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2076"/>
        <w:gridCol w:w="2076"/>
        <w:gridCol w:w="20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304" w:type="dxa"/>
            <w:gridSpan w:val="4"/>
            <w:vAlign w:val="center"/>
          </w:tcPr>
          <w:p>
            <w:r>
              <w:rPr>
                <w:rStyle w:val="165"/>
              </w:rPr>
              <w:t xml:space="preserve">附件2：       </w:t>
            </w:r>
            <w:r>
              <w:rPr>
                <w:rStyle w:val="164"/>
              </w:rPr>
              <w:t>2021级学生实习指导记录表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304" w:type="dxa"/>
            <w:gridSpan w:val="4"/>
            <w:vAlign w:val="center"/>
          </w:tcPr>
          <w:p>
            <w:r>
              <w:rPr>
                <w:rStyle w:val="165"/>
              </w:rPr>
              <w:t xml:space="preserve">  二级学院：</w:t>
            </w:r>
            <w:r>
              <w:rPr>
                <w:rStyle w:val="165"/>
                <w:rFonts w:hint="eastAsia"/>
                <w:lang w:val="en-US" w:eastAsia="zh-CN"/>
              </w:rPr>
              <w:t>xxxx</w:t>
            </w:r>
            <w:r>
              <w:rPr>
                <w:rStyle w:val="165"/>
              </w:rPr>
              <w:t>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指导教师</w:t>
            </w:r>
          </w:p>
        </w:tc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指导学生</w:t>
            </w:r>
          </w:p>
        </w:tc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专业班级</w:t>
            </w:r>
          </w:p>
        </w:tc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计网21</w:t>
            </w:r>
            <w:r>
              <w:rPr>
                <w:rFonts w:hint="eastAsia"/>
                <w:lang w:val="en-US" w:eastAsia="zh-CN"/>
              </w:rPr>
              <w:t>xx</w:t>
            </w:r>
            <w:r>
              <w:t>班</w:t>
            </w:r>
          </w:p>
        </w:tc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学生辅导员</w:t>
            </w:r>
          </w:p>
        </w:tc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实习企业</w:t>
            </w:r>
          </w:p>
        </w:tc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Xxxxx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岗位</w:t>
            </w:r>
          </w:p>
        </w:tc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Xxxxxxx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实习地点</w:t>
            </w:r>
          </w:p>
        </w:tc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Xxxxxxx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8304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rPr>
                <w:rStyle w:val="165"/>
              </w:rPr>
              <w:t>实习指导记录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指导时间</w:t>
            </w:r>
          </w:p>
        </w:tc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指导内容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2023年9月28日</w:t>
            </w:r>
          </w:p>
        </w:tc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指导学生有关保险购买事宜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2023年9月29日</w:t>
            </w:r>
          </w:p>
        </w:tc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指导学生有关工作岗位事宜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2023年10月11日</w:t>
            </w:r>
          </w:p>
        </w:tc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询问学生实习情况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2023年10月23日</w:t>
            </w:r>
          </w:p>
        </w:tc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了解学生实习情况及待遇发放情况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304" w:type="dxa"/>
            <w:gridSpan w:val="4"/>
            <w:vAlign w:val="center"/>
          </w:tcPr>
          <w:p>
            <w:r>
              <w:t>备注：原则上一个学生一张表，每月最少记录两次，分行逐一填写。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華康圓體 Std W3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華康圓體 Std W3">
    <w:panose1 w:val="02000300000000000000"/>
    <w:charset w:val="88"/>
    <w:family w:val="auto"/>
    <w:pitch w:val="default"/>
    <w:sig w:usb0="A00002FF" w:usb1="38CFFD7A" w:usb2="00000016" w:usb3="00000000" w:csb0="0010000D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1ZTcxZGIzNjI5NTlkMmU0ZmRjNDI0OGVlNTI3Njc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3F8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宋体" w:hAnsi="宋体" w:eastAsia="宋体" w:cstheme="minorBidi"/>
      <w:color w:val="000000"/>
      <w:sz w:val="24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  <w:style w:type="character" w:customStyle="1" w:styleId="164">
    <w:name w:val="Header1"/>
    <w:uiPriority w:val="0"/>
    <w:rPr>
      <w:rFonts w:ascii="宋体" w:hAnsi="宋体" w:eastAsia="宋体"/>
      <w:color w:val="000000"/>
      <w:sz w:val="40"/>
    </w:rPr>
  </w:style>
  <w:style w:type="character" w:customStyle="1" w:styleId="165">
    <w:name w:val="Bold1"/>
    <w:uiPriority w:val="0"/>
    <w:rPr>
      <w:rFonts w:ascii="宋体" w:hAnsi="宋体" w:eastAsia="宋体"/>
      <w:b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NOVA</cp:lastModifiedBy>
  <dcterms:modified xsi:type="dcterms:W3CDTF">2023-10-31T05:03:04Z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0142FDE70FA243FE83E70123DE086E4B_12</vt:lpwstr>
  </property>
</Properties>
</file>