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ACB" w:rsidRDefault="008D6ACB" w:rsidP="008D6ACB">
      <w:pPr>
        <w:jc w:val="center"/>
        <w:rPr>
          <w:rFonts w:asciiTheme="majorHAnsi" w:eastAsiaTheme="majorHAnsi" w:hAnsiTheme="majorHAnsi"/>
          <w:sz w:val="84"/>
          <w:szCs w:val="84"/>
        </w:rPr>
      </w:pPr>
    </w:p>
    <w:p w:rsidR="008D6ACB" w:rsidRDefault="008D6ACB" w:rsidP="008D6ACB">
      <w:pPr>
        <w:jc w:val="center"/>
        <w:rPr>
          <w:rFonts w:asciiTheme="majorHAnsi" w:eastAsiaTheme="majorHAnsi" w:hAnsiTheme="majorHAnsi"/>
          <w:sz w:val="84"/>
          <w:szCs w:val="84"/>
        </w:rPr>
      </w:pPr>
    </w:p>
    <w:p w:rsidR="0031702D" w:rsidRPr="008D6ACB" w:rsidRDefault="008D6ACB" w:rsidP="008D6ACB">
      <w:pPr>
        <w:jc w:val="center"/>
        <w:rPr>
          <w:rFonts w:asciiTheme="majorHAnsi" w:eastAsiaTheme="majorHAnsi" w:hAnsiTheme="majorHAnsi"/>
          <w:sz w:val="84"/>
          <w:szCs w:val="84"/>
        </w:rPr>
      </w:pPr>
      <w:r w:rsidRPr="008D6ACB">
        <w:rPr>
          <w:rFonts w:asciiTheme="majorHAnsi" w:eastAsiaTheme="majorHAnsi" w:hAnsiTheme="majorHAnsi" w:hint="eastAsia"/>
          <w:sz w:val="84"/>
          <w:szCs w:val="84"/>
        </w:rPr>
        <w:t>#</w:t>
      </w:r>
      <w:r w:rsidRPr="008D6ACB">
        <w:rPr>
          <w:rFonts w:asciiTheme="majorHAnsi" w:eastAsiaTheme="majorHAnsi" w:hAnsiTheme="majorHAnsi"/>
          <w:sz w:val="84"/>
          <w:szCs w:val="84"/>
        </w:rPr>
        <w:t>Minipro 4</w:t>
      </w: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r w:rsidRPr="008D6ACB">
        <w:rPr>
          <w:rFonts w:asciiTheme="majorHAnsi" w:eastAsiaTheme="majorHAnsi" w:hAnsiTheme="majorHAnsi"/>
          <w:sz w:val="44"/>
          <w:szCs w:val="44"/>
        </w:rPr>
        <w:t xml:space="preserve">16337266 </w:t>
      </w:r>
      <w:r w:rsidRPr="008D6ACB">
        <w:rPr>
          <w:rFonts w:asciiTheme="majorHAnsi" w:eastAsiaTheme="majorHAnsi" w:hAnsiTheme="majorHAnsi" w:hint="eastAsia"/>
          <w:sz w:val="44"/>
          <w:szCs w:val="44"/>
        </w:rPr>
        <w:t>徐原</w:t>
      </w: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p>
    <w:p w:rsidR="008D6ACB" w:rsidRDefault="008D6ACB" w:rsidP="008D6ACB">
      <w:pPr>
        <w:jc w:val="center"/>
        <w:rPr>
          <w:rFonts w:asciiTheme="majorHAnsi" w:eastAsiaTheme="majorHAnsi" w:hAnsiTheme="majorHAnsi"/>
          <w:sz w:val="44"/>
          <w:szCs w:val="44"/>
        </w:rPr>
      </w:pPr>
    </w:p>
    <w:p w:rsidR="008D6ACB" w:rsidRPr="008D6ACB" w:rsidRDefault="008D6ACB" w:rsidP="008D6ACB">
      <w:pPr>
        <w:jc w:val="center"/>
        <w:rPr>
          <w:rFonts w:asciiTheme="majorHAnsi" w:eastAsiaTheme="majorHAnsi" w:hAnsiTheme="majorHAnsi" w:hint="eastAsia"/>
          <w:sz w:val="44"/>
          <w:szCs w:val="44"/>
        </w:rPr>
      </w:pPr>
    </w:p>
    <w:p w:rsidR="006C5699" w:rsidRDefault="006C5699" w:rsidP="006C5699">
      <w:pPr>
        <w:rPr>
          <w:rStyle w:val="fontstyle01"/>
          <w:rFonts w:hint="eastAsia"/>
        </w:rPr>
      </w:pPr>
      <w:r>
        <w:rPr>
          <w:rStyle w:val="fontstyle01"/>
        </w:rPr>
        <w:t>Part 1: Principal Component Analysis (PCA)</w:t>
      </w:r>
    </w:p>
    <w:p w:rsidR="006C5699" w:rsidRDefault="006C5699" w:rsidP="006C5699">
      <w:pPr>
        <w:pStyle w:val="ListParagraph"/>
        <w:numPr>
          <w:ilvl w:val="0"/>
          <w:numId w:val="1"/>
        </w:numPr>
        <w:ind w:firstLineChars="0"/>
      </w:pPr>
      <w:r w:rsidRPr="006C5699">
        <w:t>(Warm-up, do not submit.) Say we ran PCA on the binary matrix X above. What would be the</w:t>
      </w:r>
      <w:r>
        <w:t xml:space="preserve"> </w:t>
      </w:r>
      <w:r w:rsidRPr="006C5699">
        <w:t>dimension of the returned vectors?</w:t>
      </w:r>
    </w:p>
    <w:p w:rsidR="006C5699" w:rsidRDefault="006C5699" w:rsidP="006C5699">
      <w:pPr>
        <w:pStyle w:val="ListParagraph"/>
        <w:ind w:left="360" w:firstLineChars="0" w:firstLine="0"/>
      </w:pPr>
    </w:p>
    <w:p w:rsidR="006C5699" w:rsidRPr="00B11562" w:rsidRDefault="006C5699" w:rsidP="006C5699">
      <w:pPr>
        <w:pStyle w:val="ListParagraph"/>
        <w:ind w:left="360" w:firstLineChars="0" w:firstLine="0"/>
        <w:rPr>
          <w:b/>
          <w:color w:val="7030A0"/>
        </w:rPr>
      </w:pPr>
      <w:r w:rsidRPr="00B11562">
        <w:rPr>
          <w:b/>
          <w:color w:val="7030A0"/>
        </w:rPr>
        <w:t>S</w:t>
      </w:r>
      <w:r w:rsidRPr="00B11562">
        <w:rPr>
          <w:rFonts w:hint="eastAsia"/>
          <w:b/>
          <w:color w:val="7030A0"/>
        </w:rPr>
        <w:t>olution</w:t>
      </w:r>
      <w:r w:rsidRPr="00B11562">
        <w:rPr>
          <w:b/>
          <w:color w:val="7030A0"/>
        </w:rPr>
        <w:t>:</w:t>
      </w:r>
    </w:p>
    <w:p w:rsidR="006C5699" w:rsidRPr="00B11562" w:rsidRDefault="006C5699" w:rsidP="006C5699">
      <w:pPr>
        <w:pStyle w:val="ListParagraph"/>
        <w:ind w:left="360" w:firstLineChars="0" w:firstLine="0"/>
        <w:rPr>
          <w:b/>
          <w:color w:val="7030A0"/>
        </w:rPr>
      </w:pPr>
      <w:r w:rsidRPr="00B11562">
        <w:rPr>
          <w:b/>
          <w:color w:val="7030A0"/>
        </w:rPr>
        <w:t>Nucleobase size=995*10100</w:t>
      </w:r>
    </w:p>
    <w:p w:rsidR="006C5699" w:rsidRDefault="006C5699" w:rsidP="006C5699">
      <w:pPr>
        <w:pStyle w:val="ListParagraph"/>
        <w:ind w:left="360" w:firstLineChars="0" w:firstLine="0"/>
      </w:pPr>
    </w:p>
    <w:p w:rsidR="006C5699" w:rsidRDefault="006C5699" w:rsidP="006C5699">
      <w:pPr>
        <w:pStyle w:val="ListParagraph"/>
        <w:numPr>
          <w:ilvl w:val="0"/>
          <w:numId w:val="1"/>
        </w:numPr>
        <w:ind w:firstLineChars="0"/>
      </w:pPr>
      <w:r w:rsidRPr="006C5699">
        <w:t>(6 points) We will examine the first 2 principal components of X. These components contain lots of</w:t>
      </w:r>
      <w:r>
        <w:t xml:space="preserve"> </w:t>
      </w:r>
      <w:r w:rsidRPr="006C5699">
        <w:t>information about our data set. Create a scatter plot with each of the 995 rows of X projected onto</w:t>
      </w:r>
      <w:r>
        <w:t xml:space="preserve"> </w:t>
      </w:r>
      <w:r w:rsidRPr="006C5699">
        <w:t>the first two principal components. In other words, the horizontal axis should be v1, the vertical axis</w:t>
      </w:r>
      <w:r>
        <w:t xml:space="preserve"> </w:t>
      </w:r>
      <w:r w:rsidRPr="006C5699">
        <w:t>v2, and each individual should be projected onto the subspace spanned by v1 and v2. Your plot must</w:t>
      </w:r>
      <w:r>
        <w:t xml:space="preserve"> </w:t>
      </w:r>
      <w:r w:rsidRPr="006C5699">
        <w:t>use a different color for each population and include a legend</w:t>
      </w:r>
      <w:r>
        <w:t>.</w:t>
      </w:r>
    </w:p>
    <w:p w:rsidR="006C5699" w:rsidRPr="006C5699" w:rsidRDefault="006C5699" w:rsidP="006C5699">
      <w:pPr>
        <w:pStyle w:val="ListParagraph"/>
        <w:ind w:left="360" w:firstLineChars="0" w:firstLine="0"/>
        <w:rPr>
          <w:b/>
          <w:color w:val="7030A0"/>
        </w:rPr>
      </w:pPr>
      <w:r w:rsidRPr="006C5699">
        <w:rPr>
          <w:b/>
          <w:color w:val="7030A0"/>
        </w:rPr>
        <w:lastRenderedPageBreak/>
        <w:t>First</w:t>
      </w:r>
      <w:r>
        <w:rPr>
          <w:b/>
          <w:color w:val="7030A0"/>
        </w:rPr>
        <w:t>ly</w:t>
      </w:r>
      <w:r w:rsidRPr="006C5699">
        <w:rPr>
          <w:b/>
          <w:color w:val="7030A0"/>
        </w:rPr>
        <w:t>, process the initial data:</w:t>
      </w:r>
    </w:p>
    <w:p w:rsidR="006C5699" w:rsidRDefault="006C5699" w:rsidP="006C5699">
      <w:pPr>
        <w:pStyle w:val="ListParagraph"/>
        <w:ind w:left="360" w:firstLineChars="0" w:firstLine="0"/>
      </w:pPr>
      <w:r w:rsidRPr="006C5699">
        <w:rPr>
          <w:noProof/>
        </w:rPr>
        <w:drawing>
          <wp:inline distT="0" distB="0" distL="0" distR="0">
            <wp:extent cx="4038600" cy="4721400"/>
            <wp:effectExtent l="0" t="0" r="0" b="3175"/>
            <wp:docPr id="2" name="Picture 2" descr="C:\Users\xuyuan\Documents\Tencent Files\765633723\FileRecv\MobileFile\Image\1)@_UZQ7RPYS]E1FLM4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uan\Documents\Tencent Files\765633723\FileRecv\MobileFile\Image\1)@_UZQ7RPYS]E1FLM4B]A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065" cy="4725451"/>
                    </a:xfrm>
                    <a:prstGeom prst="rect">
                      <a:avLst/>
                    </a:prstGeom>
                    <a:noFill/>
                    <a:ln>
                      <a:noFill/>
                    </a:ln>
                  </pic:spPr>
                </pic:pic>
              </a:graphicData>
            </a:graphic>
          </wp:inline>
        </w:drawing>
      </w:r>
    </w:p>
    <w:p w:rsidR="006C5699" w:rsidRPr="006C5699" w:rsidRDefault="006C5699" w:rsidP="006C5699">
      <w:pPr>
        <w:pStyle w:val="ListParagraph"/>
        <w:ind w:left="360" w:firstLineChars="0" w:firstLine="0"/>
        <w:rPr>
          <w:b/>
          <w:color w:val="7030A0"/>
        </w:rPr>
      </w:pPr>
      <w:r w:rsidRPr="006C5699">
        <w:rPr>
          <w:rFonts w:hint="eastAsia"/>
          <w:b/>
          <w:color w:val="7030A0"/>
        </w:rPr>
        <w:t>S</w:t>
      </w:r>
      <w:r w:rsidRPr="006C5699">
        <w:rPr>
          <w:b/>
          <w:color w:val="7030A0"/>
        </w:rPr>
        <w:t xml:space="preserve">econdly, </w:t>
      </w:r>
      <w:r>
        <w:rPr>
          <w:b/>
          <w:color w:val="7030A0"/>
        </w:rPr>
        <w:t xml:space="preserve">ready to </w:t>
      </w:r>
      <w:r w:rsidRPr="006C5699">
        <w:rPr>
          <w:b/>
          <w:color w:val="7030A0"/>
        </w:rPr>
        <w:t>plot:</w:t>
      </w:r>
    </w:p>
    <w:p w:rsidR="006C5699" w:rsidRDefault="006C5699" w:rsidP="006C5699">
      <w:pPr>
        <w:pStyle w:val="ListParagraph"/>
        <w:ind w:left="360" w:firstLineChars="0" w:firstLine="0"/>
      </w:pPr>
      <w:r w:rsidRPr="006C5699">
        <w:rPr>
          <w:noProof/>
        </w:rPr>
        <w:drawing>
          <wp:inline distT="0" distB="0" distL="0" distR="0">
            <wp:extent cx="4865362" cy="3364173"/>
            <wp:effectExtent l="0" t="0" r="0" b="8255"/>
            <wp:docPr id="3" name="Picture 3" descr="C:\Users\xuyuan\AppData\Local\Temp\1540272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yuan\AppData\Local\Temp\154027275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0156" cy="3367488"/>
                    </a:xfrm>
                    <a:prstGeom prst="rect">
                      <a:avLst/>
                    </a:prstGeom>
                    <a:noFill/>
                    <a:ln>
                      <a:noFill/>
                    </a:ln>
                  </pic:spPr>
                </pic:pic>
              </a:graphicData>
            </a:graphic>
          </wp:inline>
        </w:drawing>
      </w:r>
    </w:p>
    <w:p w:rsidR="006C5699" w:rsidRPr="006C5699" w:rsidRDefault="006C5699" w:rsidP="006C5699">
      <w:pPr>
        <w:pStyle w:val="ListParagraph"/>
        <w:ind w:left="360" w:firstLineChars="0" w:firstLine="0"/>
        <w:rPr>
          <w:b/>
          <w:color w:val="7030A0"/>
        </w:rPr>
      </w:pPr>
      <w:r w:rsidRPr="006C5699">
        <w:rPr>
          <w:rFonts w:hint="eastAsia"/>
          <w:b/>
          <w:color w:val="7030A0"/>
        </w:rPr>
        <w:lastRenderedPageBreak/>
        <w:t>F</w:t>
      </w:r>
      <w:r w:rsidRPr="006C5699">
        <w:rPr>
          <w:b/>
          <w:color w:val="7030A0"/>
        </w:rPr>
        <w:t>inally, get the result:</w:t>
      </w:r>
    </w:p>
    <w:p w:rsidR="00375905" w:rsidRDefault="006C5699" w:rsidP="008D6ACB">
      <w:pPr>
        <w:pStyle w:val="ListParagraph"/>
        <w:ind w:left="360" w:firstLineChars="0" w:firstLine="0"/>
        <w:rPr>
          <w:rFonts w:hint="eastAsia"/>
        </w:rPr>
      </w:pPr>
      <w:r>
        <w:rPr>
          <w:noProof/>
        </w:rPr>
        <w:drawing>
          <wp:inline distT="0" distB="0" distL="0" distR="0" wp14:anchorId="4CAAD0D5" wp14:editId="4D27ECFE">
            <wp:extent cx="4152900" cy="2599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5188" cy="2613889"/>
                    </a:xfrm>
                    <a:prstGeom prst="rect">
                      <a:avLst/>
                    </a:prstGeom>
                  </pic:spPr>
                </pic:pic>
              </a:graphicData>
            </a:graphic>
          </wp:inline>
        </w:drawing>
      </w:r>
    </w:p>
    <w:p w:rsidR="006C5699" w:rsidRDefault="006C5699" w:rsidP="006C5699">
      <w:pPr>
        <w:pStyle w:val="ListParagraph"/>
        <w:numPr>
          <w:ilvl w:val="0"/>
          <w:numId w:val="1"/>
        </w:numPr>
        <w:ind w:firstLineChars="0"/>
      </w:pPr>
      <w:r w:rsidRPr="006C5699">
        <w:t>(7 points) In two sentences, list 1 or 2 basic facts about the plot created in part (b). Can you interpret</w:t>
      </w:r>
      <w:r>
        <w:t xml:space="preserve"> </w:t>
      </w:r>
      <w:r w:rsidRPr="006C5699">
        <w:t>the first two principal components? What aspects of the data do the first two principal components</w:t>
      </w:r>
      <w:r>
        <w:t xml:space="preserve"> </w:t>
      </w:r>
      <w:r w:rsidRPr="006C5699">
        <w:t>capture? Hint: think about history and geography.</w:t>
      </w:r>
    </w:p>
    <w:p w:rsidR="00375905" w:rsidRDefault="00375905" w:rsidP="009239F5">
      <w:pPr>
        <w:pStyle w:val="ListParagraph"/>
        <w:ind w:left="360" w:firstLineChars="0" w:firstLine="0"/>
        <w:rPr>
          <w:rFonts w:hint="eastAsia"/>
        </w:rPr>
      </w:pPr>
    </w:p>
    <w:p w:rsidR="006C5699" w:rsidRPr="00C2287F" w:rsidRDefault="009239F5" w:rsidP="006C5699">
      <w:pPr>
        <w:pStyle w:val="ListParagraph"/>
        <w:ind w:left="360" w:firstLineChars="0" w:firstLine="0"/>
        <w:rPr>
          <w:b/>
          <w:color w:val="7030A0"/>
        </w:rPr>
      </w:pPr>
      <w:r w:rsidRPr="00C2287F">
        <w:rPr>
          <w:rFonts w:hint="eastAsia"/>
          <w:b/>
          <w:color w:val="7030A0"/>
        </w:rPr>
        <w:t>S</w:t>
      </w:r>
      <w:r w:rsidRPr="00C2287F">
        <w:rPr>
          <w:b/>
          <w:color w:val="7030A0"/>
        </w:rPr>
        <w:t>olution:</w:t>
      </w:r>
    </w:p>
    <w:p w:rsidR="009239F5" w:rsidRPr="00375905" w:rsidRDefault="009239F5" w:rsidP="00375905">
      <w:pPr>
        <w:pStyle w:val="ListParagraph"/>
        <w:ind w:left="360" w:firstLineChars="0" w:firstLine="0"/>
        <w:rPr>
          <w:b/>
          <w:color w:val="7030A0"/>
        </w:rPr>
      </w:pPr>
      <w:r w:rsidRPr="00C2287F">
        <w:rPr>
          <w:b/>
          <w:color w:val="7030A0"/>
        </w:rPr>
        <w:t>Firstly, refer to related information, I got:</w:t>
      </w:r>
    </w:p>
    <w:p w:rsidR="009239F5" w:rsidRDefault="00113E81" w:rsidP="006C5699">
      <w:pPr>
        <w:pStyle w:val="ListParagraph"/>
        <w:ind w:left="360" w:firstLineChars="0" w:firstLine="0"/>
      </w:pPr>
      <w:hyperlink r:id="rId11" w:history="1">
        <w:r w:rsidR="003F4E8A" w:rsidRPr="004C587B">
          <w:rPr>
            <w:rStyle w:val="Hyperlink"/>
          </w:rPr>
          <w:t>http://www.bubuko.com/infodetail-2021912.html</w:t>
        </w:r>
      </w:hyperlink>
      <w:r w:rsidR="003F4E8A">
        <w:t xml:space="preserve"> </w:t>
      </w:r>
    </w:p>
    <w:p w:rsidR="008D03FF" w:rsidRDefault="00113E81" w:rsidP="006C5699">
      <w:pPr>
        <w:pStyle w:val="ListParagraph"/>
        <w:ind w:left="360" w:firstLineChars="0" w:firstLine="0"/>
      </w:pPr>
      <w:hyperlink r:id="rId12" w:history="1">
        <w:r w:rsidR="008D03FF" w:rsidRPr="008A2228">
          <w:rPr>
            <w:rStyle w:val="Hyperlink"/>
          </w:rPr>
          <w:t>http://www.internationalgenome.org/faq/which-populations-are-part-your-study/</w:t>
        </w:r>
      </w:hyperlink>
      <w:r w:rsidR="008D03FF">
        <w:t xml:space="preserve"> </w:t>
      </w:r>
    </w:p>
    <w:p w:rsidR="00E11B28" w:rsidRDefault="00E11B28" w:rsidP="006C5699">
      <w:pPr>
        <w:pStyle w:val="ListParagraph"/>
        <w:ind w:left="360" w:firstLineChars="0" w:firstLine="0"/>
      </w:pPr>
    </w:p>
    <w:tbl>
      <w:tblPr>
        <w:tblStyle w:val="TableGrid"/>
        <w:tblW w:w="0" w:type="auto"/>
        <w:tblInd w:w="360" w:type="dxa"/>
        <w:tblLook w:val="04A0" w:firstRow="1" w:lastRow="0" w:firstColumn="1" w:lastColumn="0" w:noHBand="0" w:noVBand="1"/>
      </w:tblPr>
      <w:tblGrid>
        <w:gridCol w:w="2777"/>
        <w:gridCol w:w="2668"/>
        <w:gridCol w:w="2369"/>
      </w:tblGrid>
      <w:tr w:rsidR="00C2287F" w:rsidTr="008D6ACB">
        <w:trPr>
          <w:trHeight w:val="288"/>
        </w:trPr>
        <w:tc>
          <w:tcPr>
            <w:tcW w:w="2777" w:type="dxa"/>
          </w:tcPr>
          <w:p w:rsidR="00C2287F" w:rsidRDefault="008D6ACB" w:rsidP="006C5699">
            <w:pPr>
              <w:pStyle w:val="ListParagraph"/>
              <w:ind w:firstLineChars="0" w:firstLine="0"/>
            </w:pPr>
            <w:r>
              <w:t>type</w:t>
            </w:r>
          </w:p>
        </w:tc>
        <w:tc>
          <w:tcPr>
            <w:tcW w:w="2668" w:type="dxa"/>
          </w:tcPr>
          <w:p w:rsidR="00C2287F" w:rsidRDefault="00C2287F" w:rsidP="006C5699">
            <w:pPr>
              <w:pStyle w:val="ListParagraph"/>
              <w:ind w:firstLineChars="0" w:firstLine="0"/>
            </w:pPr>
            <w:r>
              <w:rPr>
                <w:rFonts w:hint="eastAsia"/>
              </w:rPr>
              <w:t>c</w:t>
            </w:r>
            <w:r>
              <w:t>ountr</w:t>
            </w:r>
            <w:r>
              <w:rPr>
                <w:rFonts w:hint="eastAsia"/>
              </w:rPr>
              <w:t>y</w:t>
            </w:r>
          </w:p>
        </w:tc>
        <w:tc>
          <w:tcPr>
            <w:tcW w:w="2369" w:type="dxa"/>
          </w:tcPr>
          <w:p w:rsidR="00C2287F" w:rsidRDefault="00C2287F" w:rsidP="006C5699">
            <w:pPr>
              <w:pStyle w:val="ListParagraph"/>
              <w:ind w:firstLineChars="0" w:firstLine="0"/>
            </w:pPr>
            <w:r>
              <w:rPr>
                <w:rFonts w:hint="eastAsia"/>
              </w:rPr>
              <w:t>c</w:t>
            </w:r>
            <w:r>
              <w:t>ontine</w:t>
            </w:r>
            <w:r w:rsidR="00BA16E8">
              <w:rPr>
                <w:rFonts w:hint="eastAsia"/>
              </w:rPr>
              <w:t>n</w:t>
            </w:r>
            <w:r>
              <w:t>t</w:t>
            </w:r>
          </w:p>
        </w:tc>
      </w:tr>
      <w:tr w:rsidR="00C2287F" w:rsidTr="008D6ACB">
        <w:trPr>
          <w:trHeight w:val="288"/>
        </w:trPr>
        <w:tc>
          <w:tcPr>
            <w:tcW w:w="2777" w:type="dxa"/>
          </w:tcPr>
          <w:p w:rsidR="00C2287F" w:rsidRDefault="00C2287F" w:rsidP="006C5699">
            <w:pPr>
              <w:pStyle w:val="ListParagraph"/>
              <w:ind w:firstLineChars="0" w:firstLine="0"/>
            </w:pPr>
            <w:r>
              <w:rPr>
                <w:rFonts w:hint="eastAsia"/>
              </w:rPr>
              <w:t>A</w:t>
            </w:r>
            <w:r>
              <w:t>SW</w:t>
            </w:r>
          </w:p>
        </w:tc>
        <w:tc>
          <w:tcPr>
            <w:tcW w:w="2668" w:type="dxa"/>
          </w:tcPr>
          <w:p w:rsidR="00C2287F" w:rsidRDefault="00C2287F" w:rsidP="00C2287F">
            <w:pPr>
              <w:pStyle w:val="ListParagraph"/>
              <w:ind w:firstLineChars="0" w:firstLine="0"/>
            </w:pPr>
            <w:r w:rsidRPr="009239F5">
              <w:rPr>
                <w:rFonts w:hint="eastAsia"/>
              </w:rPr>
              <w:t>非洲血统的美国人</w:t>
            </w:r>
            <w:r>
              <w:rPr>
                <w:rFonts w:hint="eastAsia"/>
              </w:rPr>
              <w:t xml:space="preserve"> </w:t>
            </w:r>
            <w:r>
              <w:t xml:space="preserve">       </w:t>
            </w:r>
          </w:p>
        </w:tc>
        <w:tc>
          <w:tcPr>
            <w:tcW w:w="2369" w:type="dxa"/>
          </w:tcPr>
          <w:p w:rsidR="00C2287F" w:rsidRPr="009239F5" w:rsidRDefault="00C2287F" w:rsidP="006C5699">
            <w:pPr>
              <w:pStyle w:val="ListParagraph"/>
              <w:ind w:firstLineChars="0" w:firstLine="0"/>
            </w:pPr>
            <w:r>
              <w:t>America</w:t>
            </w:r>
          </w:p>
        </w:tc>
      </w:tr>
      <w:tr w:rsidR="00C2287F" w:rsidTr="008D6ACB">
        <w:trPr>
          <w:trHeight w:val="297"/>
        </w:trPr>
        <w:tc>
          <w:tcPr>
            <w:tcW w:w="2777" w:type="dxa"/>
          </w:tcPr>
          <w:p w:rsidR="00C2287F" w:rsidRDefault="00C2287F" w:rsidP="006C5699">
            <w:pPr>
              <w:pStyle w:val="ListParagraph"/>
              <w:ind w:firstLineChars="0" w:firstLine="0"/>
            </w:pPr>
            <w:r>
              <w:rPr>
                <w:rFonts w:hint="eastAsia"/>
              </w:rPr>
              <w:t>Y</w:t>
            </w:r>
            <w:r>
              <w:t>RI</w:t>
            </w:r>
          </w:p>
        </w:tc>
        <w:tc>
          <w:tcPr>
            <w:tcW w:w="2668" w:type="dxa"/>
          </w:tcPr>
          <w:p w:rsidR="00C2287F" w:rsidRDefault="00C2287F" w:rsidP="00C2287F">
            <w:pPr>
              <w:pStyle w:val="ListParagraph"/>
              <w:ind w:firstLineChars="0" w:firstLine="0"/>
            </w:pPr>
            <w:r>
              <w:rPr>
                <w:rFonts w:hint="eastAsia"/>
              </w:rPr>
              <w:t xml:space="preserve">约鲁巴，尼日利亚 </w:t>
            </w:r>
            <w:r>
              <w:t xml:space="preserve">       </w:t>
            </w:r>
          </w:p>
        </w:tc>
        <w:tc>
          <w:tcPr>
            <w:tcW w:w="2369" w:type="dxa"/>
          </w:tcPr>
          <w:p w:rsidR="00C2287F" w:rsidRDefault="00C2287F" w:rsidP="006C5699">
            <w:pPr>
              <w:pStyle w:val="ListParagraph"/>
              <w:ind w:firstLineChars="0" w:firstLine="0"/>
            </w:pPr>
            <w:r>
              <w:t>Africa</w:t>
            </w:r>
          </w:p>
        </w:tc>
      </w:tr>
      <w:tr w:rsidR="00C2287F" w:rsidTr="008D6ACB">
        <w:trPr>
          <w:trHeight w:val="288"/>
        </w:trPr>
        <w:tc>
          <w:tcPr>
            <w:tcW w:w="2777" w:type="dxa"/>
          </w:tcPr>
          <w:p w:rsidR="00C2287F" w:rsidRDefault="00C2287F" w:rsidP="006C5699">
            <w:pPr>
              <w:pStyle w:val="ListParagraph"/>
              <w:ind w:firstLineChars="0" w:firstLine="0"/>
            </w:pPr>
            <w:r>
              <w:rPr>
                <w:rFonts w:hint="eastAsia"/>
              </w:rPr>
              <w:t>A</w:t>
            </w:r>
            <w:r>
              <w:t>CB</w:t>
            </w:r>
          </w:p>
        </w:tc>
        <w:tc>
          <w:tcPr>
            <w:tcW w:w="2668" w:type="dxa"/>
          </w:tcPr>
          <w:p w:rsidR="00C2287F" w:rsidRDefault="00C2287F" w:rsidP="006C5699">
            <w:pPr>
              <w:pStyle w:val="ListParagraph"/>
              <w:ind w:firstLineChars="0" w:firstLine="0"/>
            </w:pPr>
            <w:r>
              <w:rPr>
                <w:rFonts w:hint="eastAsia"/>
              </w:rPr>
              <w:t>非洲加勒比地区</w:t>
            </w:r>
          </w:p>
        </w:tc>
        <w:tc>
          <w:tcPr>
            <w:tcW w:w="2369" w:type="dxa"/>
          </w:tcPr>
          <w:p w:rsidR="00C2287F" w:rsidRDefault="00C2287F" w:rsidP="006C5699">
            <w:pPr>
              <w:pStyle w:val="ListParagraph"/>
              <w:ind w:firstLineChars="0" w:firstLine="0"/>
            </w:pPr>
            <w:r>
              <w:t>North America</w:t>
            </w:r>
          </w:p>
        </w:tc>
      </w:tr>
      <w:tr w:rsidR="00C2287F" w:rsidTr="008D6ACB">
        <w:trPr>
          <w:trHeight w:val="288"/>
        </w:trPr>
        <w:tc>
          <w:tcPr>
            <w:tcW w:w="2777" w:type="dxa"/>
          </w:tcPr>
          <w:p w:rsidR="00C2287F" w:rsidRDefault="00C2287F" w:rsidP="006C5699">
            <w:pPr>
              <w:pStyle w:val="ListParagraph"/>
              <w:ind w:firstLineChars="0" w:firstLine="0"/>
            </w:pPr>
            <w:r>
              <w:rPr>
                <w:rFonts w:hint="eastAsia"/>
              </w:rPr>
              <w:t>E</w:t>
            </w:r>
            <w:r>
              <w:t>SN</w:t>
            </w:r>
          </w:p>
        </w:tc>
        <w:tc>
          <w:tcPr>
            <w:tcW w:w="2668" w:type="dxa"/>
          </w:tcPr>
          <w:p w:rsidR="00C2287F" w:rsidRDefault="00C2287F" w:rsidP="006C5699">
            <w:pPr>
              <w:pStyle w:val="ListParagraph"/>
              <w:ind w:firstLineChars="0" w:firstLine="0"/>
            </w:pPr>
            <w:r>
              <w:rPr>
                <w:rFonts w:hint="eastAsia"/>
              </w:rPr>
              <w:t>尼日利亚</w:t>
            </w:r>
          </w:p>
        </w:tc>
        <w:tc>
          <w:tcPr>
            <w:tcW w:w="2369" w:type="dxa"/>
          </w:tcPr>
          <w:p w:rsidR="00C2287F" w:rsidRDefault="00C2287F" w:rsidP="006C5699">
            <w:pPr>
              <w:pStyle w:val="ListParagraph"/>
              <w:ind w:firstLineChars="0" w:firstLine="0"/>
            </w:pPr>
            <w:r>
              <w:t>Africa</w:t>
            </w:r>
          </w:p>
        </w:tc>
      </w:tr>
      <w:tr w:rsidR="00C2287F" w:rsidTr="008D6ACB">
        <w:trPr>
          <w:trHeight w:val="288"/>
        </w:trPr>
        <w:tc>
          <w:tcPr>
            <w:tcW w:w="2777" w:type="dxa"/>
          </w:tcPr>
          <w:p w:rsidR="00C2287F" w:rsidRDefault="00C2287F" w:rsidP="006C5699">
            <w:pPr>
              <w:pStyle w:val="ListParagraph"/>
              <w:ind w:firstLineChars="0" w:firstLine="0"/>
            </w:pPr>
            <w:r>
              <w:rPr>
                <w:rFonts w:hint="eastAsia"/>
              </w:rPr>
              <w:t>G</w:t>
            </w:r>
            <w:r>
              <w:t>WD</w:t>
            </w:r>
          </w:p>
        </w:tc>
        <w:tc>
          <w:tcPr>
            <w:tcW w:w="2668" w:type="dxa"/>
          </w:tcPr>
          <w:p w:rsidR="00C2287F" w:rsidRDefault="00C2287F" w:rsidP="006C5699">
            <w:pPr>
              <w:pStyle w:val="ListParagraph"/>
              <w:ind w:firstLineChars="0" w:firstLine="0"/>
            </w:pPr>
            <w:r>
              <w:rPr>
                <w:rFonts w:hint="eastAsia"/>
              </w:rPr>
              <w:t>冈比亚人</w:t>
            </w:r>
          </w:p>
        </w:tc>
        <w:tc>
          <w:tcPr>
            <w:tcW w:w="2369" w:type="dxa"/>
          </w:tcPr>
          <w:p w:rsidR="00C2287F" w:rsidRDefault="00C2287F" w:rsidP="006C5699">
            <w:pPr>
              <w:pStyle w:val="ListParagraph"/>
              <w:ind w:firstLineChars="0" w:firstLine="0"/>
            </w:pPr>
            <w:r>
              <w:t>Africa</w:t>
            </w:r>
          </w:p>
        </w:tc>
      </w:tr>
      <w:tr w:rsidR="00C2287F" w:rsidTr="008D6ACB">
        <w:trPr>
          <w:trHeight w:val="288"/>
        </w:trPr>
        <w:tc>
          <w:tcPr>
            <w:tcW w:w="2777" w:type="dxa"/>
          </w:tcPr>
          <w:p w:rsidR="00C2287F" w:rsidRDefault="00C2287F" w:rsidP="006C5699">
            <w:pPr>
              <w:pStyle w:val="ListParagraph"/>
              <w:ind w:firstLineChars="0" w:firstLine="0"/>
            </w:pPr>
            <w:r>
              <w:rPr>
                <w:rFonts w:hint="eastAsia"/>
              </w:rPr>
              <w:t>L</w:t>
            </w:r>
            <w:r>
              <w:t>WK</w:t>
            </w:r>
          </w:p>
        </w:tc>
        <w:tc>
          <w:tcPr>
            <w:tcW w:w="2668" w:type="dxa"/>
          </w:tcPr>
          <w:p w:rsidR="00C2287F" w:rsidRDefault="00C2287F" w:rsidP="006C5699">
            <w:pPr>
              <w:pStyle w:val="ListParagraph"/>
              <w:ind w:firstLineChars="0" w:firstLine="0"/>
            </w:pPr>
            <w:r>
              <w:rPr>
                <w:rFonts w:hint="eastAsia"/>
              </w:rPr>
              <w:t>肯尼亚</w:t>
            </w:r>
          </w:p>
        </w:tc>
        <w:tc>
          <w:tcPr>
            <w:tcW w:w="2369" w:type="dxa"/>
          </w:tcPr>
          <w:p w:rsidR="00C2287F" w:rsidRDefault="00C2287F" w:rsidP="006C5699">
            <w:pPr>
              <w:pStyle w:val="ListParagraph"/>
              <w:ind w:firstLineChars="0" w:firstLine="0"/>
            </w:pPr>
            <w:r>
              <w:t>Africa</w:t>
            </w:r>
          </w:p>
        </w:tc>
      </w:tr>
      <w:tr w:rsidR="00C2287F" w:rsidTr="008D6ACB">
        <w:trPr>
          <w:trHeight w:val="147"/>
        </w:trPr>
        <w:tc>
          <w:tcPr>
            <w:tcW w:w="2777" w:type="dxa"/>
          </w:tcPr>
          <w:p w:rsidR="00C2287F" w:rsidRDefault="00C2287F" w:rsidP="006C5699">
            <w:pPr>
              <w:pStyle w:val="ListParagraph"/>
              <w:ind w:firstLineChars="0" w:firstLine="0"/>
            </w:pPr>
            <w:r>
              <w:rPr>
                <w:rFonts w:hint="eastAsia"/>
              </w:rPr>
              <w:t>M</w:t>
            </w:r>
            <w:r>
              <w:t>SL</w:t>
            </w:r>
          </w:p>
        </w:tc>
        <w:tc>
          <w:tcPr>
            <w:tcW w:w="2668" w:type="dxa"/>
          </w:tcPr>
          <w:p w:rsidR="00C2287F" w:rsidRDefault="00C2287F" w:rsidP="006C5699">
            <w:pPr>
              <w:pStyle w:val="ListParagraph"/>
              <w:ind w:firstLineChars="0" w:firstLine="0"/>
            </w:pPr>
            <w:r>
              <w:rPr>
                <w:rFonts w:hint="eastAsia"/>
              </w:rPr>
              <w:t>塞拉利昂 曼德人</w:t>
            </w:r>
          </w:p>
        </w:tc>
        <w:tc>
          <w:tcPr>
            <w:tcW w:w="2369" w:type="dxa"/>
          </w:tcPr>
          <w:p w:rsidR="00C2287F" w:rsidRDefault="00C2287F" w:rsidP="006C5699">
            <w:pPr>
              <w:pStyle w:val="ListParagraph"/>
              <w:ind w:firstLineChars="0" w:firstLine="0"/>
            </w:pPr>
            <w:r>
              <w:t>Africa</w:t>
            </w:r>
          </w:p>
        </w:tc>
      </w:tr>
    </w:tbl>
    <w:p w:rsidR="00BA16E8" w:rsidRDefault="00BA16E8" w:rsidP="008D6ACB">
      <w:pPr>
        <w:rPr>
          <w:rFonts w:hint="eastAsia"/>
        </w:rPr>
      </w:pPr>
    </w:p>
    <w:p w:rsidR="00C2287F" w:rsidRDefault="00C2287F" w:rsidP="00C2287F">
      <w:pPr>
        <w:pStyle w:val="ListParagraph"/>
        <w:ind w:left="360" w:firstLineChars="0" w:firstLine="0"/>
        <w:rPr>
          <w:b/>
          <w:color w:val="7030A0"/>
        </w:rPr>
      </w:pPr>
      <w:r w:rsidRPr="00C2287F">
        <w:rPr>
          <w:b/>
          <w:color w:val="7030A0"/>
        </w:rPr>
        <w:t>What I find from the table and plot:</w:t>
      </w:r>
    </w:p>
    <w:p w:rsidR="00C2287F" w:rsidRDefault="00C2287F" w:rsidP="00EE7C5B">
      <w:pPr>
        <w:pStyle w:val="ListParagraph"/>
        <w:ind w:left="360" w:firstLineChars="250" w:firstLine="525"/>
        <w:rPr>
          <w:color w:val="7030A0"/>
        </w:rPr>
      </w:pPr>
      <w:r w:rsidRPr="00EE7C5B">
        <w:rPr>
          <w:color w:val="7030A0"/>
        </w:rPr>
        <w:t>It is clearly that red dot</w:t>
      </w:r>
      <w:r w:rsidR="00D66F14" w:rsidRPr="00EE7C5B">
        <w:rPr>
          <w:color w:val="7030A0"/>
        </w:rPr>
        <w:t>s</w:t>
      </w:r>
      <w:r w:rsidRPr="00EE7C5B">
        <w:rPr>
          <w:color w:val="7030A0"/>
        </w:rPr>
        <w:t xml:space="preserve"> and </w:t>
      </w:r>
      <w:r w:rsidR="00D66F14" w:rsidRPr="00EE7C5B">
        <w:rPr>
          <w:color w:val="7030A0"/>
        </w:rPr>
        <w:t>golden dots scatter in the V1 direction, and the distribution of the two species is different from the other five. Looking at the table, it was found that the region corresponding to the red dot and the yellow dot is the region of the Americas, and the other five regions correspond to the region of Africa, indicating that the gene pools between each continent are different. It’s true that Africa and America are geographically distributed.</w:t>
      </w:r>
    </w:p>
    <w:p w:rsidR="000F17E1" w:rsidRDefault="00EE7C5B" w:rsidP="000F17E1">
      <w:pPr>
        <w:pStyle w:val="ListParagraph"/>
        <w:ind w:left="360" w:firstLineChars="250" w:firstLine="525"/>
        <w:rPr>
          <w:color w:val="7030A0"/>
        </w:rPr>
      </w:pPr>
      <w:r>
        <w:rPr>
          <w:color w:val="7030A0"/>
        </w:rPr>
        <w:t>Except for ASW and ACB, other five belong to Africa, and the difference among the four perform in V2. And we also can see green dots and black dots has the most overlapping parts. From table, we got both YRI and ESN have Nigeria people (it also prove that my PCA plot is right).</w:t>
      </w:r>
    </w:p>
    <w:p w:rsidR="000F17E1" w:rsidRPr="000F17E1" w:rsidRDefault="000F17E1" w:rsidP="000F17E1">
      <w:pPr>
        <w:rPr>
          <w:color w:val="7030A0"/>
        </w:rPr>
      </w:pPr>
      <w:r w:rsidRPr="000F17E1">
        <w:rPr>
          <w:noProof/>
          <w:color w:val="7030A0"/>
        </w:rPr>
        <w:lastRenderedPageBreak/>
        <w:drawing>
          <wp:inline distT="0" distB="0" distL="0" distR="0">
            <wp:extent cx="5273866" cy="2974975"/>
            <wp:effectExtent l="0" t="0" r="3175" b="0"/>
            <wp:docPr id="17" name="Picture 17" descr="C:\Users\xuyuan\AppData\Local\Temp\1540465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uan\AppData\Local\Temp\1540465230(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89"/>
                    <a:stretch/>
                  </pic:blipFill>
                  <pic:spPr bwMode="auto">
                    <a:xfrm>
                      <a:off x="0" y="0"/>
                      <a:ext cx="5274310" cy="2975226"/>
                    </a:xfrm>
                    <a:prstGeom prst="rect">
                      <a:avLst/>
                    </a:prstGeom>
                    <a:noFill/>
                    <a:ln>
                      <a:noFill/>
                    </a:ln>
                    <a:extLst>
                      <a:ext uri="{53640926-AAD7-44D8-BBD7-CCE9431645EC}">
                        <a14:shadowObscured xmlns:a14="http://schemas.microsoft.com/office/drawing/2010/main"/>
                      </a:ext>
                    </a:extLst>
                  </pic:spPr>
                </pic:pic>
              </a:graphicData>
            </a:graphic>
          </wp:inline>
        </w:drawing>
      </w:r>
    </w:p>
    <w:p w:rsidR="00365E62" w:rsidRDefault="00365E62" w:rsidP="00EE7C5B">
      <w:pPr>
        <w:rPr>
          <w:color w:val="7030A0"/>
        </w:rPr>
      </w:pPr>
      <w:r w:rsidRPr="00365E62">
        <w:rPr>
          <w:noProof/>
        </w:rPr>
        <mc:AlternateContent>
          <mc:Choice Requires="wps">
            <w:drawing>
              <wp:anchor distT="0" distB="0" distL="114300" distR="114300" simplePos="0" relativeHeight="251667456" behindDoc="0" locked="0" layoutInCell="1" allowOverlap="1" wp14:anchorId="2B91DA3F" wp14:editId="156E698D">
                <wp:simplePos x="0" y="0"/>
                <wp:positionH relativeFrom="column">
                  <wp:posOffset>1258248</wp:posOffset>
                </wp:positionH>
                <wp:positionV relativeFrom="paragraph">
                  <wp:posOffset>1404809</wp:posOffset>
                </wp:positionV>
                <wp:extent cx="681563" cy="600502"/>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681563" cy="600502"/>
                        </a:xfrm>
                        <a:prstGeom prst="rect">
                          <a:avLst/>
                        </a:prstGeom>
                        <a:noFill/>
                        <a:ln>
                          <a:noFill/>
                        </a:ln>
                      </wps:spPr>
                      <wps:txb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91DA3F" id="_x0000_t202" coordsize="21600,21600" o:spt="202" path="m,l,21600r21600,l21600,xe">
                <v:stroke joinstyle="miter"/>
                <v:path gradientshapeok="t" o:connecttype="rect"/>
              </v:shapetype>
              <v:shape id="Text Box 10" o:spid="_x0000_s1026" type="#_x0000_t202" style="position:absolute;left:0;text-align:left;margin-left:99.05pt;margin-top:110.6pt;width:53.65pt;height:47.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" filled="f" stroked="f">
                <v:textbo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ESN</w:t>
                      </w:r>
                    </w:p>
                  </w:txbxContent>
                </v:textbox>
              </v:shape>
            </w:pict>
          </mc:Fallback>
        </mc:AlternateContent>
      </w:r>
      <w:r w:rsidRPr="00365E62">
        <w:rPr>
          <w:noProof/>
        </w:rPr>
        <mc:AlternateContent>
          <mc:Choice Requires="wps">
            <w:drawing>
              <wp:anchor distT="0" distB="0" distL="114300" distR="114300" simplePos="0" relativeHeight="251665408" behindDoc="0" locked="0" layoutInCell="1" allowOverlap="1" wp14:anchorId="2317D53F" wp14:editId="645CAA13">
                <wp:simplePos x="0" y="0"/>
                <wp:positionH relativeFrom="margin">
                  <wp:posOffset>327546</wp:posOffset>
                </wp:positionH>
                <wp:positionV relativeFrom="paragraph">
                  <wp:posOffset>1302897</wp:posOffset>
                </wp:positionV>
                <wp:extent cx="975815" cy="6000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975815" cy="600075"/>
                        </a:xfrm>
                        <a:prstGeom prst="rect">
                          <a:avLst/>
                        </a:prstGeom>
                        <a:noFill/>
                        <a:ln>
                          <a:noFill/>
                        </a:ln>
                      </wps:spPr>
                      <wps:txb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7D53F" id="Text Box 9" o:spid="_x0000_s1027" type="#_x0000_t202" style="position:absolute;left:0;text-align:left;margin-left:25.8pt;margin-top:102.6pt;width:76.85pt;height:47.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" filled="f" stroked="f">
                <v:textbo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MSL</w:t>
                      </w:r>
                    </w:p>
                  </w:txbxContent>
                </v:textbox>
                <w10:wrap anchorx="margin"/>
              </v:shape>
            </w:pict>
          </mc:Fallback>
        </mc:AlternateContent>
      </w:r>
      <w:r w:rsidRPr="00365E62">
        <w:rPr>
          <w:noProof/>
        </w:rPr>
        <mc:AlternateContent>
          <mc:Choice Requires="wps">
            <w:drawing>
              <wp:anchor distT="0" distB="0" distL="114300" distR="114300" simplePos="0" relativeHeight="251663360" behindDoc="0" locked="0" layoutInCell="1" allowOverlap="1" wp14:anchorId="51F59316" wp14:editId="55189A51">
                <wp:simplePos x="0" y="0"/>
                <wp:positionH relativeFrom="column">
                  <wp:posOffset>2650888</wp:posOffset>
                </wp:positionH>
                <wp:positionV relativeFrom="paragraph">
                  <wp:posOffset>1609696</wp:posOffset>
                </wp:positionV>
                <wp:extent cx="831897" cy="559558"/>
                <wp:effectExtent l="0" t="0" r="0" b="0"/>
                <wp:wrapNone/>
                <wp:docPr id="8" name="Text Box 8"/>
                <wp:cNvGraphicFramePr/>
                <a:graphic xmlns:a="http://schemas.openxmlformats.org/drawingml/2006/main">
                  <a:graphicData uri="http://schemas.microsoft.com/office/word/2010/wordprocessingShape">
                    <wps:wsp>
                      <wps:cNvSpPr txBox="1"/>
                      <wps:spPr>
                        <a:xfrm>
                          <a:off x="0" y="0"/>
                          <a:ext cx="831897" cy="559558"/>
                        </a:xfrm>
                        <a:prstGeom prst="rect">
                          <a:avLst/>
                        </a:prstGeom>
                        <a:noFill/>
                        <a:ln>
                          <a:noFill/>
                        </a:ln>
                      </wps:spPr>
                      <wps:txb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9316" id="Text Box 8" o:spid="_x0000_s1028" type="#_x0000_t202" style="position:absolute;left:0;text-align:left;margin-left:208.75pt;margin-top:126.75pt;width:65.5pt;height:4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" filled="f" stroked="f">
                <v:textbo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LWK</w:t>
                      </w:r>
                    </w:p>
                  </w:txbxContent>
                </v:textbox>
              </v:shape>
            </w:pict>
          </mc:Fallback>
        </mc:AlternateContent>
      </w:r>
      <w:r w:rsidRPr="00365E62">
        <w:rPr>
          <w:noProof/>
        </w:rPr>
        <mc:AlternateContent>
          <mc:Choice Requires="wps">
            <w:drawing>
              <wp:anchor distT="0" distB="0" distL="114300" distR="114300" simplePos="0" relativeHeight="251661312" behindDoc="0" locked="0" layoutInCell="1" allowOverlap="1" wp14:anchorId="2BE501C6" wp14:editId="0B81D56F">
                <wp:simplePos x="0" y="0"/>
                <wp:positionH relativeFrom="column">
                  <wp:posOffset>1955042</wp:posOffset>
                </wp:positionH>
                <wp:positionV relativeFrom="paragraph">
                  <wp:posOffset>2197006</wp:posOffset>
                </wp:positionV>
                <wp:extent cx="968991" cy="572116"/>
                <wp:effectExtent l="0" t="0" r="0" b="0"/>
                <wp:wrapNone/>
                <wp:docPr id="7" name="Text Box 7"/>
                <wp:cNvGraphicFramePr/>
                <a:graphic xmlns:a="http://schemas.openxmlformats.org/drawingml/2006/main">
                  <a:graphicData uri="http://schemas.microsoft.com/office/word/2010/wordprocessingShape">
                    <wps:wsp>
                      <wps:cNvSpPr txBox="1"/>
                      <wps:spPr>
                        <a:xfrm>
                          <a:off x="0" y="0"/>
                          <a:ext cx="968991" cy="572116"/>
                        </a:xfrm>
                        <a:prstGeom prst="rect">
                          <a:avLst/>
                        </a:prstGeom>
                        <a:noFill/>
                        <a:ln>
                          <a:noFill/>
                        </a:ln>
                      </wps:spPr>
                      <wps:txb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501C6" id="Text Box 7" o:spid="_x0000_s1029" type="#_x0000_t202" style="position:absolute;left:0;text-align:left;margin-left:153.95pt;margin-top:173pt;width:76.3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" filled="f" stroked="f">
                <v:textbox>
                  <w:txbxContent>
                    <w:p w:rsidR="00365E62" w:rsidRPr="00365E62" w:rsidRDefault="00365E62" w:rsidP="00365E62">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EE5C843" wp14:editId="20406A04">
                <wp:simplePos x="0" y="0"/>
                <wp:positionH relativeFrom="column">
                  <wp:posOffset>1285752</wp:posOffset>
                </wp:positionH>
                <wp:positionV relativeFrom="paragraph">
                  <wp:posOffset>1084447</wp:posOffset>
                </wp:positionV>
                <wp:extent cx="681563" cy="600502"/>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681563" cy="600502"/>
                        </a:xfrm>
                        <a:prstGeom prst="rect">
                          <a:avLst/>
                        </a:prstGeom>
                        <a:noFill/>
                        <a:ln>
                          <a:noFill/>
                        </a:ln>
                      </wps:spPr>
                      <wps:txbx>
                        <w:txbxContent>
                          <w:p w:rsidR="00EE7C5B" w:rsidRPr="00365E62" w:rsidRDefault="00EE7C5B" w:rsidP="00EE7C5B">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5C843" id="Text Box 5" o:spid="_x0000_s1030" type="#_x0000_t202" style="position:absolute;left:0;text-align:left;margin-left:101.25pt;margin-top:85.4pt;width:53.65pt;height:4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" filled="f" stroked="f">
                <v:textbox>
                  <w:txbxContent>
                    <w:p w:rsidR="00EE7C5B" w:rsidRPr="00365E62" w:rsidRDefault="00EE7C5B" w:rsidP="00EE7C5B">
                      <w:pPr>
                        <w:jc w:val="center"/>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E62">
                        <w:rPr>
                          <w:noProof/>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YRI</w:t>
                      </w:r>
                    </w:p>
                  </w:txbxContent>
                </v:textbox>
              </v:shape>
            </w:pict>
          </mc:Fallback>
        </mc:AlternateContent>
      </w:r>
      <w:r>
        <w:rPr>
          <w:noProof/>
        </w:rPr>
        <w:drawing>
          <wp:inline distT="0" distB="0" distL="0" distR="0" wp14:anchorId="570707EF" wp14:editId="43C83810">
            <wp:extent cx="5067513" cy="3500650"/>
            <wp:effectExtent l="0" t="0" r="0" b="5080"/>
            <wp:docPr id="6" name="Picture 6" descr="https://timgsa.baidu.com/timg?image&amp;quality=80&amp;size=b10000_10000&amp;sec=1540275179&amp;di=5e0afece2790cc4748cb3141ad3e8380&amp;src=http://a4.att.hudong.com/25/27/19300000888155130466279211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10000_10000&amp;sec=1540275179&amp;di=5e0afece2790cc4748cb3141ad3e8380&amp;src=http://a4.att.hudong.com/25/27/1930000088815513046627921153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672" cy="3505596"/>
                    </a:xfrm>
                    <a:prstGeom prst="rect">
                      <a:avLst/>
                    </a:prstGeom>
                    <a:noFill/>
                    <a:ln>
                      <a:noFill/>
                    </a:ln>
                  </pic:spPr>
                </pic:pic>
              </a:graphicData>
            </a:graphic>
          </wp:inline>
        </w:drawing>
      </w:r>
    </w:p>
    <w:p w:rsidR="000F17E1" w:rsidRPr="000F17E1" w:rsidRDefault="000F17E1" w:rsidP="00EE7C5B">
      <w:pPr>
        <w:rPr>
          <w:b/>
          <w:color w:val="7030A0"/>
        </w:rPr>
      </w:pPr>
      <w:r w:rsidRPr="000F17E1">
        <w:rPr>
          <w:rFonts w:hint="eastAsia"/>
          <w:b/>
          <w:color w:val="7030A0"/>
        </w:rPr>
        <w:t>Conclusion</w:t>
      </w:r>
      <w:r w:rsidRPr="000F17E1">
        <w:rPr>
          <w:b/>
          <w:color w:val="7030A0"/>
        </w:rPr>
        <w:t>:</w:t>
      </w:r>
    </w:p>
    <w:p w:rsidR="00365E62" w:rsidRDefault="00365E62" w:rsidP="00365E62">
      <w:pPr>
        <w:pStyle w:val="ListParagraph"/>
        <w:ind w:left="360" w:firstLineChars="0" w:firstLine="0"/>
        <w:rPr>
          <w:color w:val="7030A0"/>
        </w:rPr>
      </w:pPr>
      <w:r>
        <w:rPr>
          <w:rFonts w:hint="eastAsia"/>
          <w:color w:val="7030A0"/>
        </w:rPr>
        <w:t xml:space="preserve"> </w:t>
      </w:r>
      <w:r>
        <w:rPr>
          <w:color w:val="7030A0"/>
        </w:rPr>
        <w:t>So, I suppose V1 represents different continents (America and Africa) , V2 represents east and west of Africa.</w:t>
      </w:r>
    </w:p>
    <w:p w:rsidR="000F17E1" w:rsidRDefault="000F17E1" w:rsidP="00365E62">
      <w:pPr>
        <w:pStyle w:val="ListParagraph"/>
        <w:ind w:left="360" w:firstLineChars="0" w:firstLine="0"/>
        <w:rPr>
          <w:color w:val="7030A0"/>
        </w:rPr>
      </w:pPr>
    </w:p>
    <w:p w:rsidR="008D6ACB" w:rsidRDefault="008D6ACB" w:rsidP="00365E62">
      <w:pPr>
        <w:pStyle w:val="ListParagraph"/>
        <w:ind w:left="360" w:firstLineChars="0" w:firstLine="0"/>
        <w:rPr>
          <w:rFonts w:hint="eastAsia"/>
          <w:color w:val="7030A0"/>
        </w:rPr>
      </w:pPr>
    </w:p>
    <w:p w:rsidR="00365E62" w:rsidRPr="003F4E8A" w:rsidRDefault="00375905" w:rsidP="003F4E8A">
      <w:pPr>
        <w:pStyle w:val="ListParagraph"/>
        <w:numPr>
          <w:ilvl w:val="0"/>
          <w:numId w:val="1"/>
        </w:numPr>
        <w:ind w:firstLineChars="0"/>
        <w:rPr>
          <w:color w:val="000000" w:themeColor="text1"/>
        </w:rPr>
      </w:pPr>
      <w:r w:rsidRPr="003F4E8A">
        <w:rPr>
          <w:color w:val="000000" w:themeColor="text1"/>
        </w:rPr>
        <w:t>(5 points) We will now examine the third principal component of X. Create another scatter plot with each individual projected onto the subspace spanned by the first and third principal components. After plotting, play with different labeling schemes (with labels derived from the meta-data) to explain the clusters that you see. Your plot must include a legend.</w:t>
      </w:r>
    </w:p>
    <w:p w:rsidR="003F4E8A" w:rsidRPr="003F4E8A" w:rsidRDefault="003F4E8A" w:rsidP="003F4E8A">
      <w:pPr>
        <w:pStyle w:val="ListParagraph"/>
        <w:ind w:left="360" w:firstLineChars="0" w:firstLine="0"/>
        <w:rPr>
          <w:b/>
          <w:color w:val="7030A0"/>
        </w:rPr>
      </w:pPr>
      <w:r w:rsidRPr="003F4E8A">
        <w:rPr>
          <w:rFonts w:hint="eastAsia"/>
          <w:b/>
          <w:color w:val="7030A0"/>
        </w:rPr>
        <w:lastRenderedPageBreak/>
        <w:t>S</w:t>
      </w:r>
      <w:r w:rsidRPr="003F4E8A">
        <w:rPr>
          <w:b/>
          <w:color w:val="7030A0"/>
        </w:rPr>
        <w:t>olution:</w:t>
      </w:r>
    </w:p>
    <w:p w:rsidR="003F4E8A" w:rsidRDefault="003F4E8A" w:rsidP="003F4E8A">
      <w:pPr>
        <w:pStyle w:val="ListParagraph"/>
        <w:ind w:left="360" w:firstLineChars="0" w:firstLine="0"/>
        <w:rPr>
          <w:b/>
          <w:color w:val="7030A0"/>
        </w:rPr>
      </w:pPr>
      <w:r w:rsidRPr="003F4E8A">
        <w:rPr>
          <w:b/>
          <w:color w:val="7030A0"/>
        </w:rPr>
        <w:t>Just need modify from part1_b:</w:t>
      </w:r>
    </w:p>
    <w:p w:rsidR="003F4E8A" w:rsidRDefault="003F4E8A" w:rsidP="003F4E8A">
      <w:pPr>
        <w:pStyle w:val="ListParagraph"/>
        <w:ind w:left="360" w:firstLineChars="0" w:firstLine="0"/>
        <w:rPr>
          <w:b/>
          <w:color w:val="7030A0"/>
        </w:rPr>
      </w:pPr>
      <w:r w:rsidRPr="003F4E8A">
        <w:rPr>
          <w:b/>
          <w:noProof/>
          <w:color w:val="7030A0"/>
        </w:rPr>
        <w:drawing>
          <wp:inline distT="0" distB="0" distL="0" distR="0">
            <wp:extent cx="5274310" cy="2553881"/>
            <wp:effectExtent l="0" t="0" r="2540" b="0"/>
            <wp:docPr id="12" name="Picture 12" descr="C:\Users\xuyuan\AppData\Local\Temp\15402769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yuan\AppData\Local\Temp\154027699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53881"/>
                    </a:xfrm>
                    <a:prstGeom prst="rect">
                      <a:avLst/>
                    </a:prstGeom>
                    <a:noFill/>
                    <a:ln>
                      <a:noFill/>
                    </a:ln>
                  </pic:spPr>
                </pic:pic>
              </a:graphicData>
            </a:graphic>
          </wp:inline>
        </w:drawing>
      </w:r>
    </w:p>
    <w:p w:rsidR="000F17E1" w:rsidRDefault="000F17E1" w:rsidP="003F4E8A">
      <w:pPr>
        <w:pStyle w:val="ListParagraph"/>
        <w:ind w:left="360" w:firstLineChars="0" w:firstLine="0"/>
        <w:rPr>
          <w:b/>
          <w:color w:val="7030A0"/>
        </w:rPr>
      </w:pPr>
    </w:p>
    <w:p w:rsidR="000F17E1" w:rsidRPr="003F4E8A" w:rsidRDefault="000F17E1" w:rsidP="003F4E8A">
      <w:pPr>
        <w:pStyle w:val="ListParagraph"/>
        <w:ind w:left="360" w:firstLineChars="0" w:firstLine="0"/>
        <w:rPr>
          <w:b/>
          <w:color w:val="7030A0"/>
        </w:rPr>
      </w:pPr>
    </w:p>
    <w:p w:rsidR="003F4E8A" w:rsidRPr="003F4E8A" w:rsidRDefault="003F4E8A" w:rsidP="003F4E8A">
      <w:pPr>
        <w:pStyle w:val="ListParagraph"/>
        <w:ind w:left="360" w:firstLineChars="0" w:firstLine="0"/>
        <w:rPr>
          <w:b/>
          <w:color w:val="7030A0"/>
        </w:rPr>
      </w:pPr>
      <w:r w:rsidRPr="003F4E8A">
        <w:rPr>
          <w:b/>
          <w:color w:val="7030A0"/>
        </w:rPr>
        <w:t xml:space="preserve">Finally, got </w:t>
      </w:r>
      <w:r>
        <w:rPr>
          <w:b/>
          <w:color w:val="7030A0"/>
        </w:rPr>
        <w:t xml:space="preserve">result </w:t>
      </w:r>
      <w:r w:rsidRPr="003F4E8A">
        <w:rPr>
          <w:b/>
          <w:color w:val="7030A0"/>
        </w:rPr>
        <w:t>like this:</w:t>
      </w:r>
    </w:p>
    <w:p w:rsidR="00C2287F" w:rsidRDefault="003F4E8A" w:rsidP="00C2287F">
      <w:pPr>
        <w:pStyle w:val="ListParagraph"/>
        <w:ind w:left="360" w:firstLineChars="0" w:firstLine="0"/>
      </w:pPr>
      <w:r>
        <w:rPr>
          <w:noProof/>
        </w:rPr>
        <w:drawing>
          <wp:inline distT="0" distB="0" distL="0" distR="0" wp14:anchorId="1CCF05E4" wp14:editId="223DDC41">
            <wp:extent cx="5274310" cy="3302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02000"/>
                    </a:xfrm>
                    <a:prstGeom prst="rect">
                      <a:avLst/>
                    </a:prstGeom>
                  </pic:spPr>
                </pic:pic>
              </a:graphicData>
            </a:graphic>
          </wp:inline>
        </w:drawing>
      </w:r>
    </w:p>
    <w:p w:rsidR="00C2287F" w:rsidRPr="003F4E8A" w:rsidRDefault="003F4E8A" w:rsidP="00C2287F">
      <w:pPr>
        <w:pStyle w:val="ListParagraph"/>
        <w:ind w:left="360" w:firstLineChars="0" w:firstLine="0"/>
        <w:rPr>
          <w:b/>
          <w:color w:val="7030A0"/>
        </w:rPr>
      </w:pPr>
      <w:r w:rsidRPr="003F4E8A">
        <w:rPr>
          <w:rFonts w:hint="eastAsia"/>
          <w:b/>
          <w:color w:val="7030A0"/>
        </w:rPr>
        <w:t>W</w:t>
      </w:r>
      <w:r w:rsidRPr="003F4E8A">
        <w:rPr>
          <w:b/>
          <w:color w:val="7030A0"/>
        </w:rPr>
        <w:t xml:space="preserve">hat I </w:t>
      </w:r>
      <w:r>
        <w:rPr>
          <w:b/>
          <w:color w:val="7030A0"/>
        </w:rPr>
        <w:t xml:space="preserve">see </w:t>
      </w:r>
      <w:r w:rsidRPr="003F4E8A">
        <w:rPr>
          <w:b/>
          <w:color w:val="7030A0"/>
        </w:rPr>
        <w:t>from picture:</w:t>
      </w:r>
    </w:p>
    <w:p w:rsidR="003F4E8A" w:rsidRDefault="003F4E8A" w:rsidP="000F17E1">
      <w:pPr>
        <w:pStyle w:val="ListParagraph"/>
        <w:ind w:left="360" w:firstLineChars="0" w:firstLine="0"/>
        <w:rPr>
          <w:color w:val="7030A0"/>
        </w:rPr>
      </w:pPr>
      <w:r w:rsidRPr="003F4E8A">
        <w:rPr>
          <w:color w:val="7030A0"/>
        </w:rPr>
        <w:t>All of kinds are distributed to two parts</w:t>
      </w:r>
      <w:r>
        <w:rPr>
          <w:color w:val="7030A0"/>
        </w:rPr>
        <w:t>. And for one kind, the number of two parts are nearly equal.</w:t>
      </w:r>
    </w:p>
    <w:p w:rsidR="003F4E8A" w:rsidRDefault="003F4E8A" w:rsidP="003F4E8A">
      <w:pPr>
        <w:rPr>
          <w:color w:val="7030A0"/>
        </w:rPr>
      </w:pPr>
    </w:p>
    <w:p w:rsidR="003F4E8A" w:rsidRPr="003F4E8A" w:rsidRDefault="003F4E8A" w:rsidP="003F4E8A">
      <w:pPr>
        <w:pStyle w:val="ListParagraph"/>
        <w:numPr>
          <w:ilvl w:val="0"/>
          <w:numId w:val="1"/>
        </w:numPr>
        <w:ind w:firstLineChars="0"/>
        <w:rPr>
          <w:color w:val="000000" w:themeColor="text1"/>
        </w:rPr>
      </w:pPr>
      <w:r w:rsidRPr="003F4E8A">
        <w:rPr>
          <w:color w:val="000000" w:themeColor="text1"/>
        </w:rPr>
        <w:t>(5 points) Something should have popped out at you in the plot above. In one sentence, what information does the third principal component capture?</w:t>
      </w:r>
    </w:p>
    <w:p w:rsidR="00E260C1" w:rsidRDefault="003F4E8A" w:rsidP="00E260C1">
      <w:pPr>
        <w:ind w:left="360"/>
        <w:rPr>
          <w:b/>
          <w:color w:val="7030A0"/>
        </w:rPr>
      </w:pPr>
      <w:r w:rsidRPr="00E260C1">
        <w:rPr>
          <w:rFonts w:hint="eastAsia"/>
          <w:b/>
          <w:color w:val="7030A0"/>
        </w:rPr>
        <w:t>S</w:t>
      </w:r>
      <w:r w:rsidRPr="00E260C1">
        <w:rPr>
          <w:b/>
          <w:color w:val="7030A0"/>
        </w:rPr>
        <w:t>olution: It is so obvious that the t</w:t>
      </w:r>
      <w:r w:rsidR="00E260C1" w:rsidRPr="00E260C1">
        <w:rPr>
          <w:b/>
          <w:color w:val="7030A0"/>
        </w:rPr>
        <w:t>hird principal component is sex.</w:t>
      </w:r>
      <w:r w:rsidR="00E260C1">
        <w:rPr>
          <w:b/>
          <w:color w:val="7030A0"/>
        </w:rPr>
        <w:t xml:space="preserve"> </w:t>
      </w:r>
      <w:r w:rsidR="00E260C1">
        <w:rPr>
          <w:rFonts w:hint="eastAsia"/>
          <w:b/>
          <w:color w:val="7030A0"/>
        </w:rPr>
        <w:t>(</w:t>
      </w:r>
      <w:r w:rsidR="00E260C1">
        <w:rPr>
          <w:b/>
          <w:color w:val="7030A0"/>
        </w:rPr>
        <w:t>men or women)</w:t>
      </w:r>
    </w:p>
    <w:p w:rsidR="00E260C1" w:rsidRDefault="00E260C1" w:rsidP="00E260C1">
      <w:pPr>
        <w:ind w:left="360"/>
        <w:rPr>
          <w:b/>
          <w:color w:val="7030A0"/>
        </w:rPr>
      </w:pPr>
    </w:p>
    <w:p w:rsidR="008D6ACB" w:rsidRDefault="008D6ACB" w:rsidP="00E260C1">
      <w:pPr>
        <w:ind w:left="360"/>
        <w:rPr>
          <w:rFonts w:hint="eastAsia"/>
          <w:b/>
          <w:color w:val="7030A0"/>
        </w:rPr>
      </w:pPr>
    </w:p>
    <w:p w:rsidR="00E260C1" w:rsidRDefault="00E260C1" w:rsidP="00E260C1">
      <w:pPr>
        <w:pStyle w:val="ListParagraph"/>
        <w:numPr>
          <w:ilvl w:val="0"/>
          <w:numId w:val="1"/>
        </w:numPr>
        <w:ind w:firstLineChars="0"/>
        <w:rPr>
          <w:color w:val="000000" w:themeColor="text1"/>
        </w:rPr>
      </w:pPr>
      <w:r w:rsidRPr="00E260C1">
        <w:rPr>
          <w:color w:val="000000" w:themeColor="text1"/>
        </w:rPr>
        <w:lastRenderedPageBreak/>
        <w:t>(4 points) In this part, you will inspect the third principal component. Plot the nucleobase index vs the absolute value of the third principal component. What do you notice? What’s a possible explanation?</w:t>
      </w:r>
      <w:r w:rsidRPr="00E260C1">
        <w:rPr>
          <w:rFonts w:hint="eastAsia"/>
          <w:color w:val="000000" w:themeColor="text1"/>
        </w:rPr>
        <w:t xml:space="preserve"> </w:t>
      </w:r>
      <w:r w:rsidRPr="00E260C1">
        <w:rPr>
          <w:color w:val="000000" w:themeColor="text1"/>
        </w:rPr>
        <w:t>Hint: think about chromosomes.</w:t>
      </w:r>
    </w:p>
    <w:p w:rsidR="009654B8" w:rsidRPr="00E260C1" w:rsidRDefault="009654B8" w:rsidP="009654B8">
      <w:pPr>
        <w:pStyle w:val="ListParagraph"/>
        <w:ind w:left="360" w:firstLineChars="0" w:firstLine="0"/>
        <w:rPr>
          <w:color w:val="000000" w:themeColor="text1"/>
        </w:rPr>
      </w:pPr>
      <w:r w:rsidRPr="009654B8">
        <w:rPr>
          <w:noProof/>
          <w:color w:val="000000" w:themeColor="text1"/>
        </w:rPr>
        <w:drawing>
          <wp:inline distT="0" distB="0" distL="0" distR="0">
            <wp:extent cx="4038600" cy="2716998"/>
            <wp:effectExtent l="0" t="0" r="0" b="7620"/>
            <wp:docPr id="4" name="Picture 4" descr="C:\Users\xuyuan\AppData\Local\Temp\15402930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uan\AppData\Local\Temp\154029309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0189" cy="2718067"/>
                    </a:xfrm>
                    <a:prstGeom prst="rect">
                      <a:avLst/>
                    </a:prstGeom>
                    <a:noFill/>
                    <a:ln>
                      <a:noFill/>
                    </a:ln>
                  </pic:spPr>
                </pic:pic>
              </a:graphicData>
            </a:graphic>
          </wp:inline>
        </w:drawing>
      </w:r>
    </w:p>
    <w:p w:rsidR="00E260C1" w:rsidRDefault="008D6D69" w:rsidP="00E260C1">
      <w:pPr>
        <w:pStyle w:val="ListParagraph"/>
        <w:ind w:left="360" w:firstLineChars="0" w:firstLine="0"/>
        <w:rPr>
          <w:color w:val="000000" w:themeColor="text1"/>
        </w:rPr>
      </w:pPr>
      <w:r>
        <w:rPr>
          <w:noProof/>
        </w:rPr>
        <w:drawing>
          <wp:inline distT="0" distB="0" distL="0" distR="0" wp14:anchorId="21215864" wp14:editId="5D59AD77">
            <wp:extent cx="4688981" cy="30298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457" cy="3031403"/>
                    </a:xfrm>
                    <a:prstGeom prst="rect">
                      <a:avLst/>
                    </a:prstGeom>
                  </pic:spPr>
                </pic:pic>
              </a:graphicData>
            </a:graphic>
          </wp:inline>
        </w:drawing>
      </w:r>
    </w:p>
    <w:p w:rsidR="00503047" w:rsidRDefault="00503047" w:rsidP="00E260C1">
      <w:pPr>
        <w:pStyle w:val="ListParagraph"/>
        <w:ind w:left="360" w:firstLineChars="0" w:firstLine="0"/>
        <w:rPr>
          <w:b/>
          <w:color w:val="7030A0"/>
        </w:rPr>
      </w:pPr>
      <w:r w:rsidRPr="00503047">
        <w:rPr>
          <w:b/>
          <w:color w:val="7030A0"/>
        </w:rPr>
        <w:t>What I find:</w:t>
      </w:r>
    </w:p>
    <w:p w:rsidR="00503047" w:rsidRPr="00720A92" w:rsidRDefault="00503047" w:rsidP="00E260C1">
      <w:pPr>
        <w:pStyle w:val="ListParagraph"/>
        <w:ind w:left="360" w:firstLineChars="0" w:firstLine="0"/>
        <w:rPr>
          <w:color w:val="7030A0"/>
        </w:rPr>
      </w:pPr>
      <w:r w:rsidRPr="00720A92">
        <w:rPr>
          <w:color w:val="7030A0"/>
        </w:rPr>
        <w:t xml:space="preserve">There is a spike at the end of nucleobase index. </w:t>
      </w:r>
    </w:p>
    <w:p w:rsidR="00720A92" w:rsidRDefault="00503047" w:rsidP="00720A92">
      <w:pPr>
        <w:pStyle w:val="ListParagraph"/>
        <w:ind w:left="360" w:firstLineChars="0" w:firstLine="0"/>
        <w:rPr>
          <w:color w:val="7030A0"/>
        </w:rPr>
      </w:pPr>
      <w:r w:rsidRPr="00720A92">
        <w:rPr>
          <w:color w:val="7030A0"/>
        </w:rPr>
        <w:t xml:space="preserve">Explanation based on chromosomes: </w:t>
      </w:r>
    </w:p>
    <w:p w:rsidR="00720A92" w:rsidRDefault="00720A92" w:rsidP="00720A92">
      <w:pPr>
        <w:pStyle w:val="ListParagraph"/>
        <w:ind w:left="360" w:firstLineChars="0" w:firstLine="0"/>
        <w:rPr>
          <w:color w:val="7030A0"/>
          <w:lang w:val="en"/>
        </w:rPr>
      </w:pPr>
      <w:r w:rsidRPr="00720A92">
        <w:rPr>
          <w:color w:val="7030A0"/>
          <w:lang w:val="en"/>
        </w:rPr>
        <w:t>There is a peak at the end, and we get the third dimension from the previous question to represent gender. So the peak may represent the chromosome that determines the gender. (XX or XY)</w:t>
      </w:r>
    </w:p>
    <w:p w:rsidR="008D6ACB" w:rsidRPr="00720A92" w:rsidRDefault="008D6ACB" w:rsidP="00720A92">
      <w:pPr>
        <w:pStyle w:val="ListParagraph"/>
        <w:ind w:left="360" w:firstLineChars="0" w:firstLine="0"/>
        <w:rPr>
          <w:color w:val="7030A0"/>
        </w:rPr>
      </w:pPr>
      <w:bookmarkStart w:id="0" w:name="_GoBack"/>
      <w:bookmarkEnd w:id="0"/>
    </w:p>
    <w:p w:rsidR="00503047" w:rsidRDefault="009B400B" w:rsidP="009B400B">
      <w:pPr>
        <w:pStyle w:val="Heading1"/>
      </w:pPr>
      <w:r>
        <w:rPr>
          <w:rFonts w:hint="eastAsia"/>
        </w:rPr>
        <w:lastRenderedPageBreak/>
        <w:t>Part</w:t>
      </w:r>
      <w:r>
        <w:t>2</w:t>
      </w:r>
    </w:p>
    <w:p w:rsidR="009B400B" w:rsidRPr="008531CF" w:rsidRDefault="009B400B" w:rsidP="008531CF">
      <w:pPr>
        <w:pStyle w:val="ListParagraph"/>
        <w:numPr>
          <w:ilvl w:val="0"/>
          <w:numId w:val="2"/>
        </w:numPr>
        <w:ind w:firstLineChars="0"/>
        <w:rPr>
          <w:color w:val="000000" w:themeColor="text1"/>
        </w:rPr>
      </w:pPr>
      <w:r w:rsidRPr="008531CF">
        <w:rPr>
          <w:color w:val="000000" w:themeColor="text1"/>
        </w:rPr>
        <w:t>Warm-up (do not submit):</w:t>
      </w:r>
      <w:r w:rsidRPr="008531CF">
        <w:rPr>
          <w:color w:val="000000" w:themeColor="text1"/>
        </w:rPr>
        <w:br/>
        <w:t>• Write a routine pca-recover that takes a vector X of xi’s and a vector Y of yi’s and returns the slope of the first component of the PCA (namely, the second coordinate divided by the first).</w:t>
      </w:r>
      <w:r w:rsidRPr="008531CF">
        <w:rPr>
          <w:color w:val="000000" w:themeColor="text1"/>
        </w:rPr>
        <w:br/>
        <w:t>• Write a routine ls-recover that takes X and Y and returns the slope of the least squares fit.</w:t>
      </w:r>
      <w:r w:rsidRPr="008531CF">
        <w:rPr>
          <w:color w:val="000000" w:themeColor="text1"/>
        </w:rPr>
        <w:br/>
        <w:t>(Hint: since X is one dimensional, this takes a particularly simple form3: hX-X; Y -Y i=kX-Xk2 2,where X is the mean value of X.)</w:t>
      </w:r>
      <w:r w:rsidRPr="008531CF">
        <w:rPr>
          <w:color w:val="000000" w:themeColor="text1"/>
        </w:rPr>
        <w:br/>
        <w:t>• Set X = [:001; :002; :003; : : : ; 1] and Y = 2X. Make sure both routines return 2.</w:t>
      </w:r>
    </w:p>
    <w:p w:rsidR="008531CF" w:rsidRDefault="008531CF" w:rsidP="008531CF">
      <w:pPr>
        <w:rPr>
          <w:color w:val="000000" w:themeColor="text1"/>
        </w:rPr>
      </w:pPr>
      <w:r w:rsidRPr="008531CF">
        <w:rPr>
          <w:noProof/>
          <w:color w:val="000000" w:themeColor="text1"/>
        </w:rPr>
        <w:drawing>
          <wp:inline distT="0" distB="0" distL="0" distR="0">
            <wp:extent cx="4159250" cy="3181350"/>
            <wp:effectExtent l="0" t="0" r="0" b="0"/>
            <wp:docPr id="16" name="Picture 16" descr="C:\Users\xuyuan\AppData\Local\Temp\1540348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yuan\AppData\Local\Temp\1540348918(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9250" cy="3181350"/>
                    </a:xfrm>
                    <a:prstGeom prst="rect">
                      <a:avLst/>
                    </a:prstGeom>
                    <a:noFill/>
                    <a:ln>
                      <a:noFill/>
                    </a:ln>
                  </pic:spPr>
                </pic:pic>
              </a:graphicData>
            </a:graphic>
          </wp:inline>
        </w:drawing>
      </w:r>
    </w:p>
    <w:p w:rsidR="008531CF" w:rsidRPr="008531CF" w:rsidRDefault="008531CF" w:rsidP="008531CF">
      <w:pPr>
        <w:rPr>
          <w:b/>
          <w:color w:val="7030A0"/>
        </w:rPr>
      </w:pPr>
      <w:r w:rsidRPr="008531CF">
        <w:rPr>
          <w:rFonts w:hint="eastAsia"/>
          <w:b/>
          <w:color w:val="7030A0"/>
        </w:rPr>
        <w:t>Result</w:t>
      </w:r>
      <w:r>
        <w:rPr>
          <w:b/>
          <w:color w:val="7030A0"/>
        </w:rPr>
        <w:t>(validation):</w:t>
      </w:r>
    </w:p>
    <w:p w:rsidR="00024445" w:rsidRDefault="00024445" w:rsidP="00024445">
      <w:pPr>
        <w:rPr>
          <w:b/>
          <w:color w:val="7030A0"/>
        </w:rPr>
      </w:pPr>
      <w:r w:rsidRPr="00024445">
        <w:rPr>
          <w:b/>
          <w:noProof/>
          <w:color w:val="7030A0"/>
        </w:rPr>
        <w:drawing>
          <wp:inline distT="0" distB="0" distL="0" distR="0">
            <wp:extent cx="1714500" cy="660400"/>
            <wp:effectExtent l="0" t="0" r="0" b="6350"/>
            <wp:docPr id="13" name="Picture 13" descr="C:\Users\xuyuan\AppData\Local\Temp\1540312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yuan\AppData\Local\Temp\154031208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660400"/>
                    </a:xfrm>
                    <a:prstGeom prst="rect">
                      <a:avLst/>
                    </a:prstGeom>
                    <a:noFill/>
                    <a:ln>
                      <a:noFill/>
                    </a:ln>
                  </pic:spPr>
                </pic:pic>
              </a:graphicData>
            </a:graphic>
          </wp:inline>
        </w:drawing>
      </w:r>
      <w:r w:rsidR="008531CF" w:rsidRPr="008531CF">
        <w:rPr>
          <w:color w:val="7030A0"/>
        </w:rPr>
        <w:t>Approximately equal to 2</w:t>
      </w:r>
    </w:p>
    <w:p w:rsidR="008531CF" w:rsidRDefault="008531CF" w:rsidP="008531CF">
      <w:pPr>
        <w:pStyle w:val="ListParagraph"/>
        <w:numPr>
          <w:ilvl w:val="0"/>
          <w:numId w:val="2"/>
        </w:numPr>
        <w:ind w:firstLineChars="0"/>
        <w:rPr>
          <w:color w:val="000000" w:themeColor="text1"/>
        </w:rPr>
      </w:pPr>
      <w:r w:rsidRPr="008531CF">
        <w:rPr>
          <w:color w:val="000000" w:themeColor="text1"/>
        </w:rPr>
        <w:t>(4 points) Say the elements of X and Y were chosen identically and independently at random (e.g.every element is uniformly distributed in the square [0; 1]×[0; 1]). What would PCA recover, and what would LS recover?</w:t>
      </w:r>
    </w:p>
    <w:p w:rsidR="008531CF" w:rsidRPr="008531CF" w:rsidRDefault="008531CF" w:rsidP="008531CF">
      <w:pPr>
        <w:rPr>
          <w:b/>
          <w:color w:val="7030A0"/>
        </w:rPr>
      </w:pPr>
      <w:r w:rsidRPr="008531CF">
        <w:rPr>
          <w:rFonts w:hint="eastAsia"/>
          <w:b/>
          <w:color w:val="7030A0"/>
        </w:rPr>
        <w:t>S</w:t>
      </w:r>
      <w:r w:rsidRPr="008531CF">
        <w:rPr>
          <w:b/>
          <w:color w:val="7030A0"/>
        </w:rPr>
        <w:t>olution:</w:t>
      </w:r>
    </w:p>
    <w:p w:rsidR="008531CF" w:rsidRPr="008531CF" w:rsidRDefault="008531CF" w:rsidP="008531CF">
      <w:pPr>
        <w:rPr>
          <w:color w:val="7030A0"/>
        </w:rPr>
      </w:pPr>
      <w:r w:rsidRPr="008531CF">
        <w:rPr>
          <w:color w:val="7030A0"/>
        </w:rPr>
        <w:t>I choose size=2, pca result and ls result like this:</w:t>
      </w:r>
    </w:p>
    <w:p w:rsidR="00024445" w:rsidRDefault="00024445" w:rsidP="00024445">
      <w:pPr>
        <w:rPr>
          <w:b/>
          <w:color w:val="7030A0"/>
        </w:rPr>
      </w:pPr>
      <w:r w:rsidRPr="00024445">
        <w:rPr>
          <w:b/>
          <w:noProof/>
          <w:color w:val="7030A0"/>
        </w:rPr>
        <w:drawing>
          <wp:inline distT="0" distB="0" distL="0" distR="0">
            <wp:extent cx="2514600" cy="666750"/>
            <wp:effectExtent l="0" t="0" r="0" b="0"/>
            <wp:docPr id="15" name="Picture 15" descr="C:\Users\xuyuan\AppData\Local\Temp\15403129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yuan\AppData\Local\Temp\1540312956(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noFill/>
                    </a:ln>
                  </pic:spPr>
                </pic:pic>
              </a:graphicData>
            </a:graphic>
          </wp:inline>
        </w:drawing>
      </w:r>
    </w:p>
    <w:p w:rsidR="008531CF" w:rsidRDefault="008531CF" w:rsidP="00024445">
      <w:pPr>
        <w:rPr>
          <w:b/>
          <w:color w:val="7030A0"/>
        </w:rPr>
      </w:pPr>
    </w:p>
    <w:p w:rsidR="008531CF" w:rsidRDefault="008531CF" w:rsidP="008D03FF">
      <w:pPr>
        <w:pStyle w:val="ListParagraph"/>
        <w:numPr>
          <w:ilvl w:val="0"/>
          <w:numId w:val="2"/>
        </w:numPr>
        <w:ind w:firstLineChars="0"/>
        <w:rPr>
          <w:color w:val="000000" w:themeColor="text1"/>
        </w:rPr>
      </w:pPr>
      <w:r w:rsidRPr="008D03FF">
        <w:rPr>
          <w:color w:val="000000" w:themeColor="text1"/>
        </w:rPr>
        <w:lastRenderedPageBreak/>
        <w:t>(5 points) We first consider the case where x is an independent (a.k.a. explanatory) variable, and we</w:t>
      </w:r>
      <w:r w:rsidR="008D03FF" w:rsidRPr="008D03FF">
        <w:rPr>
          <w:color w:val="000000" w:themeColor="text1"/>
        </w:rPr>
        <w:t xml:space="preserve"> </w:t>
      </w:r>
      <w:r w:rsidRPr="008D03FF">
        <w:rPr>
          <w:color w:val="000000" w:themeColor="text1"/>
        </w:rPr>
        <w:t>get noisy measurements of y. Fix X = [x1; x2; : : : ; x1000] = [:001; :002; :003; : : : ; 1]. For a given noise</w:t>
      </w:r>
      <w:r w:rsidR="008D03FF" w:rsidRPr="008D03FF">
        <w:rPr>
          <w:color w:val="000000" w:themeColor="text1"/>
        </w:rPr>
        <w:t xml:space="preserve"> </w:t>
      </w:r>
      <w:r w:rsidRPr="008D03FF">
        <w:rPr>
          <w:color w:val="000000" w:themeColor="text1"/>
        </w:rPr>
        <w:t xml:space="preserve">level c, let ^ yi </w:t>
      </w:r>
      <w:r w:rsidRPr="008D03FF">
        <w:rPr>
          <w:rFonts w:ascii="Cambria Math" w:hAnsi="Cambria Math" w:cs="Cambria Math"/>
          <w:color w:val="000000" w:themeColor="text1"/>
        </w:rPr>
        <w:t>∼</w:t>
      </w:r>
      <w:r w:rsidRPr="008D03FF">
        <w:rPr>
          <w:color w:val="000000" w:themeColor="text1"/>
        </w:rPr>
        <w:t xml:space="preserve"> 2xi + N (0; c) = 2i=1000 + N (0; c), and Yb = [^ y1; y^2; : : : ; y^1000]. Make a scatter plot</w:t>
      </w:r>
      <w:r w:rsidR="008D03FF" w:rsidRPr="008D03FF">
        <w:rPr>
          <w:color w:val="000000" w:themeColor="text1"/>
        </w:rPr>
        <w:t xml:space="preserve"> </w:t>
      </w:r>
      <w:r w:rsidRPr="008D03FF">
        <w:rPr>
          <w:color w:val="000000" w:themeColor="text1"/>
        </w:rPr>
        <w:t>with c on the horizontal axis, and the output of pca-recover and ls-recover on the vertical axis.For each c in [0; 0:05; 0:1; : : : ; :45; :5], take a sample Yb, plot the output of pca-recover as a red dot,</w:t>
      </w:r>
      <w:r w:rsidR="008D03FF" w:rsidRPr="008D03FF">
        <w:rPr>
          <w:color w:val="000000" w:themeColor="text1"/>
        </w:rPr>
        <w:t xml:space="preserve"> </w:t>
      </w:r>
      <w:r w:rsidRPr="008D03FF">
        <w:rPr>
          <w:color w:val="000000" w:themeColor="text1"/>
        </w:rPr>
        <w:t>and the output of ls-recover as a blue dot. Repeat 30 times. You should end up with a plot of 660</w:t>
      </w:r>
      <w:r w:rsidR="008D03FF" w:rsidRPr="008D03FF">
        <w:rPr>
          <w:color w:val="000000" w:themeColor="text1"/>
        </w:rPr>
        <w:t xml:space="preserve"> </w:t>
      </w:r>
      <w:r w:rsidRPr="008D03FF">
        <w:rPr>
          <w:color w:val="000000" w:themeColor="text1"/>
        </w:rPr>
        <w:t>dots, in 11 columns of 60, half red and half blue.</w:t>
      </w:r>
      <w:r w:rsidR="008D03FF" w:rsidRPr="008D03FF">
        <w:rPr>
          <w:color w:val="000000" w:themeColor="text1"/>
        </w:rPr>
        <w:t xml:space="preserve"> </w:t>
      </w:r>
      <w:r w:rsidRPr="008D03FF">
        <w:rPr>
          <w:color w:val="000000" w:themeColor="text1"/>
        </w:rPr>
        <w:t>Hint: in both numpy and matlab, randn(1000)*σ generates an array of 1000 independent samples</w:t>
      </w:r>
      <w:r w:rsidR="008D03FF" w:rsidRPr="008D03FF">
        <w:rPr>
          <w:color w:val="000000" w:themeColor="text1"/>
        </w:rPr>
        <w:t xml:space="preserve"> </w:t>
      </w:r>
      <w:r w:rsidRPr="008D03FF">
        <w:rPr>
          <w:color w:val="000000" w:themeColor="text1"/>
        </w:rPr>
        <w:t>from N (0; σ2). In python you’ll also need to add from numpy.</w:t>
      </w:r>
      <w:r w:rsidR="008D03FF">
        <w:rPr>
          <w:color w:val="000000" w:themeColor="text1"/>
        </w:rPr>
        <w:t xml:space="preserve"> </w:t>
      </w:r>
      <w:r w:rsidRPr="008D03FF">
        <w:rPr>
          <w:color w:val="000000" w:themeColor="text1"/>
        </w:rPr>
        <w:t>random import randn.</w:t>
      </w:r>
    </w:p>
    <w:p w:rsidR="00C12CE5" w:rsidRDefault="00C12CE5" w:rsidP="00C12CE5">
      <w:pPr>
        <w:pStyle w:val="ListParagraph"/>
        <w:ind w:left="360" w:firstLineChars="0" w:firstLine="0"/>
        <w:rPr>
          <w:color w:val="000000" w:themeColor="text1"/>
        </w:rPr>
      </w:pPr>
    </w:p>
    <w:p w:rsidR="00C12CE5" w:rsidRDefault="00C12CE5" w:rsidP="00C12CE5">
      <w:pPr>
        <w:pStyle w:val="ListParagraph"/>
        <w:ind w:left="360" w:firstLineChars="0" w:firstLine="0"/>
        <w:rPr>
          <w:b/>
          <w:color w:val="7030A0"/>
        </w:rPr>
      </w:pPr>
      <w:r w:rsidRPr="00C12CE5">
        <w:rPr>
          <w:b/>
          <w:color w:val="7030A0"/>
        </w:rPr>
        <w:t>Solution:</w:t>
      </w:r>
    </w:p>
    <w:p w:rsidR="00C12CE5" w:rsidRDefault="00C12CE5" w:rsidP="00C12CE5">
      <w:pPr>
        <w:pStyle w:val="ListParagraph"/>
        <w:ind w:left="360" w:firstLineChars="0" w:firstLine="0"/>
        <w:rPr>
          <w:b/>
          <w:color w:val="7030A0"/>
        </w:rPr>
      </w:pPr>
      <w:r>
        <w:rPr>
          <w:b/>
          <w:color w:val="7030A0"/>
        </w:rPr>
        <w:t>We first can code like this:</w:t>
      </w:r>
      <w:r>
        <w:rPr>
          <w:b/>
          <w:color w:val="7030A0"/>
        </w:rPr>
        <w:br/>
      </w:r>
      <w:r w:rsidR="005C3855" w:rsidRPr="005C3855">
        <w:rPr>
          <w:b/>
          <w:noProof/>
          <w:color w:val="7030A0"/>
        </w:rPr>
        <w:drawing>
          <wp:inline distT="0" distB="0" distL="0" distR="0">
            <wp:extent cx="4591050" cy="4883150"/>
            <wp:effectExtent l="0" t="0" r="0" b="0"/>
            <wp:docPr id="24" name="Picture 24" descr="C:\Users\xuyuan\AppData\Local\Temp\1540358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yuan\AppData\Local\Temp\154035826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050" cy="4883150"/>
                    </a:xfrm>
                    <a:prstGeom prst="rect">
                      <a:avLst/>
                    </a:prstGeom>
                    <a:noFill/>
                    <a:ln>
                      <a:noFill/>
                    </a:ln>
                  </pic:spPr>
                </pic:pic>
              </a:graphicData>
            </a:graphic>
          </wp:inline>
        </w:drawing>
      </w:r>
    </w:p>
    <w:p w:rsidR="00C12CE5" w:rsidRPr="00C12CE5" w:rsidRDefault="00C12CE5" w:rsidP="00C12CE5">
      <w:pPr>
        <w:pStyle w:val="ListParagraph"/>
        <w:ind w:left="360" w:firstLineChars="0" w:firstLine="0"/>
        <w:rPr>
          <w:b/>
          <w:color w:val="7030A0"/>
        </w:rPr>
      </w:pPr>
      <w:r>
        <w:rPr>
          <w:b/>
          <w:color w:val="7030A0"/>
        </w:rPr>
        <w:t>Then, we get the picture:</w:t>
      </w:r>
    </w:p>
    <w:p w:rsidR="00C12CE5" w:rsidRDefault="005C3855" w:rsidP="00C12CE5">
      <w:pPr>
        <w:pStyle w:val="ListParagraph"/>
        <w:ind w:left="360" w:firstLineChars="0" w:firstLine="0"/>
        <w:rPr>
          <w:color w:val="000000" w:themeColor="text1"/>
        </w:rPr>
      </w:pPr>
      <w:r>
        <w:rPr>
          <w:noProof/>
        </w:rPr>
        <w:lastRenderedPageBreak/>
        <w:drawing>
          <wp:inline distT="0" distB="0" distL="0" distR="0" wp14:anchorId="71FC2144" wp14:editId="262039CB">
            <wp:extent cx="3079750" cy="2200952"/>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759" cy="2212393"/>
                    </a:xfrm>
                    <a:prstGeom prst="rect">
                      <a:avLst/>
                    </a:prstGeom>
                  </pic:spPr>
                </pic:pic>
              </a:graphicData>
            </a:graphic>
          </wp:inline>
        </w:drawing>
      </w:r>
    </w:p>
    <w:p w:rsidR="00E41226" w:rsidRPr="00E41226" w:rsidRDefault="00E41226" w:rsidP="00E41226">
      <w:pPr>
        <w:rPr>
          <w:b/>
          <w:color w:val="7030A0"/>
        </w:rPr>
      </w:pPr>
      <w:r w:rsidRPr="00E41226">
        <w:rPr>
          <w:rFonts w:hint="eastAsia"/>
          <w:b/>
          <w:color w:val="7030A0"/>
        </w:rPr>
        <w:t>W</w:t>
      </w:r>
      <w:r w:rsidRPr="00E41226">
        <w:rPr>
          <w:b/>
          <w:color w:val="7030A0"/>
        </w:rPr>
        <w:t>hat I can find in this result:</w:t>
      </w:r>
    </w:p>
    <w:p w:rsidR="005C3855" w:rsidRDefault="00E41226" w:rsidP="005C3855">
      <w:pPr>
        <w:rPr>
          <w:color w:val="7030A0"/>
        </w:rPr>
      </w:pPr>
      <w:r w:rsidRPr="00E41226">
        <w:rPr>
          <w:rFonts w:hint="eastAsia"/>
          <w:color w:val="7030A0"/>
        </w:rPr>
        <w:t>What</w:t>
      </w:r>
      <w:r w:rsidRPr="00E41226">
        <w:rPr>
          <w:color w:val="7030A0"/>
        </w:rPr>
        <w:t xml:space="preserve"> we can see from the picture is that ls</w:t>
      </w:r>
      <w:r>
        <w:rPr>
          <w:color w:val="7030A0"/>
        </w:rPr>
        <w:t>_recover</w:t>
      </w:r>
      <w:r w:rsidRPr="00E41226">
        <w:rPr>
          <w:color w:val="7030A0"/>
        </w:rPr>
        <w:t xml:space="preserve"> has better approximate mode. And with the noise become larger, the slope of pca</w:t>
      </w:r>
      <w:r>
        <w:rPr>
          <w:color w:val="7030A0"/>
        </w:rPr>
        <w:t>_recover</w:t>
      </w:r>
      <w:r w:rsidRPr="00E41226">
        <w:rPr>
          <w:color w:val="7030A0"/>
        </w:rPr>
        <w:t xml:space="preserve"> also become larger, which means i</w:t>
      </w:r>
      <w:r>
        <w:rPr>
          <w:color w:val="7030A0"/>
        </w:rPr>
        <w:t>t behaves worse</w:t>
      </w:r>
      <w:r w:rsidRPr="00E41226">
        <w:rPr>
          <w:color w:val="7030A0"/>
        </w:rPr>
        <w:t>.</w:t>
      </w:r>
    </w:p>
    <w:p w:rsidR="00E41226" w:rsidRDefault="00E41226" w:rsidP="005C3855">
      <w:pPr>
        <w:rPr>
          <w:color w:val="7030A0"/>
        </w:rPr>
      </w:pPr>
    </w:p>
    <w:p w:rsidR="00E41226" w:rsidRPr="00E41226" w:rsidRDefault="00E41226" w:rsidP="005C3855">
      <w:pPr>
        <w:rPr>
          <w:color w:val="7030A0"/>
        </w:rPr>
      </w:pPr>
    </w:p>
    <w:p w:rsidR="00C12CE5" w:rsidRDefault="00C12CE5" w:rsidP="00C12CE5">
      <w:pPr>
        <w:rPr>
          <w:color w:val="7030A0"/>
        </w:rPr>
      </w:pPr>
    </w:p>
    <w:p w:rsidR="008531CF" w:rsidRDefault="00C12CE5" w:rsidP="005C3855">
      <w:pPr>
        <w:pStyle w:val="ListParagraph"/>
        <w:numPr>
          <w:ilvl w:val="0"/>
          <w:numId w:val="2"/>
        </w:numPr>
        <w:ind w:firstLineChars="0"/>
        <w:rPr>
          <w:color w:val="000000" w:themeColor="text1"/>
        </w:rPr>
      </w:pPr>
      <w:r w:rsidRPr="005C3855">
        <w:rPr>
          <w:color w:val="000000" w:themeColor="text1"/>
        </w:rPr>
        <w:t xml:space="preserve">(5 points) We now examine the case where our data consists of noisy estimates of both x and y. For a given noise level c, let ^ xi </w:t>
      </w:r>
      <w:r w:rsidRPr="005C3855">
        <w:rPr>
          <w:rFonts w:ascii="Cambria Math" w:hAnsi="Cambria Math" w:cs="Cambria Math"/>
          <w:color w:val="000000" w:themeColor="text1"/>
        </w:rPr>
        <w:t>∼</w:t>
      </w:r>
      <w:r w:rsidRPr="005C3855">
        <w:rPr>
          <w:color w:val="000000" w:themeColor="text1"/>
        </w:rPr>
        <w:t xml:space="preserve"> xi + N (0; c) = i=1000 + N (0; c) and ^ yi </w:t>
      </w:r>
      <w:r w:rsidRPr="005C3855">
        <w:rPr>
          <w:rFonts w:ascii="Cambria Math" w:hAnsi="Cambria Math" w:cs="Cambria Math"/>
          <w:color w:val="000000" w:themeColor="text1"/>
        </w:rPr>
        <w:t>∼</w:t>
      </w:r>
      <w:r w:rsidRPr="005C3855">
        <w:rPr>
          <w:color w:val="000000" w:themeColor="text1"/>
        </w:rPr>
        <w:t xml:space="preserve"> yi + N (0; c) = 2i=1000 +N (0; c). Similar to (b), for each c in [0; 0:05; 0:1; : : : ; :45; :5], take a sample Xb and Yb, plot the output of pca-recover as a red dot, and the output of ls-recover as a blue dot. Repeat 30 times. You should have a plot with 330 red dots and 330 blue dots.</w:t>
      </w:r>
    </w:p>
    <w:p w:rsidR="00E41226" w:rsidRPr="005C3855" w:rsidRDefault="00E41226" w:rsidP="00E41226">
      <w:pPr>
        <w:pStyle w:val="ListParagraph"/>
        <w:ind w:left="360" w:firstLineChars="0" w:firstLine="0"/>
        <w:rPr>
          <w:color w:val="000000" w:themeColor="text1"/>
        </w:rPr>
      </w:pPr>
    </w:p>
    <w:p w:rsidR="005C3855" w:rsidRPr="005C3855" w:rsidRDefault="005C3855" w:rsidP="005C3855">
      <w:pPr>
        <w:pStyle w:val="ListParagraph"/>
        <w:ind w:left="360" w:firstLineChars="0" w:firstLine="0"/>
        <w:rPr>
          <w:color w:val="000000" w:themeColor="text1"/>
        </w:rPr>
      </w:pPr>
      <w:r w:rsidRPr="005C3855">
        <w:rPr>
          <w:noProof/>
          <w:color w:val="000000" w:themeColor="text1"/>
        </w:rPr>
        <w:drawing>
          <wp:inline distT="0" distB="0" distL="0" distR="0">
            <wp:extent cx="5083327" cy="2190750"/>
            <wp:effectExtent l="0" t="0" r="3175" b="0"/>
            <wp:docPr id="25" name="Picture 25" descr="C:\Users\xuyuan\AppData\Local\Temp\1540358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yuan\AppData\Local\Temp\154035831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9241" cy="2193299"/>
                    </a:xfrm>
                    <a:prstGeom prst="rect">
                      <a:avLst/>
                    </a:prstGeom>
                    <a:noFill/>
                    <a:ln>
                      <a:noFill/>
                    </a:ln>
                  </pic:spPr>
                </pic:pic>
              </a:graphicData>
            </a:graphic>
          </wp:inline>
        </w:drawing>
      </w:r>
    </w:p>
    <w:p w:rsidR="008D03FF" w:rsidRDefault="005C3855" w:rsidP="00C12CE5">
      <w:pPr>
        <w:rPr>
          <w:b/>
          <w:color w:val="7030A0"/>
        </w:rPr>
      </w:pPr>
      <w:r>
        <w:rPr>
          <w:noProof/>
        </w:rPr>
        <w:lastRenderedPageBreak/>
        <w:drawing>
          <wp:inline distT="0" distB="0" distL="0" distR="0" wp14:anchorId="7CAA1BE8" wp14:editId="2E6BF53E">
            <wp:extent cx="3575050" cy="25549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7165" cy="2563578"/>
                    </a:xfrm>
                    <a:prstGeom prst="rect">
                      <a:avLst/>
                    </a:prstGeom>
                  </pic:spPr>
                </pic:pic>
              </a:graphicData>
            </a:graphic>
          </wp:inline>
        </w:drawing>
      </w:r>
    </w:p>
    <w:p w:rsidR="005C3855" w:rsidRPr="00E41226" w:rsidRDefault="005C3855" w:rsidP="005C3855">
      <w:pPr>
        <w:rPr>
          <w:b/>
          <w:color w:val="7030A0"/>
        </w:rPr>
      </w:pPr>
      <w:r w:rsidRPr="00E41226">
        <w:rPr>
          <w:rFonts w:hint="eastAsia"/>
          <w:b/>
          <w:color w:val="7030A0"/>
        </w:rPr>
        <w:t>W</w:t>
      </w:r>
      <w:r w:rsidRPr="00E41226">
        <w:rPr>
          <w:b/>
          <w:color w:val="7030A0"/>
        </w:rPr>
        <w:t>hat I can find in this result:</w:t>
      </w:r>
    </w:p>
    <w:p w:rsidR="00E41226" w:rsidRDefault="005C3855" w:rsidP="005C3855">
      <w:pPr>
        <w:rPr>
          <w:rFonts w:hint="eastAsia"/>
          <w:color w:val="7030A0"/>
        </w:rPr>
      </w:pPr>
      <w:r>
        <w:rPr>
          <w:color w:val="7030A0"/>
        </w:rPr>
        <w:tab/>
        <w:t>Firstly, when c=0, which means there is no noise, both pca _recover and ls_recover return ‘2’, it is correspondent to supposition. Secondly, we can see with the noise becoming larger, both methods have more errors. Specially ls recover method, it behav</w:t>
      </w:r>
      <w:r w:rsidR="00E41226">
        <w:rPr>
          <w:color w:val="7030A0"/>
        </w:rPr>
        <w:t>es worse</w:t>
      </w:r>
      <w:r>
        <w:rPr>
          <w:rFonts w:hint="eastAsia"/>
          <w:color w:val="7030A0"/>
        </w:rPr>
        <w:t>.</w:t>
      </w:r>
    </w:p>
    <w:p w:rsidR="00E41226" w:rsidRPr="00E41226" w:rsidRDefault="00E41226" w:rsidP="00E41226">
      <w:pPr>
        <w:pStyle w:val="ListParagraph"/>
        <w:numPr>
          <w:ilvl w:val="0"/>
          <w:numId w:val="2"/>
        </w:numPr>
        <w:ind w:firstLineChars="0"/>
        <w:rPr>
          <w:color w:val="000000" w:themeColor="text1"/>
        </w:rPr>
      </w:pPr>
      <w:r w:rsidRPr="00E41226">
        <w:rPr>
          <w:color w:val="000000" w:themeColor="text1"/>
        </w:rPr>
        <w:t>(9 points) Why does PCA do better in one, and least squares in the other? (No need to repeat the discussion above about latent vs. known independent variables.) Split this into three questions:</w:t>
      </w:r>
    </w:p>
    <w:p w:rsidR="00E41226" w:rsidRPr="00E41226" w:rsidRDefault="00E41226" w:rsidP="00E41226">
      <w:pPr>
        <w:pStyle w:val="ListParagraph"/>
        <w:ind w:left="360" w:firstLineChars="0" w:firstLine="0"/>
        <w:rPr>
          <w:color w:val="000000" w:themeColor="text1"/>
        </w:rPr>
      </w:pPr>
      <w:r w:rsidRPr="00E41226">
        <w:rPr>
          <w:color w:val="000000" w:themeColor="text1"/>
        </w:rPr>
        <w:t>(i)Why does PCA do poorly with noise in only Y? (ii) Why does PCA do well with noise in X and Y?</w:t>
      </w:r>
      <w:r w:rsidRPr="00E41226">
        <w:rPr>
          <w:color w:val="000000" w:themeColor="text1"/>
        </w:rPr>
        <w:br/>
        <w:t>(iii) Why does LS do poorly with noise in X and Y?</w:t>
      </w:r>
    </w:p>
    <w:p w:rsidR="00E41226" w:rsidRPr="008D6ACB" w:rsidRDefault="007B027A" w:rsidP="007B027A">
      <w:pPr>
        <w:rPr>
          <w:b/>
          <w:color w:val="7030A0"/>
        </w:rPr>
      </w:pPr>
      <w:r w:rsidRPr="008D6ACB">
        <w:rPr>
          <w:rFonts w:hint="eastAsia"/>
          <w:b/>
          <w:color w:val="7030A0"/>
        </w:rPr>
        <w:t>S</w:t>
      </w:r>
      <w:r w:rsidRPr="008D6ACB">
        <w:rPr>
          <w:b/>
          <w:color w:val="7030A0"/>
        </w:rPr>
        <w:t>olution:</w:t>
      </w:r>
    </w:p>
    <w:p w:rsidR="007B027A" w:rsidRPr="007B027A" w:rsidRDefault="007B027A" w:rsidP="007B027A">
      <w:pPr>
        <w:rPr>
          <w:color w:val="7030A0"/>
        </w:rPr>
      </w:pPr>
    </w:p>
    <w:p w:rsidR="007B027A" w:rsidRPr="007B027A" w:rsidRDefault="007B027A" w:rsidP="007B027A">
      <w:pPr>
        <w:pStyle w:val="ListParagraph"/>
        <w:numPr>
          <w:ilvl w:val="0"/>
          <w:numId w:val="3"/>
        </w:numPr>
        <w:ind w:firstLineChars="0"/>
        <w:rPr>
          <w:color w:val="7030A0"/>
        </w:rPr>
      </w:pPr>
      <w:r w:rsidRPr="007B027A">
        <w:rPr>
          <w:color w:val="7030A0"/>
        </w:rPr>
        <w:t>When PCA only has Y noise, it adjusts the direction according to the distribution of Y noise, because it cares about the vertical distance to that boundary, which is the size of the covariance. So when there is only Y noise, PCA does not perform well.</w:t>
      </w:r>
    </w:p>
    <w:p w:rsidR="00503047" w:rsidRPr="007B027A" w:rsidRDefault="007B027A" w:rsidP="007B027A">
      <w:pPr>
        <w:pStyle w:val="ListParagraph"/>
        <w:numPr>
          <w:ilvl w:val="0"/>
          <w:numId w:val="3"/>
        </w:numPr>
        <w:ind w:firstLineChars="0"/>
        <w:rPr>
          <w:color w:val="7030A0"/>
        </w:rPr>
      </w:pPr>
      <w:r w:rsidRPr="007B027A">
        <w:rPr>
          <w:color w:val="7030A0"/>
        </w:rPr>
        <w:t>Since both X and Y have noise and the noise is positive, from the linear space, all the points move in one direction, which does not affect the slope line where the vertical projection is found.</w:t>
      </w:r>
    </w:p>
    <w:p w:rsidR="007B027A" w:rsidRPr="007B027A" w:rsidRDefault="007B027A" w:rsidP="007B027A">
      <w:pPr>
        <w:pStyle w:val="ListParagraph"/>
        <w:numPr>
          <w:ilvl w:val="0"/>
          <w:numId w:val="3"/>
        </w:numPr>
        <w:ind w:firstLineChars="0"/>
        <w:rPr>
          <w:color w:val="7030A0"/>
        </w:rPr>
      </w:pPr>
      <w:r w:rsidRPr="007B027A">
        <w:rPr>
          <w:color w:val="7030A0"/>
        </w:rPr>
        <w:t>The least squares method works well with only Y noise, because the core of the least squares is the calculation of the variance, and the addition of noise does not affect the calculation of the minimum variance (noise is reduced). But when there are both X and Y noi</w:t>
      </w:r>
      <w:r>
        <w:rPr>
          <w:color w:val="7030A0"/>
        </w:rPr>
        <w:t>se, b</w:t>
      </w:r>
      <w:r w:rsidRPr="007B027A">
        <w:rPr>
          <w:color w:val="7030A0"/>
          <w:lang w:val="en"/>
        </w:rPr>
        <w:t>oth factors are changing, the variance is changing, so the error is getting bigger</w:t>
      </w:r>
      <w:r>
        <w:rPr>
          <w:color w:val="7030A0"/>
          <w:lang w:val="en"/>
        </w:rPr>
        <w:t>.</w:t>
      </w:r>
    </w:p>
    <w:p w:rsidR="00503047" w:rsidRPr="007B027A" w:rsidRDefault="00503047" w:rsidP="007B027A">
      <w:pPr>
        <w:rPr>
          <w:color w:val="7030A0"/>
        </w:rPr>
      </w:pPr>
    </w:p>
    <w:p w:rsidR="00503047" w:rsidRPr="007B027A" w:rsidRDefault="00503047" w:rsidP="00E260C1">
      <w:pPr>
        <w:pStyle w:val="ListParagraph"/>
        <w:ind w:left="360" w:firstLineChars="0" w:firstLine="0"/>
        <w:rPr>
          <w:color w:val="000000" w:themeColor="text1"/>
        </w:rPr>
      </w:pPr>
    </w:p>
    <w:sectPr w:rsidR="00503047" w:rsidRPr="007B027A">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3E81" w:rsidRDefault="00113E81" w:rsidP="008D6ACB">
      <w:r>
        <w:separator/>
      </w:r>
    </w:p>
  </w:endnote>
  <w:endnote w:type="continuationSeparator" w:id="0">
    <w:p w:rsidR="00113E81" w:rsidRDefault="00113E81" w:rsidP="008D6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MBX12">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3E81" w:rsidRDefault="00113E81" w:rsidP="008D6ACB">
      <w:r>
        <w:separator/>
      </w:r>
    </w:p>
  </w:footnote>
  <w:footnote w:type="continuationSeparator" w:id="0">
    <w:p w:rsidR="00113E81" w:rsidRDefault="00113E81" w:rsidP="008D6A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6661891"/>
      <w:docPartObj>
        <w:docPartGallery w:val="Page Numbers (Top of Page)"/>
        <w:docPartUnique/>
      </w:docPartObj>
    </w:sdtPr>
    <w:sdtEndPr>
      <w:rPr>
        <w:noProof/>
      </w:rPr>
    </w:sdtEndPr>
    <w:sdtContent>
      <w:p w:rsidR="008D6ACB" w:rsidRDefault="008D6ACB">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rsidR="008D6ACB" w:rsidRDefault="008D6AC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E05F5"/>
    <w:multiLevelType w:val="hybridMultilevel"/>
    <w:tmpl w:val="BE1E2B50"/>
    <w:lvl w:ilvl="0" w:tplc="FF0E7EB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6B1FB0"/>
    <w:multiLevelType w:val="hybridMultilevel"/>
    <w:tmpl w:val="BD0621FC"/>
    <w:lvl w:ilvl="0" w:tplc="54DE4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BE7AA8"/>
    <w:multiLevelType w:val="hybridMultilevel"/>
    <w:tmpl w:val="59B8398A"/>
    <w:lvl w:ilvl="0" w:tplc="064E51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699"/>
    <w:rsid w:val="00024445"/>
    <w:rsid w:val="000F17E1"/>
    <w:rsid w:val="00113E81"/>
    <w:rsid w:val="0031702D"/>
    <w:rsid w:val="00365E62"/>
    <w:rsid w:val="00375905"/>
    <w:rsid w:val="003F4E8A"/>
    <w:rsid w:val="00503047"/>
    <w:rsid w:val="005C3855"/>
    <w:rsid w:val="006C5699"/>
    <w:rsid w:val="00720A92"/>
    <w:rsid w:val="007B027A"/>
    <w:rsid w:val="008531CF"/>
    <w:rsid w:val="008D03FF"/>
    <w:rsid w:val="008D6ACB"/>
    <w:rsid w:val="008D6D69"/>
    <w:rsid w:val="009239F5"/>
    <w:rsid w:val="009654B8"/>
    <w:rsid w:val="009B400B"/>
    <w:rsid w:val="009E33A4"/>
    <w:rsid w:val="00B11562"/>
    <w:rsid w:val="00BA16E8"/>
    <w:rsid w:val="00C12CE5"/>
    <w:rsid w:val="00C2287F"/>
    <w:rsid w:val="00D66F14"/>
    <w:rsid w:val="00E11B28"/>
    <w:rsid w:val="00E260C1"/>
    <w:rsid w:val="00E41226"/>
    <w:rsid w:val="00EE7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98C64"/>
  <w15:chartTrackingRefBased/>
  <w15:docId w15:val="{E2DCE5A2-85A3-4204-B1F2-7A53583BF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B400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C5699"/>
    <w:rPr>
      <w:rFonts w:ascii="CMBX12" w:hAnsi="CMBX12" w:hint="default"/>
      <w:b/>
      <w:bCs/>
      <w:i w:val="0"/>
      <w:iCs w:val="0"/>
      <w:color w:val="000000"/>
      <w:sz w:val="30"/>
      <w:szCs w:val="30"/>
    </w:rPr>
  </w:style>
  <w:style w:type="paragraph" w:styleId="ListParagraph">
    <w:name w:val="List Paragraph"/>
    <w:basedOn w:val="Normal"/>
    <w:uiPriority w:val="34"/>
    <w:qFormat/>
    <w:rsid w:val="006C5699"/>
    <w:pPr>
      <w:ind w:firstLineChars="200" w:firstLine="420"/>
    </w:pPr>
  </w:style>
  <w:style w:type="table" w:styleId="TableGrid">
    <w:name w:val="Table Grid"/>
    <w:basedOn w:val="TableNormal"/>
    <w:uiPriority w:val="39"/>
    <w:rsid w:val="00923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4E8A"/>
    <w:rPr>
      <w:color w:val="0563C1" w:themeColor="hyperlink"/>
      <w:u w:val="single"/>
    </w:rPr>
  </w:style>
  <w:style w:type="paragraph" w:styleId="HTMLPreformatted">
    <w:name w:val="HTML Preformatted"/>
    <w:basedOn w:val="Normal"/>
    <w:link w:val="HTMLPreformattedChar"/>
    <w:uiPriority w:val="99"/>
    <w:semiHidden/>
    <w:unhideWhenUsed/>
    <w:rsid w:val="00720A92"/>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20A92"/>
    <w:rPr>
      <w:rFonts w:ascii="Courier New" w:hAnsi="Courier New" w:cs="Courier New"/>
      <w:sz w:val="20"/>
      <w:szCs w:val="20"/>
    </w:rPr>
  </w:style>
  <w:style w:type="character" w:customStyle="1" w:styleId="Heading1Char">
    <w:name w:val="Heading 1 Char"/>
    <w:basedOn w:val="DefaultParagraphFont"/>
    <w:link w:val="Heading1"/>
    <w:uiPriority w:val="9"/>
    <w:rsid w:val="009B400B"/>
    <w:rPr>
      <w:b/>
      <w:bCs/>
      <w:kern w:val="44"/>
      <w:sz w:val="44"/>
      <w:szCs w:val="44"/>
    </w:rPr>
  </w:style>
  <w:style w:type="paragraph" w:styleId="Header">
    <w:name w:val="header"/>
    <w:basedOn w:val="Normal"/>
    <w:link w:val="HeaderChar"/>
    <w:uiPriority w:val="99"/>
    <w:unhideWhenUsed/>
    <w:rsid w:val="008D6AC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D6ACB"/>
    <w:rPr>
      <w:sz w:val="18"/>
      <w:szCs w:val="18"/>
    </w:rPr>
  </w:style>
  <w:style w:type="paragraph" w:styleId="Footer">
    <w:name w:val="footer"/>
    <w:basedOn w:val="Normal"/>
    <w:link w:val="FooterChar"/>
    <w:uiPriority w:val="99"/>
    <w:unhideWhenUsed/>
    <w:rsid w:val="008D6AC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D6AC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815570">
      <w:bodyDiv w:val="1"/>
      <w:marLeft w:val="0"/>
      <w:marRight w:val="0"/>
      <w:marTop w:val="0"/>
      <w:marBottom w:val="0"/>
      <w:divBdr>
        <w:top w:val="none" w:sz="0" w:space="0" w:color="auto"/>
        <w:left w:val="none" w:sz="0" w:space="0" w:color="auto"/>
        <w:bottom w:val="none" w:sz="0" w:space="0" w:color="auto"/>
        <w:right w:val="none" w:sz="0" w:space="0" w:color="auto"/>
      </w:divBdr>
      <w:divsChild>
        <w:div w:id="1310210844">
          <w:marLeft w:val="0"/>
          <w:marRight w:val="0"/>
          <w:marTop w:val="0"/>
          <w:marBottom w:val="0"/>
          <w:divBdr>
            <w:top w:val="none" w:sz="0" w:space="0" w:color="auto"/>
            <w:left w:val="none" w:sz="0" w:space="0" w:color="auto"/>
            <w:bottom w:val="none" w:sz="0" w:space="0" w:color="auto"/>
            <w:right w:val="none" w:sz="0" w:space="0" w:color="auto"/>
          </w:divBdr>
        </w:div>
      </w:divsChild>
    </w:div>
    <w:div w:id="1288779738">
      <w:bodyDiv w:val="1"/>
      <w:marLeft w:val="0"/>
      <w:marRight w:val="0"/>
      <w:marTop w:val="0"/>
      <w:marBottom w:val="0"/>
      <w:divBdr>
        <w:top w:val="none" w:sz="0" w:space="0" w:color="auto"/>
        <w:left w:val="none" w:sz="0" w:space="0" w:color="auto"/>
        <w:bottom w:val="none" w:sz="0" w:space="0" w:color="auto"/>
        <w:right w:val="none" w:sz="0" w:space="0" w:color="auto"/>
      </w:divBdr>
      <w:divsChild>
        <w:div w:id="1618215644">
          <w:marLeft w:val="0"/>
          <w:marRight w:val="0"/>
          <w:marTop w:val="0"/>
          <w:marBottom w:val="0"/>
          <w:divBdr>
            <w:top w:val="none" w:sz="0" w:space="0" w:color="auto"/>
            <w:left w:val="none" w:sz="0" w:space="0" w:color="auto"/>
            <w:bottom w:val="none" w:sz="0" w:space="0" w:color="auto"/>
            <w:right w:val="none" w:sz="0" w:space="0" w:color="auto"/>
          </w:divBdr>
        </w:div>
      </w:divsChild>
    </w:div>
    <w:div w:id="1713922049">
      <w:bodyDiv w:val="1"/>
      <w:marLeft w:val="0"/>
      <w:marRight w:val="0"/>
      <w:marTop w:val="0"/>
      <w:marBottom w:val="0"/>
      <w:divBdr>
        <w:top w:val="none" w:sz="0" w:space="0" w:color="auto"/>
        <w:left w:val="none" w:sz="0" w:space="0" w:color="auto"/>
        <w:bottom w:val="none" w:sz="0" w:space="0" w:color="auto"/>
        <w:right w:val="none" w:sz="0" w:space="0" w:color="auto"/>
      </w:divBdr>
      <w:divsChild>
        <w:div w:id="1187712327">
          <w:marLeft w:val="0"/>
          <w:marRight w:val="0"/>
          <w:marTop w:val="0"/>
          <w:marBottom w:val="0"/>
          <w:divBdr>
            <w:top w:val="none" w:sz="0" w:space="0" w:color="auto"/>
            <w:left w:val="none" w:sz="0" w:space="0" w:color="auto"/>
            <w:bottom w:val="none" w:sz="0" w:space="0" w:color="auto"/>
            <w:right w:val="none" w:sz="0" w:space="0" w:color="auto"/>
          </w:divBdr>
        </w:div>
      </w:divsChild>
    </w:div>
    <w:div w:id="2032366971">
      <w:bodyDiv w:val="1"/>
      <w:marLeft w:val="0"/>
      <w:marRight w:val="0"/>
      <w:marTop w:val="0"/>
      <w:marBottom w:val="0"/>
      <w:divBdr>
        <w:top w:val="none" w:sz="0" w:space="0" w:color="auto"/>
        <w:left w:val="none" w:sz="0" w:space="0" w:color="auto"/>
        <w:bottom w:val="none" w:sz="0" w:space="0" w:color="auto"/>
        <w:right w:val="none" w:sz="0" w:space="0" w:color="auto"/>
      </w:divBdr>
      <w:divsChild>
        <w:div w:id="1184125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internationalgenome.org/faq/which-populations-are-part-your-study/"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buko.com/infodetail-2021912.htm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C970B-80BF-46CD-952D-6A7FFDCA5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10</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2018-10-23T05:24:00Z</dcterms:created>
  <dcterms:modified xsi:type="dcterms:W3CDTF">2018-10-26T01:40:00Z</dcterms:modified>
</cp:coreProperties>
</file>