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numId w:val="0"/>
        </w:numPr>
        <w:tabs>
          <w:tab w:val="clear" w:pos="0"/>
        </w:tabs>
        <w:ind w:leftChars="0"/>
        <w:rPr>
          <w:rFonts w:hint="eastAsia"/>
        </w:rPr>
      </w:pPr>
      <w:bookmarkStart w:id="0" w:name="_Toc430632511"/>
      <w:bookmarkStart w:id="1" w:name="_Toc169951701"/>
      <w:r>
        <w:rPr>
          <w:rFonts w:hint="default"/>
        </w:rPr>
        <w:t>1.1</w:t>
      </w:r>
      <w:r>
        <w:rPr>
          <w:rFonts w:hint="eastAsia"/>
        </w:rPr>
        <w:t>实验目的、内容与要求</w:t>
      </w:r>
      <w:bookmarkEnd w:id="0"/>
    </w:p>
    <w:p>
      <w:pPr>
        <w:pStyle w:val="6"/>
        <w:ind w:left="1065" w:hanging="1065"/>
        <w:rPr>
          <w:rFonts w:hint="eastAsia"/>
        </w:rPr>
      </w:pPr>
      <w:r>
        <w:rPr>
          <w:rFonts w:hint="eastAsia"/>
        </w:rPr>
        <w:t>实验目的</w:t>
      </w:r>
    </w:p>
    <w:p>
      <w:pPr>
        <w:pStyle w:val="5"/>
        <w:rPr>
          <w:rFonts w:hint="eastAsia"/>
        </w:rPr>
      </w:pPr>
      <w:r>
        <w:rPr>
          <w:rFonts w:hint="eastAsia"/>
        </w:rPr>
        <w:t>通过本实验，掌握SQL Server安全管理中的登录、数据库服务器角色、用户、数据库角色、特定对象权限等基本概念与安全机制，掌握数据库服务器角色授权、数据库角色授权和特定对象授权的方法与各种方法的差异。</w:t>
      </w:r>
    </w:p>
    <w:p>
      <w:pPr>
        <w:pStyle w:val="5"/>
        <w:rPr>
          <w:rFonts w:hint="eastAsia"/>
        </w:rPr>
      </w:pPr>
      <w:r>
        <w:rPr>
          <w:rFonts w:hint="default"/>
        </w:rPr>
        <w:t>学会使用SQL Server实现我们的对SQL Server数据库的权限分配和安全管理的具体操作</w:t>
      </w:r>
    </w:p>
    <w:p>
      <w:pPr>
        <w:pStyle w:val="6"/>
        <w:ind w:left="1065" w:hanging="1065"/>
        <w:rPr>
          <w:rFonts w:hint="eastAsia"/>
        </w:rPr>
      </w:pPr>
      <w:r>
        <w:rPr>
          <w:rFonts w:hint="eastAsia"/>
        </w:rPr>
        <w:t>实验内容</w:t>
      </w:r>
    </w:p>
    <w:p>
      <w:pPr>
        <w:pStyle w:val="5"/>
        <w:ind w:left="0" w:leftChars="0" w:firstLine="0" w:firstLineChars="0"/>
        <w:rPr>
          <w:rFonts w:hint="eastAsia"/>
        </w:rPr>
      </w:pPr>
      <w:r>
        <w:rPr>
          <w:rFonts w:hint="eastAsia"/>
        </w:rPr>
        <w:t>实验一 SQL Server的基本安全管理</w:t>
      </w:r>
    </w:p>
    <w:p>
      <w:pPr>
        <w:pStyle w:val="5"/>
        <w:ind w:left="0" w:leftChars="0" w:firstLine="0" w:firstLineChars="0"/>
        <w:rPr>
          <w:rFonts w:hint="eastAsia"/>
        </w:rPr>
      </w:pPr>
      <w:r>
        <w:rPr>
          <w:rFonts w:hint="eastAsia"/>
        </w:rPr>
        <w:t>使用管理员登录连接到数据库服务器创建一个SQL Server登录并使用它完成如下的操作：</w:t>
      </w:r>
    </w:p>
    <w:p>
      <w:pPr>
        <w:pStyle w:val="7"/>
        <w:ind w:left="0" w:leftChars="0" w:firstLine="0" w:firstLineChars="0"/>
        <w:rPr>
          <w:rFonts w:hint="eastAsia"/>
        </w:rPr>
      </w:pPr>
      <w:r>
        <w:rPr>
          <w:rFonts w:hint="eastAsia"/>
          <w:szCs w:val="21"/>
        </w:rPr>
        <mc:AlternateContent>
          <mc:Choice Requires="wps">
            <w:drawing>
              <wp:anchor distT="0" distB="0" distL="114300" distR="114300" simplePos="0" relativeHeight="251782144" behindDoc="0" locked="0" layoutInCell="1" allowOverlap="1">
                <wp:simplePos x="0" y="0"/>
                <wp:positionH relativeFrom="column">
                  <wp:posOffset>228600</wp:posOffset>
                </wp:positionH>
                <wp:positionV relativeFrom="page">
                  <wp:posOffset>4038600</wp:posOffset>
                </wp:positionV>
                <wp:extent cx="5029200" cy="741045"/>
                <wp:effectExtent l="4445" t="4445" r="14605" b="16510"/>
                <wp:wrapTopAndBottom/>
                <wp:docPr id="1" name="Rectangle 1"/>
                <wp:cNvGraphicFramePr/>
                <a:graphic xmlns:a="http://schemas.openxmlformats.org/drawingml/2006/main">
                  <a:graphicData uri="http://schemas.microsoft.com/office/word/2010/wordprocessingShape">
                    <wps:wsp>
                      <wps:cNvSpPr/>
                      <wps:spPr>
                        <a:xfrm>
                          <a:off x="0" y="0"/>
                          <a:ext cx="5029200" cy="741045"/>
                        </a:xfrm>
                        <a:prstGeom prst="rect">
                          <a:avLst/>
                        </a:prstGeom>
                        <a:solidFill>
                          <a:srgbClr val="EAEAEA"/>
                        </a:solidFill>
                        <a:ln w="9525" cap="flat" cmpd="sng">
                          <a:solidFill>
                            <a:srgbClr val="000000"/>
                          </a:solidFill>
                          <a:prstDash val="solid"/>
                          <a:miter/>
                          <a:headEnd type="none" w="med" len="med"/>
                          <a:tailEnd type="none" w="med" len="med"/>
                        </a:ln>
                      </wps:spPr>
                      <wps:txbx>
                        <w:txbxContent>
                          <w:p>
                            <w:pPr>
                              <w:ind w:left="0"/>
                              <w:rPr>
                                <w:rFonts w:hint="eastAsia" w:ascii="Arial" w:hAnsi="Arial" w:cs="Arial"/>
                                <w:sz w:val="20"/>
                                <w:szCs w:val="20"/>
                              </w:rPr>
                            </w:pPr>
                            <w:r>
                              <w:rPr>
                                <w:rFonts w:hint="eastAsia" w:ascii="Arial" w:hAnsi="Arial" w:cs="Arial"/>
                                <w:sz w:val="20"/>
                                <w:szCs w:val="20"/>
                              </w:rPr>
                              <w:t>CREATE TABLE StudentInfo (id char(10) primary key,</w:t>
                            </w:r>
                          </w:p>
                          <w:p>
                            <w:pPr>
                              <w:ind w:left="0"/>
                              <w:rPr>
                                <w:rFonts w:hint="eastAsia" w:ascii="Arial" w:hAnsi="Arial" w:cs="Arial"/>
                                <w:sz w:val="20"/>
                                <w:szCs w:val="20"/>
                              </w:rPr>
                            </w:pPr>
                            <w:r>
                              <w:rPr>
                                <w:rFonts w:hint="eastAsia" w:ascii="Arial" w:hAnsi="Arial" w:cs="Arial"/>
                                <w:sz w:val="20"/>
                                <w:szCs w:val="20"/>
                              </w:rPr>
                              <w:tab/>
                            </w:r>
                            <w:r>
                              <w:rPr>
                                <w:rFonts w:hint="eastAsia" w:ascii="Arial" w:hAnsi="Arial" w:cs="Arial"/>
                                <w:sz w:val="20"/>
                                <w:szCs w:val="20"/>
                              </w:rPr>
                              <w:t>name varchar(10) not null);</w:t>
                            </w:r>
                          </w:p>
                        </w:txbxContent>
                      </wps:txbx>
                      <wps:bodyPr upright="1"/>
                    </wps:wsp>
                  </a:graphicData>
                </a:graphic>
              </wp:anchor>
            </w:drawing>
          </mc:Choice>
          <mc:Fallback>
            <w:pict>
              <v:rect id="_x0000_s1026" o:spid="_x0000_s1026" o:spt="1" style="position:absolute;left:0pt;margin-left:18pt;margin-top:318pt;height:58.35pt;width:396pt;mso-position-vertical-relative:page;mso-wrap-distance-bottom:0pt;mso-wrap-distance-top:0pt;z-index:251782144;mso-width-relative:page;mso-height-relative:page;" fillcolor="#EAEAEA" filled="t" stroked="t" insetpen="f" coordsize="21600,21600" o:gfxdata="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AyEUMPWAAAACgEAAA8AAAAA&#10;AAAAAQAgAAAAIgAAAGRycy9kb3ducmV2LnhtbFBLAQIUABQAAAAIAIdO4kB9UVGI3QEAAN4DAAAO&#10;AAAAAAAAAAEAIAAAACUBAABkcnMvZTJvRG9jLnhtbFBLBQYAAAAABgAGAFkBAAB0BQAAAAA=&#10;">
                <v:fill on="t" focussize="0,0"/>
                <v:stroke color="#000000" joinstyle="miter" imagealignshape="1"/>
                <v:imagedata o:title=""/>
                <o:lock v:ext="edit" aspectratio="f"/>
                <v:textbox>
                  <w:txbxContent>
                    <w:p>
                      <w:pPr>
                        <w:ind w:left="0"/>
                        <w:rPr>
                          <w:rFonts w:hint="eastAsia" w:ascii="Arial" w:hAnsi="Arial" w:cs="Arial"/>
                          <w:sz w:val="20"/>
                          <w:szCs w:val="20"/>
                        </w:rPr>
                      </w:pPr>
                      <w:r>
                        <w:rPr>
                          <w:rFonts w:hint="eastAsia" w:ascii="Arial" w:hAnsi="Arial" w:cs="Arial"/>
                          <w:sz w:val="20"/>
                          <w:szCs w:val="20"/>
                        </w:rPr>
                        <w:t>CREATE TABLE StudentInfo (id char(10) primary key,</w:t>
                      </w:r>
                    </w:p>
                    <w:p>
                      <w:pPr>
                        <w:ind w:left="0"/>
                        <w:rPr>
                          <w:rFonts w:hint="eastAsia" w:ascii="Arial" w:hAnsi="Arial" w:cs="Arial"/>
                          <w:sz w:val="20"/>
                          <w:szCs w:val="20"/>
                        </w:rPr>
                      </w:pPr>
                      <w:r>
                        <w:rPr>
                          <w:rFonts w:hint="eastAsia" w:ascii="Arial" w:hAnsi="Arial" w:cs="Arial"/>
                          <w:sz w:val="20"/>
                          <w:szCs w:val="20"/>
                        </w:rPr>
                        <w:tab/>
                      </w:r>
                      <w:r>
                        <w:rPr>
                          <w:rFonts w:hint="eastAsia" w:ascii="Arial" w:hAnsi="Arial" w:cs="Arial"/>
                          <w:sz w:val="20"/>
                          <w:szCs w:val="20"/>
                        </w:rPr>
                        <w:t>name varchar(10) not null);</w:t>
                      </w:r>
                    </w:p>
                  </w:txbxContent>
                </v:textbox>
                <w10:wrap type="topAndBottom"/>
              </v:rect>
            </w:pict>
          </mc:Fallback>
        </mc:AlternateContent>
      </w:r>
      <w:r>
        <w:rPr>
          <w:rFonts w:hint="eastAsia"/>
        </w:rPr>
        <w:t>具体的实验内容：</w:t>
      </w:r>
    </w:p>
    <w:p>
      <w:pPr>
        <w:numPr>
          <w:numId w:val="0"/>
        </w:numPr>
        <w:rPr>
          <w:rFonts w:hint="eastAsia"/>
          <w:sz w:val="21"/>
          <w:szCs w:val="21"/>
        </w:rPr>
      </w:pPr>
      <w:r>
        <w:rPr>
          <w:rFonts w:hint="default"/>
          <w:sz w:val="21"/>
          <w:szCs w:val="21"/>
        </w:rPr>
        <w:t>(1)</w:t>
      </w:r>
      <w:r>
        <w:rPr>
          <w:rFonts w:hint="eastAsia"/>
          <w:sz w:val="21"/>
          <w:szCs w:val="21"/>
        </w:rPr>
        <w:t>创建一个登录并将创建的数据库设置为该登录的默认数据库。</w:t>
      </w:r>
      <w:r>
        <w:rPr>
          <w:rFonts w:hint="default"/>
          <w:sz w:val="21"/>
          <w:szCs w:val="21"/>
        </w:rPr>
        <w:t xml:space="preserve">       </w:t>
      </w:r>
      <w:r>
        <w:rPr>
          <w:rFonts w:hint="default"/>
          <w:sz w:val="21"/>
          <w:szCs w:val="21"/>
        </w:rPr>
        <w:tab/>
        <w:t/>
      </w:r>
      <w:r>
        <w:rPr>
          <w:rFonts w:hint="default"/>
          <w:sz w:val="21"/>
          <w:szCs w:val="21"/>
        </w:rPr>
        <w:tab/>
        <w:t/>
      </w:r>
      <w:r>
        <w:rPr>
          <w:rFonts w:hint="default"/>
          <w:sz w:val="21"/>
          <w:szCs w:val="21"/>
        </w:rPr>
        <w:tab/>
        <w:t/>
      </w:r>
      <w:r>
        <w:rPr>
          <w:rFonts w:hint="default"/>
          <w:sz w:val="21"/>
          <w:szCs w:val="21"/>
        </w:rPr>
        <w:tab/>
        <w:t/>
      </w:r>
      <w:r>
        <w:rPr>
          <w:rFonts w:hint="default"/>
          <w:sz w:val="21"/>
          <w:szCs w:val="21"/>
        </w:rPr>
        <w:tab/>
        <w:t/>
      </w:r>
      <w:r>
        <w:rPr>
          <w:rFonts w:hint="default"/>
          <w:sz w:val="21"/>
          <w:szCs w:val="21"/>
        </w:rPr>
        <w:tab/>
        <w:t/>
      </w:r>
      <w:r>
        <w:rPr>
          <w:rFonts w:hint="default"/>
          <w:sz w:val="21"/>
          <w:szCs w:val="21"/>
        </w:rPr>
        <w:tab/>
        <w:t/>
      </w:r>
      <w:r>
        <w:rPr>
          <w:rFonts w:hint="default"/>
          <w:sz w:val="21"/>
          <w:szCs w:val="21"/>
        </w:rPr>
        <w:tab/>
        <w:t/>
      </w:r>
      <w:r>
        <w:rPr>
          <w:rFonts w:hint="default"/>
          <w:sz w:val="21"/>
          <w:szCs w:val="21"/>
        </w:rPr>
        <w:tab/>
        <w:t/>
      </w:r>
      <w:r>
        <w:rPr>
          <w:rFonts w:hint="default"/>
          <w:sz w:val="21"/>
          <w:szCs w:val="21"/>
        </w:rPr>
        <w:tab/>
      </w:r>
      <w:r>
        <w:rPr>
          <w:rFonts w:hint="eastAsia"/>
          <w:sz w:val="21"/>
          <w:szCs w:val="21"/>
        </w:rPr>
        <w:drawing>
          <wp:inline distT="0" distB="0" distL="114300" distR="114300">
            <wp:extent cx="4542790" cy="3016250"/>
            <wp:effectExtent l="0" t="0" r="10160" b="12700"/>
            <wp:docPr id="2" name="Picture 2" descr="创建数据库和表以及登录账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创建数据库和表以及登录账户"/>
                    <pic:cNvPicPr>
                      <a:picLocks noChangeAspect="1"/>
                    </pic:cNvPicPr>
                  </pic:nvPicPr>
                  <pic:blipFill>
                    <a:blip r:embed="rId4"/>
                    <a:stretch>
                      <a:fillRect/>
                    </a:stretch>
                  </pic:blipFill>
                  <pic:spPr>
                    <a:xfrm>
                      <a:off x="0" y="0"/>
                      <a:ext cx="4542790" cy="3016250"/>
                    </a:xfrm>
                    <a:prstGeom prst="rect">
                      <a:avLst/>
                    </a:prstGeom>
                  </pic:spPr>
                </pic:pic>
              </a:graphicData>
            </a:graphic>
          </wp:inline>
        </w:drawing>
      </w:r>
      <w:r>
        <w:rPr>
          <w:rFonts w:hint="default"/>
          <w:sz w:val="21"/>
          <w:szCs w:val="21"/>
        </w:rPr>
        <w:t xml:space="preserve"> </w:t>
      </w:r>
    </w:p>
    <w:p>
      <w:pPr>
        <w:numPr>
          <w:numId w:val="0"/>
        </w:numPr>
        <w:ind w:firstLine="420"/>
        <w:rPr>
          <w:rFonts w:hint="default"/>
          <w:sz w:val="21"/>
          <w:szCs w:val="21"/>
        </w:rPr>
      </w:pPr>
      <w:r>
        <w:rPr>
          <w:rFonts w:hint="default"/>
          <w:sz w:val="21"/>
          <w:szCs w:val="21"/>
        </w:rPr>
        <w:t xml:space="preserve">如上我们创建了数据库test,并且创建了一个登录for_test,并且其的默认数据库设定                       </w:t>
      </w:r>
    </w:p>
    <w:p>
      <w:pPr>
        <w:numPr>
          <w:numId w:val="0"/>
        </w:numPr>
        <w:ind w:firstLine="420"/>
        <w:rPr>
          <w:rFonts w:hint="eastAsia"/>
          <w:sz w:val="21"/>
          <w:szCs w:val="21"/>
        </w:rPr>
      </w:pPr>
      <w:r>
        <w:rPr>
          <w:rFonts w:hint="default"/>
          <w:sz w:val="21"/>
          <w:szCs w:val="21"/>
        </w:rPr>
        <w:t>成我们刚刚建立的数据库test，利用sa用户在数据库test下创建表dbo.StudentInfo</w:t>
      </w:r>
    </w:p>
    <w:p>
      <w:pPr>
        <w:numPr>
          <w:numId w:val="0"/>
        </w:numPr>
        <w:rPr>
          <w:rFonts w:hint="eastAsia"/>
          <w:sz w:val="21"/>
          <w:szCs w:val="21"/>
        </w:rPr>
      </w:pPr>
      <w:r>
        <w:rPr>
          <w:rFonts w:hint="default"/>
          <w:sz w:val="21"/>
          <w:szCs w:val="21"/>
        </w:rPr>
        <w:t>(2)</w:t>
      </w:r>
      <w:r>
        <w:rPr>
          <w:rFonts w:hint="eastAsia"/>
          <w:sz w:val="21"/>
          <w:szCs w:val="21"/>
        </w:rPr>
        <w:t>设置登录在默认数据库中的用户映射。</w:t>
      </w:r>
    </w:p>
    <w:p>
      <w:pPr>
        <w:numPr>
          <w:numId w:val="0"/>
        </w:numPr>
        <w:ind w:firstLine="420" w:firstLineChars="0"/>
        <w:rPr>
          <w:rFonts w:hint="eastAsia"/>
          <w:sz w:val="21"/>
          <w:szCs w:val="21"/>
        </w:rPr>
      </w:pPr>
      <w:r>
        <w:rPr>
          <w:rFonts w:hint="eastAsia"/>
          <w:sz w:val="21"/>
          <w:szCs w:val="21"/>
        </w:rPr>
        <w:drawing>
          <wp:inline distT="0" distB="0" distL="114300" distR="114300">
            <wp:extent cx="5268595" cy="2962275"/>
            <wp:effectExtent l="0" t="0" r="8255" b="9525"/>
            <wp:docPr id="3" name="Picture 3" descr="为登录账户添加映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为登录账户添加映射"/>
                    <pic:cNvPicPr>
                      <a:picLocks noChangeAspect="1"/>
                    </pic:cNvPicPr>
                  </pic:nvPicPr>
                  <pic:blipFill>
                    <a:blip r:embed="rId5"/>
                    <a:stretch>
                      <a:fillRect/>
                    </a:stretch>
                  </pic:blipFill>
                  <pic:spPr>
                    <a:xfrm>
                      <a:off x="0" y="0"/>
                      <a:ext cx="5268595" cy="2962275"/>
                    </a:xfrm>
                    <a:prstGeom prst="rect">
                      <a:avLst/>
                    </a:prstGeom>
                  </pic:spPr>
                </pic:pic>
              </a:graphicData>
            </a:graphic>
          </wp:inline>
        </w:drawing>
      </w:r>
    </w:p>
    <w:p>
      <w:pPr>
        <w:numPr>
          <w:numId w:val="0"/>
        </w:numPr>
        <w:ind w:firstLine="420"/>
        <w:rPr>
          <w:rFonts w:hint="default"/>
          <w:sz w:val="21"/>
          <w:szCs w:val="21"/>
        </w:rPr>
      </w:pPr>
      <w:r>
        <w:rPr>
          <w:rFonts w:hint="default"/>
          <w:sz w:val="21"/>
          <w:szCs w:val="21"/>
        </w:rPr>
        <w:t>如上图所示，我们在数据库test中利用sa账户的权限为我们的登录for_test创建一</w:t>
      </w:r>
    </w:p>
    <w:p>
      <w:pPr>
        <w:numPr>
          <w:numId w:val="0"/>
        </w:numPr>
        <w:ind w:firstLine="420"/>
        <w:rPr>
          <w:rFonts w:hint="eastAsia"/>
          <w:sz w:val="21"/>
          <w:szCs w:val="21"/>
        </w:rPr>
      </w:pPr>
      <w:r>
        <w:rPr>
          <w:rFonts w:hint="default"/>
          <w:sz w:val="21"/>
          <w:szCs w:val="21"/>
        </w:rPr>
        <w:t>个针对的用户映射stu_user，这样子我们就可以对for_test用户进行登录和使用了</w:t>
      </w:r>
    </w:p>
    <w:p>
      <w:pPr>
        <w:numPr>
          <w:numId w:val="0"/>
        </w:numPr>
        <w:rPr>
          <w:rFonts w:hint="eastAsia"/>
          <w:sz w:val="21"/>
          <w:szCs w:val="21"/>
        </w:rPr>
      </w:pPr>
      <w:r>
        <w:rPr>
          <w:rFonts w:hint="default"/>
          <w:sz w:val="21"/>
          <w:szCs w:val="21"/>
        </w:rPr>
        <w:t>(3)</w:t>
      </w:r>
      <w:r>
        <w:rPr>
          <w:rFonts w:hint="eastAsia"/>
          <w:sz w:val="21"/>
          <w:szCs w:val="21"/>
        </w:rPr>
        <w:t>尝试将登录加入到两个不同的数据库服务器角色中对默认数据库进行操作（如创建表Score，查询表StudentInfo等）。注意每次只使用一个数据库服务器角色来验证授权。</w:t>
      </w:r>
    </w:p>
    <w:p>
      <w:pPr>
        <w:numPr>
          <w:numId w:val="0"/>
        </w:numPr>
        <w:rPr>
          <w:rFonts w:hint="default"/>
          <w:sz w:val="21"/>
          <w:szCs w:val="21"/>
        </w:rPr>
      </w:pPr>
      <w:r>
        <w:rPr>
          <w:rFonts w:hint="default"/>
          <w:sz w:val="21"/>
          <w:szCs w:val="21"/>
        </w:rPr>
        <w:t>１.1修改前的必要检查</w:t>
      </w:r>
    </w:p>
    <w:p>
      <w:pPr>
        <w:numPr>
          <w:numId w:val="0"/>
        </w:numPr>
        <w:ind w:firstLine="420" w:firstLineChars="0"/>
        <w:rPr>
          <w:rFonts w:hint="eastAsia"/>
          <w:sz w:val="21"/>
          <w:szCs w:val="21"/>
        </w:rPr>
      </w:pPr>
      <w:r>
        <w:rPr>
          <w:rFonts w:hint="eastAsia"/>
          <w:sz w:val="21"/>
          <w:szCs w:val="21"/>
        </w:rPr>
        <w:drawing>
          <wp:inline distT="0" distB="0" distL="114300" distR="114300">
            <wp:extent cx="5268595" cy="2962275"/>
            <wp:effectExtent l="0" t="0" r="8255" b="9525"/>
            <wp:docPr id="4" name="Picture 4" descr="没有添加到sysadmin之前创建了表但是看不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没有添加到sysadmin之前创建了表但是看不到"/>
                    <pic:cNvPicPr>
                      <a:picLocks noChangeAspect="1"/>
                    </pic:cNvPicPr>
                  </pic:nvPicPr>
                  <pic:blipFill>
                    <a:blip r:embed="rId6"/>
                    <a:stretch>
                      <a:fillRect/>
                    </a:stretch>
                  </pic:blipFill>
                  <pic:spPr>
                    <a:xfrm>
                      <a:off x="0" y="0"/>
                      <a:ext cx="5268595" cy="2962275"/>
                    </a:xfrm>
                    <a:prstGeom prst="rect">
                      <a:avLst/>
                    </a:prstGeom>
                  </pic:spPr>
                </pic:pic>
              </a:graphicData>
            </a:graphic>
          </wp:inline>
        </w:drawing>
      </w:r>
    </w:p>
    <w:p>
      <w:pPr>
        <w:numPr>
          <w:numId w:val="0"/>
        </w:numPr>
        <w:ind w:firstLine="420" w:firstLineChars="0"/>
        <w:rPr>
          <w:rFonts w:hint="default"/>
          <w:sz w:val="21"/>
          <w:szCs w:val="21"/>
        </w:rPr>
      </w:pPr>
      <w:r>
        <w:rPr>
          <w:rFonts w:hint="default"/>
          <w:sz w:val="21"/>
          <w:szCs w:val="21"/>
        </w:rPr>
        <w:t>我们可以清楚的发现，在左侧的对象资源管理器中，我们的for_test账户虽然针对的</w:t>
      </w:r>
    </w:p>
    <w:p>
      <w:pPr>
        <w:numPr>
          <w:numId w:val="0"/>
        </w:numPr>
        <w:ind w:firstLine="420" w:firstLineChars="0"/>
        <w:rPr>
          <w:rFonts w:hint="default"/>
          <w:sz w:val="21"/>
          <w:szCs w:val="21"/>
        </w:rPr>
      </w:pPr>
      <w:r>
        <w:rPr>
          <w:rFonts w:hint="default"/>
          <w:sz w:val="21"/>
          <w:szCs w:val="21"/>
        </w:rPr>
        <w:t>是数据库test，但是我们任然查看不了我们在test数据库中已经创建的表</w:t>
      </w:r>
    </w:p>
    <w:p>
      <w:pPr>
        <w:numPr>
          <w:numId w:val="0"/>
        </w:numPr>
        <w:ind w:firstLine="420" w:firstLineChars="0"/>
        <w:rPr>
          <w:rFonts w:hint="default"/>
          <w:sz w:val="21"/>
          <w:szCs w:val="21"/>
        </w:rPr>
      </w:pPr>
      <w:r>
        <w:rPr>
          <w:rFonts w:hint="default"/>
          <w:sz w:val="21"/>
          <w:szCs w:val="21"/>
        </w:rPr>
        <w:t>dbo.StudentInfo,原因在于没有相应的数据库的权限，下面即将加入权限</w:t>
      </w:r>
    </w:p>
    <w:p>
      <w:pPr>
        <w:numPr>
          <w:numId w:val="0"/>
        </w:numPr>
        <w:ind w:left="690" w:leftChars="0"/>
        <w:rPr>
          <w:rFonts w:hint="default"/>
          <w:sz w:val="21"/>
          <w:szCs w:val="21"/>
        </w:rPr>
      </w:pPr>
    </w:p>
    <w:p>
      <w:pPr>
        <w:numPr>
          <w:numId w:val="0"/>
        </w:numPr>
        <w:rPr>
          <w:rFonts w:hint="default"/>
          <w:sz w:val="21"/>
          <w:szCs w:val="21"/>
        </w:rPr>
      </w:pPr>
      <w:r>
        <w:rPr>
          <w:rFonts w:hint="default"/>
          <w:sz w:val="21"/>
          <w:szCs w:val="21"/>
        </w:rPr>
        <w:t>2.1 为for_test账户加入数据库服务器角色权限，拥有了对所有的数据库和所有的数据对象的操作权限，自然可以查看到我们的所有的数据对象(包括dbo.StudentInfo)</w:t>
      </w:r>
    </w:p>
    <w:p>
      <w:pPr>
        <w:numPr>
          <w:numId w:val="0"/>
        </w:numPr>
        <w:ind w:firstLine="420" w:firstLineChars="0"/>
        <w:rPr>
          <w:rFonts w:hint="eastAsia"/>
          <w:sz w:val="21"/>
          <w:szCs w:val="21"/>
        </w:rPr>
      </w:pPr>
      <w:r>
        <w:rPr>
          <w:rFonts w:hint="eastAsia"/>
          <w:sz w:val="21"/>
          <w:szCs w:val="21"/>
        </w:rPr>
        <w:drawing>
          <wp:inline distT="0" distB="0" distL="114300" distR="114300">
            <wp:extent cx="5268595" cy="2962275"/>
            <wp:effectExtent l="0" t="0" r="8255" b="9525"/>
            <wp:docPr id="5" name="Picture 5" descr="切换到sa将for_test加入到sysadmin组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切换到sa将for_test加入到sysadmin组中"/>
                    <pic:cNvPicPr>
                      <a:picLocks noChangeAspect="1"/>
                    </pic:cNvPicPr>
                  </pic:nvPicPr>
                  <pic:blipFill>
                    <a:blip r:embed="rId7"/>
                    <a:stretch>
                      <a:fillRect/>
                    </a:stretch>
                  </pic:blipFill>
                  <pic:spPr>
                    <a:xfrm>
                      <a:off x="0" y="0"/>
                      <a:ext cx="5268595" cy="2962275"/>
                    </a:xfrm>
                    <a:prstGeom prst="rect">
                      <a:avLst/>
                    </a:prstGeom>
                  </pic:spPr>
                </pic:pic>
              </a:graphicData>
            </a:graphic>
          </wp:inline>
        </w:drawing>
      </w:r>
    </w:p>
    <w:p>
      <w:pPr>
        <w:numPr>
          <w:numId w:val="0"/>
        </w:numPr>
        <w:rPr>
          <w:rFonts w:hint="default"/>
          <w:sz w:val="21"/>
          <w:szCs w:val="21"/>
        </w:rPr>
      </w:pPr>
      <w:r>
        <w:rPr>
          <w:rFonts w:hint="default"/>
          <w:sz w:val="21"/>
          <w:szCs w:val="21"/>
        </w:rPr>
        <w:t xml:space="preserve">   在下方已经显示我们的语句执行成功，当前的用户for_test用户拥有了和sa一样权限</w:t>
      </w:r>
    </w:p>
    <w:p>
      <w:pPr>
        <w:numPr>
          <w:numId w:val="0"/>
        </w:numPr>
        <w:rPr>
          <w:rFonts w:hint="default"/>
          <w:sz w:val="21"/>
          <w:szCs w:val="21"/>
        </w:rPr>
      </w:pPr>
      <w:r>
        <w:rPr>
          <w:rFonts w:hint="default"/>
          <w:sz w:val="21"/>
          <w:szCs w:val="21"/>
        </w:rPr>
        <w:t>3.1 检验结果</w:t>
      </w:r>
    </w:p>
    <w:p>
      <w:pPr>
        <w:numPr>
          <w:numId w:val="0"/>
        </w:numPr>
        <w:ind w:firstLine="420" w:firstLineChars="0"/>
        <w:rPr>
          <w:rFonts w:hint="eastAsia"/>
          <w:sz w:val="21"/>
          <w:szCs w:val="21"/>
        </w:rPr>
      </w:pPr>
      <w:r>
        <w:rPr>
          <w:rFonts w:hint="eastAsia"/>
          <w:sz w:val="21"/>
          <w:szCs w:val="21"/>
        </w:rPr>
        <w:drawing>
          <wp:inline distT="0" distB="0" distL="114300" distR="114300">
            <wp:extent cx="5268595" cy="2962275"/>
            <wp:effectExtent l="0" t="0" r="8255" b="9525"/>
            <wp:docPr id="6" name="Picture 6" descr="切换回for_test用户，可以看到我们可以查看到我们之前创建的表了,因为有了sysadmin的权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切换回for_test用户，可以看到我们可以查看到我们之前创建的表了,因为有了sysadmin的权限"/>
                    <pic:cNvPicPr>
                      <a:picLocks noChangeAspect="1"/>
                    </pic:cNvPicPr>
                  </pic:nvPicPr>
                  <pic:blipFill>
                    <a:blip r:embed="rId8"/>
                    <a:stretch>
                      <a:fillRect/>
                    </a:stretch>
                  </pic:blipFill>
                  <pic:spPr>
                    <a:xfrm>
                      <a:off x="0" y="0"/>
                      <a:ext cx="5268595" cy="2962275"/>
                    </a:xfrm>
                    <a:prstGeom prst="rect">
                      <a:avLst/>
                    </a:prstGeom>
                  </pic:spPr>
                </pic:pic>
              </a:graphicData>
            </a:graphic>
          </wp:inline>
        </w:drawing>
      </w:r>
    </w:p>
    <w:p>
      <w:pPr>
        <w:numPr>
          <w:numId w:val="0"/>
        </w:numPr>
        <w:ind w:firstLine="420" w:firstLineChars="0"/>
        <w:rPr>
          <w:rFonts w:hint="default"/>
          <w:sz w:val="21"/>
          <w:szCs w:val="21"/>
        </w:rPr>
      </w:pPr>
      <w:r>
        <w:rPr>
          <w:rFonts w:hint="default"/>
          <w:sz w:val="21"/>
          <w:szCs w:val="21"/>
        </w:rPr>
        <w:t>显然，我们左边的对象资源管理器中已经可以查看到所有的在test数据库下的所有的</w:t>
      </w:r>
    </w:p>
    <w:p>
      <w:pPr>
        <w:numPr>
          <w:numId w:val="0"/>
        </w:numPr>
        <w:ind w:firstLine="420" w:firstLineChars="0"/>
        <w:rPr>
          <w:rFonts w:hint="default"/>
          <w:sz w:val="21"/>
          <w:szCs w:val="21"/>
        </w:rPr>
      </w:pPr>
      <w:r>
        <w:rPr>
          <w:rFonts w:hint="default"/>
          <w:sz w:val="21"/>
          <w:szCs w:val="21"/>
        </w:rPr>
        <w:t>数据对象，包括之前用sa创建的表dbo.StudentInfo,表明我们的当前的账户for_test</w:t>
      </w:r>
    </w:p>
    <w:p>
      <w:pPr>
        <w:numPr>
          <w:numId w:val="0"/>
        </w:numPr>
        <w:ind w:firstLine="420" w:firstLineChars="0"/>
        <w:rPr>
          <w:rFonts w:hint="default"/>
          <w:sz w:val="21"/>
          <w:szCs w:val="21"/>
        </w:rPr>
      </w:pPr>
      <w:r>
        <w:rPr>
          <w:rFonts w:hint="default"/>
          <w:sz w:val="21"/>
          <w:szCs w:val="21"/>
        </w:rPr>
        <w:t>已经具有了对应的sysadmin服务器角色的权限</w:t>
      </w:r>
    </w:p>
    <w:p>
      <w:pPr>
        <w:numPr>
          <w:numId w:val="0"/>
        </w:numPr>
        <w:ind w:left="690" w:leftChars="0"/>
        <w:rPr>
          <w:rFonts w:hint="default"/>
          <w:sz w:val="21"/>
          <w:szCs w:val="21"/>
        </w:rPr>
      </w:pPr>
    </w:p>
    <w:p>
      <w:pPr>
        <w:numPr>
          <w:numId w:val="0"/>
        </w:numPr>
        <w:ind w:firstLine="420"/>
        <w:rPr>
          <w:rFonts w:hint="default"/>
          <w:sz w:val="21"/>
          <w:szCs w:val="21"/>
        </w:rPr>
      </w:pPr>
      <w:r>
        <w:rPr>
          <w:rFonts w:hint="default"/>
          <w:sz w:val="21"/>
          <w:szCs w:val="21"/>
        </w:rPr>
        <w:t>在进行下一个实验之前，我们之间已经进行了语句删除了刚才的for_test登录的</w:t>
      </w:r>
    </w:p>
    <w:p>
      <w:pPr>
        <w:numPr>
          <w:numId w:val="0"/>
        </w:numPr>
        <w:ind w:firstLine="420"/>
        <w:rPr>
          <w:rFonts w:hint="default"/>
          <w:sz w:val="21"/>
          <w:szCs w:val="21"/>
        </w:rPr>
      </w:pPr>
      <w:r>
        <w:rPr>
          <w:rFonts w:hint="default"/>
          <w:sz w:val="21"/>
          <w:szCs w:val="21"/>
        </w:rPr>
        <w:t>sysadmin服务器角色的权限，保证下面的实验的正确性</w:t>
      </w:r>
    </w:p>
    <w:p>
      <w:pPr>
        <w:numPr>
          <w:numId w:val="0"/>
        </w:numPr>
        <w:ind w:left="690" w:leftChars="0"/>
        <w:rPr>
          <w:rFonts w:hint="default"/>
          <w:sz w:val="21"/>
          <w:szCs w:val="21"/>
        </w:rPr>
      </w:pPr>
    </w:p>
    <w:p>
      <w:pPr>
        <w:numPr>
          <w:numId w:val="0"/>
        </w:numPr>
        <w:rPr>
          <w:rFonts w:hint="default"/>
          <w:sz w:val="21"/>
          <w:szCs w:val="21"/>
        </w:rPr>
      </w:pPr>
      <w:r>
        <w:rPr>
          <w:rFonts w:hint="default"/>
          <w:sz w:val="21"/>
          <w:szCs w:val="21"/>
        </w:rPr>
        <w:t>1.2 对dbcreator服务器角色的修改前检查</w:t>
      </w:r>
    </w:p>
    <w:p>
      <w:pPr>
        <w:numPr>
          <w:numId w:val="0"/>
        </w:numPr>
        <w:ind w:firstLine="420" w:firstLineChars="0"/>
        <w:rPr>
          <w:rFonts w:hint="eastAsia"/>
          <w:sz w:val="21"/>
          <w:szCs w:val="21"/>
        </w:rPr>
      </w:pPr>
      <w:r>
        <w:rPr>
          <w:rFonts w:hint="eastAsia"/>
          <w:sz w:val="21"/>
          <w:szCs w:val="21"/>
        </w:rPr>
        <w:drawing>
          <wp:inline distT="0" distB="0" distL="114300" distR="114300">
            <wp:extent cx="5268595" cy="2962275"/>
            <wp:effectExtent l="0" t="0" r="8255" b="9525"/>
            <wp:docPr id="7" name="Picture 7" descr="没有dbcreator权限无法创建数据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没有dbcreator权限无法创建数据库"/>
                    <pic:cNvPicPr>
                      <a:picLocks noChangeAspect="1"/>
                    </pic:cNvPicPr>
                  </pic:nvPicPr>
                  <pic:blipFill>
                    <a:blip r:embed="rId9"/>
                    <a:stretch>
                      <a:fillRect/>
                    </a:stretch>
                  </pic:blipFill>
                  <pic:spPr>
                    <a:xfrm>
                      <a:off x="0" y="0"/>
                      <a:ext cx="5268595" cy="2962275"/>
                    </a:xfrm>
                    <a:prstGeom prst="rect">
                      <a:avLst/>
                    </a:prstGeom>
                  </pic:spPr>
                </pic:pic>
              </a:graphicData>
            </a:graphic>
          </wp:inline>
        </w:drawing>
      </w:r>
    </w:p>
    <w:p>
      <w:pPr>
        <w:numPr>
          <w:numId w:val="0"/>
        </w:numPr>
        <w:ind w:firstLine="420"/>
        <w:rPr>
          <w:rFonts w:hint="default"/>
          <w:sz w:val="21"/>
          <w:szCs w:val="21"/>
        </w:rPr>
      </w:pPr>
      <w:r>
        <w:rPr>
          <w:rFonts w:hint="default"/>
          <w:sz w:val="21"/>
          <w:szCs w:val="21"/>
        </w:rPr>
        <w:t>我们会发现，在没有为登录for_test增加dbcreator服务器角色权限之前，我们是没</w:t>
      </w:r>
    </w:p>
    <w:p>
      <w:pPr>
        <w:numPr>
          <w:numId w:val="0"/>
        </w:numPr>
        <w:ind w:firstLine="420"/>
        <w:rPr>
          <w:rFonts w:hint="default"/>
          <w:sz w:val="21"/>
          <w:szCs w:val="21"/>
        </w:rPr>
      </w:pPr>
      <w:r>
        <w:rPr>
          <w:rFonts w:hint="default"/>
          <w:sz w:val="21"/>
          <w:szCs w:val="21"/>
        </w:rPr>
        <w:t>有办法创建数据库lantian的</w:t>
      </w:r>
    </w:p>
    <w:p>
      <w:pPr>
        <w:numPr>
          <w:numId w:val="0"/>
        </w:numPr>
        <w:ind w:left="690" w:leftChars="0"/>
        <w:rPr>
          <w:rFonts w:hint="default"/>
          <w:sz w:val="21"/>
          <w:szCs w:val="21"/>
        </w:rPr>
      </w:pPr>
    </w:p>
    <w:p>
      <w:pPr>
        <w:numPr>
          <w:numId w:val="0"/>
        </w:numPr>
        <w:rPr>
          <w:rFonts w:hint="default"/>
          <w:sz w:val="21"/>
          <w:szCs w:val="21"/>
        </w:rPr>
      </w:pPr>
      <w:r>
        <w:rPr>
          <w:rFonts w:hint="default"/>
          <w:sz w:val="21"/>
          <w:szCs w:val="21"/>
        </w:rPr>
        <w:t>2.2 利用sa用户为for_test登录增加dbcreator服务器权限，dbcreator服务器角色可以让用户执行CREATE DATABASE等语句，创建和修改数据库，现在的登录for_test已经具备了创建数据库的权限</w:t>
      </w:r>
    </w:p>
    <w:p>
      <w:pPr>
        <w:numPr>
          <w:numId w:val="0"/>
        </w:numPr>
        <w:ind w:firstLine="420" w:firstLineChars="0"/>
        <w:rPr>
          <w:rFonts w:hint="eastAsia"/>
          <w:sz w:val="21"/>
          <w:szCs w:val="21"/>
        </w:rPr>
      </w:pPr>
      <w:r>
        <w:rPr>
          <w:rFonts w:hint="eastAsia"/>
          <w:sz w:val="21"/>
          <w:szCs w:val="21"/>
        </w:rPr>
        <w:drawing>
          <wp:inline distT="0" distB="0" distL="114300" distR="114300">
            <wp:extent cx="5268595" cy="2962275"/>
            <wp:effectExtent l="0" t="0" r="8255" b="9525"/>
            <wp:docPr id="8" name="Picture 8" descr="利用sa为for_test增加dbcreator权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利用sa为for_test增加dbcreator权限"/>
                    <pic:cNvPicPr>
                      <a:picLocks noChangeAspect="1"/>
                    </pic:cNvPicPr>
                  </pic:nvPicPr>
                  <pic:blipFill>
                    <a:blip r:embed="rId10"/>
                    <a:stretch>
                      <a:fillRect/>
                    </a:stretch>
                  </pic:blipFill>
                  <pic:spPr>
                    <a:xfrm>
                      <a:off x="0" y="0"/>
                      <a:ext cx="5268595" cy="2962275"/>
                    </a:xfrm>
                    <a:prstGeom prst="rect">
                      <a:avLst/>
                    </a:prstGeom>
                  </pic:spPr>
                </pic:pic>
              </a:graphicData>
            </a:graphic>
          </wp:inline>
        </w:drawing>
      </w:r>
    </w:p>
    <w:p>
      <w:pPr>
        <w:numPr>
          <w:numId w:val="0"/>
        </w:numPr>
        <w:ind w:left="690" w:leftChars="0"/>
        <w:rPr>
          <w:rFonts w:hint="eastAsia"/>
          <w:sz w:val="21"/>
          <w:szCs w:val="21"/>
        </w:rPr>
      </w:pPr>
    </w:p>
    <w:p>
      <w:pPr>
        <w:numPr>
          <w:numId w:val="0"/>
        </w:numPr>
        <w:rPr>
          <w:rFonts w:hint="default"/>
          <w:sz w:val="21"/>
          <w:szCs w:val="21"/>
        </w:rPr>
      </w:pPr>
      <w:r>
        <w:rPr>
          <w:rFonts w:hint="default"/>
          <w:sz w:val="21"/>
          <w:szCs w:val="21"/>
        </w:rPr>
        <w:t>3.2 检查结果</w:t>
      </w:r>
    </w:p>
    <w:p>
      <w:pPr>
        <w:numPr>
          <w:numId w:val="0"/>
        </w:numPr>
        <w:ind w:firstLine="420" w:firstLineChars="0"/>
        <w:rPr>
          <w:rFonts w:hint="eastAsia"/>
          <w:sz w:val="21"/>
          <w:szCs w:val="21"/>
        </w:rPr>
      </w:pPr>
      <w:r>
        <w:rPr>
          <w:rFonts w:hint="eastAsia"/>
          <w:sz w:val="21"/>
          <w:szCs w:val="21"/>
        </w:rPr>
        <w:drawing>
          <wp:inline distT="0" distB="0" distL="114300" distR="114300">
            <wp:extent cx="5268595" cy="2962275"/>
            <wp:effectExtent l="0" t="0" r="8255" b="9525"/>
            <wp:docPr id="9" name="Picture 9" descr="for_test可以创建数据库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or_test可以创建数据库了"/>
                    <pic:cNvPicPr>
                      <a:picLocks noChangeAspect="1"/>
                    </pic:cNvPicPr>
                  </pic:nvPicPr>
                  <pic:blipFill>
                    <a:blip r:embed="rId11"/>
                    <a:stretch>
                      <a:fillRect/>
                    </a:stretch>
                  </pic:blipFill>
                  <pic:spPr>
                    <a:xfrm>
                      <a:off x="0" y="0"/>
                      <a:ext cx="5268595" cy="2962275"/>
                    </a:xfrm>
                    <a:prstGeom prst="rect">
                      <a:avLst/>
                    </a:prstGeom>
                  </pic:spPr>
                </pic:pic>
              </a:graphicData>
            </a:graphic>
          </wp:inline>
        </w:drawing>
      </w:r>
    </w:p>
    <w:p>
      <w:pPr>
        <w:numPr>
          <w:numId w:val="0"/>
        </w:numPr>
        <w:ind w:firstLine="420"/>
        <w:rPr>
          <w:rFonts w:hint="default"/>
          <w:sz w:val="21"/>
          <w:szCs w:val="21"/>
        </w:rPr>
      </w:pPr>
      <w:r>
        <w:rPr>
          <w:rFonts w:hint="default"/>
          <w:sz w:val="21"/>
          <w:szCs w:val="21"/>
        </w:rPr>
        <w:t>如图所示，上面的语句create database lantian 执行成功，说明我们的for_test</w:t>
      </w:r>
    </w:p>
    <w:p>
      <w:pPr>
        <w:numPr>
          <w:numId w:val="0"/>
        </w:numPr>
        <w:ind w:firstLine="420"/>
        <w:rPr>
          <w:rFonts w:hint="default"/>
          <w:sz w:val="21"/>
          <w:szCs w:val="21"/>
        </w:rPr>
      </w:pPr>
      <w:r>
        <w:rPr>
          <w:rFonts w:hint="default"/>
          <w:sz w:val="21"/>
          <w:szCs w:val="21"/>
        </w:rPr>
        <w:t>登录已经可以执行创建数据库的操作了，说明我们的dbcreator的服务器权限已经成</w:t>
      </w:r>
    </w:p>
    <w:p>
      <w:pPr>
        <w:numPr>
          <w:numId w:val="0"/>
        </w:numPr>
        <w:ind w:firstLine="420"/>
        <w:rPr>
          <w:rFonts w:hint="default"/>
          <w:sz w:val="21"/>
          <w:szCs w:val="21"/>
        </w:rPr>
      </w:pPr>
      <w:r>
        <w:rPr>
          <w:rFonts w:hint="default"/>
          <w:sz w:val="21"/>
          <w:szCs w:val="21"/>
        </w:rPr>
        <w:t>功的授权给了我们的用户for_test</w:t>
      </w:r>
    </w:p>
    <w:p>
      <w:pPr>
        <w:numPr>
          <w:numId w:val="0"/>
        </w:numPr>
        <w:ind w:left="690" w:leftChars="0"/>
        <w:rPr>
          <w:rFonts w:hint="eastAsia"/>
          <w:sz w:val="21"/>
          <w:szCs w:val="21"/>
        </w:rPr>
      </w:pPr>
    </w:p>
    <w:p>
      <w:pPr>
        <w:numPr>
          <w:numId w:val="0"/>
        </w:numPr>
        <w:rPr>
          <w:rFonts w:hint="eastAsia"/>
          <w:sz w:val="21"/>
          <w:szCs w:val="21"/>
        </w:rPr>
      </w:pPr>
      <w:r>
        <w:rPr>
          <w:rFonts w:hint="default"/>
          <w:sz w:val="21"/>
          <w:szCs w:val="21"/>
        </w:rPr>
        <w:t>(4)</w:t>
      </w:r>
      <w:r>
        <w:rPr>
          <w:rFonts w:hint="eastAsia"/>
          <w:sz w:val="21"/>
          <w:szCs w:val="21"/>
        </w:rPr>
        <w:t>尝试使用两个不同的数据库角色进行相应的授权操作。</w:t>
      </w:r>
    </w:p>
    <w:p>
      <w:pPr>
        <w:numPr>
          <w:numId w:val="0"/>
        </w:numPr>
        <w:rPr>
          <w:rFonts w:hint="default"/>
          <w:sz w:val="21"/>
          <w:szCs w:val="21"/>
        </w:rPr>
      </w:pPr>
      <w:r>
        <w:rPr>
          <w:rFonts w:hint="default"/>
          <w:sz w:val="21"/>
          <w:szCs w:val="21"/>
        </w:rPr>
        <w:t>1.1 首先，我们为了之后的测试方便加入新的登录lantian,并利用sa为其增加用户映射lantian_user，新登录lantian对数据库没有的db_datawriter权限，无法对数据执行写操作</w:t>
      </w:r>
    </w:p>
    <w:p>
      <w:pPr>
        <w:numPr>
          <w:numId w:val="0"/>
        </w:numPr>
        <w:ind w:firstLine="420" w:firstLineChars="0"/>
        <w:rPr>
          <w:rFonts w:hint="default"/>
          <w:sz w:val="21"/>
          <w:szCs w:val="21"/>
        </w:rPr>
      </w:pPr>
      <w:r>
        <w:rPr>
          <w:rFonts w:hint="default"/>
          <w:sz w:val="21"/>
          <w:szCs w:val="21"/>
        </w:rPr>
        <w:drawing>
          <wp:inline distT="0" distB="0" distL="114300" distR="114300">
            <wp:extent cx="5268595" cy="2962275"/>
            <wp:effectExtent l="0" t="0" r="8255" b="9525"/>
            <wp:docPr id="14" name="Picture 14" descr="新用户lantian对数据库没有写权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新用户lantian对数据库没有写权限"/>
                    <pic:cNvPicPr>
                      <a:picLocks noChangeAspect="1"/>
                    </pic:cNvPicPr>
                  </pic:nvPicPr>
                  <pic:blipFill>
                    <a:blip r:embed="rId12"/>
                    <a:stretch>
                      <a:fillRect/>
                    </a:stretch>
                  </pic:blipFill>
                  <pic:spPr>
                    <a:xfrm>
                      <a:off x="0" y="0"/>
                      <a:ext cx="5268595" cy="2962275"/>
                    </a:xfrm>
                    <a:prstGeom prst="rect">
                      <a:avLst/>
                    </a:prstGeom>
                  </pic:spPr>
                </pic:pic>
              </a:graphicData>
            </a:graphic>
          </wp:inline>
        </w:drawing>
      </w:r>
    </w:p>
    <w:p>
      <w:pPr>
        <w:numPr>
          <w:numId w:val="0"/>
        </w:numPr>
        <w:ind w:left="690" w:leftChars="0"/>
        <w:rPr>
          <w:rFonts w:hint="eastAsia"/>
          <w:sz w:val="21"/>
          <w:szCs w:val="21"/>
        </w:rPr>
      </w:pPr>
    </w:p>
    <w:p>
      <w:pPr>
        <w:numPr>
          <w:numId w:val="0"/>
        </w:numPr>
        <w:ind w:firstLine="420"/>
        <w:rPr>
          <w:rFonts w:hint="default"/>
          <w:sz w:val="21"/>
          <w:szCs w:val="21"/>
        </w:rPr>
      </w:pPr>
      <w:r>
        <w:rPr>
          <w:rFonts w:hint="default"/>
          <w:sz w:val="21"/>
          <w:szCs w:val="21"/>
        </w:rPr>
        <w:t>如下图所示，我们的登录lantian没有对数据库的db_datawriter数据库角色，所以</w:t>
      </w:r>
    </w:p>
    <w:p>
      <w:pPr>
        <w:numPr>
          <w:numId w:val="0"/>
        </w:numPr>
        <w:ind w:firstLine="420"/>
        <w:rPr>
          <w:rFonts w:hint="eastAsia"/>
          <w:sz w:val="21"/>
          <w:szCs w:val="21"/>
        </w:rPr>
      </w:pPr>
      <w:r>
        <w:rPr>
          <w:rFonts w:hint="default"/>
          <w:sz w:val="21"/>
          <w:szCs w:val="21"/>
        </w:rPr>
        <w:t>我们是没有办法对数据库进行insert等写入操作的</w:t>
      </w:r>
    </w:p>
    <w:p>
      <w:pPr>
        <w:numPr>
          <w:numId w:val="0"/>
        </w:numPr>
        <w:ind w:firstLine="420" w:firstLineChars="0"/>
        <w:rPr>
          <w:rFonts w:hint="eastAsia"/>
          <w:sz w:val="21"/>
          <w:szCs w:val="21"/>
        </w:rPr>
      </w:pPr>
      <w:r>
        <w:rPr>
          <w:rFonts w:hint="eastAsia"/>
          <w:sz w:val="21"/>
          <w:szCs w:val="21"/>
        </w:rPr>
        <w:drawing>
          <wp:inline distT="0" distB="0" distL="114300" distR="114300">
            <wp:extent cx="5268595" cy="2962275"/>
            <wp:effectExtent l="0" t="0" r="8255" b="9525"/>
            <wp:docPr id="10" name="Picture 10" descr="for_test没有对test数据库的写权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or_test没有对test数据库的写权限"/>
                    <pic:cNvPicPr>
                      <a:picLocks noChangeAspect="1"/>
                    </pic:cNvPicPr>
                  </pic:nvPicPr>
                  <pic:blipFill>
                    <a:blip r:embed="rId13"/>
                    <a:stretch>
                      <a:fillRect/>
                    </a:stretch>
                  </pic:blipFill>
                  <pic:spPr>
                    <a:xfrm>
                      <a:off x="0" y="0"/>
                      <a:ext cx="5268595" cy="2962275"/>
                    </a:xfrm>
                    <a:prstGeom prst="rect">
                      <a:avLst/>
                    </a:prstGeom>
                  </pic:spPr>
                </pic:pic>
              </a:graphicData>
            </a:graphic>
          </wp:inline>
        </w:drawing>
      </w:r>
    </w:p>
    <w:p>
      <w:pPr>
        <w:numPr>
          <w:numId w:val="0"/>
        </w:numPr>
        <w:ind w:firstLine="420" w:firstLineChars="0"/>
        <w:rPr>
          <w:rFonts w:hint="eastAsia"/>
          <w:sz w:val="21"/>
          <w:szCs w:val="21"/>
        </w:rPr>
      </w:pPr>
      <w:r>
        <w:rPr>
          <w:rFonts w:hint="default"/>
          <w:sz w:val="21"/>
          <w:szCs w:val="21"/>
        </w:rPr>
        <w:t>缺少数据库快角色权限db_datawriter,写入操作失败</w:t>
      </w:r>
    </w:p>
    <w:p>
      <w:pPr>
        <w:numPr>
          <w:numId w:val="0"/>
        </w:numPr>
        <w:ind w:firstLine="420" w:firstLineChars="0"/>
        <w:rPr>
          <w:rFonts w:hint="default"/>
          <w:sz w:val="21"/>
          <w:szCs w:val="21"/>
        </w:rPr>
      </w:pPr>
      <w:r>
        <w:rPr>
          <w:rFonts w:hint="eastAsia"/>
          <w:sz w:val="21"/>
          <w:szCs w:val="21"/>
        </w:rPr>
        <w:drawing>
          <wp:inline distT="0" distB="0" distL="114300" distR="114300">
            <wp:extent cx="5268595" cy="2962275"/>
            <wp:effectExtent l="0" t="0" r="8255" b="9525"/>
            <wp:docPr id="11" name="Picture 11" descr="没有写权限写失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没有写权限写失败"/>
                    <pic:cNvPicPr>
                      <a:picLocks noChangeAspect="1"/>
                    </pic:cNvPicPr>
                  </pic:nvPicPr>
                  <pic:blipFill>
                    <a:blip r:embed="rId14"/>
                    <a:stretch>
                      <a:fillRect/>
                    </a:stretch>
                  </pic:blipFill>
                  <pic:spPr>
                    <a:xfrm>
                      <a:off x="0" y="0"/>
                      <a:ext cx="5268595" cy="2962275"/>
                    </a:xfrm>
                    <a:prstGeom prst="rect">
                      <a:avLst/>
                    </a:prstGeom>
                  </pic:spPr>
                </pic:pic>
              </a:graphicData>
            </a:graphic>
          </wp:inline>
        </w:drawing>
      </w:r>
    </w:p>
    <w:p>
      <w:pPr>
        <w:numPr>
          <w:numId w:val="0"/>
        </w:numPr>
        <w:ind w:left="690" w:leftChars="0"/>
        <w:rPr>
          <w:rFonts w:hint="default"/>
          <w:sz w:val="21"/>
          <w:szCs w:val="21"/>
        </w:rPr>
      </w:pPr>
    </w:p>
    <w:p>
      <w:pPr>
        <w:numPr>
          <w:numId w:val="0"/>
        </w:numPr>
        <w:rPr>
          <w:rFonts w:hint="default"/>
          <w:sz w:val="21"/>
          <w:szCs w:val="21"/>
        </w:rPr>
      </w:pPr>
      <w:r>
        <w:rPr>
          <w:rFonts w:hint="default"/>
          <w:sz w:val="21"/>
          <w:szCs w:val="21"/>
        </w:rPr>
        <w:t>2.1 利用sa用户为登录lantian增加对数据库test的db_datawriter的写权限</w:t>
      </w:r>
    </w:p>
    <w:p>
      <w:pPr>
        <w:numPr>
          <w:numId w:val="0"/>
        </w:numPr>
        <w:rPr>
          <w:rFonts w:hint="default"/>
          <w:sz w:val="21"/>
          <w:szCs w:val="21"/>
        </w:rPr>
      </w:pPr>
      <w:r>
        <w:rPr>
          <w:rFonts w:hint="default"/>
          <w:sz w:val="21"/>
          <w:szCs w:val="21"/>
        </w:rPr>
        <w:t>增加了db_datawriter权限之后，我们可以对SQL Server的数据库test执行包括insert,delete,update在内的写入操作</w:t>
      </w:r>
    </w:p>
    <w:p>
      <w:pPr>
        <w:numPr>
          <w:numId w:val="0"/>
        </w:numPr>
        <w:ind w:firstLine="420" w:firstLineChars="0"/>
        <w:rPr>
          <w:rFonts w:hint="eastAsia"/>
          <w:sz w:val="21"/>
          <w:szCs w:val="21"/>
        </w:rPr>
      </w:pPr>
      <w:r>
        <w:rPr>
          <w:rFonts w:hint="eastAsia"/>
          <w:sz w:val="21"/>
          <w:szCs w:val="21"/>
        </w:rPr>
        <w:drawing>
          <wp:inline distT="0" distB="0" distL="114300" distR="114300">
            <wp:extent cx="5268595" cy="2962275"/>
            <wp:effectExtent l="0" t="0" r="8255" b="9525"/>
            <wp:docPr id="12" name="Picture 12" descr="利用sa为其增加权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利用sa为其增加权限"/>
                    <pic:cNvPicPr>
                      <a:picLocks noChangeAspect="1"/>
                    </pic:cNvPicPr>
                  </pic:nvPicPr>
                  <pic:blipFill>
                    <a:blip r:embed="rId15"/>
                    <a:stretch>
                      <a:fillRect/>
                    </a:stretch>
                  </pic:blipFill>
                  <pic:spPr>
                    <a:xfrm>
                      <a:off x="0" y="0"/>
                      <a:ext cx="5268595" cy="2962275"/>
                    </a:xfrm>
                    <a:prstGeom prst="rect">
                      <a:avLst/>
                    </a:prstGeom>
                  </pic:spPr>
                </pic:pic>
              </a:graphicData>
            </a:graphic>
          </wp:inline>
        </w:drawing>
      </w:r>
    </w:p>
    <w:p>
      <w:pPr>
        <w:numPr>
          <w:numId w:val="0"/>
        </w:numPr>
        <w:rPr>
          <w:rFonts w:hint="default"/>
          <w:sz w:val="21"/>
          <w:szCs w:val="21"/>
        </w:rPr>
      </w:pPr>
      <w:r>
        <w:rPr>
          <w:rFonts w:hint="default"/>
          <w:sz w:val="21"/>
          <w:szCs w:val="21"/>
        </w:rPr>
        <w:t>3.1 写入成功</w:t>
      </w:r>
    </w:p>
    <w:p>
      <w:pPr>
        <w:numPr>
          <w:numId w:val="0"/>
        </w:numPr>
        <w:ind w:firstLine="420" w:firstLineChars="0"/>
        <w:rPr>
          <w:rFonts w:hint="eastAsia"/>
          <w:sz w:val="21"/>
          <w:szCs w:val="21"/>
        </w:rPr>
      </w:pPr>
      <w:r>
        <w:rPr>
          <w:rFonts w:hint="eastAsia"/>
          <w:sz w:val="21"/>
          <w:szCs w:val="21"/>
        </w:rPr>
        <w:drawing>
          <wp:inline distT="0" distB="0" distL="114300" distR="114300">
            <wp:extent cx="5268595" cy="2962275"/>
            <wp:effectExtent l="0" t="0" r="8255" b="9525"/>
            <wp:docPr id="13" name="Picture 13" descr="写入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写入成功"/>
                    <pic:cNvPicPr>
                      <a:picLocks noChangeAspect="1"/>
                    </pic:cNvPicPr>
                  </pic:nvPicPr>
                  <pic:blipFill>
                    <a:blip r:embed="rId16"/>
                    <a:stretch>
                      <a:fillRect/>
                    </a:stretch>
                  </pic:blipFill>
                  <pic:spPr>
                    <a:xfrm>
                      <a:off x="0" y="0"/>
                      <a:ext cx="5268595" cy="2962275"/>
                    </a:xfrm>
                    <a:prstGeom prst="rect">
                      <a:avLst/>
                    </a:prstGeom>
                  </pic:spPr>
                </pic:pic>
              </a:graphicData>
            </a:graphic>
          </wp:inline>
        </w:drawing>
      </w:r>
    </w:p>
    <w:p>
      <w:pPr>
        <w:numPr>
          <w:numId w:val="0"/>
        </w:numPr>
        <w:ind w:firstLine="420" w:firstLineChars="0"/>
        <w:rPr>
          <w:rFonts w:hint="default"/>
          <w:sz w:val="21"/>
          <w:szCs w:val="21"/>
        </w:rPr>
      </w:pPr>
      <w:r>
        <w:rPr>
          <w:rFonts w:hint="default"/>
          <w:sz w:val="21"/>
          <w:szCs w:val="21"/>
        </w:rPr>
        <w:t>加入了db_datawriter之后我们可以对数据库进行插入操作，如上图所示，我们的写</w:t>
      </w:r>
    </w:p>
    <w:p>
      <w:pPr>
        <w:numPr>
          <w:numId w:val="0"/>
        </w:numPr>
        <w:ind w:firstLine="420" w:firstLineChars="0"/>
        <w:rPr>
          <w:rFonts w:hint="eastAsia"/>
          <w:sz w:val="21"/>
          <w:szCs w:val="21"/>
        </w:rPr>
      </w:pPr>
      <w:r>
        <w:rPr>
          <w:rFonts w:hint="default"/>
          <w:sz w:val="21"/>
          <w:szCs w:val="21"/>
        </w:rPr>
        <w:t>入操作insert成功的影响了数据库的test的dbo.score表的内容</w:t>
      </w:r>
    </w:p>
    <w:p>
      <w:pPr>
        <w:numPr>
          <w:numId w:val="0"/>
        </w:numPr>
        <w:rPr>
          <w:rFonts w:hint="default"/>
          <w:sz w:val="21"/>
          <w:szCs w:val="21"/>
        </w:rPr>
      </w:pPr>
    </w:p>
    <w:p>
      <w:pPr>
        <w:numPr>
          <w:numId w:val="0"/>
        </w:numPr>
        <w:ind w:firstLine="420" w:firstLineChars="0"/>
        <w:rPr>
          <w:rFonts w:hint="default"/>
          <w:sz w:val="21"/>
          <w:szCs w:val="21"/>
        </w:rPr>
      </w:pPr>
      <w:r>
        <w:rPr>
          <w:rFonts w:hint="default"/>
          <w:sz w:val="21"/>
          <w:szCs w:val="21"/>
        </w:rPr>
        <w:t>对读权限的查看结果</w:t>
      </w:r>
    </w:p>
    <w:p>
      <w:pPr>
        <w:numPr>
          <w:numId w:val="0"/>
        </w:numPr>
        <w:ind w:firstLine="420" w:firstLineChars="0"/>
        <w:rPr>
          <w:rFonts w:hint="default"/>
          <w:sz w:val="21"/>
          <w:szCs w:val="21"/>
        </w:rPr>
      </w:pPr>
    </w:p>
    <w:p>
      <w:pPr>
        <w:numPr>
          <w:numId w:val="0"/>
        </w:numPr>
        <w:rPr>
          <w:rFonts w:hint="default"/>
          <w:sz w:val="21"/>
          <w:szCs w:val="21"/>
        </w:rPr>
      </w:pPr>
      <w:r>
        <w:rPr>
          <w:rFonts w:hint="default"/>
          <w:sz w:val="21"/>
          <w:szCs w:val="21"/>
        </w:rPr>
        <w:t>1.2 新登录对数据库test没有读权限</w:t>
      </w:r>
    </w:p>
    <w:p>
      <w:pPr>
        <w:numPr>
          <w:numId w:val="0"/>
        </w:numPr>
        <w:rPr>
          <w:rFonts w:hint="default"/>
          <w:sz w:val="21"/>
          <w:szCs w:val="21"/>
        </w:rPr>
      </w:pPr>
      <w:r>
        <w:rPr>
          <w:rFonts w:hint="default"/>
          <w:sz w:val="21"/>
          <w:szCs w:val="21"/>
        </w:rPr>
        <w:t>我们在数据库的test的读权限db_datareader确实导致我们的select代码的执行失败</w:t>
      </w:r>
    </w:p>
    <w:p>
      <w:pPr>
        <w:numPr>
          <w:numId w:val="0"/>
        </w:numPr>
        <w:ind w:firstLine="420" w:firstLineChars="0"/>
        <w:rPr>
          <w:rFonts w:hint="eastAsia"/>
          <w:sz w:val="21"/>
          <w:szCs w:val="21"/>
        </w:rPr>
      </w:pPr>
      <w:r>
        <w:rPr>
          <w:rFonts w:hint="eastAsia"/>
          <w:sz w:val="21"/>
          <w:szCs w:val="21"/>
        </w:rPr>
        <w:drawing>
          <wp:inline distT="0" distB="0" distL="114300" distR="114300">
            <wp:extent cx="5268595" cy="2962275"/>
            <wp:effectExtent l="0" t="0" r="8255" b="9525"/>
            <wp:docPr id="15" name="Picture 15" descr="没有读权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没有读权限"/>
                    <pic:cNvPicPr>
                      <a:picLocks noChangeAspect="1"/>
                    </pic:cNvPicPr>
                  </pic:nvPicPr>
                  <pic:blipFill>
                    <a:blip r:embed="rId17"/>
                    <a:stretch>
                      <a:fillRect/>
                    </a:stretch>
                  </pic:blipFill>
                  <pic:spPr>
                    <a:xfrm>
                      <a:off x="0" y="0"/>
                      <a:ext cx="5268595" cy="2962275"/>
                    </a:xfrm>
                    <a:prstGeom prst="rect">
                      <a:avLst/>
                    </a:prstGeom>
                  </pic:spPr>
                </pic:pic>
              </a:graphicData>
            </a:graphic>
          </wp:inline>
        </w:drawing>
      </w:r>
    </w:p>
    <w:p>
      <w:pPr>
        <w:numPr>
          <w:numId w:val="0"/>
        </w:numPr>
        <w:rPr>
          <w:rFonts w:hint="default"/>
          <w:sz w:val="21"/>
          <w:szCs w:val="21"/>
        </w:rPr>
      </w:pPr>
      <w:r>
        <w:rPr>
          <w:rFonts w:hint="default"/>
          <w:sz w:val="21"/>
          <w:szCs w:val="21"/>
        </w:rPr>
        <w:t>2.2利用sa用户添加读权限</w:t>
      </w:r>
    </w:p>
    <w:p>
      <w:pPr>
        <w:numPr>
          <w:numId w:val="0"/>
        </w:numPr>
        <w:rPr>
          <w:rFonts w:hint="default"/>
          <w:sz w:val="21"/>
          <w:szCs w:val="21"/>
        </w:rPr>
      </w:pPr>
      <w:r>
        <w:rPr>
          <w:rFonts w:hint="default"/>
          <w:sz w:val="21"/>
          <w:szCs w:val="21"/>
        </w:rPr>
        <w:t xml:space="preserve">    如下图所示，我们增加了我们的test数据库的db_datareader的权限</w:t>
      </w:r>
    </w:p>
    <w:p>
      <w:pPr>
        <w:numPr>
          <w:numId w:val="0"/>
        </w:numPr>
        <w:ind w:firstLine="420" w:firstLineChars="0"/>
        <w:rPr>
          <w:rFonts w:hint="eastAsia"/>
          <w:sz w:val="21"/>
          <w:szCs w:val="21"/>
        </w:rPr>
      </w:pPr>
      <w:r>
        <w:rPr>
          <w:rFonts w:hint="eastAsia"/>
          <w:sz w:val="21"/>
          <w:szCs w:val="21"/>
        </w:rPr>
        <w:drawing>
          <wp:inline distT="0" distB="0" distL="114300" distR="114300">
            <wp:extent cx="5268595" cy="2962275"/>
            <wp:effectExtent l="0" t="0" r="8255" b="9525"/>
            <wp:docPr id="16" name="Picture 16" descr="利用sa为器加入读权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利用sa为器加入读权限"/>
                    <pic:cNvPicPr>
                      <a:picLocks noChangeAspect="1"/>
                    </pic:cNvPicPr>
                  </pic:nvPicPr>
                  <pic:blipFill>
                    <a:blip r:embed="rId18"/>
                    <a:stretch>
                      <a:fillRect/>
                    </a:stretch>
                  </pic:blipFill>
                  <pic:spPr>
                    <a:xfrm>
                      <a:off x="0" y="0"/>
                      <a:ext cx="5268595" cy="2962275"/>
                    </a:xfrm>
                    <a:prstGeom prst="rect">
                      <a:avLst/>
                    </a:prstGeom>
                  </pic:spPr>
                </pic:pic>
              </a:graphicData>
            </a:graphic>
          </wp:inline>
        </w:drawing>
      </w:r>
    </w:p>
    <w:p>
      <w:pPr>
        <w:numPr>
          <w:numId w:val="0"/>
        </w:numPr>
        <w:rPr>
          <w:rFonts w:hint="default"/>
          <w:sz w:val="21"/>
          <w:szCs w:val="21"/>
        </w:rPr>
      </w:pPr>
      <w:r>
        <w:rPr>
          <w:rFonts w:hint="default"/>
          <w:sz w:val="21"/>
          <w:szCs w:val="21"/>
        </w:rPr>
        <w:t>2.3 最后对我们的查询结果进行实验，执行语句查询我们的数据库test中的表StudentInfo中的数据，结果显示可以查询，语句执行成功</w:t>
      </w:r>
    </w:p>
    <w:p>
      <w:pPr>
        <w:numPr>
          <w:numId w:val="0"/>
        </w:numPr>
        <w:ind w:firstLine="420" w:firstLineChars="0"/>
        <w:rPr>
          <w:rFonts w:hint="eastAsia"/>
          <w:sz w:val="21"/>
          <w:szCs w:val="21"/>
        </w:rPr>
      </w:pPr>
      <w:r>
        <w:rPr>
          <w:rFonts w:hint="eastAsia"/>
          <w:sz w:val="21"/>
          <w:szCs w:val="21"/>
        </w:rPr>
        <w:drawing>
          <wp:inline distT="0" distB="0" distL="114300" distR="114300">
            <wp:extent cx="5268595" cy="2962275"/>
            <wp:effectExtent l="0" t="0" r="8255" b="9525"/>
            <wp:docPr id="17" name="Picture 17" descr="可以执行读权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可以执行读权限"/>
                    <pic:cNvPicPr>
                      <a:picLocks noChangeAspect="1"/>
                    </pic:cNvPicPr>
                  </pic:nvPicPr>
                  <pic:blipFill>
                    <a:blip r:embed="rId19"/>
                    <a:stretch>
                      <a:fillRect/>
                    </a:stretch>
                  </pic:blipFill>
                  <pic:spPr>
                    <a:xfrm>
                      <a:off x="0" y="0"/>
                      <a:ext cx="5268595" cy="2962275"/>
                    </a:xfrm>
                    <a:prstGeom prst="rect">
                      <a:avLst/>
                    </a:prstGeom>
                  </pic:spPr>
                </pic:pic>
              </a:graphicData>
            </a:graphic>
          </wp:inline>
        </w:drawing>
      </w:r>
    </w:p>
    <w:p>
      <w:pPr>
        <w:numPr>
          <w:numId w:val="0"/>
        </w:numPr>
        <w:rPr>
          <w:rFonts w:hint="default"/>
          <w:sz w:val="21"/>
          <w:szCs w:val="21"/>
        </w:rPr>
      </w:pPr>
      <w:r>
        <w:rPr>
          <w:rFonts w:hint="default"/>
          <w:sz w:val="21"/>
          <w:szCs w:val="21"/>
        </w:rPr>
        <w:t>为了下面的实验的正确性，我已经提前讲为lantian登录的数据库的权限都进行可删除，以便下面的具体的操作</w:t>
      </w:r>
    </w:p>
    <w:p>
      <w:pPr>
        <w:numPr>
          <w:numId w:val="0"/>
        </w:numPr>
        <w:rPr>
          <w:rFonts w:hint="default"/>
          <w:sz w:val="21"/>
          <w:szCs w:val="21"/>
        </w:rPr>
      </w:pPr>
    </w:p>
    <w:p>
      <w:pPr>
        <w:numPr>
          <w:numId w:val="0"/>
        </w:numPr>
        <w:rPr>
          <w:rFonts w:hint="eastAsia"/>
          <w:sz w:val="21"/>
          <w:szCs w:val="21"/>
        </w:rPr>
      </w:pPr>
      <w:r>
        <w:rPr>
          <w:rFonts w:hint="default"/>
          <w:sz w:val="21"/>
          <w:szCs w:val="21"/>
        </w:rPr>
        <w:t>(5</w:t>
      </w:r>
      <w:bookmarkStart w:id="2" w:name="_GoBack"/>
      <w:bookmarkEnd w:id="2"/>
      <w:r>
        <w:rPr>
          <w:rFonts w:hint="default"/>
          <w:sz w:val="21"/>
          <w:szCs w:val="21"/>
        </w:rPr>
        <w:t>)</w:t>
      </w:r>
      <w:r>
        <w:rPr>
          <w:rFonts w:hint="eastAsia"/>
          <w:sz w:val="21"/>
          <w:szCs w:val="21"/>
        </w:rPr>
        <w:t>只使用特定对象授权，完成相应的操作以验证授权的成功和没有授权时发生的错误。</w:t>
      </w:r>
    </w:p>
    <w:p>
      <w:pPr>
        <w:numPr>
          <w:numId w:val="0"/>
        </w:numPr>
        <w:rPr>
          <w:rFonts w:hint="default"/>
          <w:sz w:val="21"/>
          <w:szCs w:val="21"/>
        </w:rPr>
      </w:pPr>
      <w:r>
        <w:rPr>
          <w:rFonts w:hint="default"/>
          <w:sz w:val="21"/>
          <w:szCs w:val="21"/>
        </w:rPr>
        <w:t xml:space="preserve">1.1 因为没有了针对数据库test的中的特定的数据对象dbo.StudentInfo表的写权限，所以我们的针对StudentInfo表的insert操作是会失败的 </w:t>
      </w:r>
    </w:p>
    <w:p>
      <w:pPr>
        <w:numPr>
          <w:numId w:val="0"/>
        </w:numPr>
        <w:ind w:firstLine="420" w:firstLineChars="0"/>
        <w:rPr>
          <w:rFonts w:hint="eastAsia"/>
          <w:sz w:val="21"/>
          <w:szCs w:val="21"/>
        </w:rPr>
      </w:pPr>
      <w:r>
        <w:rPr>
          <w:rFonts w:hint="eastAsia"/>
          <w:sz w:val="21"/>
          <w:szCs w:val="21"/>
        </w:rPr>
        <w:drawing>
          <wp:inline distT="0" distB="0" distL="114300" distR="114300">
            <wp:extent cx="5268595" cy="2962275"/>
            <wp:effectExtent l="0" t="0" r="8255" b="9525"/>
            <wp:docPr id="18" name="Picture 18" descr="对test数据库缺少特定权限插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对test数据库缺少特定权限插入"/>
                    <pic:cNvPicPr>
                      <a:picLocks noChangeAspect="1"/>
                    </pic:cNvPicPr>
                  </pic:nvPicPr>
                  <pic:blipFill>
                    <a:blip r:embed="rId20"/>
                    <a:stretch>
                      <a:fillRect/>
                    </a:stretch>
                  </pic:blipFill>
                  <pic:spPr>
                    <a:xfrm>
                      <a:off x="0" y="0"/>
                      <a:ext cx="5268595" cy="2962275"/>
                    </a:xfrm>
                    <a:prstGeom prst="rect">
                      <a:avLst/>
                    </a:prstGeom>
                  </pic:spPr>
                </pic:pic>
              </a:graphicData>
            </a:graphic>
          </wp:inline>
        </w:drawing>
      </w:r>
    </w:p>
    <w:p>
      <w:pPr>
        <w:numPr>
          <w:numId w:val="0"/>
        </w:numPr>
        <w:ind w:left="690" w:leftChars="0"/>
        <w:rPr>
          <w:rFonts w:hint="eastAsia"/>
          <w:sz w:val="21"/>
          <w:szCs w:val="21"/>
        </w:rPr>
      </w:pPr>
    </w:p>
    <w:p>
      <w:pPr>
        <w:numPr>
          <w:numId w:val="0"/>
        </w:numPr>
        <w:rPr>
          <w:rFonts w:hint="default"/>
          <w:sz w:val="21"/>
          <w:szCs w:val="21"/>
        </w:rPr>
      </w:pPr>
      <w:r>
        <w:rPr>
          <w:rFonts w:hint="default"/>
          <w:sz w:val="21"/>
          <w:szCs w:val="21"/>
        </w:rPr>
        <w:t>2.1在对象资源管理器中，我们打开数据库的安全选项，对特定对象插入我们的对特定对象StudentInfo表的写权限(插入),如下图所示</w:t>
      </w:r>
    </w:p>
    <w:p>
      <w:pPr>
        <w:numPr>
          <w:numId w:val="0"/>
        </w:numPr>
        <w:ind w:firstLine="420" w:firstLineChars="0"/>
        <w:rPr>
          <w:rFonts w:hint="eastAsia"/>
          <w:sz w:val="21"/>
          <w:szCs w:val="21"/>
        </w:rPr>
      </w:pPr>
      <w:r>
        <w:rPr>
          <w:rFonts w:hint="eastAsia"/>
          <w:sz w:val="21"/>
          <w:szCs w:val="21"/>
        </w:rPr>
        <w:drawing>
          <wp:inline distT="0" distB="0" distL="114300" distR="114300">
            <wp:extent cx="5268595" cy="2962275"/>
            <wp:effectExtent l="0" t="0" r="8255" b="9525"/>
            <wp:docPr id="19" name="Picture 19" descr="利用sa为其增加插入特定权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利用sa为其增加插入特定权限"/>
                    <pic:cNvPicPr>
                      <a:picLocks noChangeAspect="1"/>
                    </pic:cNvPicPr>
                  </pic:nvPicPr>
                  <pic:blipFill>
                    <a:blip r:embed="rId21"/>
                    <a:stretch>
                      <a:fillRect/>
                    </a:stretch>
                  </pic:blipFill>
                  <pic:spPr>
                    <a:xfrm>
                      <a:off x="0" y="0"/>
                      <a:ext cx="5268595" cy="2962275"/>
                    </a:xfrm>
                    <a:prstGeom prst="rect">
                      <a:avLst/>
                    </a:prstGeom>
                  </pic:spPr>
                </pic:pic>
              </a:graphicData>
            </a:graphic>
          </wp:inline>
        </w:drawing>
      </w:r>
    </w:p>
    <w:p>
      <w:pPr>
        <w:numPr>
          <w:numId w:val="0"/>
        </w:numPr>
        <w:rPr>
          <w:rFonts w:hint="default"/>
          <w:sz w:val="21"/>
          <w:szCs w:val="21"/>
        </w:rPr>
      </w:pPr>
      <w:r>
        <w:rPr>
          <w:rFonts w:hint="default"/>
          <w:sz w:val="21"/>
          <w:szCs w:val="21"/>
        </w:rPr>
        <w:t>3.1 查看写入的最终结果</w:t>
      </w:r>
    </w:p>
    <w:p>
      <w:pPr>
        <w:numPr>
          <w:numId w:val="0"/>
        </w:numPr>
        <w:ind w:firstLine="420" w:firstLineChars="0"/>
        <w:rPr>
          <w:rFonts w:hint="eastAsia"/>
          <w:sz w:val="21"/>
          <w:szCs w:val="21"/>
        </w:rPr>
      </w:pPr>
      <w:r>
        <w:rPr>
          <w:rFonts w:hint="eastAsia"/>
          <w:sz w:val="21"/>
          <w:szCs w:val="21"/>
        </w:rPr>
        <w:drawing>
          <wp:inline distT="0" distB="0" distL="114300" distR="114300">
            <wp:extent cx="5268595" cy="2962275"/>
            <wp:effectExtent l="0" t="0" r="8255" b="9525"/>
            <wp:docPr id="20" name="Picture 20" descr="写入特定对象stuentinfo 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写入特定对象stuentinfo 成功"/>
                    <pic:cNvPicPr>
                      <a:picLocks noChangeAspect="1"/>
                    </pic:cNvPicPr>
                  </pic:nvPicPr>
                  <pic:blipFill>
                    <a:blip r:embed="rId22"/>
                    <a:stretch>
                      <a:fillRect/>
                    </a:stretch>
                  </pic:blipFill>
                  <pic:spPr>
                    <a:xfrm>
                      <a:off x="0" y="0"/>
                      <a:ext cx="5268595" cy="2962275"/>
                    </a:xfrm>
                    <a:prstGeom prst="rect">
                      <a:avLst/>
                    </a:prstGeom>
                  </pic:spPr>
                </pic:pic>
              </a:graphicData>
            </a:graphic>
          </wp:inline>
        </w:drawing>
      </w:r>
    </w:p>
    <w:p>
      <w:pPr>
        <w:numPr>
          <w:numId w:val="0"/>
        </w:numPr>
        <w:ind w:firstLine="420" w:firstLineChars="0"/>
        <w:rPr>
          <w:rFonts w:hint="eastAsia"/>
          <w:sz w:val="21"/>
          <w:szCs w:val="21"/>
        </w:rPr>
      </w:pPr>
      <w:r>
        <w:rPr>
          <w:rFonts w:hint="default"/>
          <w:sz w:val="21"/>
          <w:szCs w:val="21"/>
        </w:rPr>
        <w:t>可以明确的看出来，在我们执行完了对lantian登陆的test数据库的特定数据对象的</w:t>
      </w:r>
      <w:r>
        <w:rPr>
          <w:rFonts w:hint="default"/>
          <w:sz w:val="21"/>
          <w:szCs w:val="21"/>
        </w:rPr>
        <w:tab/>
        <w:t>写操作的权限，我们的写操作成功，运行结果显示1行受影响</w:t>
      </w:r>
    </w:p>
    <w:p>
      <w:pPr>
        <w:numPr>
          <w:numId w:val="0"/>
        </w:numPr>
        <w:rPr>
          <w:rFonts w:hint="default"/>
          <w:sz w:val="21"/>
          <w:szCs w:val="21"/>
        </w:rPr>
      </w:pPr>
    </w:p>
    <w:p>
      <w:pPr>
        <w:numPr>
          <w:numId w:val="0"/>
        </w:numPr>
        <w:rPr>
          <w:rFonts w:hint="default"/>
          <w:sz w:val="21"/>
          <w:szCs w:val="21"/>
        </w:rPr>
      </w:pPr>
    </w:p>
    <w:p>
      <w:pPr>
        <w:numPr>
          <w:numId w:val="0"/>
        </w:numPr>
        <w:rPr>
          <w:rFonts w:hint="default"/>
          <w:sz w:val="21"/>
          <w:szCs w:val="21"/>
        </w:rPr>
      </w:pPr>
    </w:p>
    <w:p>
      <w:pPr>
        <w:numPr>
          <w:numId w:val="0"/>
        </w:numPr>
        <w:rPr>
          <w:rFonts w:hint="default"/>
          <w:sz w:val="21"/>
          <w:szCs w:val="21"/>
        </w:rPr>
      </w:pPr>
    </w:p>
    <w:p>
      <w:pPr>
        <w:numPr>
          <w:numId w:val="0"/>
        </w:numPr>
        <w:rPr>
          <w:rFonts w:hint="default"/>
          <w:sz w:val="21"/>
          <w:szCs w:val="21"/>
        </w:rPr>
      </w:pPr>
      <w:r>
        <w:rPr>
          <w:rFonts w:hint="default"/>
          <w:sz w:val="21"/>
          <w:szCs w:val="21"/>
        </w:rPr>
        <w:t xml:space="preserve">1.2 同理，我们对test数据库中的特别的数据对象dbo.StudentInfo缺少对应的读的权限，所以不论是对特定列还是对整个数据表StudentInfo的读操作都将会是失败的 </w:t>
      </w:r>
    </w:p>
    <w:p>
      <w:pPr>
        <w:numPr>
          <w:numId w:val="0"/>
        </w:numPr>
        <w:ind w:firstLine="420" w:firstLineChars="0"/>
        <w:rPr>
          <w:rFonts w:hint="eastAsia"/>
          <w:sz w:val="21"/>
          <w:szCs w:val="21"/>
        </w:rPr>
      </w:pPr>
      <w:r>
        <w:rPr>
          <w:rFonts w:hint="eastAsia"/>
          <w:sz w:val="21"/>
          <w:szCs w:val="21"/>
        </w:rPr>
        <w:drawing>
          <wp:inline distT="0" distB="0" distL="114300" distR="114300">
            <wp:extent cx="5268595" cy="2962275"/>
            <wp:effectExtent l="0" t="0" r="8255" b="9525"/>
            <wp:docPr id="21" name="Picture 21" descr="对test数据库的特定对象studentinfo 没有读权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对test数据库的特定对象studentinfo 没有读权限"/>
                    <pic:cNvPicPr>
                      <a:picLocks noChangeAspect="1"/>
                    </pic:cNvPicPr>
                  </pic:nvPicPr>
                  <pic:blipFill>
                    <a:blip r:embed="rId23"/>
                    <a:stretch>
                      <a:fillRect/>
                    </a:stretch>
                  </pic:blipFill>
                  <pic:spPr>
                    <a:xfrm>
                      <a:off x="0" y="0"/>
                      <a:ext cx="5268595" cy="2962275"/>
                    </a:xfrm>
                    <a:prstGeom prst="rect">
                      <a:avLst/>
                    </a:prstGeom>
                  </pic:spPr>
                </pic:pic>
              </a:graphicData>
            </a:graphic>
          </wp:inline>
        </w:drawing>
      </w:r>
    </w:p>
    <w:p>
      <w:pPr>
        <w:numPr>
          <w:numId w:val="0"/>
        </w:numPr>
        <w:ind w:firstLine="420"/>
        <w:rPr>
          <w:rFonts w:hint="default"/>
          <w:sz w:val="21"/>
          <w:szCs w:val="21"/>
        </w:rPr>
      </w:pPr>
      <w:r>
        <w:rPr>
          <w:rFonts w:hint="default"/>
          <w:sz w:val="21"/>
          <w:szCs w:val="21"/>
        </w:rPr>
        <w:t>如上图所示，我们的select操作因为权限的限制导致运行失败，提示我们缺少对应的</w:t>
      </w:r>
    </w:p>
    <w:p>
      <w:pPr>
        <w:numPr>
          <w:numId w:val="0"/>
        </w:numPr>
        <w:ind w:firstLine="420"/>
        <w:rPr>
          <w:rFonts w:hint="eastAsia"/>
          <w:sz w:val="21"/>
          <w:szCs w:val="21"/>
        </w:rPr>
      </w:pPr>
      <w:r>
        <w:rPr>
          <w:rFonts w:hint="default"/>
          <w:sz w:val="21"/>
          <w:szCs w:val="21"/>
        </w:rPr>
        <w:t>test数据库的StudentInfo表的读权限</w:t>
      </w:r>
    </w:p>
    <w:p>
      <w:pPr>
        <w:numPr>
          <w:numId w:val="0"/>
        </w:numPr>
        <w:rPr>
          <w:rFonts w:hint="default"/>
          <w:sz w:val="21"/>
          <w:szCs w:val="21"/>
        </w:rPr>
      </w:pPr>
    </w:p>
    <w:p>
      <w:pPr>
        <w:numPr>
          <w:numId w:val="0"/>
        </w:numPr>
        <w:rPr>
          <w:rFonts w:hint="default"/>
          <w:sz w:val="21"/>
          <w:szCs w:val="21"/>
        </w:rPr>
      </w:pPr>
      <w:r>
        <w:rPr>
          <w:rFonts w:hint="default"/>
          <w:sz w:val="21"/>
          <w:szCs w:val="21"/>
        </w:rPr>
        <w:t>2.2 在对象资源管理器中，我们对dbo.StudentInfo数据表的特定列id列增加读权限，这样我们就可以对具体的数据StudentInfo的id列进行读操作</w:t>
      </w:r>
    </w:p>
    <w:p>
      <w:pPr>
        <w:numPr>
          <w:numId w:val="0"/>
        </w:numPr>
        <w:ind w:firstLine="420" w:firstLineChars="0"/>
        <w:rPr>
          <w:rFonts w:hint="eastAsia"/>
          <w:sz w:val="21"/>
          <w:szCs w:val="21"/>
        </w:rPr>
      </w:pPr>
      <w:r>
        <w:rPr>
          <w:rFonts w:hint="eastAsia"/>
          <w:sz w:val="21"/>
          <w:szCs w:val="21"/>
        </w:rPr>
        <w:drawing>
          <wp:inline distT="0" distB="0" distL="114300" distR="114300">
            <wp:extent cx="5268595" cy="2962275"/>
            <wp:effectExtent l="0" t="0" r="8255" b="9525"/>
            <wp:docPr id="22" name="Picture 22" descr="添加对studentinfo的特定的id的读权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添加对studentinfo的特定的id的读权限"/>
                    <pic:cNvPicPr>
                      <a:picLocks noChangeAspect="1"/>
                    </pic:cNvPicPr>
                  </pic:nvPicPr>
                  <pic:blipFill>
                    <a:blip r:embed="rId24"/>
                    <a:stretch>
                      <a:fillRect/>
                    </a:stretch>
                  </pic:blipFill>
                  <pic:spPr>
                    <a:xfrm>
                      <a:off x="0" y="0"/>
                      <a:ext cx="5268595" cy="2962275"/>
                    </a:xfrm>
                    <a:prstGeom prst="rect">
                      <a:avLst/>
                    </a:prstGeom>
                  </pic:spPr>
                </pic:pic>
              </a:graphicData>
            </a:graphic>
          </wp:inline>
        </w:drawing>
      </w:r>
    </w:p>
    <w:p>
      <w:pPr>
        <w:numPr>
          <w:numId w:val="0"/>
        </w:numPr>
        <w:ind w:left="690" w:leftChars="0"/>
        <w:rPr>
          <w:rFonts w:hint="eastAsia"/>
          <w:sz w:val="21"/>
          <w:szCs w:val="21"/>
        </w:rPr>
      </w:pPr>
    </w:p>
    <w:p>
      <w:pPr>
        <w:numPr>
          <w:numId w:val="0"/>
        </w:numPr>
        <w:rPr>
          <w:rFonts w:hint="default"/>
          <w:sz w:val="21"/>
          <w:szCs w:val="21"/>
        </w:rPr>
      </w:pPr>
      <w:r>
        <w:rPr>
          <w:rFonts w:hint="default"/>
          <w:sz w:val="21"/>
          <w:szCs w:val="21"/>
        </w:rPr>
        <w:t>3.2 结果显示我们的读操作成功，虽然数据库test中的dbo.StudentInfo数据表中没有数据，但是我们的语句运行结果是成功的，显示出来我们的读操作是空表</w:t>
      </w:r>
    </w:p>
    <w:p>
      <w:pPr>
        <w:numPr>
          <w:numId w:val="0"/>
        </w:numPr>
        <w:ind w:firstLine="420" w:firstLineChars="0"/>
        <w:rPr>
          <w:rFonts w:hint="eastAsia"/>
          <w:sz w:val="21"/>
          <w:szCs w:val="21"/>
        </w:rPr>
      </w:pPr>
      <w:r>
        <w:rPr>
          <w:rFonts w:hint="eastAsia"/>
          <w:sz w:val="21"/>
          <w:szCs w:val="21"/>
        </w:rPr>
        <w:drawing>
          <wp:inline distT="0" distB="0" distL="114300" distR="114300">
            <wp:extent cx="5268595" cy="2962275"/>
            <wp:effectExtent l="0" t="0" r="8255" b="9525"/>
            <wp:docPr id="23" name="Picture 23" descr="读取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读取成功"/>
                    <pic:cNvPicPr>
                      <a:picLocks noChangeAspect="1"/>
                    </pic:cNvPicPr>
                  </pic:nvPicPr>
                  <pic:blipFill>
                    <a:blip r:embed="rId25"/>
                    <a:stretch>
                      <a:fillRect/>
                    </a:stretch>
                  </pic:blipFill>
                  <pic:spPr>
                    <a:xfrm>
                      <a:off x="0" y="0"/>
                      <a:ext cx="5268595" cy="2962275"/>
                    </a:xfrm>
                    <a:prstGeom prst="rect">
                      <a:avLst/>
                    </a:prstGeom>
                  </pic:spPr>
                </pic:pic>
              </a:graphicData>
            </a:graphic>
          </wp:inline>
        </w:drawing>
      </w:r>
    </w:p>
    <w:bookmarkEnd w:id="1"/>
    <w:p>
      <w:pPr>
        <w:pStyle w:val="5"/>
        <w:numPr>
          <w:ilvl w:val="0"/>
          <w:numId w:val="0"/>
        </w:numPr>
        <w:tabs>
          <w:tab w:val="clear" w:pos="1115"/>
        </w:tabs>
        <w:ind w:leftChars="0"/>
        <w:rPr>
          <w:rFonts w:hint="eastAsia"/>
        </w:rPr>
      </w:pPr>
    </w:p>
    <w:p>
      <w:pPr>
        <w:numPr>
          <w:ilvl w:val="0"/>
          <w:numId w:val="0"/>
        </w:numPr>
        <w:tabs>
          <w:tab w:val="clear" w:pos="1115"/>
        </w:tabs>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AR PL UKai CN"/>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AR PL UKai CN"/>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AR PL UKai CN">
    <w:panose1 w:val="02000503000000000000"/>
    <w:charset w:val="86"/>
    <w:family w:val="auto"/>
    <w:pitch w:val="default"/>
    <w:sig w:usb0="A00002FF" w:usb1="3ACFFDFF" w:usb2="00000036" w:usb3="00000000" w:csb0="2016009F" w:csb1="DFD70000"/>
  </w:font>
  <w:font w:name="Abyssinica SIL">
    <w:panose1 w:val="02000603020000020004"/>
    <w:charset w:val="00"/>
    <w:family w:val="auto"/>
    <w:pitch w:val="default"/>
    <w:sig w:usb0="800000EF" w:usb1="5000A04B" w:usb2="00000828" w:usb3="00000000" w:csb0="20000001" w:csb1="00000000"/>
  </w:font>
  <w:font w:name="FreeSerif">
    <w:panose1 w:val="02020603050405020304"/>
    <w:charset w:val="00"/>
    <w:family w:val="auto"/>
    <w:pitch w:val="default"/>
    <w:sig w:usb0="E59FAFFF" w:usb1="C200FDFF" w:usb2="43501B29" w:usb3="04000043" w:csb0="600101FF" w:csb1="FFFF0000"/>
  </w:font>
  <w:font w:name="DejaVa Sans">
    <w:altName w:val="Abyssinica SIL"/>
    <w:panose1 w:val="00000000000000000000"/>
    <w:charset w:val="00"/>
    <w:family w:val="auto"/>
    <w:pitch w:val="default"/>
    <w:sig w:usb0="00000000" w:usb1="00000000" w:usb2="00000000" w:usb3="00000000" w:csb0="00000000" w:csb1="00000000"/>
  </w:font>
  <w:font w:name="Symbol">
    <w:altName w:val="Abyssinica SIL"/>
    <w:panose1 w:val="05050102010706020507"/>
    <w:charset w:val="00"/>
    <w:family w:val="swiss"/>
    <w:pitch w:val="default"/>
    <w:sig w:usb0="00000000" w:usb1="00000000" w:usb2="00000000" w:usb3="00000000" w:csb0="80000000" w:csb1="00000000"/>
  </w:font>
  <w:font w:name="Arial Unicode MS">
    <w:altName w:val="DejaVu Sans"/>
    <w:panose1 w:val="020B0604020202020204"/>
    <w:charset w:val="00"/>
    <w:family w:val="roman"/>
    <w:pitch w:val="default"/>
    <w:sig w:usb0="00000000" w:usb1="00000000" w:usb2="0000003F" w:usb3="00000000" w:csb0="003F01FF" w:csb1="00000000"/>
  </w:font>
  <w:font w:name="仿宋">
    <w:altName w:val="AR PL UMing CN"/>
    <w:panose1 w:val="02010609060101010101"/>
    <w:charset w:val="00"/>
    <w:family w:val="decorative"/>
    <w:pitch w:val="default"/>
    <w:sig w:usb0="00000000" w:usb1="00000000" w:usb2="00000016" w:usb3="00000000" w:csb0="00040001" w:csb1="00000000"/>
  </w:font>
  <w:font w:name="隶书">
    <w:altName w:val="AR PL UMing CN"/>
    <w:panose1 w:val="02010509060101010101"/>
    <w:charset w:val="00"/>
    <w:family w:val="decorative"/>
    <w:pitch w:val="default"/>
    <w:sig w:usb0="00000000" w:usb1="00000000" w:usb2="00000010" w:usb3="00000000" w:csb0="00040000" w:csb1="00000000"/>
  </w:font>
  <w:font w:name="Segoe UI">
    <w:altName w:val="FreeSans"/>
    <w:panose1 w:val="020B0502040204020203"/>
    <w:charset w:val="00"/>
    <w:family w:val="roman"/>
    <w:pitch w:val="default"/>
    <w:sig w:usb0="00000000" w:usb1="00000000" w:usb2="00000029" w:usb3="00000000" w:csb0="000001DF" w:csb1="00000000"/>
  </w:font>
  <w:font w:name="NSimSun">
    <w:altName w:val="Abyssinica SIL"/>
    <w:panose1 w:val="00000000000000000000"/>
    <w:charset w:val="00"/>
    <w:family w:val="auto"/>
    <w:pitch w:val="default"/>
    <w:sig w:usb0="00000000" w:usb1="00000000" w:usb2="00000000" w:usb3="00000000" w:csb0="00000001" w:csb1="00000000"/>
  </w:font>
  <w:font w:name="Verdana">
    <w:altName w:val="Ubuntu"/>
    <w:panose1 w:val="020B0604030504040204"/>
    <w:charset w:val="00"/>
    <w:family w:val="roman"/>
    <w:pitch w:val="default"/>
    <w:sig w:usb0="00000000" w:usb1="00000000" w:usb2="00000010" w:usb3="00000000" w:csb0="0000019F" w:csb1="00000000"/>
  </w:font>
  <w:font w:name="Tahoma">
    <w:altName w:val="Ubuntu"/>
    <w:panose1 w:val="020B0604030504040204"/>
    <w:charset w:val="00"/>
    <w:family w:val="roman"/>
    <w:pitch w:val="default"/>
    <w:sig w:usb0="00000000" w:usb1="00000000" w:usb2="00000029" w:usb3="00000000" w:csb0="000101FF" w:csb1="00000000"/>
  </w:font>
  <w:font w:name="AR PL UMing CN">
    <w:panose1 w:val="020B0309010101010101"/>
    <w:charset w:val="86"/>
    <w:family w:val="auto"/>
    <w:pitch w:val="default"/>
    <w:sig w:usb0="A00002FF" w:usb1="3ACFFDFF" w:usb2="00000036" w:usb3="00000000" w:csb0="20160097" w:csb1="CFD60000"/>
  </w:font>
  <w:font w:name="FontAwesome">
    <w:panose1 w:val="00000000000000000000"/>
    <w:charset w:val="00"/>
    <w:family w:val="auto"/>
    <w:pitch w:val="default"/>
    <w:sig w:usb0="00000000" w:usb1="00000000" w:usb2="00000000" w:usb3="00000000" w:csb0="00000001" w:csb1="00000000"/>
  </w:font>
  <w:font w:name="FreeSans">
    <w:panose1 w:val="020B0504020202020204"/>
    <w:charset w:val="00"/>
    <w:family w:val="auto"/>
    <w:pitch w:val="default"/>
    <w:sig w:usb0="E4839EFF" w:usb1="4600FDFF" w:usb2="000030A0" w:usb3="00000584" w:csb0="600001BF" w:csb1="DFF70000"/>
  </w:font>
  <w:font w:name="Ubuntu">
    <w:panose1 w:val="020B0604030602030204"/>
    <w:charset w:val="00"/>
    <w:family w:val="auto"/>
    <w:pitch w:val="default"/>
    <w:sig w:usb0="E00002FF" w:usb1="5000205B" w:usb2="00000000" w:usb3="00000000" w:csb0="2000009F" w:csb1="56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691032191">
    <w:nsid w:val="64CB1A7F"/>
    <w:multiLevelType w:val="multilevel"/>
    <w:tmpl w:val="64CB1A7F"/>
    <w:lvl w:ilvl="0" w:tentative="1">
      <w:start w:val="1"/>
      <w:numFmt w:val="decimal"/>
      <w:lvlText w:val="第%1章  "/>
      <w:lvlJc w:val="left"/>
      <w:pPr>
        <w:tabs>
          <w:tab w:val="left" w:pos="1115"/>
        </w:tabs>
        <w:ind w:left="1115" w:hanging="425"/>
      </w:pPr>
      <w:rPr>
        <w:rFonts w:hint="eastAsia"/>
      </w:rPr>
    </w:lvl>
    <w:lvl w:ilvl="1" w:tentative="1">
      <w:start w:val="1"/>
      <w:numFmt w:val="decimal"/>
      <w:pStyle w:val="2"/>
      <w:lvlText w:val="%1.%2."/>
      <w:lvlJc w:val="left"/>
      <w:pPr>
        <w:tabs>
          <w:tab w:val="left" w:pos="0"/>
        </w:tabs>
        <w:ind w:left="0" w:firstLine="0"/>
      </w:pPr>
      <w:rPr>
        <w:rFonts w:hint="eastAsia"/>
      </w:rPr>
    </w:lvl>
    <w:lvl w:ilvl="2" w:tentative="1">
      <w:start w:val="1"/>
      <w:numFmt w:val="decimal"/>
      <w:pStyle w:val="6"/>
      <w:lvlText w:val="%1.%2.%3."/>
      <w:lvlJc w:val="left"/>
      <w:pPr>
        <w:tabs>
          <w:tab w:val="left" w:pos="851"/>
        </w:tabs>
        <w:ind w:left="851" w:hanging="851"/>
      </w:pPr>
      <w:rPr>
        <w:rFonts w:hint="eastAsia"/>
      </w:rPr>
    </w:lvl>
    <w:lvl w:ilvl="3" w:tentative="1">
      <w:start w:val="1"/>
      <w:numFmt w:val="decimal"/>
      <w:lvlText w:val="%1.%2.%3.%4."/>
      <w:lvlJc w:val="left"/>
      <w:pPr>
        <w:tabs>
          <w:tab w:val="left" w:pos="1541"/>
        </w:tabs>
        <w:ind w:left="1541" w:hanging="851"/>
      </w:pPr>
      <w:rPr>
        <w:rFonts w:hint="eastAsia"/>
      </w:rPr>
    </w:lvl>
    <w:lvl w:ilvl="4" w:tentative="1">
      <w:start w:val="1"/>
      <w:numFmt w:val="decimal"/>
      <w:lvlText w:val="%1.%2.%3.%4.%5."/>
      <w:lvlJc w:val="left"/>
      <w:pPr>
        <w:tabs>
          <w:tab w:val="left" w:pos="1682"/>
        </w:tabs>
        <w:ind w:left="1682" w:hanging="992"/>
      </w:pPr>
      <w:rPr>
        <w:rFonts w:hint="eastAsia"/>
      </w:rPr>
    </w:lvl>
    <w:lvl w:ilvl="5" w:tentative="1">
      <w:start w:val="1"/>
      <w:numFmt w:val="decimal"/>
      <w:lvlText w:val="%1.%2.%3.%4.%5.%6."/>
      <w:lvlJc w:val="left"/>
      <w:pPr>
        <w:tabs>
          <w:tab w:val="left" w:pos="1824"/>
        </w:tabs>
        <w:ind w:left="1824" w:hanging="1134"/>
      </w:pPr>
      <w:rPr>
        <w:rFonts w:hint="eastAsia"/>
      </w:rPr>
    </w:lvl>
    <w:lvl w:ilvl="6" w:tentative="1">
      <w:start w:val="1"/>
      <w:numFmt w:val="decimal"/>
      <w:lvlText w:val="%1.%2.%3.%4.%5.%6.%7."/>
      <w:lvlJc w:val="left"/>
      <w:pPr>
        <w:tabs>
          <w:tab w:val="left" w:pos="1966"/>
        </w:tabs>
        <w:ind w:left="1966" w:hanging="1276"/>
      </w:pPr>
      <w:rPr>
        <w:rFonts w:hint="eastAsia"/>
      </w:rPr>
    </w:lvl>
    <w:lvl w:ilvl="7" w:tentative="1">
      <w:start w:val="1"/>
      <w:numFmt w:val="decimal"/>
      <w:lvlText w:val="%1.%2.%3.%4.%5.%6.%7.%8."/>
      <w:lvlJc w:val="left"/>
      <w:pPr>
        <w:tabs>
          <w:tab w:val="left" w:pos="2108"/>
        </w:tabs>
        <w:ind w:left="2108" w:hanging="1418"/>
      </w:pPr>
      <w:rPr>
        <w:rFonts w:hint="eastAsia"/>
      </w:rPr>
    </w:lvl>
    <w:lvl w:ilvl="8" w:tentative="1">
      <w:start w:val="1"/>
      <w:numFmt w:val="decimal"/>
      <w:lvlText w:val="%1.%2.%3.%4.%5.%6.%7.%8.%9."/>
      <w:lvlJc w:val="left"/>
      <w:pPr>
        <w:tabs>
          <w:tab w:val="left" w:pos="2249"/>
        </w:tabs>
        <w:ind w:left="2249" w:hanging="1559"/>
      </w:pPr>
      <w:rPr>
        <w:rFonts w:hint="eastAsia"/>
      </w:rPr>
    </w:lvl>
  </w:abstractNum>
  <w:num w:numId="1">
    <w:abstractNumId w:val="169103219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C193E163"/>
    <w:rsid w:val="13FF5E4D"/>
    <w:rsid w:val="1FFD3E8A"/>
    <w:rsid w:val="27FA1405"/>
    <w:rsid w:val="337B7CBA"/>
    <w:rsid w:val="33EB69A4"/>
    <w:rsid w:val="37F71930"/>
    <w:rsid w:val="3A5FB8FA"/>
    <w:rsid w:val="3EAD8EC2"/>
    <w:rsid w:val="3FF3C51C"/>
    <w:rsid w:val="473D66A5"/>
    <w:rsid w:val="4D5E183C"/>
    <w:rsid w:val="4D7D1C50"/>
    <w:rsid w:val="4F6A68FC"/>
    <w:rsid w:val="4FFFBC69"/>
    <w:rsid w:val="58FF4D81"/>
    <w:rsid w:val="5F7EDE31"/>
    <w:rsid w:val="67CF16EA"/>
    <w:rsid w:val="69FCDDB2"/>
    <w:rsid w:val="73FF4698"/>
    <w:rsid w:val="777C629D"/>
    <w:rsid w:val="77C7544E"/>
    <w:rsid w:val="77EB84DB"/>
    <w:rsid w:val="7ADF2C25"/>
    <w:rsid w:val="7DBBEBF6"/>
    <w:rsid w:val="7DFD3B20"/>
    <w:rsid w:val="7EDD9A46"/>
    <w:rsid w:val="7F6F8855"/>
    <w:rsid w:val="7F76E166"/>
    <w:rsid w:val="7FBFD19E"/>
    <w:rsid w:val="7FD333F7"/>
    <w:rsid w:val="7FDEC96A"/>
    <w:rsid w:val="AA578D8F"/>
    <w:rsid w:val="AAFB92DC"/>
    <w:rsid w:val="ABFE2694"/>
    <w:rsid w:val="B7FE3906"/>
    <w:rsid w:val="B7FF267F"/>
    <w:rsid w:val="B9DEB987"/>
    <w:rsid w:val="BA3FD788"/>
    <w:rsid w:val="BDDFF28D"/>
    <w:rsid w:val="C193E163"/>
    <w:rsid w:val="CE65FB55"/>
    <w:rsid w:val="CFFF17CA"/>
    <w:rsid w:val="DBDF9124"/>
    <w:rsid w:val="DE76DE64"/>
    <w:rsid w:val="E7EF0D21"/>
    <w:rsid w:val="E7FDEFF0"/>
    <w:rsid w:val="EABD4A15"/>
    <w:rsid w:val="EAF6B231"/>
    <w:rsid w:val="EEBF09AD"/>
    <w:rsid w:val="EFFDA255"/>
    <w:rsid w:val="F2BD4F5D"/>
    <w:rsid w:val="F3574964"/>
    <w:rsid w:val="F7FDEA72"/>
    <w:rsid w:val="FE97B3E0"/>
    <w:rsid w:val="FEA342CB"/>
    <w:rsid w:val="FEEF87BD"/>
    <w:rsid w:val="FFBF72A7"/>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numPr>
        <w:ilvl w:val="1"/>
        <w:numId w:val="1"/>
      </w:numPr>
      <w:tabs>
        <w:tab w:val="left" w:pos="0"/>
      </w:tabs>
      <w:spacing w:before="240" w:line="415" w:lineRule="auto"/>
      <w:outlineLvl w:val="1"/>
    </w:pPr>
    <w:rPr>
      <w:rFonts w:ascii="Arial" w:hAnsi="Arial" w:eastAsia="黑体"/>
      <w:b/>
      <w:bCs/>
      <w:sz w:val="32"/>
      <w:szCs w:val="32"/>
    </w:rPr>
  </w:style>
  <w:style w:type="character" w:default="1" w:styleId="3">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 w:type="paragraph" w:customStyle="1" w:styleId="5">
    <w:name w:val="样式 首行缩进:  24 磅"/>
    <w:basedOn w:val="1"/>
    <w:uiPriority w:val="0"/>
    <w:pPr>
      <w:ind w:firstLine="480"/>
    </w:pPr>
    <w:rPr>
      <w:rFonts w:cs="宋体"/>
      <w:sz w:val="21"/>
      <w:szCs w:val="20"/>
    </w:rPr>
  </w:style>
  <w:style w:type="paragraph" w:customStyle="1" w:styleId="6">
    <w:name w:val="样式 标题 3 + 段前: 6 磅"/>
    <w:basedOn w:val="1"/>
    <w:next w:val="1"/>
    <w:uiPriority w:val="0"/>
    <w:pPr>
      <w:numPr>
        <w:ilvl w:val="2"/>
        <w:numId w:val="1"/>
      </w:numPr>
      <w:tabs>
        <w:tab w:val="left" w:pos="851"/>
      </w:tabs>
      <w:spacing w:before="120" w:line="240" w:lineRule="auto"/>
    </w:pPr>
    <w:rPr>
      <w:rFonts w:cs="宋体"/>
      <w:sz w:val="30"/>
      <w:szCs w:val="30"/>
    </w:rPr>
  </w:style>
  <w:style w:type="paragraph" w:customStyle="1" w:styleId="7">
    <w:name w:val="样式 左侧:  34.5 磅"/>
    <w:basedOn w:val="1"/>
    <w:uiPriority w:val="0"/>
    <w:pPr>
      <w:ind w:left="690"/>
    </w:pPr>
    <w:rPr>
      <w:rFonts w:cs="宋体"/>
      <w:sz w:val="21"/>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2017-09-12T00:29:00Z</dcterms:created>
  <dc:creator>lantian</dc:creator>
  <cp:lastModifiedBy>lantian</cp:lastModifiedBy>
  <dcterms:modified xsi:type="dcterms:W3CDTF">2017-09-11T22:18:19Z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   9-10.1.0.5672</vt:lpwstr>
  </property>
</Properties>
</file>