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F28329" w14:textId="77777777" w:rsidR="00551E8E" w:rsidRPr="00551E8E" w:rsidRDefault="00551E8E" w:rsidP="00551E8E">
      <w:pPr>
        <w:spacing w:line="400" w:lineRule="exact"/>
        <w:jc w:val="center"/>
        <w:rPr>
          <w:rFonts w:ascii="宋体" w:eastAsia="宋体" w:hAnsi="Times New Roman" w:cs="Times New Roman"/>
          <w:b/>
          <w:bCs/>
          <w:sz w:val="32"/>
          <w:szCs w:val="24"/>
        </w:rPr>
      </w:pPr>
      <w:r w:rsidRPr="00551E8E">
        <w:rPr>
          <w:rFonts w:ascii="宋体" w:eastAsia="宋体" w:hAnsi="宋体" w:cs="Times New Roman" w:hint="eastAsia"/>
          <w:b/>
          <w:bCs/>
          <w:sz w:val="32"/>
          <w:szCs w:val="24"/>
        </w:rPr>
        <w:t>实验一：调试程序</w:t>
      </w:r>
      <w:r w:rsidRPr="00551E8E">
        <w:rPr>
          <w:rFonts w:ascii="宋体" w:eastAsia="宋体" w:hAnsi="宋体" w:cs="Times New Roman"/>
          <w:b/>
          <w:bCs/>
          <w:sz w:val="32"/>
          <w:szCs w:val="24"/>
        </w:rPr>
        <w:t>debug.exe</w:t>
      </w:r>
      <w:r w:rsidRPr="00551E8E">
        <w:rPr>
          <w:rFonts w:ascii="宋体" w:eastAsia="宋体" w:hAnsi="宋体" w:cs="Times New Roman" w:hint="eastAsia"/>
          <w:b/>
          <w:bCs/>
          <w:sz w:val="32"/>
          <w:szCs w:val="24"/>
        </w:rPr>
        <w:t>的使用</w:t>
      </w:r>
    </w:p>
    <w:p w14:paraId="709E71FD" w14:textId="77777777" w:rsidR="00551E8E" w:rsidRPr="00551E8E" w:rsidRDefault="00551E8E" w:rsidP="00551E8E">
      <w:pPr>
        <w:spacing w:line="400" w:lineRule="exact"/>
        <w:jc w:val="center"/>
        <w:rPr>
          <w:rFonts w:ascii="黑体" w:eastAsia="黑体" w:hAnsi="Times New Roman" w:cs="Times New Roman"/>
          <w:b/>
          <w:bCs/>
          <w:szCs w:val="24"/>
        </w:rPr>
      </w:pPr>
      <w:r w:rsidRPr="00551E8E">
        <w:rPr>
          <w:rFonts w:ascii="黑体" w:eastAsia="黑体" w:hAnsi="Times New Roman" w:cs="Times New Roman" w:hint="eastAsia"/>
          <w:b/>
          <w:bCs/>
          <w:szCs w:val="24"/>
        </w:rPr>
        <w:t>实验学时：</w:t>
      </w:r>
      <w:r w:rsidRPr="00551E8E">
        <w:rPr>
          <w:rFonts w:ascii="黑体" w:eastAsia="黑体" w:hAnsi="Times New Roman" w:cs="Times New Roman"/>
          <w:b/>
          <w:bCs/>
          <w:szCs w:val="24"/>
        </w:rPr>
        <w:t xml:space="preserve">2               </w:t>
      </w:r>
      <w:r w:rsidRPr="00551E8E">
        <w:rPr>
          <w:rFonts w:ascii="黑体" w:eastAsia="黑体" w:hAnsi="Times New Roman" w:cs="Times New Roman" w:hint="eastAsia"/>
          <w:b/>
          <w:bCs/>
          <w:szCs w:val="24"/>
        </w:rPr>
        <w:t>实验类型：验证</w:t>
      </w:r>
    </w:p>
    <w:p w14:paraId="0987FCA9" w14:textId="77777777" w:rsidR="00551E8E" w:rsidRPr="00551E8E" w:rsidRDefault="00551E8E" w:rsidP="00551E8E">
      <w:pPr>
        <w:spacing w:line="400" w:lineRule="exact"/>
        <w:rPr>
          <w:rFonts w:ascii="黑体" w:eastAsia="黑体" w:hAnsi="Times New Roman" w:cs="Times New Roman"/>
          <w:b/>
          <w:szCs w:val="24"/>
        </w:rPr>
      </w:pPr>
      <w:r w:rsidRPr="00551E8E">
        <w:rPr>
          <w:rFonts w:ascii="黑体" w:eastAsia="黑体" w:hAnsi="Times New Roman" w:cs="Times New Roman" w:hint="eastAsia"/>
          <w:b/>
          <w:szCs w:val="24"/>
        </w:rPr>
        <w:t>一、目的与任务</w:t>
      </w:r>
    </w:p>
    <w:p w14:paraId="40F49BB6" w14:textId="77777777" w:rsidR="00551E8E" w:rsidRPr="00551E8E" w:rsidRDefault="00551E8E" w:rsidP="00551E8E">
      <w:pPr>
        <w:spacing w:line="400" w:lineRule="exact"/>
        <w:rPr>
          <w:rFonts w:ascii="Times New Roman" w:eastAsia="宋体" w:hAnsi="Times New Roman" w:cs="Times New Roman"/>
          <w:szCs w:val="24"/>
        </w:rPr>
      </w:pPr>
      <w:r w:rsidRPr="00551E8E">
        <w:rPr>
          <w:rFonts w:ascii="Times New Roman" w:eastAsia="宋体" w:hAnsi="Times New Roman" w:cs="Times New Roman"/>
          <w:szCs w:val="24"/>
        </w:rPr>
        <w:t>1</w:t>
      </w:r>
      <w:r w:rsidRPr="00551E8E">
        <w:rPr>
          <w:rFonts w:ascii="Times New Roman" w:eastAsia="宋体" w:hAnsi="Times New Roman" w:cs="Times New Roman" w:hint="eastAsia"/>
          <w:szCs w:val="24"/>
        </w:rPr>
        <w:t>、掌握</w:t>
      </w:r>
      <w:r w:rsidRPr="00551E8E">
        <w:rPr>
          <w:rFonts w:ascii="Times New Roman" w:eastAsia="宋体" w:hAnsi="Times New Roman" w:cs="Times New Roman"/>
          <w:szCs w:val="24"/>
        </w:rPr>
        <w:t>debug.exe</w:t>
      </w:r>
      <w:r w:rsidRPr="00551E8E">
        <w:rPr>
          <w:rFonts w:ascii="Times New Roman" w:eastAsia="宋体" w:hAnsi="Times New Roman" w:cs="Times New Roman" w:hint="eastAsia"/>
          <w:szCs w:val="24"/>
        </w:rPr>
        <w:t>常用命令的功能；</w:t>
      </w:r>
    </w:p>
    <w:p w14:paraId="0306776D" w14:textId="63DFA4D2" w:rsidR="00551E8E" w:rsidRPr="00551E8E" w:rsidRDefault="00551E8E" w:rsidP="00551E8E">
      <w:pPr>
        <w:spacing w:line="400" w:lineRule="exact"/>
        <w:rPr>
          <w:rFonts w:ascii="Times New Roman" w:eastAsia="宋体" w:hAnsi="Times New Roman" w:cs="Times New Roman"/>
          <w:szCs w:val="24"/>
        </w:rPr>
      </w:pPr>
      <w:r w:rsidRPr="00551E8E">
        <w:rPr>
          <w:rFonts w:ascii="Times New Roman" w:eastAsia="宋体" w:hAnsi="Times New Roman" w:cs="Times New Roman"/>
          <w:szCs w:val="24"/>
        </w:rPr>
        <w:t>2</w:t>
      </w:r>
      <w:r w:rsidRPr="00551E8E">
        <w:rPr>
          <w:rFonts w:ascii="Times New Roman" w:eastAsia="宋体" w:hAnsi="Times New Roman" w:cs="Times New Roman" w:hint="eastAsia"/>
          <w:szCs w:val="24"/>
        </w:rPr>
        <w:t>、通过</w:t>
      </w:r>
      <w:r w:rsidRPr="00551E8E">
        <w:rPr>
          <w:rFonts w:ascii="Times New Roman" w:eastAsia="宋体" w:hAnsi="Times New Roman" w:cs="Times New Roman"/>
          <w:szCs w:val="24"/>
        </w:rPr>
        <w:t>debug.exe</w:t>
      </w:r>
      <w:r w:rsidRPr="00551E8E">
        <w:rPr>
          <w:rFonts w:ascii="Times New Roman" w:eastAsia="宋体" w:hAnsi="Times New Roman" w:cs="Times New Roman" w:hint="eastAsia"/>
          <w:szCs w:val="24"/>
        </w:rPr>
        <w:t>编写指令序列，并能够调试简单的程序。</w:t>
      </w:r>
    </w:p>
    <w:p w14:paraId="2A205010" w14:textId="3217F7DD" w:rsidR="00551E8E" w:rsidRPr="00551E8E" w:rsidRDefault="00551E8E" w:rsidP="00551E8E">
      <w:pPr>
        <w:spacing w:line="400" w:lineRule="exact"/>
        <w:rPr>
          <w:rFonts w:ascii="黑体" w:eastAsia="黑体" w:hAnsi="Times New Roman" w:cs="Times New Roman"/>
          <w:b/>
          <w:szCs w:val="24"/>
        </w:rPr>
      </w:pPr>
      <w:r w:rsidRPr="00551E8E">
        <w:rPr>
          <w:rFonts w:ascii="黑体" w:eastAsia="黑体" w:hAnsi="Times New Roman" w:cs="Times New Roman" w:hint="eastAsia"/>
          <w:b/>
          <w:szCs w:val="24"/>
        </w:rPr>
        <w:t>二、内容、要求与安排方式</w:t>
      </w:r>
    </w:p>
    <w:p w14:paraId="34AC49E3" w14:textId="3325783B" w:rsidR="00551E8E" w:rsidRPr="00551E8E" w:rsidRDefault="00551E8E" w:rsidP="00551E8E">
      <w:pPr>
        <w:spacing w:line="400" w:lineRule="exact"/>
        <w:jc w:val="left"/>
        <w:rPr>
          <w:rFonts w:ascii="宋体" w:eastAsia="宋体" w:hAnsi="Times New Roman" w:cs="Times New Roman"/>
          <w:szCs w:val="24"/>
        </w:rPr>
      </w:pPr>
      <w:r w:rsidRPr="00551E8E">
        <w:rPr>
          <w:rFonts w:ascii="宋体" w:eastAsia="宋体" w:hAnsi="宋体" w:cs="Times New Roman"/>
          <w:szCs w:val="24"/>
        </w:rPr>
        <w:t>1</w:t>
      </w:r>
      <w:r w:rsidRPr="00551E8E">
        <w:rPr>
          <w:rFonts w:ascii="宋体" w:eastAsia="宋体" w:hAnsi="宋体" w:cs="Times New Roman" w:hint="eastAsia"/>
          <w:szCs w:val="24"/>
        </w:rPr>
        <w:t>、内容、要求</w:t>
      </w:r>
    </w:p>
    <w:p w14:paraId="509B4C4D" w14:textId="3F823A10" w:rsidR="00551E8E" w:rsidRDefault="00CE0C63" w:rsidP="00551E8E">
      <w:pPr>
        <w:spacing w:line="400" w:lineRule="exact"/>
        <w:ind w:firstLineChars="150" w:firstLine="315"/>
        <w:jc w:val="left"/>
        <w:rPr>
          <w:rFonts w:ascii="宋体" w:eastAsia="宋体" w:hAnsi="宋体" w:cs="Times New Roman"/>
          <w:szCs w:val="24"/>
        </w:rPr>
      </w:pPr>
      <w:r w:rsidRPr="00CE0C63">
        <w:rPr>
          <w:rFonts w:ascii="宋体" w:eastAsia="宋体" w:hAnsi="宋体" w:cs="Times New Roman"/>
          <w:noProof/>
          <w:szCs w:val="24"/>
        </w:rPr>
        <w:drawing>
          <wp:anchor distT="0" distB="0" distL="114300" distR="114300" simplePos="0" relativeHeight="251661312" behindDoc="0" locked="0" layoutInCell="1" allowOverlap="1" wp14:anchorId="5118E287" wp14:editId="67F0FE42">
            <wp:simplePos x="0" y="0"/>
            <wp:positionH relativeFrom="margin">
              <wp:align>center</wp:align>
            </wp:positionH>
            <wp:positionV relativeFrom="paragraph">
              <wp:posOffset>530860</wp:posOffset>
            </wp:positionV>
            <wp:extent cx="4915326" cy="602032"/>
            <wp:effectExtent l="0" t="0" r="0" b="762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915326" cy="602032"/>
                    </a:xfrm>
                    <a:prstGeom prst="rect">
                      <a:avLst/>
                    </a:prstGeom>
                  </pic:spPr>
                </pic:pic>
              </a:graphicData>
            </a:graphic>
            <wp14:sizeRelH relativeFrom="page">
              <wp14:pctWidth>0</wp14:pctWidth>
            </wp14:sizeRelH>
            <wp14:sizeRelV relativeFrom="page">
              <wp14:pctHeight>0</wp14:pctHeight>
            </wp14:sizeRelV>
          </wp:anchor>
        </w:drawing>
      </w:r>
      <w:r w:rsidR="00551E8E" w:rsidRPr="00551E8E">
        <w:rPr>
          <w:rFonts w:ascii="宋体" w:eastAsia="宋体" w:hAnsi="宋体" w:cs="Times New Roman"/>
          <w:szCs w:val="24"/>
        </w:rPr>
        <w:t>1</w:t>
      </w:r>
      <w:r w:rsidR="00551E8E" w:rsidRPr="00551E8E">
        <w:rPr>
          <w:rFonts w:ascii="宋体" w:eastAsia="宋体" w:hAnsi="宋体" w:cs="Times New Roman" w:hint="eastAsia"/>
          <w:szCs w:val="24"/>
        </w:rPr>
        <w:t>）启动</w:t>
      </w:r>
      <w:r w:rsidR="00551E8E" w:rsidRPr="00551E8E">
        <w:rPr>
          <w:rFonts w:ascii="宋体" w:eastAsia="宋体" w:hAnsi="宋体" w:cs="Times New Roman"/>
          <w:szCs w:val="24"/>
        </w:rPr>
        <w:t>DEBUG</w:t>
      </w:r>
      <w:r w:rsidR="0090295A">
        <w:rPr>
          <w:rFonts w:ascii="宋体" w:eastAsia="宋体" w:hAnsi="宋体" w:cs="Times New Roman" w:hint="eastAsia"/>
          <w:szCs w:val="24"/>
        </w:rPr>
        <w:t>（开始菜单-</w:t>
      </w:r>
      <w:r w:rsidR="0090295A">
        <w:rPr>
          <w:rFonts w:ascii="宋体" w:eastAsia="宋体" w:hAnsi="宋体" w:cs="Times New Roman"/>
          <w:szCs w:val="24"/>
        </w:rPr>
        <w:t>&gt;cmd</w:t>
      </w:r>
      <w:r w:rsidR="0090295A">
        <w:rPr>
          <w:rFonts w:ascii="宋体" w:eastAsia="宋体" w:hAnsi="宋体" w:cs="Times New Roman" w:hint="eastAsia"/>
          <w:szCs w:val="24"/>
        </w:rPr>
        <w:t>）</w:t>
      </w:r>
      <w:r w:rsidR="00551E8E" w:rsidRPr="00551E8E">
        <w:rPr>
          <w:rFonts w:ascii="宋体" w:eastAsia="宋体" w:hAnsi="宋体" w:cs="Times New Roman" w:hint="eastAsia"/>
          <w:szCs w:val="24"/>
        </w:rPr>
        <w:t>，用“</w:t>
      </w:r>
      <w:r w:rsidR="00551E8E" w:rsidRPr="00551E8E">
        <w:rPr>
          <w:rFonts w:ascii="宋体" w:eastAsia="宋体" w:hAnsi="宋体" w:cs="Times New Roman"/>
          <w:szCs w:val="24"/>
        </w:rPr>
        <w:t>R</w:t>
      </w:r>
      <w:r w:rsidR="00551E8E" w:rsidRPr="00551E8E">
        <w:rPr>
          <w:rFonts w:ascii="宋体" w:eastAsia="宋体" w:hAnsi="宋体" w:cs="Times New Roman" w:hint="eastAsia"/>
          <w:szCs w:val="24"/>
        </w:rPr>
        <w:t>”命令显示各寄存器值</w:t>
      </w:r>
      <w:r w:rsidR="00551E8E" w:rsidRPr="00551E8E">
        <w:rPr>
          <w:rFonts w:ascii="宋体" w:eastAsia="宋体" w:hAnsi="Times New Roman" w:cs="Times New Roman"/>
          <w:szCs w:val="24"/>
        </w:rPr>
        <w:t>,</w:t>
      </w:r>
      <w:r w:rsidR="00551E8E" w:rsidRPr="00551E8E">
        <w:rPr>
          <w:rFonts w:ascii="宋体" w:eastAsia="宋体" w:hAnsi="宋体" w:cs="Times New Roman" w:hint="eastAsia"/>
          <w:szCs w:val="24"/>
        </w:rPr>
        <w:t>记录并说明</w:t>
      </w:r>
      <w:r w:rsidR="00551E8E" w:rsidRPr="00551E8E">
        <w:rPr>
          <w:rFonts w:ascii="宋体" w:eastAsia="宋体" w:hAnsi="宋体" w:cs="Times New Roman"/>
          <w:szCs w:val="24"/>
        </w:rPr>
        <w:t>DEBUG</w:t>
      </w:r>
      <w:r w:rsidR="00551E8E" w:rsidRPr="00551E8E">
        <w:rPr>
          <w:rFonts w:ascii="宋体" w:eastAsia="宋体" w:hAnsi="宋体" w:cs="Times New Roman" w:hint="eastAsia"/>
          <w:szCs w:val="24"/>
        </w:rPr>
        <w:t>的初始工作环境。</w:t>
      </w:r>
    </w:p>
    <w:p w14:paraId="70CB00B5" w14:textId="77777777" w:rsidR="00551E8E" w:rsidRPr="00551E8E" w:rsidRDefault="00551E8E" w:rsidP="00551E8E">
      <w:pPr>
        <w:spacing w:line="400" w:lineRule="exact"/>
        <w:ind w:firstLineChars="150" w:firstLine="315"/>
        <w:jc w:val="left"/>
        <w:rPr>
          <w:rFonts w:ascii="宋体" w:eastAsia="宋体" w:hAnsi="Times New Roman" w:cs="Times New Roman"/>
          <w:szCs w:val="24"/>
        </w:rPr>
      </w:pPr>
      <w:r w:rsidRPr="00551E8E">
        <w:rPr>
          <w:rFonts w:ascii="宋体" w:eastAsia="宋体" w:hAnsi="宋体" w:cs="Times New Roman"/>
          <w:szCs w:val="24"/>
        </w:rPr>
        <w:t>2</w:t>
      </w:r>
      <w:r w:rsidRPr="00551E8E">
        <w:rPr>
          <w:rFonts w:ascii="宋体" w:eastAsia="宋体" w:hAnsi="宋体" w:cs="Times New Roman" w:hint="eastAsia"/>
          <w:szCs w:val="24"/>
        </w:rPr>
        <w:t>）认真学习</w:t>
      </w:r>
      <w:r w:rsidRPr="00551E8E">
        <w:rPr>
          <w:rFonts w:ascii="宋体" w:eastAsia="宋体" w:hAnsi="宋体" w:cs="Times New Roman"/>
          <w:szCs w:val="24"/>
        </w:rPr>
        <w:t>"D"</w:t>
      </w:r>
      <w:r w:rsidRPr="00551E8E">
        <w:rPr>
          <w:rFonts w:ascii="宋体" w:eastAsia="宋体" w:hAnsi="宋体" w:cs="Times New Roman" w:hint="eastAsia"/>
          <w:szCs w:val="24"/>
        </w:rPr>
        <w:t>命令、“</w:t>
      </w:r>
      <w:r w:rsidRPr="00551E8E">
        <w:rPr>
          <w:rFonts w:ascii="宋体" w:eastAsia="宋体" w:hAnsi="宋体" w:cs="Times New Roman"/>
          <w:szCs w:val="24"/>
        </w:rPr>
        <w:t>E</w:t>
      </w:r>
      <w:r w:rsidRPr="00551E8E">
        <w:rPr>
          <w:rFonts w:ascii="宋体" w:eastAsia="宋体" w:hAnsi="宋体" w:cs="Times New Roman" w:hint="eastAsia"/>
          <w:szCs w:val="24"/>
        </w:rPr>
        <w:t>”命令、“</w:t>
      </w:r>
      <w:r w:rsidRPr="00551E8E">
        <w:rPr>
          <w:rFonts w:ascii="宋体" w:eastAsia="宋体" w:hAnsi="宋体" w:cs="Times New Roman"/>
          <w:szCs w:val="24"/>
        </w:rPr>
        <w:t>R</w:t>
      </w:r>
      <w:r w:rsidRPr="00551E8E">
        <w:rPr>
          <w:rFonts w:ascii="宋体" w:eastAsia="宋体" w:hAnsi="宋体" w:cs="Times New Roman" w:hint="eastAsia"/>
          <w:szCs w:val="24"/>
        </w:rPr>
        <w:t>”命令的功能、应用、命令格式、各种显示信息及含义，自行设计操作进行，掌握它们的用法，要求做到能对不同地址中的内容和寄存器进行熟练的检查和修改。记录练习的操作和过程，解释结果；说明各个寄存器的初值以及段地址、偏移地址的意义，确实掌握地址与其中存放的数据之间的关系。</w:t>
      </w:r>
    </w:p>
    <w:p w14:paraId="36E71EAF" w14:textId="44CC458D" w:rsidR="00551E8E" w:rsidRPr="00551E8E" w:rsidRDefault="00551E8E" w:rsidP="00551E8E">
      <w:pPr>
        <w:spacing w:line="400" w:lineRule="exact"/>
        <w:ind w:firstLineChars="150" w:firstLine="315"/>
        <w:jc w:val="left"/>
        <w:rPr>
          <w:rFonts w:ascii="宋体" w:eastAsia="宋体" w:hAnsi="Times New Roman" w:cs="Times New Roman"/>
          <w:szCs w:val="24"/>
        </w:rPr>
      </w:pPr>
      <w:r w:rsidRPr="00551E8E">
        <w:rPr>
          <w:rFonts w:ascii="宋体" w:eastAsia="宋体" w:hAnsi="宋体" w:cs="Times New Roman"/>
          <w:szCs w:val="24"/>
        </w:rPr>
        <w:t>3</w:t>
      </w:r>
      <w:r w:rsidRPr="00551E8E">
        <w:rPr>
          <w:rFonts w:ascii="宋体" w:eastAsia="宋体" w:hAnsi="宋体" w:cs="Times New Roman" w:hint="eastAsia"/>
          <w:szCs w:val="24"/>
        </w:rPr>
        <w:t>）阅读下列源程序指令，填写运行结果。再用“</w:t>
      </w:r>
      <w:r w:rsidRPr="00551E8E">
        <w:rPr>
          <w:rFonts w:ascii="宋体" w:eastAsia="宋体" w:hAnsi="宋体" w:cs="Times New Roman"/>
          <w:szCs w:val="24"/>
        </w:rPr>
        <w:t>A</w:t>
      </w:r>
      <w:r w:rsidRPr="00551E8E">
        <w:rPr>
          <w:rFonts w:ascii="宋体" w:eastAsia="宋体" w:hAnsi="宋体" w:cs="Times New Roman" w:hint="eastAsia"/>
          <w:szCs w:val="24"/>
        </w:rPr>
        <w:t>”命令输入这些源程序指令</w:t>
      </w:r>
      <w:r w:rsidRPr="00551E8E">
        <w:rPr>
          <w:rFonts w:ascii="宋体" w:eastAsia="宋体" w:hAnsi="宋体" w:cs="Times New Roman"/>
          <w:szCs w:val="24"/>
        </w:rPr>
        <w:t>(</w:t>
      </w:r>
      <w:r w:rsidRPr="00551E8E">
        <w:rPr>
          <w:rFonts w:ascii="宋体" w:eastAsia="宋体" w:hAnsi="宋体" w:cs="Times New Roman" w:hint="eastAsia"/>
          <w:szCs w:val="24"/>
        </w:rPr>
        <w:t>运行结果部分不输入</w:t>
      </w:r>
      <w:r w:rsidRPr="00551E8E">
        <w:rPr>
          <w:rFonts w:ascii="宋体" w:eastAsia="宋体" w:hAnsi="宋体" w:cs="Times New Roman"/>
          <w:szCs w:val="24"/>
        </w:rPr>
        <w:t>):</w:t>
      </w:r>
    </w:p>
    <w:p w14:paraId="5B90EE06" w14:textId="77777777" w:rsidR="00551E8E" w:rsidRPr="00551E8E" w:rsidRDefault="00551E8E" w:rsidP="00551E8E">
      <w:pPr>
        <w:spacing w:line="400" w:lineRule="exact"/>
        <w:ind w:left="420" w:firstLineChars="200" w:firstLine="420"/>
        <w:jc w:val="left"/>
        <w:rPr>
          <w:rFonts w:ascii="宋体" w:eastAsia="宋体" w:hAnsi="Times New Roman" w:cs="Times New Roman"/>
          <w:szCs w:val="24"/>
        </w:rPr>
      </w:pPr>
      <w:r w:rsidRPr="00551E8E">
        <w:rPr>
          <w:rFonts w:ascii="宋体" w:eastAsia="宋体" w:hAnsi="宋体" w:cs="Times New Roman" w:hint="eastAsia"/>
          <w:szCs w:val="24"/>
        </w:rPr>
        <w:t>地址</w:t>
      </w:r>
      <w:r w:rsidRPr="00551E8E">
        <w:rPr>
          <w:rFonts w:ascii="宋体" w:eastAsia="宋体" w:hAnsi="宋体" w:cs="Times New Roman" w:hint="eastAsia"/>
          <w:szCs w:val="24"/>
        </w:rPr>
        <w:tab/>
      </w:r>
      <w:r w:rsidRPr="00551E8E">
        <w:rPr>
          <w:rFonts w:ascii="宋体" w:eastAsia="宋体" w:hAnsi="宋体" w:cs="Times New Roman" w:hint="eastAsia"/>
          <w:szCs w:val="24"/>
        </w:rPr>
        <w:tab/>
      </w:r>
      <w:r w:rsidRPr="00551E8E">
        <w:rPr>
          <w:rFonts w:ascii="宋体" w:eastAsia="宋体" w:hAnsi="宋体" w:cs="Times New Roman" w:hint="eastAsia"/>
          <w:szCs w:val="24"/>
        </w:rPr>
        <w:tab/>
        <w:t>目标代码</w:t>
      </w:r>
      <w:r w:rsidRPr="00551E8E">
        <w:rPr>
          <w:rFonts w:ascii="宋体" w:eastAsia="宋体" w:hAnsi="宋体" w:cs="Times New Roman" w:hint="eastAsia"/>
          <w:szCs w:val="24"/>
        </w:rPr>
        <w:tab/>
      </w:r>
      <w:r w:rsidRPr="00551E8E">
        <w:rPr>
          <w:rFonts w:ascii="宋体" w:eastAsia="宋体" w:hAnsi="宋体" w:cs="Times New Roman" w:hint="eastAsia"/>
          <w:szCs w:val="24"/>
        </w:rPr>
        <w:tab/>
      </w:r>
      <w:r w:rsidRPr="00551E8E">
        <w:rPr>
          <w:rFonts w:ascii="宋体" w:eastAsia="宋体" w:hAnsi="宋体" w:cs="Times New Roman" w:hint="eastAsia"/>
          <w:szCs w:val="24"/>
        </w:rPr>
        <w:tab/>
      </w:r>
      <w:r w:rsidRPr="00551E8E">
        <w:rPr>
          <w:rFonts w:ascii="宋体" w:eastAsia="宋体" w:hAnsi="宋体" w:cs="Times New Roman" w:hint="eastAsia"/>
          <w:szCs w:val="24"/>
        </w:rPr>
        <w:tab/>
        <w:t>源程序指令运行结果</w:t>
      </w:r>
    </w:p>
    <w:p w14:paraId="6D987578" w14:textId="1302B098" w:rsidR="00551E8E" w:rsidRPr="00551E8E" w:rsidRDefault="00551E8E" w:rsidP="00551E8E">
      <w:pPr>
        <w:spacing w:line="400" w:lineRule="exact"/>
        <w:ind w:firstLineChars="200" w:firstLine="420"/>
        <w:jc w:val="left"/>
        <w:rPr>
          <w:rFonts w:ascii="宋体" w:eastAsia="宋体" w:hAnsi="Times New Roman" w:cs="Times New Roman"/>
          <w:szCs w:val="24"/>
        </w:rPr>
      </w:pPr>
      <w:r w:rsidRPr="00551E8E">
        <w:rPr>
          <w:rFonts w:ascii="宋体" w:eastAsia="宋体" w:hAnsi="宋体" w:cs="Times New Roman" w:hint="eastAsia"/>
          <w:szCs w:val="24"/>
        </w:rPr>
        <w:t>说明：程序中的段地址</w:t>
      </w:r>
      <w:r w:rsidRPr="00551E8E">
        <w:rPr>
          <w:rFonts w:ascii="宋体" w:eastAsia="宋体" w:hAnsi="宋体" w:cs="Times New Roman"/>
          <w:szCs w:val="24"/>
        </w:rPr>
        <w:t>CS</w:t>
      </w:r>
      <w:r w:rsidRPr="00551E8E">
        <w:rPr>
          <w:rFonts w:ascii="宋体" w:eastAsia="宋体" w:hAnsi="宋体" w:cs="Times New Roman" w:hint="eastAsia"/>
          <w:szCs w:val="24"/>
        </w:rPr>
        <w:t>和</w:t>
      </w:r>
      <w:r w:rsidRPr="00551E8E">
        <w:rPr>
          <w:rFonts w:ascii="宋体" w:eastAsia="宋体" w:hAnsi="宋体" w:cs="Times New Roman"/>
          <w:szCs w:val="24"/>
        </w:rPr>
        <w:t>DS</w:t>
      </w:r>
      <w:r w:rsidRPr="00551E8E">
        <w:rPr>
          <w:rFonts w:ascii="宋体" w:eastAsia="宋体" w:hAnsi="宋体" w:cs="Times New Roman" w:hint="eastAsia"/>
          <w:szCs w:val="24"/>
        </w:rPr>
        <w:t>，由</w:t>
      </w:r>
      <w:r w:rsidRPr="00551E8E">
        <w:rPr>
          <w:rFonts w:ascii="宋体" w:eastAsia="宋体" w:hAnsi="宋体" w:cs="Times New Roman"/>
          <w:szCs w:val="24"/>
        </w:rPr>
        <w:t>DEBUG</w:t>
      </w:r>
      <w:r w:rsidRPr="00551E8E">
        <w:rPr>
          <w:rFonts w:ascii="宋体" w:eastAsia="宋体" w:hAnsi="宋体" w:cs="Times New Roman" w:hint="eastAsia"/>
          <w:szCs w:val="24"/>
        </w:rPr>
        <w:t>确定，不另外设置。</w:t>
      </w:r>
    </w:p>
    <w:p w14:paraId="0CDF6FC3" w14:textId="002DA28C" w:rsidR="00551E8E" w:rsidRPr="00D0774F" w:rsidRDefault="00CE0C63" w:rsidP="00D0774F">
      <w:pPr>
        <w:pStyle w:val="a7"/>
        <w:numPr>
          <w:ilvl w:val="0"/>
          <w:numId w:val="1"/>
        </w:numPr>
        <w:spacing w:line="400" w:lineRule="exact"/>
        <w:ind w:firstLineChars="0"/>
        <w:jc w:val="left"/>
        <w:rPr>
          <w:rFonts w:ascii="宋体" w:eastAsia="宋体" w:hAnsi="宋体" w:cs="Times New Roman"/>
          <w:szCs w:val="24"/>
        </w:rPr>
      </w:pPr>
      <w:r w:rsidRPr="00CE0C63">
        <w:rPr>
          <w:rFonts w:ascii="宋体" w:eastAsia="宋体" w:hAnsi="宋体" w:cs="Times New Roman"/>
          <w:noProof/>
          <w:szCs w:val="24"/>
        </w:rPr>
        <w:drawing>
          <wp:anchor distT="0" distB="0" distL="114300" distR="114300" simplePos="0" relativeHeight="251660288" behindDoc="0" locked="0" layoutInCell="1" allowOverlap="1" wp14:anchorId="126BA7D3" wp14:editId="51886D40">
            <wp:simplePos x="0" y="0"/>
            <wp:positionH relativeFrom="column">
              <wp:posOffset>480060</wp:posOffset>
            </wp:positionH>
            <wp:positionV relativeFrom="paragraph">
              <wp:posOffset>391160</wp:posOffset>
            </wp:positionV>
            <wp:extent cx="3573780" cy="2270760"/>
            <wp:effectExtent l="0" t="0" r="762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573780" cy="2270760"/>
                    </a:xfrm>
                    <a:prstGeom prst="rect">
                      <a:avLst/>
                    </a:prstGeom>
                  </pic:spPr>
                </pic:pic>
              </a:graphicData>
            </a:graphic>
            <wp14:sizeRelH relativeFrom="page">
              <wp14:pctWidth>0</wp14:pctWidth>
            </wp14:sizeRelH>
            <wp14:sizeRelV relativeFrom="page">
              <wp14:pctHeight>0</wp14:pctHeight>
            </wp14:sizeRelV>
          </wp:anchor>
        </w:drawing>
      </w:r>
      <w:r w:rsidR="00551E8E" w:rsidRPr="00D0774F">
        <w:rPr>
          <w:rFonts w:ascii="宋体" w:eastAsia="宋体" w:hAnsi="宋体" w:cs="Times New Roman" w:hint="eastAsia"/>
          <w:szCs w:val="24"/>
        </w:rPr>
        <w:t>用“</w:t>
      </w:r>
      <w:r w:rsidR="00551E8E" w:rsidRPr="00D0774F">
        <w:rPr>
          <w:rFonts w:ascii="宋体" w:eastAsia="宋体" w:hAnsi="宋体" w:cs="Times New Roman"/>
          <w:szCs w:val="24"/>
        </w:rPr>
        <w:t>U</w:t>
      </w:r>
      <w:r w:rsidR="00551E8E" w:rsidRPr="00D0774F">
        <w:rPr>
          <w:rFonts w:ascii="宋体" w:eastAsia="宋体" w:hAnsi="宋体" w:cs="Times New Roman" w:hint="eastAsia"/>
          <w:szCs w:val="24"/>
        </w:rPr>
        <w:t>”命令反汇编这段程序，再与原输入指令对照检查，记录并解释两者差别。</w:t>
      </w:r>
    </w:p>
    <w:p w14:paraId="1A06F705" w14:textId="15E4E14D" w:rsidR="00D0774F" w:rsidRPr="00D0774F" w:rsidRDefault="00D0774F" w:rsidP="00D0774F">
      <w:pPr>
        <w:pStyle w:val="a7"/>
        <w:spacing w:line="400" w:lineRule="exact"/>
        <w:ind w:left="780" w:firstLineChars="0" w:firstLine="0"/>
        <w:jc w:val="left"/>
        <w:rPr>
          <w:rFonts w:ascii="宋体" w:eastAsia="宋体" w:hAnsi="Times New Roman" w:cs="Times New Roman"/>
          <w:szCs w:val="24"/>
        </w:rPr>
      </w:pPr>
    </w:p>
    <w:p w14:paraId="72CF465B" w14:textId="4B8280B9" w:rsidR="00551E8E" w:rsidRPr="00551E8E" w:rsidRDefault="00551E8E" w:rsidP="00551E8E">
      <w:pPr>
        <w:spacing w:line="400" w:lineRule="exact"/>
        <w:ind w:firstLineChars="200" w:firstLine="420"/>
        <w:jc w:val="left"/>
        <w:rPr>
          <w:rFonts w:ascii="宋体" w:eastAsia="宋体" w:hAnsi="Times New Roman" w:cs="Times New Roman"/>
          <w:szCs w:val="24"/>
        </w:rPr>
      </w:pPr>
      <w:r w:rsidRPr="00551E8E">
        <w:rPr>
          <w:rFonts w:ascii="宋体" w:eastAsia="宋体" w:hAnsi="宋体" w:cs="Times New Roman"/>
          <w:szCs w:val="24"/>
        </w:rPr>
        <w:t xml:space="preserve">B. </w:t>
      </w:r>
      <w:r w:rsidRPr="00551E8E">
        <w:rPr>
          <w:rFonts w:ascii="宋体" w:eastAsia="宋体" w:hAnsi="宋体" w:cs="Times New Roman" w:hint="eastAsia"/>
          <w:szCs w:val="24"/>
        </w:rPr>
        <w:t>根据汇编结果，将各条指令的存放地址及目标代码分别填入上面的地址和目标代码栏中，分析目标代码，体会操作码与操作数之间的关系。</w:t>
      </w:r>
    </w:p>
    <w:p w14:paraId="14CB0BF2" w14:textId="32E4A3F4" w:rsidR="00551E8E" w:rsidRPr="00551E8E" w:rsidRDefault="00551E8E" w:rsidP="00551E8E">
      <w:pPr>
        <w:spacing w:line="400" w:lineRule="exact"/>
        <w:ind w:firstLineChars="150" w:firstLine="315"/>
        <w:jc w:val="left"/>
        <w:rPr>
          <w:rFonts w:ascii="宋体" w:eastAsia="宋体" w:hAnsi="Times New Roman" w:cs="Times New Roman"/>
          <w:szCs w:val="24"/>
        </w:rPr>
      </w:pPr>
      <w:r w:rsidRPr="00551E8E">
        <w:rPr>
          <w:rFonts w:ascii="宋体" w:eastAsia="宋体" w:hAnsi="宋体" w:cs="Times New Roman"/>
          <w:szCs w:val="24"/>
        </w:rPr>
        <w:t xml:space="preserve"> C. </w:t>
      </w:r>
      <w:r w:rsidRPr="00551E8E">
        <w:rPr>
          <w:rFonts w:ascii="宋体" w:eastAsia="宋体" w:hAnsi="宋体" w:cs="Times New Roman" w:hint="eastAsia"/>
          <w:szCs w:val="24"/>
        </w:rPr>
        <w:t>用“</w:t>
      </w:r>
      <w:r w:rsidRPr="00551E8E">
        <w:rPr>
          <w:rFonts w:ascii="宋体" w:eastAsia="宋体" w:hAnsi="宋体" w:cs="Times New Roman"/>
          <w:szCs w:val="24"/>
        </w:rPr>
        <w:t>T</w:t>
      </w:r>
      <w:r w:rsidRPr="00551E8E">
        <w:rPr>
          <w:rFonts w:ascii="宋体" w:eastAsia="宋体" w:hAnsi="宋体" w:cs="Times New Roman" w:hint="eastAsia"/>
          <w:szCs w:val="24"/>
        </w:rPr>
        <w:t>”命令单步执行这段程序，核对运行结果和各标志位的设置，熟悉它们的表</w:t>
      </w:r>
      <w:r w:rsidRPr="00551E8E">
        <w:rPr>
          <w:rFonts w:ascii="宋体" w:eastAsia="宋体" w:hAnsi="宋体" w:cs="Times New Roman" w:hint="eastAsia"/>
          <w:szCs w:val="24"/>
        </w:rPr>
        <w:lastRenderedPageBreak/>
        <w:t>示形式。</w:t>
      </w:r>
    </w:p>
    <w:p w14:paraId="4C95F232" w14:textId="746F47EF" w:rsidR="00551E8E" w:rsidRDefault="00551E8E" w:rsidP="00551E8E">
      <w:pPr>
        <w:spacing w:line="400" w:lineRule="exact"/>
        <w:ind w:firstLineChars="200" w:firstLine="420"/>
        <w:jc w:val="left"/>
        <w:rPr>
          <w:rFonts w:ascii="宋体" w:eastAsia="宋体" w:hAnsi="宋体" w:cs="Times New Roman"/>
          <w:szCs w:val="24"/>
        </w:rPr>
      </w:pPr>
      <w:r w:rsidRPr="00551E8E">
        <w:rPr>
          <w:rFonts w:ascii="宋体" w:eastAsia="宋体" w:hAnsi="宋体" w:cs="Times New Roman"/>
          <w:szCs w:val="24"/>
        </w:rPr>
        <w:t xml:space="preserve">D. </w:t>
      </w:r>
      <w:r w:rsidRPr="00551E8E">
        <w:rPr>
          <w:rFonts w:ascii="宋体" w:eastAsia="宋体" w:hAnsi="宋体" w:cs="Times New Roman" w:hint="eastAsia"/>
          <w:szCs w:val="24"/>
        </w:rPr>
        <w:t>设置</w:t>
      </w:r>
      <w:r w:rsidRPr="00551E8E">
        <w:rPr>
          <w:rFonts w:ascii="宋体" w:eastAsia="宋体" w:hAnsi="宋体" w:cs="Times New Roman"/>
          <w:szCs w:val="24"/>
        </w:rPr>
        <w:t>IP</w:t>
      </w:r>
      <w:r w:rsidRPr="00551E8E">
        <w:rPr>
          <w:rFonts w:ascii="宋体" w:eastAsia="宋体" w:hAnsi="宋体" w:cs="Times New Roman" w:hint="eastAsia"/>
          <w:szCs w:val="24"/>
        </w:rPr>
        <w:t>到程序开始地址，用“</w:t>
      </w:r>
      <w:r w:rsidRPr="00551E8E">
        <w:rPr>
          <w:rFonts w:ascii="宋体" w:eastAsia="宋体" w:hAnsi="宋体" w:cs="Times New Roman"/>
          <w:szCs w:val="24"/>
        </w:rPr>
        <w:t>G</w:t>
      </w:r>
      <w:r w:rsidRPr="00551E8E">
        <w:rPr>
          <w:rFonts w:ascii="宋体" w:eastAsia="宋体" w:hAnsi="宋体" w:cs="Times New Roman" w:hint="eastAsia"/>
          <w:szCs w:val="24"/>
        </w:rPr>
        <w:t>”命令设置断点（任选），执行这段程序，检测运行结果。改变不同断点方式多次重复这一步，总结体会断点选择的目的性与应用技巧。</w:t>
      </w:r>
    </w:p>
    <w:p w14:paraId="08094C27" w14:textId="16FEF4FA" w:rsidR="00A61108" w:rsidRPr="00551E8E" w:rsidRDefault="00A61108" w:rsidP="00551E8E">
      <w:pPr>
        <w:spacing w:line="400" w:lineRule="exact"/>
        <w:ind w:firstLineChars="200" w:firstLine="420"/>
        <w:jc w:val="left"/>
        <w:rPr>
          <w:rFonts w:ascii="宋体" w:eastAsia="宋体" w:hAnsi="Times New Roman" w:cs="Times New Roman"/>
          <w:szCs w:val="24"/>
        </w:rPr>
      </w:pPr>
    </w:p>
    <w:p w14:paraId="2F79333E" w14:textId="5A2AFB3D" w:rsidR="00551E8E" w:rsidRDefault="00136AB2" w:rsidP="00551E8E">
      <w:pPr>
        <w:spacing w:line="400" w:lineRule="exact"/>
        <w:ind w:firstLineChars="200" w:firstLine="420"/>
        <w:jc w:val="left"/>
        <w:rPr>
          <w:rFonts w:ascii="宋体" w:eastAsia="宋体" w:hAnsi="宋体" w:cs="Times New Roman"/>
          <w:szCs w:val="24"/>
        </w:rPr>
      </w:pPr>
      <w:r w:rsidRPr="00136AB2">
        <w:rPr>
          <w:rFonts w:ascii="宋体" w:eastAsia="宋体" w:hAnsi="Times New Roman" w:cs="Times New Roman"/>
          <w:noProof/>
          <w:szCs w:val="24"/>
        </w:rPr>
        <w:drawing>
          <wp:anchor distT="0" distB="0" distL="114300" distR="114300" simplePos="0" relativeHeight="251662336" behindDoc="0" locked="0" layoutInCell="1" allowOverlap="1" wp14:anchorId="474FCA27" wp14:editId="03F411D8">
            <wp:simplePos x="0" y="0"/>
            <wp:positionH relativeFrom="margin">
              <wp:align>right</wp:align>
            </wp:positionH>
            <wp:positionV relativeFrom="paragraph">
              <wp:posOffset>807720</wp:posOffset>
            </wp:positionV>
            <wp:extent cx="4938188" cy="2682472"/>
            <wp:effectExtent l="0" t="0" r="0" b="381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938188" cy="2682472"/>
                    </a:xfrm>
                    <a:prstGeom prst="rect">
                      <a:avLst/>
                    </a:prstGeom>
                  </pic:spPr>
                </pic:pic>
              </a:graphicData>
            </a:graphic>
            <wp14:sizeRelH relativeFrom="page">
              <wp14:pctWidth>0</wp14:pctWidth>
            </wp14:sizeRelH>
            <wp14:sizeRelV relativeFrom="page">
              <wp14:pctHeight>0</wp14:pctHeight>
            </wp14:sizeRelV>
          </wp:anchor>
        </w:drawing>
      </w:r>
      <w:r w:rsidR="00551E8E" w:rsidRPr="00551E8E">
        <w:rPr>
          <w:rFonts w:ascii="宋体" w:eastAsia="宋体" w:hAnsi="宋体" w:cs="Times New Roman"/>
          <w:szCs w:val="24"/>
        </w:rPr>
        <w:t xml:space="preserve">E. </w:t>
      </w:r>
      <w:r w:rsidR="00551E8E" w:rsidRPr="00551E8E">
        <w:rPr>
          <w:rFonts w:ascii="宋体" w:eastAsia="宋体" w:hAnsi="宋体" w:cs="Times New Roman" w:hint="eastAsia"/>
          <w:szCs w:val="24"/>
        </w:rPr>
        <w:t>将</w:t>
      </w:r>
      <w:r w:rsidR="00551E8E" w:rsidRPr="00551E8E">
        <w:rPr>
          <w:rFonts w:ascii="宋体" w:eastAsia="宋体" w:hAnsi="宋体" w:cs="Times New Roman"/>
          <w:szCs w:val="24"/>
        </w:rPr>
        <w:t xml:space="preserve"> OR AL</w:t>
      </w:r>
      <w:r w:rsidR="00551E8E" w:rsidRPr="00551E8E">
        <w:rPr>
          <w:rFonts w:ascii="宋体" w:eastAsia="宋体" w:hAnsi="宋体" w:cs="Times New Roman" w:hint="eastAsia"/>
          <w:szCs w:val="24"/>
        </w:rPr>
        <w:t>，</w:t>
      </w:r>
      <w:r w:rsidR="00551E8E" w:rsidRPr="00551E8E">
        <w:rPr>
          <w:rFonts w:ascii="宋体" w:eastAsia="宋体" w:hAnsi="宋体" w:cs="Times New Roman"/>
          <w:szCs w:val="24"/>
        </w:rPr>
        <w:t xml:space="preserve">9FH </w:t>
      </w:r>
      <w:r w:rsidR="00551E8E" w:rsidRPr="00551E8E">
        <w:rPr>
          <w:rFonts w:ascii="宋体" w:eastAsia="宋体" w:hAnsi="宋体" w:cs="Times New Roman" w:hint="eastAsia"/>
          <w:szCs w:val="24"/>
        </w:rPr>
        <w:t>指令修改为</w:t>
      </w:r>
      <w:r w:rsidR="00551E8E" w:rsidRPr="00551E8E">
        <w:rPr>
          <w:rFonts w:ascii="宋体" w:eastAsia="宋体" w:hAnsi="宋体" w:cs="Times New Roman"/>
          <w:szCs w:val="24"/>
        </w:rPr>
        <w:t xml:space="preserve"> SUB AL,9FH</w:t>
      </w:r>
      <w:r w:rsidR="004B0D82">
        <w:rPr>
          <w:rFonts w:ascii="宋体" w:eastAsia="宋体" w:hAnsi="宋体" w:cs="Times New Roman" w:hint="eastAsia"/>
          <w:szCs w:val="24"/>
        </w:rPr>
        <w:t>（提示：这两条指令的机器码长度相同，可以查看其机器码的区别，用内存单元修改指令“E”进行修改）</w:t>
      </w:r>
      <w:r w:rsidR="00551E8E" w:rsidRPr="00551E8E">
        <w:rPr>
          <w:rFonts w:ascii="宋体" w:eastAsia="宋体" w:hAnsi="宋体" w:cs="Times New Roman" w:hint="eastAsia"/>
          <w:szCs w:val="24"/>
        </w:rPr>
        <w:t>，比较指令代码和运行结果的不同。</w:t>
      </w:r>
    </w:p>
    <w:p w14:paraId="24817673" w14:textId="1DE48B0E" w:rsidR="00136AB2" w:rsidRDefault="00136AB2" w:rsidP="00551E8E">
      <w:pPr>
        <w:spacing w:line="400" w:lineRule="exact"/>
        <w:ind w:firstLineChars="200" w:firstLine="420"/>
        <w:jc w:val="left"/>
        <w:rPr>
          <w:rFonts w:ascii="宋体" w:eastAsia="宋体" w:hAnsi="Times New Roman" w:cs="Times New Roman"/>
          <w:szCs w:val="24"/>
        </w:rPr>
      </w:pPr>
      <w:r>
        <w:rPr>
          <w:rFonts w:ascii="宋体" w:eastAsia="宋体" w:hAnsi="Times New Roman" w:cs="Times New Roman" w:hint="eastAsia"/>
          <w:szCs w:val="24"/>
        </w:rPr>
        <w:t>更改前结果：</w:t>
      </w:r>
    </w:p>
    <w:p w14:paraId="61362945" w14:textId="082D9C32" w:rsidR="00136AB2" w:rsidRDefault="00136AB2" w:rsidP="00551E8E">
      <w:pPr>
        <w:spacing w:line="400" w:lineRule="exact"/>
        <w:ind w:firstLineChars="200" w:firstLine="420"/>
        <w:jc w:val="left"/>
        <w:rPr>
          <w:rFonts w:ascii="宋体" w:eastAsia="宋体" w:hAnsi="Times New Roman" w:cs="Times New Roman"/>
          <w:szCs w:val="24"/>
        </w:rPr>
      </w:pPr>
      <w:r w:rsidRPr="00136AB2">
        <w:rPr>
          <w:rFonts w:ascii="宋体" w:eastAsia="宋体" w:hAnsi="Times New Roman" w:cs="Times New Roman"/>
          <w:noProof/>
          <w:szCs w:val="24"/>
        </w:rPr>
        <w:drawing>
          <wp:anchor distT="0" distB="0" distL="114300" distR="114300" simplePos="0" relativeHeight="251664384" behindDoc="0" locked="0" layoutInCell="1" allowOverlap="1" wp14:anchorId="24DFCBBB" wp14:editId="2AA4D0F9">
            <wp:simplePos x="0" y="0"/>
            <wp:positionH relativeFrom="column">
              <wp:posOffset>60960</wp:posOffset>
            </wp:positionH>
            <wp:positionV relativeFrom="paragraph">
              <wp:posOffset>137160</wp:posOffset>
            </wp:positionV>
            <wp:extent cx="4869602" cy="472481"/>
            <wp:effectExtent l="0" t="0" r="7620" b="381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869602" cy="472481"/>
                    </a:xfrm>
                    <a:prstGeom prst="rect">
                      <a:avLst/>
                    </a:prstGeom>
                  </pic:spPr>
                </pic:pic>
              </a:graphicData>
            </a:graphic>
            <wp14:sizeRelH relativeFrom="page">
              <wp14:pctWidth>0</wp14:pctWidth>
            </wp14:sizeRelH>
            <wp14:sizeRelV relativeFrom="page">
              <wp14:pctHeight>0</wp14:pctHeight>
            </wp14:sizeRelV>
          </wp:anchor>
        </w:drawing>
      </w:r>
    </w:p>
    <w:p w14:paraId="17970B9D" w14:textId="5D04473B" w:rsidR="00136AB2" w:rsidRDefault="00136AB2" w:rsidP="00551E8E">
      <w:pPr>
        <w:spacing w:line="400" w:lineRule="exact"/>
        <w:ind w:firstLineChars="200" w:firstLine="420"/>
        <w:jc w:val="left"/>
        <w:rPr>
          <w:rFonts w:ascii="宋体" w:eastAsia="宋体" w:hAnsi="Times New Roman" w:cs="Times New Roman"/>
          <w:szCs w:val="24"/>
        </w:rPr>
      </w:pPr>
      <w:r>
        <w:rPr>
          <w:rFonts w:ascii="宋体" w:eastAsia="宋体" w:hAnsi="Times New Roman" w:cs="Times New Roman" w:hint="eastAsia"/>
          <w:szCs w:val="24"/>
        </w:rPr>
        <w:t>更改后结果：</w:t>
      </w:r>
    </w:p>
    <w:p w14:paraId="25A30233" w14:textId="22C6A37C" w:rsidR="00136AB2" w:rsidRPr="00551E8E" w:rsidRDefault="00136AB2" w:rsidP="00551E8E">
      <w:pPr>
        <w:spacing w:line="400" w:lineRule="exact"/>
        <w:ind w:firstLineChars="200" w:firstLine="420"/>
        <w:jc w:val="left"/>
        <w:rPr>
          <w:rFonts w:ascii="宋体" w:eastAsia="宋体" w:hAnsi="Times New Roman" w:cs="Times New Roman"/>
          <w:szCs w:val="24"/>
        </w:rPr>
      </w:pPr>
    </w:p>
    <w:p w14:paraId="72462AF0" w14:textId="77777777" w:rsidR="00136AB2" w:rsidRDefault="00551E8E" w:rsidP="00551E8E">
      <w:pPr>
        <w:spacing w:line="400" w:lineRule="exact"/>
        <w:ind w:firstLineChars="150" w:firstLine="315"/>
        <w:jc w:val="left"/>
        <w:rPr>
          <w:rFonts w:ascii="宋体" w:eastAsia="宋体" w:hAnsi="宋体" w:cs="Times New Roman"/>
          <w:szCs w:val="24"/>
        </w:rPr>
      </w:pPr>
      <w:r w:rsidRPr="00551E8E">
        <w:rPr>
          <w:rFonts w:ascii="宋体" w:eastAsia="宋体" w:hAnsi="宋体" w:cs="Times New Roman"/>
          <w:szCs w:val="24"/>
        </w:rPr>
        <w:t xml:space="preserve">F. </w:t>
      </w:r>
      <w:r w:rsidRPr="00551E8E">
        <w:rPr>
          <w:rFonts w:ascii="宋体" w:eastAsia="宋体" w:hAnsi="宋体" w:cs="Times New Roman" w:hint="eastAsia"/>
          <w:szCs w:val="24"/>
        </w:rPr>
        <w:t>根据反汇编和程序运行过程</w:t>
      </w:r>
      <w:r w:rsidRPr="00551E8E">
        <w:rPr>
          <w:rFonts w:ascii="宋体" w:eastAsia="宋体" w:hAnsi="宋体" w:cs="Times New Roman"/>
          <w:szCs w:val="24"/>
        </w:rPr>
        <w:t>IP</w:t>
      </w:r>
      <w:r w:rsidRPr="00551E8E">
        <w:rPr>
          <w:rFonts w:ascii="宋体" w:eastAsia="宋体" w:hAnsi="宋体" w:cs="Times New Roman" w:hint="eastAsia"/>
          <w:szCs w:val="24"/>
        </w:rPr>
        <w:t>的变化，详细分析指令地址、目标代码、程序指令、指令代码存放规律之间的关系，深入理解程序存储原理与控制器自动控制执行的机理。</w:t>
      </w:r>
    </w:p>
    <w:p w14:paraId="0953A034" w14:textId="12573B28" w:rsidR="00551E8E" w:rsidRPr="00551E8E" w:rsidRDefault="00551E8E" w:rsidP="00551E8E">
      <w:pPr>
        <w:spacing w:line="400" w:lineRule="exact"/>
        <w:ind w:firstLineChars="150" w:firstLine="315"/>
        <w:jc w:val="left"/>
        <w:rPr>
          <w:rFonts w:ascii="宋体" w:eastAsia="宋体" w:hAnsi="Times New Roman" w:cs="Times New Roman"/>
          <w:szCs w:val="24"/>
        </w:rPr>
      </w:pPr>
      <w:r w:rsidRPr="00551E8E">
        <w:rPr>
          <w:rFonts w:ascii="宋体" w:eastAsia="宋体" w:hAnsi="宋体" w:cs="Times New Roman"/>
          <w:szCs w:val="24"/>
        </w:rPr>
        <w:t>4</w:t>
      </w:r>
      <w:r w:rsidRPr="00551E8E">
        <w:rPr>
          <w:rFonts w:ascii="宋体" w:eastAsia="宋体" w:hAnsi="宋体" w:cs="Times New Roman" w:hint="eastAsia"/>
          <w:szCs w:val="24"/>
        </w:rPr>
        <w:t>）自编指令段，学习每一种寻址方式的传送指令，算术、逻辑运算指令及对标志位的影响。记录指令的设计、目的及结果。</w:t>
      </w:r>
    </w:p>
    <w:p w14:paraId="683595AC" w14:textId="0EDD9607" w:rsidR="00551E8E" w:rsidRDefault="00126692" w:rsidP="00551E8E">
      <w:pPr>
        <w:spacing w:line="400" w:lineRule="exact"/>
        <w:ind w:firstLineChars="150" w:firstLine="315"/>
        <w:jc w:val="left"/>
        <w:rPr>
          <w:rFonts w:ascii="宋体" w:eastAsia="宋体" w:hAnsi="宋体" w:cs="Times New Roman"/>
          <w:szCs w:val="24"/>
        </w:rPr>
      </w:pPr>
      <w:r w:rsidRPr="00126692">
        <w:rPr>
          <w:rFonts w:ascii="宋体" w:eastAsia="宋体" w:hAnsi="Times New Roman" w:cs="Times New Roman"/>
          <w:noProof/>
          <w:szCs w:val="24"/>
        </w:rPr>
        <w:drawing>
          <wp:anchor distT="0" distB="0" distL="114300" distR="114300" simplePos="0" relativeHeight="251665408" behindDoc="0" locked="0" layoutInCell="1" allowOverlap="1" wp14:anchorId="0268DF2E" wp14:editId="2ABBEBB7">
            <wp:simplePos x="0" y="0"/>
            <wp:positionH relativeFrom="column">
              <wp:posOffset>198121</wp:posOffset>
            </wp:positionH>
            <wp:positionV relativeFrom="paragraph">
              <wp:posOffset>980440</wp:posOffset>
            </wp:positionV>
            <wp:extent cx="4922947" cy="1402202"/>
            <wp:effectExtent l="0" t="0" r="0" b="762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922947" cy="1402202"/>
                    </a:xfrm>
                    <a:prstGeom prst="rect">
                      <a:avLst/>
                    </a:prstGeom>
                  </pic:spPr>
                </pic:pic>
              </a:graphicData>
            </a:graphic>
            <wp14:sizeRelH relativeFrom="page">
              <wp14:pctWidth>0</wp14:pctWidth>
            </wp14:sizeRelH>
            <wp14:sizeRelV relativeFrom="page">
              <wp14:pctHeight>0</wp14:pctHeight>
            </wp14:sizeRelV>
          </wp:anchor>
        </w:drawing>
      </w:r>
      <w:r w:rsidR="00551E8E" w:rsidRPr="00551E8E">
        <w:rPr>
          <w:rFonts w:ascii="宋体" w:eastAsia="宋体" w:hAnsi="宋体" w:cs="Times New Roman"/>
          <w:szCs w:val="24"/>
        </w:rPr>
        <w:t>5</w:t>
      </w:r>
      <w:r w:rsidR="00551E8E" w:rsidRPr="00551E8E">
        <w:rPr>
          <w:rFonts w:ascii="宋体" w:eastAsia="宋体" w:hAnsi="宋体" w:cs="Times New Roman" w:hint="eastAsia"/>
          <w:szCs w:val="24"/>
        </w:rPr>
        <w:t>）用“</w:t>
      </w:r>
      <w:r w:rsidR="00551E8E" w:rsidRPr="00551E8E">
        <w:rPr>
          <w:rFonts w:ascii="宋体" w:eastAsia="宋体" w:hAnsi="宋体" w:cs="Times New Roman"/>
          <w:szCs w:val="24"/>
        </w:rPr>
        <w:t>E</w:t>
      </w:r>
      <w:r w:rsidR="00551E8E" w:rsidRPr="00551E8E">
        <w:rPr>
          <w:rFonts w:ascii="宋体" w:eastAsia="宋体" w:hAnsi="宋体" w:cs="Times New Roman" w:hint="eastAsia"/>
          <w:szCs w:val="24"/>
        </w:rPr>
        <w:t>”命令从</w:t>
      </w:r>
      <w:r w:rsidR="00551E8E" w:rsidRPr="00551E8E">
        <w:rPr>
          <w:rFonts w:ascii="宋体" w:eastAsia="宋体" w:hAnsi="宋体" w:cs="Times New Roman"/>
          <w:szCs w:val="24"/>
        </w:rPr>
        <w:t>cs:0100</w:t>
      </w:r>
      <w:r w:rsidR="00551E8E" w:rsidRPr="00551E8E">
        <w:rPr>
          <w:rFonts w:ascii="宋体" w:eastAsia="宋体" w:hAnsi="宋体" w:cs="Times New Roman" w:hint="eastAsia"/>
          <w:szCs w:val="24"/>
        </w:rPr>
        <w:t>开始设置一段字符数据“</w:t>
      </w:r>
      <w:r w:rsidR="00551E8E" w:rsidRPr="00551E8E">
        <w:rPr>
          <w:rFonts w:ascii="宋体" w:eastAsia="宋体" w:hAnsi="宋体" w:cs="Times New Roman"/>
          <w:szCs w:val="24"/>
        </w:rPr>
        <w:t>0123456789ABCDEF0000</w:t>
      </w:r>
      <w:r w:rsidR="00551E8E" w:rsidRPr="00551E8E">
        <w:rPr>
          <w:rFonts w:ascii="宋体" w:eastAsia="宋体" w:hAnsi="宋体" w:cs="Times New Roman" w:hint="eastAsia"/>
          <w:szCs w:val="24"/>
        </w:rPr>
        <w:t>”，再用</w:t>
      </w:r>
      <w:r w:rsidR="00551E8E" w:rsidRPr="00551E8E">
        <w:rPr>
          <w:rFonts w:ascii="宋体" w:eastAsia="宋体" w:hAnsi="宋体" w:cs="Times New Roman" w:hint="eastAsia"/>
          <w:szCs w:val="24"/>
        </w:rPr>
        <w:lastRenderedPageBreak/>
        <w:t>“</w:t>
      </w:r>
      <w:r w:rsidR="00551E8E" w:rsidRPr="00551E8E">
        <w:rPr>
          <w:rFonts w:ascii="宋体" w:eastAsia="宋体" w:hAnsi="宋体" w:cs="Times New Roman"/>
          <w:szCs w:val="24"/>
        </w:rPr>
        <w:t>U</w:t>
      </w:r>
      <w:r w:rsidR="00551E8E" w:rsidRPr="00551E8E">
        <w:rPr>
          <w:rFonts w:ascii="宋体" w:eastAsia="宋体" w:hAnsi="宋体" w:cs="Times New Roman" w:hint="eastAsia"/>
          <w:szCs w:val="24"/>
        </w:rPr>
        <w:t>”命令反汇编这一段数据，分析并体会计算机中程序与数据之间、数据与字符之间的关系。</w:t>
      </w:r>
    </w:p>
    <w:p w14:paraId="6ABBDCD2" w14:textId="71645704" w:rsidR="00551E8E" w:rsidRPr="00551E8E" w:rsidRDefault="00551E8E" w:rsidP="00551E8E">
      <w:pPr>
        <w:spacing w:line="400" w:lineRule="exact"/>
        <w:rPr>
          <w:rFonts w:ascii="Times New Roman" w:eastAsia="宋体" w:hAnsi="Times New Roman" w:cs="Times New Roman"/>
          <w:szCs w:val="24"/>
        </w:rPr>
      </w:pPr>
      <w:r w:rsidRPr="00551E8E">
        <w:rPr>
          <w:rFonts w:ascii="Times New Roman" w:eastAsia="宋体" w:hAnsi="Times New Roman" w:cs="Times New Roman"/>
          <w:szCs w:val="24"/>
        </w:rPr>
        <w:t>2</w:t>
      </w:r>
      <w:r w:rsidRPr="00551E8E">
        <w:rPr>
          <w:rFonts w:ascii="Times New Roman" w:eastAsia="宋体" w:hAnsi="Times New Roman" w:cs="Times New Roman" w:hint="eastAsia"/>
          <w:szCs w:val="24"/>
        </w:rPr>
        <w:t>、实验安排方式：每组</w:t>
      </w:r>
      <w:r w:rsidRPr="00551E8E">
        <w:rPr>
          <w:rFonts w:ascii="Times New Roman" w:eastAsia="宋体" w:hAnsi="Times New Roman" w:cs="Times New Roman"/>
          <w:szCs w:val="24"/>
        </w:rPr>
        <w:t>1</w:t>
      </w:r>
      <w:r w:rsidRPr="00551E8E">
        <w:rPr>
          <w:rFonts w:ascii="Times New Roman" w:eastAsia="宋体" w:hAnsi="Times New Roman" w:cs="Times New Roman" w:hint="eastAsia"/>
          <w:szCs w:val="24"/>
        </w:rPr>
        <w:t>人，独立完成上机实验</w:t>
      </w:r>
    </w:p>
    <w:p w14:paraId="44134F5D" w14:textId="16360E64" w:rsidR="00551E8E" w:rsidRPr="00551E8E" w:rsidRDefault="00551E8E" w:rsidP="00551E8E">
      <w:pPr>
        <w:spacing w:line="400" w:lineRule="exact"/>
        <w:rPr>
          <w:rFonts w:ascii="黑体" w:eastAsia="黑体" w:hAnsi="Times New Roman" w:cs="Times New Roman"/>
          <w:b/>
          <w:szCs w:val="24"/>
        </w:rPr>
      </w:pPr>
      <w:r w:rsidRPr="00551E8E">
        <w:rPr>
          <w:rFonts w:ascii="黑体" w:eastAsia="黑体" w:hAnsi="Times New Roman" w:cs="Times New Roman" w:hint="eastAsia"/>
          <w:b/>
          <w:szCs w:val="24"/>
        </w:rPr>
        <w:t>三、实验设备</w:t>
      </w:r>
    </w:p>
    <w:p w14:paraId="33D86BEB" w14:textId="07A10BCB" w:rsidR="00551E8E" w:rsidRPr="00551E8E" w:rsidRDefault="00551E8E" w:rsidP="00551E8E">
      <w:pPr>
        <w:spacing w:line="400" w:lineRule="exact"/>
        <w:rPr>
          <w:rFonts w:ascii="Times New Roman" w:eastAsia="宋体" w:hAnsi="Times New Roman" w:cs="Times New Roman"/>
          <w:szCs w:val="24"/>
        </w:rPr>
      </w:pPr>
      <w:r w:rsidRPr="00551E8E">
        <w:rPr>
          <w:rFonts w:ascii="Times New Roman" w:eastAsia="宋体" w:hAnsi="Times New Roman" w:cs="Times New Roman"/>
          <w:szCs w:val="24"/>
        </w:rPr>
        <w:t>1</w:t>
      </w:r>
      <w:r w:rsidRPr="00551E8E">
        <w:rPr>
          <w:rFonts w:ascii="Times New Roman" w:eastAsia="宋体" w:hAnsi="Times New Roman" w:cs="Times New Roman" w:hint="eastAsia"/>
          <w:szCs w:val="24"/>
        </w:rPr>
        <w:t>、所用设备：安装</w:t>
      </w:r>
      <w:r w:rsidRPr="00551E8E">
        <w:rPr>
          <w:rFonts w:ascii="Times New Roman" w:eastAsia="宋体" w:hAnsi="Times New Roman" w:cs="Times New Roman"/>
          <w:szCs w:val="24"/>
        </w:rPr>
        <w:t xml:space="preserve">Windows XP </w:t>
      </w:r>
      <w:r w:rsidRPr="00551E8E">
        <w:rPr>
          <w:rFonts w:ascii="Times New Roman" w:eastAsia="宋体" w:hAnsi="Times New Roman" w:cs="Times New Roman" w:hint="eastAsia"/>
          <w:szCs w:val="24"/>
        </w:rPr>
        <w:t>系统的</w:t>
      </w:r>
      <w:r w:rsidRPr="00551E8E">
        <w:rPr>
          <w:rFonts w:ascii="Times New Roman" w:eastAsia="宋体" w:hAnsi="Times New Roman" w:cs="Times New Roman"/>
          <w:szCs w:val="24"/>
        </w:rPr>
        <w:t>PC</w:t>
      </w:r>
      <w:r w:rsidRPr="00551E8E">
        <w:rPr>
          <w:rFonts w:ascii="Times New Roman" w:eastAsia="宋体" w:hAnsi="Times New Roman" w:cs="Times New Roman" w:hint="eastAsia"/>
          <w:szCs w:val="24"/>
        </w:rPr>
        <w:t>机一台</w:t>
      </w:r>
    </w:p>
    <w:p w14:paraId="10B0D4A4" w14:textId="33B0149C" w:rsidR="00551E8E" w:rsidRPr="00551E8E" w:rsidRDefault="00551E8E" w:rsidP="00551E8E">
      <w:pPr>
        <w:spacing w:line="400" w:lineRule="exact"/>
        <w:rPr>
          <w:rFonts w:ascii="Times New Roman" w:eastAsia="宋体" w:hAnsi="Times New Roman" w:cs="Times New Roman"/>
          <w:szCs w:val="24"/>
        </w:rPr>
      </w:pPr>
      <w:r w:rsidRPr="00551E8E">
        <w:rPr>
          <w:rFonts w:ascii="Times New Roman" w:eastAsia="宋体" w:hAnsi="Times New Roman" w:cs="Times New Roman"/>
          <w:szCs w:val="24"/>
        </w:rPr>
        <w:t>2</w:t>
      </w:r>
      <w:r w:rsidRPr="00551E8E">
        <w:rPr>
          <w:rFonts w:ascii="Times New Roman" w:eastAsia="宋体" w:hAnsi="Times New Roman" w:cs="Times New Roman" w:hint="eastAsia"/>
          <w:szCs w:val="24"/>
        </w:rPr>
        <w:t>、消耗性器材：无</w:t>
      </w:r>
    </w:p>
    <w:p w14:paraId="6ADA48E1" w14:textId="26D616FA" w:rsidR="0062213A" w:rsidRDefault="0062213A"/>
    <w:p w14:paraId="532ACD82" w14:textId="7AF37A57" w:rsidR="007B1303" w:rsidRDefault="007B1303"/>
    <w:p w14:paraId="2C1AD21D" w14:textId="76E9A878" w:rsidR="004E35D0" w:rsidRPr="004E35D0" w:rsidRDefault="007B1303" w:rsidP="004E35D0">
      <w:pPr>
        <w:rPr>
          <w:color w:val="FF0000"/>
        </w:rPr>
      </w:pPr>
      <w:r>
        <w:rPr>
          <w:rFonts w:hint="eastAsia"/>
        </w:rPr>
        <w:t>注意：</w:t>
      </w:r>
      <w:r w:rsidR="004E35D0" w:rsidRPr="004E35D0">
        <w:rPr>
          <w:rFonts w:hint="eastAsia"/>
          <w:color w:val="FF0000"/>
        </w:rPr>
        <w:t>电子版文件命名为</w:t>
      </w:r>
      <w:r w:rsidR="004E35D0" w:rsidRPr="004E35D0">
        <w:rPr>
          <w:color w:val="FF0000"/>
        </w:rPr>
        <w:t xml:space="preserve"> </w:t>
      </w:r>
      <w:r w:rsidR="004E35D0">
        <w:rPr>
          <w:color w:val="FF0000"/>
        </w:rPr>
        <w:t>“</w:t>
      </w:r>
      <w:r w:rsidR="004E35D0" w:rsidRPr="004E35D0">
        <w:rPr>
          <w:color w:val="FF0000"/>
        </w:rPr>
        <w:t>学号-姓名-实验</w:t>
      </w:r>
      <w:r w:rsidR="004E35D0">
        <w:rPr>
          <w:color w:val="FF0000"/>
        </w:rPr>
        <w:t>*</w:t>
      </w:r>
      <w:r w:rsidR="004E35D0">
        <w:rPr>
          <w:rFonts w:hint="eastAsia"/>
          <w:color w:val="FF0000"/>
        </w:rPr>
        <w:t>.</w:t>
      </w:r>
      <w:r w:rsidR="004E35D0">
        <w:rPr>
          <w:color w:val="FF0000"/>
        </w:rPr>
        <w:t>doc”</w:t>
      </w:r>
      <w:r w:rsidR="004E35D0" w:rsidRPr="004E35D0">
        <w:rPr>
          <w:color w:val="FF0000"/>
        </w:rPr>
        <w:t xml:space="preserve"> ；</w:t>
      </w:r>
    </w:p>
    <w:p w14:paraId="1BFB6CDE" w14:textId="64D912C3" w:rsidR="007B1303" w:rsidRPr="007B1303" w:rsidRDefault="004E35D0" w:rsidP="004E35D0">
      <w:pPr>
        <w:rPr>
          <w:color w:val="FF0000"/>
        </w:rPr>
      </w:pPr>
      <w:r w:rsidRPr="004E35D0">
        <w:rPr>
          <w:rFonts w:hint="eastAsia"/>
          <w:color w:val="FF0000"/>
        </w:rPr>
        <w:t>实验下课前提交电子版给班长，班长统计未提交同学名单，一并发至邮箱</w:t>
      </w:r>
      <w:r>
        <w:rPr>
          <w:color w:val="FF0000"/>
        </w:rPr>
        <w:t>759146642</w:t>
      </w:r>
      <w:r w:rsidRPr="004E35D0">
        <w:rPr>
          <w:color w:val="FF0000"/>
        </w:rPr>
        <w:t>@qq.com；</w:t>
      </w:r>
    </w:p>
    <w:sectPr w:rsidR="007B1303" w:rsidRPr="007B130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4F2769" w14:textId="77777777" w:rsidR="007131F2" w:rsidRDefault="007131F2" w:rsidP="00551E8E">
      <w:r>
        <w:separator/>
      </w:r>
    </w:p>
  </w:endnote>
  <w:endnote w:type="continuationSeparator" w:id="0">
    <w:p w14:paraId="4B8C5641" w14:textId="77777777" w:rsidR="007131F2" w:rsidRDefault="007131F2" w:rsidP="00551E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8FB316" w14:textId="77777777" w:rsidR="007131F2" w:rsidRDefault="007131F2" w:rsidP="00551E8E">
      <w:r>
        <w:separator/>
      </w:r>
    </w:p>
  </w:footnote>
  <w:footnote w:type="continuationSeparator" w:id="0">
    <w:p w14:paraId="4DB676B9" w14:textId="77777777" w:rsidR="007131F2" w:rsidRDefault="007131F2" w:rsidP="00551E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120A10"/>
    <w:multiLevelType w:val="hybridMultilevel"/>
    <w:tmpl w:val="282EC97A"/>
    <w:lvl w:ilvl="0" w:tplc="674E83A8">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16cid:durableId="5780288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58E2"/>
    <w:rsid w:val="00021F52"/>
    <w:rsid w:val="00100B03"/>
    <w:rsid w:val="00126692"/>
    <w:rsid w:val="00136AB2"/>
    <w:rsid w:val="002B146D"/>
    <w:rsid w:val="002F4C48"/>
    <w:rsid w:val="00477020"/>
    <w:rsid w:val="004B0D82"/>
    <w:rsid w:val="004E35D0"/>
    <w:rsid w:val="00551E8E"/>
    <w:rsid w:val="005C62CE"/>
    <w:rsid w:val="005E5B39"/>
    <w:rsid w:val="006160BE"/>
    <w:rsid w:val="0062213A"/>
    <w:rsid w:val="006705D1"/>
    <w:rsid w:val="006E590F"/>
    <w:rsid w:val="007131F2"/>
    <w:rsid w:val="007661AB"/>
    <w:rsid w:val="00781AF2"/>
    <w:rsid w:val="007B1303"/>
    <w:rsid w:val="007F0693"/>
    <w:rsid w:val="008558E2"/>
    <w:rsid w:val="0090172F"/>
    <w:rsid w:val="0090295A"/>
    <w:rsid w:val="00A61108"/>
    <w:rsid w:val="00C00307"/>
    <w:rsid w:val="00C843D9"/>
    <w:rsid w:val="00C86A0D"/>
    <w:rsid w:val="00CB0D65"/>
    <w:rsid w:val="00CE0C63"/>
    <w:rsid w:val="00D0774F"/>
    <w:rsid w:val="00D638C4"/>
    <w:rsid w:val="00D73464"/>
    <w:rsid w:val="00F363CE"/>
    <w:rsid w:val="00F51A95"/>
    <w:rsid w:val="00F83E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F0198C"/>
  <w15:chartTrackingRefBased/>
  <w15:docId w15:val="{197D84DE-8FFA-4897-B10B-5FF3D2389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51E8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51E8E"/>
    <w:rPr>
      <w:sz w:val="18"/>
      <w:szCs w:val="18"/>
    </w:rPr>
  </w:style>
  <w:style w:type="paragraph" w:styleId="a5">
    <w:name w:val="footer"/>
    <w:basedOn w:val="a"/>
    <w:link w:val="a6"/>
    <w:uiPriority w:val="99"/>
    <w:unhideWhenUsed/>
    <w:rsid w:val="00551E8E"/>
    <w:pPr>
      <w:tabs>
        <w:tab w:val="center" w:pos="4153"/>
        <w:tab w:val="right" w:pos="8306"/>
      </w:tabs>
      <w:snapToGrid w:val="0"/>
      <w:jc w:val="left"/>
    </w:pPr>
    <w:rPr>
      <w:sz w:val="18"/>
      <w:szCs w:val="18"/>
    </w:rPr>
  </w:style>
  <w:style w:type="character" w:customStyle="1" w:styleId="a6">
    <w:name w:val="页脚 字符"/>
    <w:basedOn w:val="a0"/>
    <w:link w:val="a5"/>
    <w:uiPriority w:val="99"/>
    <w:rsid w:val="00551E8E"/>
    <w:rPr>
      <w:sz w:val="18"/>
      <w:szCs w:val="18"/>
    </w:rPr>
  </w:style>
  <w:style w:type="paragraph" w:styleId="a7">
    <w:name w:val="List Paragraph"/>
    <w:basedOn w:val="a"/>
    <w:uiPriority w:val="34"/>
    <w:qFormat/>
    <w:rsid w:val="00D0774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174</Words>
  <Characters>992</Characters>
  <Application>Microsoft Office Word</Application>
  <DocSecurity>0</DocSecurity>
  <Lines>8</Lines>
  <Paragraphs>2</Paragraphs>
  <ScaleCrop>false</ScaleCrop>
  <Company>LG</Company>
  <LinksUpToDate>false</LinksUpToDate>
  <CharactersWithSpaces>1164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 jihui</dc:creator>
  <cp:keywords/>
  <dc:description/>
  <cp:lastModifiedBy>原 彬贺</cp:lastModifiedBy>
  <cp:revision>3</cp:revision>
  <dcterms:created xsi:type="dcterms:W3CDTF">2022-11-17T16:06:00Z</dcterms:created>
  <dcterms:modified xsi:type="dcterms:W3CDTF">2022-11-18T13:12:00Z</dcterms:modified>
</cp:coreProperties>
</file>