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058" w:rsidRDefault="00E91058" w:rsidP="005A703C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 w:rsidR="00E91058" w:rsidRPr="004D7675" w:rsidRDefault="004D7675" w:rsidP="005A703C">
      <w:pPr>
        <w:widowControl w:val="0"/>
        <w:jc w:val="center"/>
        <w:outlineLvl w:val="0"/>
        <w:rPr>
          <w:b/>
          <w:sz w:val="72"/>
          <w:szCs w:val="72"/>
        </w:rPr>
      </w:pPr>
      <w:r w:rsidRPr="004D7675">
        <w:rPr>
          <w:b/>
          <w:sz w:val="72"/>
          <w:szCs w:val="72"/>
        </w:rPr>
        <w:t>郑州轻工业大学</w:t>
      </w:r>
    </w:p>
    <w:p w:rsidR="004D7675" w:rsidRDefault="004D7675" w:rsidP="005A703C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 w:rsidR="005A703C" w:rsidRPr="004D7675" w:rsidRDefault="005A703C" w:rsidP="00E91058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 w:rsidRPr="004D7675">
        <w:rPr>
          <w:rFonts w:ascii="华文新魏" w:eastAsia="华文新魏" w:hAnsi="宋体" w:hint="eastAsia"/>
          <w:b/>
          <w:sz w:val="72"/>
          <w:szCs w:val="72"/>
        </w:rPr>
        <w:t>《操作系统》课程</w:t>
      </w:r>
      <w:bookmarkStart w:id="0" w:name="_Toc92249523"/>
      <w:r w:rsidRPr="004D7675">
        <w:rPr>
          <w:rFonts w:ascii="华文新魏" w:eastAsia="华文新魏" w:hAnsi="宋体" w:hint="eastAsia"/>
          <w:b/>
          <w:sz w:val="72"/>
          <w:szCs w:val="72"/>
        </w:rPr>
        <w:t>实验报告</w:t>
      </w:r>
      <w:bookmarkEnd w:id="0"/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E21BBB" w:rsidRDefault="005A703C" w:rsidP="00E91058">
      <w:pPr>
        <w:widowControl w:val="0"/>
        <w:jc w:val="center"/>
        <w:outlineLvl w:val="0"/>
        <w:rPr>
          <w:rFonts w:eastAsia="黑体"/>
          <w:sz w:val="44"/>
          <w:szCs w:val="44"/>
        </w:rPr>
      </w:pPr>
      <w:r w:rsidRPr="00E21BBB">
        <w:rPr>
          <w:rFonts w:eastAsia="黑体" w:hint="eastAsia"/>
          <w:sz w:val="44"/>
          <w:szCs w:val="44"/>
        </w:rPr>
        <w:t>实验名称：</w:t>
      </w:r>
      <w:r w:rsidR="00182371" w:rsidRPr="00182371">
        <w:rPr>
          <w:rFonts w:eastAsia="黑体" w:hint="eastAsia"/>
          <w:sz w:val="44"/>
          <w:szCs w:val="44"/>
        </w:rPr>
        <w:t>动态高优先权优先调度</w:t>
      </w:r>
      <w:r w:rsidR="00A211F9">
        <w:rPr>
          <w:rFonts w:eastAsia="黑体" w:hint="eastAsia"/>
          <w:sz w:val="44"/>
          <w:szCs w:val="44"/>
        </w:rPr>
        <w:t>算法</w:t>
      </w: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A75D20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D32EB3" w:rsidRPr="006A2374" w:rsidRDefault="00D32EB3" w:rsidP="00D32EB3">
      <w:pPr>
        <w:widowControl w:val="0"/>
        <w:ind w:firstLineChars="400" w:firstLine="1280"/>
        <w:outlineLvl w:val="0"/>
        <w:rPr>
          <w:rFonts w:eastAsia="黑体"/>
          <w:sz w:val="32"/>
          <w:szCs w:val="32"/>
          <w:u w:val="single"/>
        </w:rPr>
      </w:pPr>
      <w:r w:rsidRPr="006A2374">
        <w:rPr>
          <w:rFonts w:eastAsia="黑体" w:hint="eastAsia"/>
          <w:sz w:val="32"/>
          <w:szCs w:val="32"/>
        </w:rPr>
        <w:t>姓</w:t>
      </w:r>
      <w:r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名：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 w:rsidR="00D358FE">
        <w:rPr>
          <w:rFonts w:eastAsia="黑体" w:hint="eastAsia"/>
          <w:sz w:val="32"/>
          <w:szCs w:val="32"/>
          <w:u w:val="single"/>
        </w:rPr>
        <w:t>原彬贺</w:t>
      </w:r>
      <w:r>
        <w:rPr>
          <w:rFonts w:eastAsia="黑体" w:hint="eastAsia"/>
          <w:sz w:val="32"/>
          <w:szCs w:val="32"/>
          <w:u w:val="single"/>
        </w:rPr>
        <w:t xml:space="preserve">              </w:t>
      </w:r>
    </w:p>
    <w:p w:rsidR="00D32EB3" w:rsidRPr="006A2374" w:rsidRDefault="00D32EB3" w:rsidP="00D32EB3">
      <w:pPr>
        <w:widowControl w:val="0"/>
        <w:ind w:firstLineChars="400" w:firstLine="1280"/>
        <w:outlineLvl w:val="0"/>
        <w:rPr>
          <w:rFonts w:eastAsia="黑体"/>
          <w:sz w:val="32"/>
          <w:szCs w:val="32"/>
          <w:u w:val="single"/>
        </w:rPr>
      </w:pPr>
      <w:r w:rsidRPr="006A2374">
        <w:rPr>
          <w:rFonts w:eastAsia="黑体" w:hint="eastAsia"/>
          <w:sz w:val="32"/>
          <w:szCs w:val="32"/>
        </w:rPr>
        <w:t>学</w:t>
      </w:r>
      <w:r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号：</w:t>
      </w:r>
      <w:r>
        <w:rPr>
          <w:rFonts w:eastAsia="黑体" w:hint="eastAsia"/>
          <w:sz w:val="32"/>
          <w:szCs w:val="32"/>
          <w:u w:val="single"/>
        </w:rPr>
        <w:t xml:space="preserve">    </w:t>
      </w:r>
      <w:r w:rsidR="00D358FE">
        <w:rPr>
          <w:rFonts w:eastAsia="黑体" w:hint="eastAsia"/>
          <w:sz w:val="32"/>
          <w:szCs w:val="32"/>
          <w:u w:val="single"/>
        </w:rPr>
        <w:t>542001020223</w:t>
      </w:r>
      <w:r>
        <w:rPr>
          <w:rFonts w:eastAsia="黑体" w:hint="eastAsia"/>
          <w:sz w:val="32"/>
          <w:szCs w:val="32"/>
          <w:u w:val="single"/>
        </w:rPr>
        <w:t xml:space="preserve">            </w:t>
      </w:r>
    </w:p>
    <w:p w:rsidR="00D32EB3" w:rsidRPr="006A2374" w:rsidRDefault="00D32EB3" w:rsidP="00D32EB3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 w:rsidRPr="006A2374">
        <w:rPr>
          <w:rFonts w:eastAsia="黑体" w:hint="eastAsia"/>
          <w:sz w:val="32"/>
          <w:szCs w:val="32"/>
        </w:rPr>
        <w:t>地</w:t>
      </w:r>
      <w:r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点：</w:t>
      </w:r>
      <w:r>
        <w:rPr>
          <w:rFonts w:eastAsia="黑体" w:hint="eastAsia"/>
          <w:sz w:val="32"/>
          <w:szCs w:val="32"/>
          <w:u w:val="single"/>
        </w:rPr>
        <w:t xml:space="preserve">        </w:t>
      </w:r>
      <w:r>
        <w:rPr>
          <w:rFonts w:eastAsia="黑体" w:hint="eastAsia"/>
          <w:sz w:val="32"/>
          <w:szCs w:val="32"/>
          <w:u w:val="single"/>
        </w:rPr>
        <w:t>实验楼</w:t>
      </w:r>
      <w:r>
        <w:rPr>
          <w:rFonts w:eastAsia="黑体" w:hint="eastAsia"/>
          <w:sz w:val="32"/>
          <w:szCs w:val="32"/>
          <w:u w:val="single"/>
        </w:rPr>
        <w:t>3</w:t>
      </w:r>
      <w:r>
        <w:rPr>
          <w:rFonts w:eastAsia="黑体"/>
          <w:sz w:val="32"/>
          <w:szCs w:val="32"/>
          <w:u w:val="single"/>
        </w:rPr>
        <w:t>02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   </w:t>
      </w:r>
    </w:p>
    <w:p w:rsidR="00D32EB3" w:rsidRPr="0040545D" w:rsidRDefault="00D32EB3" w:rsidP="00D32EB3">
      <w:pPr>
        <w:widowControl w:val="0"/>
        <w:ind w:firstLineChars="400" w:firstLine="128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指导老师：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>吴庆岗</w:t>
      </w:r>
      <w:r>
        <w:rPr>
          <w:rFonts w:eastAsia="黑体" w:hint="eastAsia"/>
          <w:sz w:val="32"/>
          <w:szCs w:val="32"/>
          <w:u w:val="single"/>
        </w:rPr>
        <w:t xml:space="preserve">            </w:t>
      </w:r>
    </w:p>
    <w:p w:rsidR="00D32EB3" w:rsidRPr="006A2374" w:rsidRDefault="00D32EB3" w:rsidP="00D32EB3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专业班级：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>计算机科学与技术</w:t>
      </w:r>
      <w:r>
        <w:rPr>
          <w:rFonts w:eastAsia="黑体" w:hint="eastAsia"/>
          <w:sz w:val="32"/>
          <w:szCs w:val="32"/>
          <w:u w:val="single"/>
        </w:rPr>
        <w:t>20-</w:t>
      </w:r>
      <w:r>
        <w:rPr>
          <w:rFonts w:eastAsia="黑体"/>
          <w:sz w:val="32"/>
          <w:szCs w:val="32"/>
          <w:u w:val="single"/>
        </w:rPr>
        <w:t>0</w:t>
      </w:r>
      <w:r w:rsidR="00D358FE">
        <w:rPr>
          <w:rFonts w:eastAsia="黑体"/>
          <w:sz w:val="32"/>
          <w:szCs w:val="32"/>
          <w:u w:val="single"/>
        </w:rPr>
        <w:t>2</w:t>
      </w:r>
      <w:r>
        <w:rPr>
          <w:rFonts w:eastAsia="黑体" w:hint="eastAsia"/>
          <w:sz w:val="32"/>
          <w:szCs w:val="32"/>
          <w:u w:val="single"/>
        </w:rPr>
        <w:t>班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:rsidR="00D32EB3" w:rsidRPr="00A75D20" w:rsidRDefault="00D32EB3" w:rsidP="00D32EB3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</w:t>
      </w:r>
      <w:r w:rsidRPr="00A75D20">
        <w:rPr>
          <w:rFonts w:eastAsia="黑体" w:hint="eastAsia"/>
          <w:sz w:val="32"/>
          <w:szCs w:val="32"/>
        </w:rPr>
        <w:t>成绩</w:t>
      </w:r>
      <w:r>
        <w:rPr>
          <w:rFonts w:eastAsia="黑体" w:hint="eastAsia"/>
          <w:sz w:val="32"/>
          <w:szCs w:val="32"/>
        </w:rPr>
        <w:t>：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               </w:t>
      </w:r>
      <w:r>
        <w:rPr>
          <w:rFonts w:eastAsia="黑体" w:hint="eastAsia"/>
          <w:sz w:val="32"/>
          <w:szCs w:val="32"/>
        </w:rPr>
        <w:t xml:space="preserve"> </w:t>
      </w:r>
    </w:p>
    <w:p w:rsidR="00A75D20" w:rsidRDefault="00A75D20" w:rsidP="005A703C">
      <w:pPr>
        <w:widowControl w:val="0"/>
        <w:jc w:val="center"/>
        <w:outlineLvl w:val="0"/>
        <w:rPr>
          <w:rFonts w:eastAsia="黑体"/>
        </w:rPr>
      </w:pPr>
    </w:p>
    <w:p w:rsidR="00A75D20" w:rsidRDefault="00A75D20" w:rsidP="005A703C">
      <w:pPr>
        <w:widowControl w:val="0"/>
        <w:jc w:val="center"/>
        <w:outlineLvl w:val="0"/>
        <w:rPr>
          <w:rFonts w:eastAsia="黑体"/>
        </w:rPr>
      </w:pPr>
    </w:p>
    <w:p w:rsidR="00E91058" w:rsidRDefault="00E91058" w:rsidP="005A703C">
      <w:pPr>
        <w:widowControl w:val="0"/>
        <w:jc w:val="center"/>
        <w:outlineLvl w:val="0"/>
        <w:rPr>
          <w:rFonts w:eastAsia="黑体"/>
        </w:rPr>
        <w:sectPr w:rsidR="00E91058" w:rsidSect="00335B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459D" w:rsidRDefault="0045459D" w:rsidP="00A2345A">
      <w:pPr>
        <w:pStyle w:val="a3"/>
        <w:numPr>
          <w:ilvl w:val="0"/>
          <w:numId w:val="3"/>
        </w:numPr>
        <w:ind w:left="567" w:firstLineChars="0" w:hanging="567"/>
      </w:pPr>
      <w:r w:rsidRPr="00A2345A">
        <w:rPr>
          <w:rFonts w:ascii="黑体" w:eastAsia="黑体" w:hint="eastAsia"/>
          <w:sz w:val="28"/>
          <w:szCs w:val="28"/>
        </w:rPr>
        <w:lastRenderedPageBreak/>
        <w:t>实验目的</w:t>
      </w:r>
      <w:r>
        <w:rPr>
          <w:rFonts w:hint="eastAsia"/>
        </w:rPr>
        <w:t>：</w:t>
      </w:r>
    </w:p>
    <w:p w:rsidR="004D7675" w:rsidRPr="00F52234" w:rsidRDefault="00A54C62" w:rsidP="00A5683E">
      <w:pPr>
        <w:spacing w:line="201" w:lineRule="auto"/>
        <w:ind w:right="20" w:firstLineChars="200"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编写程序，实现</w:t>
      </w:r>
      <w:r w:rsidR="00CF5E54">
        <w:rPr>
          <w:rFonts w:asciiTheme="minorEastAsia" w:hAnsiTheme="minorEastAsia" w:cs="Arial" w:hint="eastAsia"/>
          <w:bCs/>
          <w:color w:val="333333"/>
          <w:szCs w:val="21"/>
        </w:rPr>
        <w:t>动态高优先权优先调度算法</w:t>
      </w:r>
      <w:r>
        <w:rPr>
          <w:rFonts w:asciiTheme="minorEastAsia" w:eastAsiaTheme="minorEastAsia" w:hAnsiTheme="minorEastAsia" w:cstheme="minorEastAsia" w:hint="eastAsia"/>
        </w:rPr>
        <w:t>，模拟进程调度过程，加深对进程调度的理解</w:t>
      </w:r>
      <w:r w:rsidR="00344EF7">
        <w:rPr>
          <w:rFonts w:asciiTheme="minorEastAsia" w:eastAsiaTheme="minorEastAsia" w:hAnsiTheme="minorEastAsia" w:cstheme="minorEastAsia" w:hint="eastAsia"/>
        </w:rPr>
        <w:t>。</w:t>
      </w:r>
    </w:p>
    <w:p w:rsidR="00A55B50" w:rsidRDefault="005A703C" w:rsidP="003F01A1">
      <w:r w:rsidRPr="00A2345A">
        <w:rPr>
          <w:rFonts w:ascii="黑体" w:eastAsia="黑体" w:hAnsi="Calibri" w:hint="eastAsia"/>
          <w:kern w:val="2"/>
          <w:sz w:val="28"/>
          <w:szCs w:val="28"/>
        </w:rPr>
        <w:t>二、实验内容</w:t>
      </w:r>
      <w:r>
        <w:rPr>
          <w:rFonts w:hint="eastAsia"/>
        </w:rPr>
        <w:t>：</w:t>
      </w:r>
      <w:r w:rsidR="003F01A1">
        <w:t xml:space="preserve"> </w:t>
      </w:r>
    </w:p>
    <w:p w:rsidR="00F52234" w:rsidRPr="00A5683E" w:rsidRDefault="005A3E43" w:rsidP="00A5683E">
      <w:pPr>
        <w:spacing w:line="201" w:lineRule="auto"/>
        <w:ind w:right="20" w:firstLineChars="200" w:firstLine="480"/>
        <w:rPr>
          <w:rFonts w:asciiTheme="minorEastAsia" w:eastAsiaTheme="minorEastAsia" w:hAnsiTheme="minorEastAsia" w:cstheme="minorEastAsia"/>
        </w:rPr>
      </w:pPr>
      <w:r w:rsidRPr="00A5683E">
        <w:rPr>
          <w:rFonts w:asciiTheme="minorEastAsia" w:eastAsiaTheme="minorEastAsia" w:hAnsiTheme="minorEastAsia" w:cstheme="minorEastAsia" w:hint="eastAsia"/>
        </w:rPr>
        <w:t>模拟实现动态高优先权优先的调度（若数值越大优先权越高，每运行一个时间单位优先权-n，若数值越小优先权越高，每运行一个时间单位优先权+n）</w:t>
      </w:r>
      <w:r w:rsidR="00F52234" w:rsidRPr="00A5683E">
        <w:rPr>
          <w:rFonts w:asciiTheme="minorEastAsia" w:eastAsiaTheme="minorEastAsia" w:hAnsiTheme="minorEastAsia" w:cstheme="minorEastAsia" w:hint="eastAsia"/>
        </w:rPr>
        <w:t>。实验要求：</w:t>
      </w:r>
    </w:p>
    <w:p w:rsidR="00F52234" w:rsidRDefault="00F52234" w:rsidP="00F52234">
      <w:pPr>
        <w:tabs>
          <w:tab w:val="left" w:pos="533"/>
        </w:tabs>
        <w:spacing w:line="0" w:lineRule="atLeast"/>
        <w:ind w:firstLineChars="200" w:firstLine="480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1、设计</w:t>
      </w:r>
      <w:r w:rsidR="009B20EB">
        <w:rPr>
          <w:rFonts w:asciiTheme="minorEastAsia" w:eastAsiaTheme="minorEastAsia" w:hAnsiTheme="minorEastAsia" w:cstheme="minorEastAsia" w:hint="eastAsia"/>
        </w:rPr>
        <w:t>进程</w:t>
      </w:r>
      <w:r>
        <w:rPr>
          <w:rFonts w:asciiTheme="minorEastAsia" w:eastAsiaTheme="minorEastAsia" w:hAnsiTheme="minorEastAsia" w:cstheme="minorEastAsia" w:hint="eastAsia"/>
        </w:rPr>
        <w:t>控制块(</w:t>
      </w:r>
      <w:r w:rsidR="009B20EB">
        <w:rPr>
          <w:rFonts w:asciiTheme="minorEastAsia" w:eastAsiaTheme="minorEastAsia" w:hAnsiTheme="minorEastAsia" w:cstheme="minorEastAsia"/>
        </w:rPr>
        <w:t>P</w:t>
      </w:r>
      <w:r>
        <w:rPr>
          <w:rFonts w:asciiTheme="minorEastAsia" w:eastAsiaTheme="minorEastAsia" w:hAnsiTheme="minorEastAsia" w:cstheme="minorEastAsia" w:hint="eastAsia"/>
        </w:rPr>
        <w:t>CB)的数据结构</w:t>
      </w:r>
    </w:p>
    <w:p w:rsidR="00F52234" w:rsidRDefault="00F52234" w:rsidP="00F52234">
      <w:pPr>
        <w:spacing w:line="196" w:lineRule="auto"/>
        <w:ind w:left="1173" w:right="20" w:hanging="450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–应包含实验必须的数据项，</w:t>
      </w:r>
      <w:proofErr w:type="gramStart"/>
      <w:r>
        <w:rPr>
          <w:rFonts w:asciiTheme="minorEastAsia" w:eastAsiaTheme="minorEastAsia" w:hAnsiTheme="minorEastAsia" w:cstheme="minorEastAsia" w:hint="eastAsia"/>
        </w:rPr>
        <w:t>如</w:t>
      </w:r>
      <w:r w:rsidR="00DF222D" w:rsidRPr="006C6CFE">
        <w:rPr>
          <w:rFonts w:asciiTheme="minorEastAsia" w:eastAsiaTheme="minorEastAsia" w:hAnsiTheme="minorEastAsia" w:cstheme="minorEastAsia" w:hint="eastAsia"/>
        </w:rPr>
        <w:t>进程名</w:t>
      </w:r>
      <w:proofErr w:type="gramEnd"/>
      <w:r w:rsidR="00DF222D" w:rsidRPr="006C6CFE">
        <w:rPr>
          <w:rFonts w:asciiTheme="minorEastAsia" w:eastAsiaTheme="minorEastAsia" w:hAnsiTheme="minorEastAsia" w:cstheme="minorEastAsia" w:hint="eastAsia"/>
        </w:rPr>
        <w:t>，进程的到达时间，服务时间，初始优先权，进程状态（W——等待,R——运行,F——完成），进程间的链接指针</w:t>
      </w:r>
      <w:r>
        <w:rPr>
          <w:rFonts w:asciiTheme="minorEastAsia" w:eastAsiaTheme="minorEastAsia" w:hAnsiTheme="minorEastAsia" w:cstheme="minorEastAsia" w:hint="eastAsia"/>
        </w:rPr>
        <w:t>，以及实验者认为有必要的其他数据项。</w:t>
      </w:r>
    </w:p>
    <w:p w:rsidR="00F52234" w:rsidRPr="008431D2" w:rsidRDefault="008431D2" w:rsidP="007444DA">
      <w:pPr>
        <w:tabs>
          <w:tab w:val="left" w:pos="533"/>
        </w:tabs>
        <w:spacing w:line="0" w:lineRule="atLeast"/>
        <w:ind w:firstLineChars="200" w:firstLine="480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2</w:t>
      </w:r>
      <w:r>
        <w:rPr>
          <w:rFonts w:asciiTheme="minorEastAsia" w:eastAsiaTheme="minorEastAsia" w:hAnsiTheme="minorEastAsia" w:cstheme="minorEastAsia" w:hint="eastAsia"/>
        </w:rPr>
        <w:t>、</w:t>
      </w:r>
      <w:r w:rsidR="00F52234" w:rsidRPr="008431D2">
        <w:rPr>
          <w:rFonts w:asciiTheme="minorEastAsia" w:eastAsiaTheme="minorEastAsia" w:hAnsiTheme="minorEastAsia" w:cstheme="minorEastAsia" w:hint="eastAsia"/>
        </w:rPr>
        <w:t>实现排序算法（</w:t>
      </w:r>
      <w:proofErr w:type="gramStart"/>
      <w:r w:rsidR="00F52234" w:rsidRPr="008431D2">
        <w:rPr>
          <w:rFonts w:asciiTheme="minorEastAsia" w:eastAsiaTheme="minorEastAsia" w:hAnsiTheme="minorEastAsia" w:cstheme="minorEastAsia" w:hint="eastAsia"/>
        </w:rPr>
        <w:t>将</w:t>
      </w:r>
      <w:r w:rsidR="007C7E8A">
        <w:rPr>
          <w:rFonts w:asciiTheme="minorEastAsia" w:eastAsiaTheme="minorEastAsia" w:hAnsiTheme="minorEastAsia" w:cstheme="minorEastAsia" w:hint="eastAsia"/>
        </w:rPr>
        <w:t>进程</w:t>
      </w:r>
      <w:proofErr w:type="gramEnd"/>
      <w:r w:rsidR="00F52234" w:rsidRPr="008431D2">
        <w:rPr>
          <w:rFonts w:asciiTheme="minorEastAsia" w:eastAsiaTheme="minorEastAsia" w:hAnsiTheme="minorEastAsia" w:cstheme="minorEastAsia" w:hint="eastAsia"/>
        </w:rPr>
        <w:t>排队）</w:t>
      </w:r>
    </w:p>
    <w:p w:rsidR="00F52234" w:rsidRDefault="00F52234" w:rsidP="00F52234">
      <w:pPr>
        <w:spacing w:line="1" w:lineRule="exact"/>
        <w:rPr>
          <w:rFonts w:asciiTheme="minorEastAsia" w:eastAsiaTheme="minorEastAsia" w:hAnsiTheme="minorEastAsia" w:cstheme="minorEastAsia"/>
        </w:rPr>
      </w:pPr>
    </w:p>
    <w:p w:rsidR="00F52234" w:rsidRPr="00586A49" w:rsidRDefault="00F52234" w:rsidP="00FA6513">
      <w:pPr>
        <w:tabs>
          <w:tab w:val="left" w:pos="533"/>
        </w:tabs>
        <w:spacing w:line="0" w:lineRule="atLeast"/>
        <w:ind w:firstLineChars="300" w:firstLine="720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–</w:t>
      </w:r>
      <w:r w:rsidR="00CF3CAA" w:rsidRPr="00215E8A">
        <w:rPr>
          <w:rFonts w:asciiTheme="minorEastAsia" w:eastAsiaTheme="minorEastAsia" w:hAnsiTheme="minorEastAsia" w:cstheme="minorEastAsia" w:hint="eastAsia"/>
        </w:rPr>
        <w:t>对就绪状态的进程按照优先权排序。优先权相同时进入等待队列时间早的进程在前，注意考虑到达时间</w:t>
      </w:r>
      <w:r w:rsidR="00F22799">
        <w:rPr>
          <w:rFonts w:asciiTheme="minorEastAsia" w:eastAsiaTheme="minorEastAsia" w:hAnsiTheme="minorEastAsia" w:cstheme="minorEastAsia" w:hint="eastAsia"/>
        </w:rPr>
        <w:t>。</w:t>
      </w:r>
    </w:p>
    <w:p w:rsidR="00F52234" w:rsidRDefault="00F52234" w:rsidP="00F52234">
      <w:pPr>
        <w:tabs>
          <w:tab w:val="left" w:pos="533"/>
        </w:tabs>
        <w:spacing w:line="217" w:lineRule="auto"/>
        <w:ind w:firstLineChars="200" w:firstLine="480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3、实现调度过程模拟</w:t>
      </w:r>
    </w:p>
    <w:p w:rsidR="00F52234" w:rsidRDefault="00F52234" w:rsidP="00F52234">
      <w:pPr>
        <w:spacing w:line="2" w:lineRule="exact"/>
        <w:rPr>
          <w:rFonts w:asciiTheme="minorEastAsia" w:eastAsiaTheme="minorEastAsia" w:hAnsiTheme="minorEastAsia" w:cstheme="minorEastAsia"/>
        </w:rPr>
      </w:pPr>
    </w:p>
    <w:p w:rsidR="00F52234" w:rsidRPr="004F28B0" w:rsidRDefault="00836AB9" w:rsidP="00836AB9">
      <w:pPr>
        <w:spacing w:line="196" w:lineRule="auto"/>
        <w:ind w:firstLineChars="300" w:firstLine="7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–</w:t>
      </w:r>
      <w:r w:rsidR="00F52234">
        <w:rPr>
          <w:rFonts w:asciiTheme="minorEastAsia" w:eastAsiaTheme="minorEastAsia" w:hAnsiTheme="minorEastAsia" w:cstheme="minorEastAsia" w:hint="eastAsia"/>
        </w:rPr>
        <w:t>每个</w:t>
      </w:r>
      <w:r w:rsidR="00777CC9">
        <w:rPr>
          <w:rFonts w:asciiTheme="minorEastAsia" w:eastAsiaTheme="minorEastAsia" w:hAnsiTheme="minorEastAsia" w:cstheme="minorEastAsia" w:hint="eastAsia"/>
        </w:rPr>
        <w:t>进程</w:t>
      </w:r>
      <w:r w:rsidR="00F52234">
        <w:rPr>
          <w:rFonts w:asciiTheme="minorEastAsia" w:eastAsiaTheme="minorEastAsia" w:hAnsiTheme="minorEastAsia" w:cstheme="minorEastAsia" w:hint="eastAsia"/>
        </w:rPr>
        <w:t>用一个</w:t>
      </w:r>
      <w:r w:rsidR="00777CC9">
        <w:rPr>
          <w:rFonts w:asciiTheme="minorEastAsia" w:eastAsiaTheme="minorEastAsia" w:hAnsiTheme="minorEastAsia" w:cstheme="minorEastAsia" w:hint="eastAsia"/>
        </w:rPr>
        <w:t>P</w:t>
      </w:r>
      <w:r w:rsidR="00F52234">
        <w:rPr>
          <w:rFonts w:asciiTheme="minorEastAsia" w:eastAsiaTheme="minorEastAsia" w:hAnsiTheme="minorEastAsia" w:cstheme="minorEastAsia" w:hint="eastAsia"/>
        </w:rPr>
        <w:t>CB表示，按步骤2方法</w:t>
      </w:r>
      <w:r w:rsidR="00777CC9">
        <w:rPr>
          <w:rFonts w:asciiTheme="minorEastAsia" w:eastAsiaTheme="minorEastAsia" w:hAnsiTheme="minorEastAsia" w:cstheme="minorEastAsia" w:hint="eastAsia"/>
        </w:rPr>
        <w:t>进程</w:t>
      </w:r>
      <w:r w:rsidR="00F52234">
        <w:rPr>
          <w:rFonts w:asciiTheme="minorEastAsia" w:eastAsiaTheme="minorEastAsia" w:hAnsiTheme="minorEastAsia" w:cstheme="minorEastAsia" w:hint="eastAsia"/>
        </w:rPr>
        <w:t>排队</w:t>
      </w:r>
      <w:r w:rsidR="00F22799">
        <w:rPr>
          <w:rFonts w:asciiTheme="minorEastAsia" w:eastAsiaTheme="minorEastAsia" w:hAnsiTheme="minorEastAsia" w:cstheme="minorEastAsia" w:hint="eastAsia"/>
        </w:rPr>
        <w:t>；</w:t>
      </w:r>
      <w:r w:rsidR="00081644">
        <w:rPr>
          <w:rFonts w:asciiTheme="minorEastAsia" w:hAnsiTheme="minorEastAsia" w:cs="Arial" w:hint="eastAsia"/>
          <w:bCs/>
          <w:color w:val="333333"/>
          <w:szCs w:val="21"/>
        </w:rPr>
        <w:t>每次从等待队列队首调度优先权最高的进程执行，状态变化</w:t>
      </w:r>
      <w:r w:rsidR="00643E0E">
        <w:rPr>
          <w:rFonts w:asciiTheme="minorEastAsia" w:hAnsiTheme="minorEastAsia" w:cs="Arial" w:hint="eastAsia"/>
          <w:bCs/>
          <w:color w:val="333333"/>
          <w:szCs w:val="21"/>
        </w:rPr>
        <w:t>；</w:t>
      </w:r>
      <w:r w:rsidR="00081644">
        <w:rPr>
          <w:rFonts w:asciiTheme="minorEastAsia" w:hAnsiTheme="minorEastAsia" w:cs="Arial" w:hint="eastAsia"/>
          <w:bCs/>
          <w:color w:val="333333"/>
          <w:szCs w:val="21"/>
        </w:rPr>
        <w:t>在执行一个时间单位后优先权变化，服务时间变化，状态变化</w:t>
      </w:r>
      <w:r w:rsidR="00643E0E">
        <w:rPr>
          <w:rFonts w:asciiTheme="minorEastAsia" w:hAnsiTheme="minorEastAsia" w:cs="Arial" w:hint="eastAsia"/>
          <w:bCs/>
          <w:color w:val="333333"/>
          <w:szCs w:val="21"/>
        </w:rPr>
        <w:t>；</w:t>
      </w:r>
      <w:r w:rsidR="00081644">
        <w:rPr>
          <w:rFonts w:asciiTheme="minorEastAsia" w:hAnsiTheme="minorEastAsia" w:cs="Arial" w:hint="eastAsia"/>
          <w:bCs/>
          <w:color w:val="333333"/>
          <w:szCs w:val="21"/>
        </w:rPr>
        <w:t>当服务时间为0时，状态变为F</w:t>
      </w:r>
      <w:r w:rsidR="00643E0E">
        <w:rPr>
          <w:rFonts w:asciiTheme="minorEastAsia" w:hAnsiTheme="minorEastAsia" w:cs="Arial" w:hint="eastAsia"/>
          <w:bCs/>
          <w:color w:val="333333"/>
          <w:szCs w:val="21"/>
        </w:rPr>
        <w:t>；</w:t>
      </w:r>
      <w:r w:rsidR="00F22799">
        <w:rPr>
          <w:rFonts w:asciiTheme="minorEastAsia" w:hAnsiTheme="minorEastAsia" w:cs="Arial" w:hint="eastAsia"/>
          <w:bCs/>
          <w:color w:val="333333"/>
          <w:szCs w:val="21"/>
        </w:rPr>
        <w:t>撤销状态为F的进程。</w:t>
      </w:r>
    </w:p>
    <w:p w:rsidR="00F52234" w:rsidRDefault="00F52234" w:rsidP="00F52234">
      <w:pPr>
        <w:spacing w:line="0" w:lineRule="atLeast"/>
        <w:ind w:firstLineChars="200"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4、实现结果输出</w:t>
      </w:r>
    </w:p>
    <w:p w:rsidR="00F52234" w:rsidRDefault="00F52234" w:rsidP="00F52234">
      <w:pPr>
        <w:spacing w:line="65" w:lineRule="exact"/>
        <w:rPr>
          <w:rFonts w:asciiTheme="minorEastAsia" w:eastAsiaTheme="minorEastAsia" w:hAnsiTheme="minorEastAsia" w:cstheme="minorEastAsia"/>
        </w:rPr>
      </w:pPr>
    </w:p>
    <w:p w:rsidR="00F52234" w:rsidRDefault="00F52234" w:rsidP="00F52234">
      <w:pPr>
        <w:spacing w:line="0" w:lineRule="atLeast"/>
        <w:ind w:left="720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– 输出</w:t>
      </w:r>
      <w:r w:rsidR="00001DA2">
        <w:rPr>
          <w:rFonts w:asciiTheme="minorEastAsia" w:eastAsiaTheme="minorEastAsia" w:hAnsiTheme="minorEastAsia" w:cstheme="minorEastAsia" w:hint="eastAsia"/>
        </w:rPr>
        <w:t>进程</w:t>
      </w:r>
      <w:r>
        <w:rPr>
          <w:rFonts w:asciiTheme="minorEastAsia" w:eastAsiaTheme="minorEastAsia" w:hAnsiTheme="minorEastAsia" w:cstheme="minorEastAsia" w:hint="eastAsia"/>
        </w:rPr>
        <w:t>状态表，展示调度过程</w:t>
      </w:r>
    </w:p>
    <w:p w:rsidR="00F52234" w:rsidRDefault="00F52234" w:rsidP="00F52234">
      <w:pPr>
        <w:spacing w:line="39" w:lineRule="exact"/>
        <w:rPr>
          <w:rFonts w:asciiTheme="minorEastAsia" w:eastAsiaTheme="minorEastAsia" w:hAnsiTheme="minorEastAsia" w:cstheme="minorEastAsia"/>
        </w:rPr>
      </w:pPr>
    </w:p>
    <w:p w:rsidR="00F52234" w:rsidRDefault="00F52234" w:rsidP="00F52234">
      <w:pPr>
        <w:numPr>
          <w:ilvl w:val="1"/>
          <w:numId w:val="4"/>
        </w:numPr>
        <w:tabs>
          <w:tab w:val="left" w:pos="1800"/>
        </w:tabs>
        <w:spacing w:line="0" w:lineRule="atLeast"/>
        <w:ind w:left="1800" w:hanging="356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初始</w:t>
      </w:r>
      <w:r w:rsidR="00001DA2">
        <w:rPr>
          <w:rFonts w:asciiTheme="minorEastAsia" w:eastAsiaTheme="minorEastAsia" w:hAnsiTheme="minorEastAsia" w:cstheme="minorEastAsia" w:hint="eastAsia"/>
        </w:rPr>
        <w:t>进程</w:t>
      </w:r>
      <w:r>
        <w:rPr>
          <w:rFonts w:asciiTheme="minorEastAsia" w:eastAsiaTheme="minorEastAsia" w:hAnsiTheme="minorEastAsia" w:cstheme="minorEastAsia" w:hint="eastAsia"/>
        </w:rPr>
        <w:t>状态（未调度时）</w:t>
      </w:r>
    </w:p>
    <w:p w:rsidR="00F52234" w:rsidRDefault="00F52234" w:rsidP="00F52234">
      <w:pPr>
        <w:spacing w:line="57" w:lineRule="exact"/>
        <w:rPr>
          <w:rFonts w:asciiTheme="minorEastAsia" w:eastAsiaTheme="minorEastAsia" w:hAnsiTheme="minorEastAsia" w:cstheme="minorEastAsia"/>
        </w:rPr>
      </w:pPr>
    </w:p>
    <w:p w:rsidR="001708D1" w:rsidRDefault="00F52234" w:rsidP="001708D1">
      <w:pPr>
        <w:numPr>
          <w:ilvl w:val="1"/>
          <w:numId w:val="4"/>
        </w:numPr>
        <w:tabs>
          <w:tab w:val="left" w:pos="1800"/>
        </w:tabs>
        <w:spacing w:line="0" w:lineRule="atLeast"/>
        <w:ind w:left="1800" w:hanging="356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每次调度后的</w:t>
      </w:r>
      <w:r w:rsidR="00001DA2">
        <w:rPr>
          <w:rFonts w:asciiTheme="minorEastAsia" w:eastAsiaTheme="minorEastAsia" w:hAnsiTheme="minorEastAsia" w:cstheme="minorEastAsia" w:hint="eastAsia"/>
        </w:rPr>
        <w:t>进程</w:t>
      </w:r>
      <w:r>
        <w:rPr>
          <w:rFonts w:asciiTheme="minorEastAsia" w:eastAsiaTheme="minorEastAsia" w:hAnsiTheme="minorEastAsia" w:cstheme="minorEastAsia" w:hint="eastAsia"/>
        </w:rPr>
        <w:t>状态</w:t>
      </w:r>
    </w:p>
    <w:p w:rsidR="001708D1" w:rsidRPr="001708D1" w:rsidRDefault="001708D1" w:rsidP="001708D1">
      <w:pPr>
        <w:spacing w:line="0" w:lineRule="atLeast"/>
        <w:ind w:firstLineChars="200" w:firstLine="480"/>
        <w:rPr>
          <w:rFonts w:asciiTheme="minorEastAsia" w:eastAsiaTheme="minorEastAsia" w:hAnsiTheme="minorEastAsia" w:cstheme="minorEastAsia"/>
        </w:rPr>
      </w:pPr>
      <w:r w:rsidRPr="001708D1">
        <w:rPr>
          <w:rFonts w:asciiTheme="minorEastAsia" w:eastAsiaTheme="minorEastAsia" w:hAnsiTheme="minorEastAsia" w:cstheme="minorEastAsia" w:hint="eastAsia"/>
        </w:rPr>
        <w:t>5、实验要求</w:t>
      </w:r>
    </w:p>
    <w:p w:rsidR="001708D1" w:rsidRPr="001708D1" w:rsidRDefault="001708D1" w:rsidP="001708D1">
      <w:pPr>
        <w:spacing w:line="219" w:lineRule="auto"/>
        <w:ind w:firstLineChars="300" w:firstLine="720"/>
        <w:rPr>
          <w:rFonts w:asciiTheme="minorEastAsia" w:hAnsiTheme="minorEastAsia" w:cs="Arial"/>
          <w:bCs/>
          <w:color w:val="333333"/>
          <w:szCs w:val="21"/>
        </w:rPr>
      </w:pPr>
      <w:r w:rsidRPr="001708D1">
        <w:rPr>
          <w:rFonts w:asciiTheme="minorEastAsia" w:hAnsiTheme="minorEastAsia" w:cs="Arial" w:hint="eastAsia"/>
          <w:bCs/>
          <w:color w:val="333333"/>
          <w:szCs w:val="21"/>
        </w:rPr>
        <w:t>（1）测试数据可以随机输入或从文件中读入；</w:t>
      </w:r>
    </w:p>
    <w:p w:rsidR="001708D1" w:rsidRPr="001708D1" w:rsidRDefault="001708D1" w:rsidP="001708D1">
      <w:pPr>
        <w:spacing w:line="219" w:lineRule="auto"/>
        <w:ind w:firstLineChars="300" w:firstLine="720"/>
        <w:rPr>
          <w:rFonts w:asciiTheme="minorEastAsia" w:hAnsiTheme="minorEastAsia" w:cs="Arial"/>
          <w:bCs/>
          <w:color w:val="333333"/>
          <w:szCs w:val="21"/>
        </w:rPr>
      </w:pPr>
      <w:r w:rsidRPr="001708D1">
        <w:rPr>
          <w:rFonts w:asciiTheme="minorEastAsia" w:hAnsiTheme="minorEastAsia" w:cs="Arial" w:hint="eastAsia"/>
          <w:bCs/>
          <w:color w:val="333333"/>
          <w:szCs w:val="21"/>
        </w:rPr>
        <w:t>（</w:t>
      </w:r>
      <w:r w:rsidR="0004261A">
        <w:rPr>
          <w:rFonts w:asciiTheme="minorEastAsia" w:hAnsiTheme="minorEastAsia" w:cs="Arial" w:hint="eastAsia"/>
          <w:bCs/>
          <w:color w:val="333333"/>
          <w:szCs w:val="21"/>
        </w:rPr>
        <w:t>2</w:t>
      </w:r>
      <w:r w:rsidRPr="001708D1">
        <w:rPr>
          <w:rFonts w:asciiTheme="minorEastAsia" w:hAnsiTheme="minorEastAsia" w:cs="Arial" w:hint="eastAsia"/>
          <w:bCs/>
          <w:color w:val="333333"/>
          <w:szCs w:val="21"/>
        </w:rPr>
        <w:t>）最终能够计算每一个进程的周转时间、</w:t>
      </w:r>
      <w:proofErr w:type="gramStart"/>
      <w:r w:rsidRPr="001708D1">
        <w:rPr>
          <w:rFonts w:asciiTheme="minorEastAsia" w:hAnsiTheme="minorEastAsia" w:cs="Arial" w:hint="eastAsia"/>
          <w:bCs/>
          <w:color w:val="333333"/>
          <w:szCs w:val="21"/>
        </w:rPr>
        <w:t>带权周转时间</w:t>
      </w:r>
      <w:proofErr w:type="gramEnd"/>
    </w:p>
    <w:p w:rsidR="005A703C" w:rsidRDefault="005A703C" w:rsidP="00A55B50">
      <w:pPr>
        <w:rPr>
          <w:rFonts w:ascii="黑体" w:eastAsia="黑体" w:hAnsi="Calibri"/>
          <w:kern w:val="2"/>
          <w:sz w:val="28"/>
          <w:szCs w:val="28"/>
        </w:rPr>
      </w:pPr>
      <w:r w:rsidRPr="00A2345A">
        <w:rPr>
          <w:rFonts w:ascii="黑体" w:eastAsia="黑体" w:hAnsi="Calibri" w:hint="eastAsia"/>
          <w:kern w:val="2"/>
          <w:sz w:val="28"/>
          <w:szCs w:val="28"/>
        </w:rPr>
        <w:t>三、实验代码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&lt;iostream&gt;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&lt;vector&gt;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ctime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&gt;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&lt;list&gt;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&lt;algorithm&gt;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&lt;iterator&gt;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std;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tcbstatus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wait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done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doing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};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id;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startTime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doneTIme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creatTime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waitTime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tcbstatus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status;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priority;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CreattTiem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 :id(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creatTime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CreattTiem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waitTime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0;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-&gt;priority 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FLT_MAX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-&gt;status 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wait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getid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id;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setStartTime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startTime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2B91AF"/>
          <w:sz w:val="19"/>
          <w:szCs w:val="19"/>
        </w:rPr>
        <w:t>tcbstatus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getstatus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-&gt;status;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getcreatTiem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creatTime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getstartTiem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startTime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getdoneTime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doneTIme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setdoneTime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doneTIme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std::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time(0);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cmpcreat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peer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creatTime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peer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creatTime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cmppr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peer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&lt;=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peer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cmpserver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peer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peer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setrun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&lt;= 0)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 xml:space="preserve">status 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done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+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  done   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 xml:space="preserve">status 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wait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  not done"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-&gt;priority 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FLT_MIN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waitTime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0;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  run:"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time"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priority;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setwait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waitTime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 xml:space="preserve">priority = </w:t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waitTime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)) /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operator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&gt; 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-&gt;priority &gt;=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-&gt;priority)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my_</w:t>
      </w:r>
      <w:proofErr w:type="gramStart"/>
      <w:r>
        <w:rPr>
          <w:rFonts w:ascii="新宋体" w:eastAsia="新宋体" w:hAnsiTheme="minorHAnsi" w:cs="新宋体"/>
          <w:color w:val="2B91AF"/>
          <w:sz w:val="19"/>
          <w:szCs w:val="19"/>
        </w:rPr>
        <w:t>great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{</w:t>
      </w:r>
      <w:proofErr w:type="gramEnd"/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operator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,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&gt;=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my_greatti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operator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&gt;=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TCBworks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tcbworks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status;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stuts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 :status(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stuts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setStatus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sta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 xml:space="preserve">status =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sta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startrun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tcbworks.size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() == 0)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0;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tcbworks.begin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"id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getid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"   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starttime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getcreatTiem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"   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srevertime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 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  priority 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 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setrun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getstatus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done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tcbworks.erase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tcbworks.begin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++;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++)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setwait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tcbworks.sort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([](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j = 0;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tcbworks.sort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([](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*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&gt;::</w:t>
      </w:r>
      <w:proofErr w:type="gramEnd"/>
      <w:r>
        <w:rPr>
          <w:rFonts w:ascii="新宋体" w:eastAsia="新宋体" w:hAnsiTheme="minorHAnsi" w:cs="新宋体"/>
          <w:color w:val="2B91AF"/>
          <w:sz w:val="19"/>
          <w:szCs w:val="19"/>
        </w:rPr>
        <w:t>iterator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tcbworks.begin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++)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(status == 0)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"id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getid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"   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starttime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getcreatTiem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"   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srevertime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 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  priority 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"id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getid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"   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starttime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>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getcreatTiem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"   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srevertime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 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getserverTime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()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  priority : =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appendTCB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it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tcbworks.begin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(status)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0: 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(;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it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(); it++)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cmpcreat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(*(it)))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tcbworks.insert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(it,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(it ==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tcbworks.insert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(it,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1: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(;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it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(); it++)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cmpserver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((*it)))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tcbworks.insert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(it,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(it ==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tcbworks.insert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(it,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2: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(;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it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(); it++)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cmppr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((*it)))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tcbworks.insert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(it,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(it ==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tcbworks.end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tcbworks.insert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(it,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10] = { 10,3,1,5,6,1,4,6,2,7 };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time[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10] = { 1,3,4,2,5,2,6,7,3,7 };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TCBworks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works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sz w:val="19"/>
          <w:szCs w:val="19"/>
        </w:rPr>
        <w:t>TCBworks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0);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++)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jcb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sz w:val="19"/>
          <w:szCs w:val="19"/>
        </w:rPr>
        <w:t>TCB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], time[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]);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works-&gt;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appendTCB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jcb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runtime = 2;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0;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//works-&gt;</w:t>
      </w:r>
      <w:proofErr w:type="gramStart"/>
      <w:r>
        <w:rPr>
          <w:rFonts w:ascii="新宋体" w:eastAsia="新宋体" w:hAnsiTheme="minorHAnsi" w:cs="新宋体"/>
          <w:color w:val="00800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8000"/>
          <w:sz w:val="19"/>
          <w:szCs w:val="19"/>
        </w:rPr>
        <w:t>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(1)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"the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</w:rPr>
        <w:t>"  time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</w:rPr>
        <w:t>:  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t = works-&gt;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startrun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(runtime);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(t == 0)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{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"all done"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+= t;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:rsidR="00063989" w:rsidRDefault="00063989" w:rsidP="000639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0;</w:t>
      </w:r>
    </w:p>
    <w:p w:rsidR="004D7675" w:rsidRPr="004D7675" w:rsidRDefault="00063989" w:rsidP="00063989">
      <w:pPr>
        <w:rPr>
          <w:rFonts w:ascii="黑体" w:eastAsia="黑体" w:hAnsi="Calibri"/>
          <w:kern w:val="2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</w:p>
    <w:p w:rsidR="005A703C" w:rsidRPr="004D7675" w:rsidRDefault="005A703C" w:rsidP="005A703C">
      <w:pPr>
        <w:rPr>
          <w:rFonts w:ascii="黑体" w:eastAsia="黑体"/>
          <w:sz w:val="28"/>
          <w:szCs w:val="28"/>
        </w:rPr>
      </w:pPr>
      <w:r w:rsidRPr="004D7675">
        <w:rPr>
          <w:rFonts w:ascii="黑体" w:eastAsia="黑体" w:hint="eastAsia"/>
          <w:sz w:val="28"/>
          <w:szCs w:val="28"/>
        </w:rPr>
        <w:t>四、实验结果</w:t>
      </w:r>
    </w:p>
    <w:p w:rsidR="00997B01" w:rsidRDefault="005667E3" w:rsidP="0077203A">
      <w:r w:rsidRPr="005667E3">
        <w:rPr>
          <w:noProof/>
        </w:rPr>
        <w:drawing>
          <wp:inline distT="0" distB="0" distL="0" distR="0">
            <wp:extent cx="5274310" cy="3295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E3" w:rsidRPr="004D7675" w:rsidRDefault="005667E3" w:rsidP="0077203A">
      <w:pPr>
        <w:rPr>
          <w:rFonts w:hint="eastAsia"/>
        </w:rPr>
      </w:pPr>
      <w:r>
        <w:rPr>
          <w:noProof/>
        </w:rPr>
        <w:drawing>
          <wp:inline distT="0" distB="0" distL="0" distR="0" wp14:anchorId="6ED5B04A" wp14:editId="51B3946C">
            <wp:extent cx="5274310" cy="1913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01" w:rsidRPr="004D7675" w:rsidRDefault="001A3FF9" w:rsidP="005A703C">
      <w:pPr>
        <w:rPr>
          <w:rFonts w:eastAsia="黑体"/>
          <w:sz w:val="28"/>
          <w:szCs w:val="28"/>
        </w:rPr>
      </w:pPr>
      <w:r w:rsidRPr="004D7675">
        <w:rPr>
          <w:rFonts w:eastAsia="黑体" w:hint="eastAsia"/>
          <w:sz w:val="28"/>
          <w:szCs w:val="28"/>
        </w:rPr>
        <w:lastRenderedPageBreak/>
        <w:t>五、实验总结</w:t>
      </w:r>
    </w:p>
    <w:p w:rsidR="004D7675" w:rsidRDefault="005667E3" w:rsidP="005667E3">
      <w:pPr>
        <w:rPr>
          <w:rFonts w:hint="eastAsia"/>
        </w:rPr>
      </w:pPr>
      <w:r>
        <w:rPr>
          <w:rFonts w:hint="eastAsia"/>
        </w:rPr>
        <w:t>在本次实验，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我选择了一些简单的任务作为实验对象，将它们按照优先级和时间要求进行排序，并将它们存储在一个数组中。然后，我们使用动态规划的方法来计算每个任务的最小完成时间，并将它们按照优先级和时间要求进行排序。最后，</w:t>
      </w: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我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将排好序的任务输出到</w:t>
      </w:r>
      <w:proofErr w:type="gramStart"/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调度器</w:t>
      </w:r>
      <w:proofErr w:type="gramEnd"/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中进行调度。</w:t>
      </w: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通过对运行结果进行查看，可以看到其能</w:t>
      </w:r>
      <w:proofErr w:type="gramStart"/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能</w:t>
      </w:r>
      <w:proofErr w:type="gramEnd"/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尽量均衡的使每个进程在一段时间内都有机会被调度到，避免了某些进程始终无法被调度到的问题。这次实验使我收获很大，使我更加深入的了解到了</w:t>
      </w:r>
      <w:r w:rsidR="00BB7F47"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动态优先级算法的好处，同时也让我在编程中有了一种新的思维方式。</w:t>
      </w:r>
    </w:p>
    <w:p w:rsidR="004D7675" w:rsidRDefault="004D7675" w:rsidP="005A703C">
      <w:pPr>
        <w:rPr>
          <w:rFonts w:eastAsia="黑体"/>
          <w:b/>
          <w:sz w:val="28"/>
          <w:szCs w:val="28"/>
        </w:rPr>
      </w:pPr>
    </w:p>
    <w:p w:rsidR="00DF460C" w:rsidRDefault="00DF460C" w:rsidP="005A703C">
      <w:pPr>
        <w:rPr>
          <w:rFonts w:eastAsia="黑体"/>
          <w:b/>
          <w:sz w:val="28"/>
          <w:szCs w:val="28"/>
        </w:rPr>
      </w:pPr>
    </w:p>
    <w:p w:rsidR="00DF460C" w:rsidRDefault="00DF460C" w:rsidP="005A703C">
      <w:pPr>
        <w:rPr>
          <w:rFonts w:eastAsia="黑体"/>
          <w:b/>
          <w:sz w:val="28"/>
          <w:szCs w:val="28"/>
        </w:rPr>
      </w:pPr>
    </w:p>
    <w:p w:rsidR="00DF460C" w:rsidRDefault="00DF460C" w:rsidP="005A703C">
      <w:pPr>
        <w:rPr>
          <w:rFonts w:eastAsia="黑体"/>
          <w:b/>
          <w:sz w:val="28"/>
          <w:szCs w:val="28"/>
        </w:rPr>
      </w:pPr>
    </w:p>
    <w:p w:rsidR="00DF460C" w:rsidRDefault="00DF460C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/>
          <w:b/>
          <w:color w:val="FF0000"/>
          <w:sz w:val="28"/>
          <w:szCs w:val="28"/>
        </w:rPr>
      </w:pPr>
    </w:p>
    <w:p w:rsidR="00D358FE" w:rsidRDefault="00D358FE" w:rsidP="00DF460C">
      <w:pPr>
        <w:rPr>
          <w:rFonts w:eastAsia="黑体" w:hint="eastAsia"/>
          <w:b/>
          <w:color w:val="FF0000"/>
          <w:sz w:val="28"/>
          <w:szCs w:val="28"/>
        </w:rPr>
      </w:pP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60C" w:rsidTr="008E2703">
        <w:tc>
          <w:tcPr>
            <w:tcW w:w="8522" w:type="dxa"/>
          </w:tcPr>
          <w:p w:rsidR="00DF460C" w:rsidRDefault="00DF460C" w:rsidP="008E2703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DF460C" w:rsidTr="008E2703">
        <w:trPr>
          <w:trHeight w:val="12828"/>
        </w:trPr>
        <w:tc>
          <w:tcPr>
            <w:tcW w:w="8522" w:type="dxa"/>
          </w:tcPr>
          <w:p w:rsidR="00DF460C" w:rsidRPr="00EE7CD3" w:rsidRDefault="00DF460C" w:rsidP="008E2703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:rsidR="00DF460C" w:rsidRPr="001600E1" w:rsidRDefault="00DF460C" w:rsidP="005A703C">
      <w:pPr>
        <w:rPr>
          <w:rFonts w:eastAsia="黑体"/>
          <w:b/>
          <w:sz w:val="28"/>
          <w:szCs w:val="28"/>
        </w:rPr>
      </w:pPr>
    </w:p>
    <w:sectPr w:rsidR="00DF460C" w:rsidRPr="001600E1" w:rsidSect="0033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0023" w:rsidRDefault="00BC0023" w:rsidP="005E3C3B">
      <w:r>
        <w:separator/>
      </w:r>
    </w:p>
  </w:endnote>
  <w:endnote w:type="continuationSeparator" w:id="0">
    <w:p w:rsidR="00BC0023" w:rsidRDefault="00BC0023" w:rsidP="005E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0023" w:rsidRDefault="00BC0023" w:rsidP="005E3C3B">
      <w:r>
        <w:separator/>
      </w:r>
    </w:p>
  </w:footnote>
  <w:footnote w:type="continuationSeparator" w:id="0">
    <w:p w:rsidR="00BC0023" w:rsidRDefault="00BC0023" w:rsidP="005E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\endash 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F20221"/>
    <w:multiLevelType w:val="hybridMultilevel"/>
    <w:tmpl w:val="3D0A0C46"/>
    <w:lvl w:ilvl="0" w:tplc="5B4CFC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D7D80"/>
    <w:multiLevelType w:val="hybridMultilevel"/>
    <w:tmpl w:val="D8F235E0"/>
    <w:lvl w:ilvl="0" w:tplc="1ABE52D2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3E3A7BE5"/>
    <w:multiLevelType w:val="hybridMultilevel"/>
    <w:tmpl w:val="EAD8011E"/>
    <w:lvl w:ilvl="0" w:tplc="BCF6B526">
      <w:start w:val="2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C07136"/>
    <w:multiLevelType w:val="hybridMultilevel"/>
    <w:tmpl w:val="BEFAF78C"/>
    <w:lvl w:ilvl="0" w:tplc="E8AA42EC">
      <w:start w:val="1"/>
      <w:numFmt w:val="japaneseCounting"/>
      <w:lvlText w:val="%1、"/>
      <w:lvlJc w:val="left"/>
      <w:pPr>
        <w:ind w:left="1050" w:hanging="570"/>
      </w:pPr>
      <w:rPr>
        <w:rFonts w:ascii="黑体"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56787967">
    <w:abstractNumId w:val="2"/>
  </w:num>
  <w:num w:numId="2" w16cid:durableId="375009141">
    <w:abstractNumId w:val="1"/>
  </w:num>
  <w:num w:numId="3" w16cid:durableId="1010834068">
    <w:abstractNumId w:val="4"/>
  </w:num>
  <w:num w:numId="4" w16cid:durableId="472602269">
    <w:abstractNumId w:val="0"/>
  </w:num>
  <w:num w:numId="5" w16cid:durableId="947009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3C"/>
    <w:rsid w:val="00001DA2"/>
    <w:rsid w:val="00041ABA"/>
    <w:rsid w:val="0004261A"/>
    <w:rsid w:val="00063989"/>
    <w:rsid w:val="00081644"/>
    <w:rsid w:val="0009220F"/>
    <w:rsid w:val="000F1C0E"/>
    <w:rsid w:val="00146CB4"/>
    <w:rsid w:val="001600E1"/>
    <w:rsid w:val="001708D1"/>
    <w:rsid w:val="00182371"/>
    <w:rsid w:val="001A3FF9"/>
    <w:rsid w:val="001F0D79"/>
    <w:rsid w:val="001F78CD"/>
    <w:rsid w:val="0021080F"/>
    <w:rsid w:val="00215E8A"/>
    <w:rsid w:val="0027271D"/>
    <w:rsid w:val="0027613B"/>
    <w:rsid w:val="00335B74"/>
    <w:rsid w:val="00344EF7"/>
    <w:rsid w:val="0039445C"/>
    <w:rsid w:val="00397A09"/>
    <w:rsid w:val="003B5C78"/>
    <w:rsid w:val="003F01A1"/>
    <w:rsid w:val="0040545D"/>
    <w:rsid w:val="0043143C"/>
    <w:rsid w:val="00442BED"/>
    <w:rsid w:val="00445DB5"/>
    <w:rsid w:val="00451899"/>
    <w:rsid w:val="0045459D"/>
    <w:rsid w:val="0046219C"/>
    <w:rsid w:val="004D7675"/>
    <w:rsid w:val="005007EF"/>
    <w:rsid w:val="005074F2"/>
    <w:rsid w:val="005412DC"/>
    <w:rsid w:val="005667E3"/>
    <w:rsid w:val="005A2A74"/>
    <w:rsid w:val="005A3E43"/>
    <w:rsid w:val="005A703C"/>
    <w:rsid w:val="005E3C3B"/>
    <w:rsid w:val="00643E0E"/>
    <w:rsid w:val="006751A2"/>
    <w:rsid w:val="006C6CFE"/>
    <w:rsid w:val="006D00B5"/>
    <w:rsid w:val="006D61B6"/>
    <w:rsid w:val="00720067"/>
    <w:rsid w:val="00741DCC"/>
    <w:rsid w:val="007444DA"/>
    <w:rsid w:val="0077203A"/>
    <w:rsid w:val="00777CC9"/>
    <w:rsid w:val="00784E83"/>
    <w:rsid w:val="007C7E8A"/>
    <w:rsid w:val="007E2871"/>
    <w:rsid w:val="00801D73"/>
    <w:rsid w:val="008330A1"/>
    <w:rsid w:val="00836AB9"/>
    <w:rsid w:val="00840297"/>
    <w:rsid w:val="008431D2"/>
    <w:rsid w:val="00855692"/>
    <w:rsid w:val="008C36D0"/>
    <w:rsid w:val="008D38E2"/>
    <w:rsid w:val="008D7A05"/>
    <w:rsid w:val="008F3B5F"/>
    <w:rsid w:val="00956623"/>
    <w:rsid w:val="00997B01"/>
    <w:rsid w:val="009B20EB"/>
    <w:rsid w:val="009C29B8"/>
    <w:rsid w:val="00A07C6D"/>
    <w:rsid w:val="00A211F9"/>
    <w:rsid w:val="00A2345A"/>
    <w:rsid w:val="00A24425"/>
    <w:rsid w:val="00A35DC4"/>
    <w:rsid w:val="00A4135A"/>
    <w:rsid w:val="00A54C62"/>
    <w:rsid w:val="00A55B50"/>
    <w:rsid w:val="00A5683E"/>
    <w:rsid w:val="00A75D20"/>
    <w:rsid w:val="00A92C0A"/>
    <w:rsid w:val="00B77B0A"/>
    <w:rsid w:val="00B94364"/>
    <w:rsid w:val="00BB59E6"/>
    <w:rsid w:val="00BB7F47"/>
    <w:rsid w:val="00BC0023"/>
    <w:rsid w:val="00C05803"/>
    <w:rsid w:val="00C33836"/>
    <w:rsid w:val="00C7040F"/>
    <w:rsid w:val="00C718EC"/>
    <w:rsid w:val="00CF3CAA"/>
    <w:rsid w:val="00CF5E54"/>
    <w:rsid w:val="00D32EB3"/>
    <w:rsid w:val="00D358FE"/>
    <w:rsid w:val="00D467E6"/>
    <w:rsid w:val="00D9537C"/>
    <w:rsid w:val="00DA3144"/>
    <w:rsid w:val="00DF222D"/>
    <w:rsid w:val="00DF460C"/>
    <w:rsid w:val="00E51D7B"/>
    <w:rsid w:val="00E52A88"/>
    <w:rsid w:val="00E85CFC"/>
    <w:rsid w:val="00E91058"/>
    <w:rsid w:val="00E94CE8"/>
    <w:rsid w:val="00EF6746"/>
    <w:rsid w:val="00F22799"/>
    <w:rsid w:val="00F301D1"/>
    <w:rsid w:val="00F52234"/>
    <w:rsid w:val="00F77B9C"/>
    <w:rsid w:val="00F93544"/>
    <w:rsid w:val="00FA10B4"/>
    <w:rsid w:val="00FA6513"/>
    <w:rsid w:val="00FC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3D134"/>
  <w15:docId w15:val="{683DAD65-D327-4DFA-B359-6EE66D15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03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3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5E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C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E3C3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5D2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75D20"/>
  </w:style>
  <w:style w:type="character" w:customStyle="1" w:styleId="ac">
    <w:name w:val="批注文字 字符"/>
    <w:basedOn w:val="a0"/>
    <w:link w:val="ab"/>
    <w:uiPriority w:val="99"/>
    <w:semiHidden/>
    <w:rsid w:val="00A75D20"/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75D2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75D20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table" w:styleId="af">
    <w:name w:val="Table Grid"/>
    <w:basedOn w:val="a1"/>
    <w:uiPriority w:val="59"/>
    <w:rsid w:val="00A75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5F8A4-C4C9-4957-A2CB-6C0D1844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921</Words>
  <Characters>5252</Characters>
  <Application>Microsoft Office Word</Application>
  <DocSecurity>0</DocSecurity>
  <Lines>43</Lines>
  <Paragraphs>12</Paragraphs>
  <ScaleCrop>false</ScaleCrop>
  <Company>郑州轻工业学院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秦尧</dc:creator>
  <cp:lastModifiedBy>原 彬贺</cp:lastModifiedBy>
  <cp:revision>2</cp:revision>
  <dcterms:created xsi:type="dcterms:W3CDTF">2023-04-29T09:37:00Z</dcterms:created>
  <dcterms:modified xsi:type="dcterms:W3CDTF">2023-04-29T09:37:00Z</dcterms:modified>
</cp:coreProperties>
</file>