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1F5" w:rsidRDefault="00000000">
      <w:pPr>
        <w:spacing w:line="360" w:lineRule="auto"/>
        <w:jc w:val="center"/>
        <w:rPr>
          <w:rFonts w:ascii="华文行楷" w:eastAsia="华文行楷"/>
          <w:b/>
          <w:sz w:val="52"/>
          <w:szCs w:val="52"/>
        </w:rPr>
      </w:pPr>
      <w:r>
        <w:rPr>
          <w:rFonts w:ascii="华文行楷" w:eastAsia="华文行楷" w:hint="eastAsia"/>
          <w:sz w:val="48"/>
          <w:szCs w:val="48"/>
        </w:rPr>
        <w:t>郑州轻工业大学本科</w:t>
      </w:r>
    </w:p>
    <w:p w:rsidR="003A71F5" w:rsidRDefault="00000000">
      <w:pPr>
        <w:spacing w:line="360" w:lineRule="auto"/>
        <w:jc w:val="center"/>
        <w:rPr>
          <w:rFonts w:ascii="华文行楷" w:eastAsia="华文行楷"/>
          <w:b/>
          <w:sz w:val="52"/>
          <w:szCs w:val="52"/>
        </w:rPr>
      </w:pPr>
      <w:r>
        <w:rPr>
          <w:rFonts w:ascii="华文行楷" w:eastAsia="华文行楷" w:hint="eastAsia"/>
          <w:b/>
          <w:sz w:val="52"/>
          <w:szCs w:val="52"/>
        </w:rPr>
        <w:t>编译原理课程设计总结报告</w:t>
      </w:r>
    </w:p>
    <w:p w:rsidR="003A71F5" w:rsidRDefault="003A71F5">
      <w:pPr>
        <w:spacing w:line="360" w:lineRule="auto"/>
        <w:rPr>
          <w:b/>
          <w:sz w:val="52"/>
          <w:szCs w:val="52"/>
        </w:rPr>
      </w:pPr>
    </w:p>
    <w:p w:rsidR="003A71F5" w:rsidRDefault="003A71F5">
      <w:pPr>
        <w:spacing w:line="360" w:lineRule="auto"/>
        <w:rPr>
          <w:b/>
          <w:sz w:val="52"/>
          <w:szCs w:val="52"/>
        </w:rPr>
      </w:pPr>
    </w:p>
    <w:p w:rsidR="003A71F5" w:rsidRDefault="003A71F5">
      <w:pPr>
        <w:spacing w:line="360" w:lineRule="auto"/>
        <w:rPr>
          <w:b/>
          <w:sz w:val="52"/>
          <w:szCs w:val="52"/>
        </w:rPr>
      </w:pPr>
    </w:p>
    <w:p w:rsidR="003A71F5" w:rsidRDefault="003A71F5">
      <w:pPr>
        <w:spacing w:line="360" w:lineRule="auto"/>
        <w:rPr>
          <w:b/>
          <w:sz w:val="52"/>
          <w:szCs w:val="52"/>
        </w:rPr>
      </w:pPr>
    </w:p>
    <w:p w:rsidR="003A71F5" w:rsidRDefault="00000000">
      <w:pPr>
        <w:spacing w:line="360" w:lineRule="auto"/>
        <w:ind w:firstLineChars="295" w:firstLine="948"/>
        <w:rPr>
          <w:sz w:val="32"/>
          <w:szCs w:val="32"/>
          <w:u w:val="single"/>
        </w:rPr>
      </w:pPr>
      <w:r>
        <w:rPr>
          <w:rFonts w:hint="eastAsia"/>
          <w:b/>
          <w:sz w:val="32"/>
          <w:szCs w:val="32"/>
        </w:rPr>
        <w:t>设计题目</w:t>
      </w:r>
      <w:r>
        <w:rPr>
          <w:rFonts w:hint="eastAsia"/>
          <w:sz w:val="32"/>
          <w:szCs w:val="32"/>
        </w:rPr>
        <w:t>：</w:t>
      </w:r>
      <w:r>
        <w:rPr>
          <w:sz w:val="32"/>
          <w:szCs w:val="32"/>
          <w:u w:val="single"/>
        </w:rPr>
        <w:t xml:space="preserve"> </w:t>
      </w:r>
      <w:bookmarkStart w:id="0" w:name="_Hlk137631729"/>
      <w:r w:rsidR="00EA1CE4">
        <w:rPr>
          <w:rFonts w:hint="eastAsia"/>
          <w:sz w:val="32"/>
          <w:szCs w:val="32"/>
          <w:u w:val="single"/>
        </w:rPr>
        <w:t>FOR</w:t>
      </w:r>
      <w:r w:rsidR="00EA1CE4" w:rsidRPr="00EA1CE4">
        <w:rPr>
          <w:rFonts w:hint="eastAsia"/>
          <w:sz w:val="32"/>
          <w:szCs w:val="32"/>
          <w:u w:val="single"/>
        </w:rPr>
        <w:t>语句的四元式结构及其语法制导</w:t>
      </w:r>
      <w:bookmarkEnd w:id="0"/>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学生姓名</w:t>
      </w:r>
      <w:r>
        <w:rPr>
          <w:rFonts w:hint="eastAsia"/>
          <w:sz w:val="32"/>
          <w:szCs w:val="32"/>
        </w:rPr>
        <w:t>：</w:t>
      </w:r>
      <w:r>
        <w:rPr>
          <w:sz w:val="32"/>
          <w:szCs w:val="32"/>
          <w:u w:val="single"/>
        </w:rPr>
        <w:t xml:space="preserve">     </w:t>
      </w:r>
      <w:r w:rsidR="002670BF">
        <w:rPr>
          <w:sz w:val="32"/>
          <w:szCs w:val="32"/>
          <w:u w:val="single"/>
        </w:rPr>
        <w:t xml:space="preserve">   </w:t>
      </w:r>
      <w:r w:rsidR="002670BF">
        <w:rPr>
          <w:rFonts w:hint="eastAsia"/>
          <w:sz w:val="32"/>
          <w:szCs w:val="32"/>
          <w:u w:val="single"/>
        </w:rPr>
        <w:t>程军伟</w:t>
      </w:r>
      <w:r w:rsidR="002670BF">
        <w:rPr>
          <w:rFonts w:hint="eastAsia"/>
          <w:sz w:val="32"/>
          <w:szCs w:val="32"/>
          <w:u w:val="single"/>
        </w:rPr>
        <w:t xml:space="preserve"> </w:t>
      </w:r>
      <w:r w:rsidR="002670BF">
        <w:rPr>
          <w:sz w:val="32"/>
          <w:szCs w:val="32"/>
          <w:u w:val="single"/>
        </w:rPr>
        <w:t xml:space="preserve">     </w:t>
      </w:r>
      <w:r w:rsidR="002670BF">
        <w:rPr>
          <w:rFonts w:hint="eastAsia"/>
          <w:sz w:val="32"/>
          <w:szCs w:val="32"/>
          <w:u w:val="single"/>
        </w:rPr>
        <w:t>原彬贺</w:t>
      </w:r>
      <w:r>
        <w:rPr>
          <w:sz w:val="32"/>
          <w:szCs w:val="32"/>
          <w:u w:val="single"/>
        </w:rPr>
        <w:t xml:space="preserve">      </w:t>
      </w:r>
      <w:r>
        <w:rPr>
          <w:rFonts w:hint="eastAsia"/>
          <w:sz w:val="32"/>
          <w:szCs w:val="32"/>
          <w:u w:val="single"/>
        </w:rPr>
        <w:t xml:space="preserve">   </w:t>
      </w:r>
      <w:r>
        <w:rPr>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系</w:t>
      </w:r>
      <w:r>
        <w:rPr>
          <w:b/>
          <w:sz w:val="32"/>
          <w:szCs w:val="32"/>
        </w:rPr>
        <w:t xml:space="preserve">    </w:t>
      </w:r>
      <w:r>
        <w:rPr>
          <w:rFonts w:hint="eastAsia"/>
          <w:b/>
          <w:sz w:val="32"/>
          <w:szCs w:val="32"/>
        </w:rPr>
        <w:t>别</w:t>
      </w:r>
      <w:r>
        <w:rPr>
          <w:rFonts w:hint="eastAsia"/>
          <w:sz w:val="32"/>
          <w:szCs w:val="32"/>
        </w:rPr>
        <w:t>：</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计算机与通信工程学院</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专</w:t>
      </w:r>
      <w:r>
        <w:rPr>
          <w:b/>
          <w:sz w:val="32"/>
          <w:szCs w:val="32"/>
        </w:rPr>
        <w:t xml:space="preserve">    </w:t>
      </w:r>
      <w:r>
        <w:rPr>
          <w:rFonts w:hint="eastAsia"/>
          <w:b/>
          <w:sz w:val="32"/>
          <w:szCs w:val="32"/>
        </w:rPr>
        <w:t>业</w:t>
      </w:r>
      <w:r>
        <w:rPr>
          <w:rFonts w:hint="eastAsia"/>
          <w:sz w:val="32"/>
          <w:szCs w:val="32"/>
        </w:rPr>
        <w:t>：</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计算机科学与技术</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jc w:val="left"/>
        <w:rPr>
          <w:sz w:val="32"/>
          <w:szCs w:val="32"/>
          <w:u w:val="single"/>
        </w:rPr>
      </w:pPr>
      <w:r>
        <w:rPr>
          <w:rFonts w:hint="eastAsia"/>
          <w:b/>
          <w:sz w:val="32"/>
          <w:szCs w:val="32"/>
        </w:rPr>
        <w:t>班</w:t>
      </w:r>
      <w:r>
        <w:rPr>
          <w:b/>
          <w:sz w:val="32"/>
          <w:szCs w:val="32"/>
        </w:rPr>
        <w:t xml:space="preserve">    </w:t>
      </w:r>
      <w:r>
        <w:rPr>
          <w:rFonts w:hint="eastAsia"/>
          <w:b/>
          <w:sz w:val="32"/>
          <w:szCs w:val="32"/>
        </w:rPr>
        <w:t>级</w:t>
      </w:r>
      <w:r>
        <w:rPr>
          <w:rFonts w:hint="eastAsia"/>
          <w:sz w:val="32"/>
          <w:szCs w:val="32"/>
        </w:rPr>
        <w:t>：</w:t>
      </w:r>
      <w:r>
        <w:rPr>
          <w:sz w:val="32"/>
          <w:szCs w:val="32"/>
          <w:u w:val="single"/>
        </w:rPr>
        <w:t xml:space="preserve">         </w:t>
      </w:r>
      <w:r w:rsidR="002670BF">
        <w:rPr>
          <w:rFonts w:hint="eastAsia"/>
          <w:sz w:val="32"/>
          <w:szCs w:val="32"/>
          <w:u w:val="single"/>
        </w:rPr>
        <w:t>计科</w:t>
      </w:r>
      <w:r w:rsidR="002670BF">
        <w:rPr>
          <w:rFonts w:hint="eastAsia"/>
          <w:sz w:val="32"/>
          <w:szCs w:val="32"/>
          <w:u w:val="single"/>
        </w:rPr>
        <w:t>2</w:t>
      </w:r>
      <w:r w:rsidR="002670BF">
        <w:rPr>
          <w:sz w:val="32"/>
          <w:szCs w:val="32"/>
          <w:u w:val="single"/>
        </w:rPr>
        <w:t>0-02</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学</w:t>
      </w:r>
      <w:r>
        <w:rPr>
          <w:b/>
          <w:sz w:val="32"/>
          <w:szCs w:val="32"/>
        </w:rPr>
        <w:t xml:space="preserve">    </w:t>
      </w:r>
      <w:r>
        <w:rPr>
          <w:rFonts w:hint="eastAsia"/>
          <w:b/>
          <w:sz w:val="32"/>
          <w:szCs w:val="32"/>
        </w:rPr>
        <w:t>号</w:t>
      </w:r>
      <w:r>
        <w:rPr>
          <w:rFonts w:hint="eastAsia"/>
          <w:sz w:val="32"/>
          <w:szCs w:val="32"/>
        </w:rPr>
        <w:t>：</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指导教师</w:t>
      </w:r>
      <w:r>
        <w:rPr>
          <w:rFonts w:hint="eastAsia"/>
          <w:sz w:val="32"/>
          <w:szCs w:val="32"/>
        </w:rPr>
        <w:t>：</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马吉明</w:t>
      </w:r>
      <w:r>
        <w:rPr>
          <w:sz w:val="32"/>
          <w:szCs w:val="32"/>
          <w:u w:val="single"/>
        </w:rPr>
        <w:t xml:space="preserve"> </w:t>
      </w:r>
      <w:r>
        <w:rPr>
          <w:rFonts w:hint="eastAsia"/>
          <w:sz w:val="32"/>
          <w:szCs w:val="32"/>
          <w:u w:val="single"/>
        </w:rPr>
        <w:t xml:space="preserve"> </w:t>
      </w:r>
      <w:r>
        <w:rPr>
          <w:rFonts w:hint="eastAsia"/>
          <w:sz w:val="32"/>
          <w:szCs w:val="32"/>
          <w:u w:val="single"/>
        </w:rPr>
        <w:t>韩丽</w:t>
      </w:r>
      <w:r>
        <w:rPr>
          <w:sz w:val="32"/>
          <w:szCs w:val="32"/>
          <w:u w:val="single"/>
        </w:rPr>
        <w:t xml:space="preserve">                   </w:t>
      </w:r>
    </w:p>
    <w:p w:rsidR="003A71F5" w:rsidRDefault="00000000">
      <w:pPr>
        <w:spacing w:line="360" w:lineRule="auto"/>
        <w:ind w:firstLineChars="295" w:firstLine="948"/>
        <w:rPr>
          <w:sz w:val="32"/>
          <w:szCs w:val="32"/>
          <w:u w:val="single"/>
        </w:rPr>
      </w:pPr>
      <w:r>
        <w:rPr>
          <w:rFonts w:hint="eastAsia"/>
          <w:b/>
          <w:sz w:val="32"/>
          <w:szCs w:val="32"/>
        </w:rPr>
        <w:t>成</w:t>
      </w:r>
      <w:r>
        <w:rPr>
          <w:b/>
          <w:sz w:val="32"/>
          <w:szCs w:val="32"/>
        </w:rPr>
        <w:t xml:space="preserve">    </w:t>
      </w:r>
      <w:r>
        <w:rPr>
          <w:rFonts w:hint="eastAsia"/>
          <w:b/>
          <w:sz w:val="32"/>
          <w:szCs w:val="32"/>
        </w:rPr>
        <w:t>绩：</w:t>
      </w:r>
      <w:r>
        <w:rPr>
          <w:sz w:val="32"/>
          <w:szCs w:val="32"/>
          <w:u w:val="single"/>
        </w:rPr>
        <w:t xml:space="preserve">                              </w:t>
      </w:r>
      <w:r>
        <w:rPr>
          <w:rFonts w:hint="eastAsia"/>
          <w:sz w:val="32"/>
          <w:szCs w:val="32"/>
          <w:u w:val="single"/>
        </w:rPr>
        <w:t xml:space="preserve">      </w:t>
      </w:r>
    </w:p>
    <w:p w:rsidR="003A71F5" w:rsidRDefault="00000000">
      <w:pPr>
        <w:spacing w:line="360" w:lineRule="auto"/>
        <w:ind w:firstLineChars="295" w:firstLine="948"/>
        <w:rPr>
          <w:b/>
          <w:sz w:val="32"/>
          <w:szCs w:val="32"/>
        </w:rPr>
      </w:pPr>
      <w:r>
        <w:rPr>
          <w:rFonts w:hint="eastAsia"/>
          <w:b/>
          <w:sz w:val="32"/>
          <w:szCs w:val="32"/>
        </w:rPr>
        <w:t>时</w:t>
      </w:r>
      <w:r>
        <w:rPr>
          <w:b/>
          <w:sz w:val="32"/>
          <w:szCs w:val="32"/>
        </w:rPr>
        <w:t xml:space="preserve">    </w:t>
      </w:r>
      <w:r>
        <w:rPr>
          <w:rFonts w:hint="eastAsia"/>
          <w:b/>
          <w:sz w:val="32"/>
          <w:szCs w:val="32"/>
        </w:rPr>
        <w:t>间：</w:t>
      </w:r>
      <w:r>
        <w:rPr>
          <w:rFonts w:hint="eastAsia"/>
          <w:sz w:val="32"/>
          <w:szCs w:val="32"/>
          <w:u w:val="single"/>
        </w:rPr>
        <w:t>20</w:t>
      </w:r>
      <w:r>
        <w:rPr>
          <w:sz w:val="32"/>
          <w:szCs w:val="32"/>
          <w:u w:val="single"/>
        </w:rPr>
        <w:t>2</w:t>
      </w:r>
      <w:r>
        <w:rPr>
          <w:rFonts w:hint="eastAsia"/>
          <w:sz w:val="32"/>
          <w:szCs w:val="32"/>
          <w:u w:val="single"/>
        </w:rPr>
        <w:t>3</w:t>
      </w:r>
      <w:r>
        <w:rPr>
          <w:rFonts w:hint="eastAsia"/>
          <w:b/>
          <w:sz w:val="32"/>
          <w:szCs w:val="32"/>
        </w:rPr>
        <w:t>年</w:t>
      </w:r>
      <w:r>
        <w:rPr>
          <w:bCs/>
          <w:sz w:val="32"/>
          <w:szCs w:val="32"/>
          <w:u w:val="single"/>
        </w:rPr>
        <w:t>6</w:t>
      </w:r>
      <w:r>
        <w:rPr>
          <w:rFonts w:hint="eastAsia"/>
          <w:b/>
          <w:sz w:val="32"/>
          <w:szCs w:val="32"/>
        </w:rPr>
        <w:t>月</w:t>
      </w:r>
      <w:r>
        <w:rPr>
          <w:rFonts w:hint="eastAsia"/>
          <w:bCs/>
          <w:sz w:val="32"/>
          <w:szCs w:val="32"/>
          <w:u w:val="single"/>
        </w:rPr>
        <w:t>12</w:t>
      </w:r>
      <w:r>
        <w:rPr>
          <w:rFonts w:hint="eastAsia"/>
          <w:b/>
          <w:sz w:val="32"/>
          <w:szCs w:val="32"/>
        </w:rPr>
        <w:t>日至</w:t>
      </w:r>
      <w:r>
        <w:rPr>
          <w:rFonts w:hint="eastAsia"/>
          <w:sz w:val="32"/>
          <w:szCs w:val="32"/>
          <w:u w:val="single"/>
        </w:rPr>
        <w:t>20</w:t>
      </w:r>
      <w:r>
        <w:rPr>
          <w:sz w:val="32"/>
          <w:szCs w:val="32"/>
          <w:u w:val="single"/>
        </w:rPr>
        <w:t>2</w:t>
      </w:r>
      <w:r>
        <w:rPr>
          <w:rFonts w:hint="eastAsia"/>
          <w:sz w:val="32"/>
          <w:szCs w:val="32"/>
          <w:u w:val="single"/>
        </w:rPr>
        <w:t>3</w:t>
      </w:r>
      <w:r>
        <w:rPr>
          <w:rFonts w:hint="eastAsia"/>
          <w:b/>
          <w:sz w:val="32"/>
          <w:szCs w:val="32"/>
        </w:rPr>
        <w:t>年</w:t>
      </w:r>
      <w:r>
        <w:rPr>
          <w:rFonts w:hint="eastAsia"/>
          <w:bCs/>
          <w:sz w:val="32"/>
          <w:szCs w:val="32"/>
          <w:u w:val="single"/>
        </w:rPr>
        <w:t>6</w:t>
      </w:r>
      <w:r>
        <w:rPr>
          <w:rFonts w:hint="eastAsia"/>
          <w:b/>
          <w:sz w:val="32"/>
          <w:szCs w:val="32"/>
        </w:rPr>
        <w:t>月</w:t>
      </w:r>
      <w:r>
        <w:rPr>
          <w:rFonts w:hint="eastAsia"/>
          <w:sz w:val="32"/>
          <w:szCs w:val="32"/>
          <w:u w:val="single"/>
        </w:rPr>
        <w:t>18</w:t>
      </w:r>
      <w:r>
        <w:rPr>
          <w:rFonts w:hint="eastAsia"/>
          <w:b/>
          <w:sz w:val="32"/>
          <w:szCs w:val="32"/>
        </w:rPr>
        <w:t>日</w:t>
      </w:r>
    </w:p>
    <w:p w:rsidR="003A71F5" w:rsidRDefault="003A71F5">
      <w:pPr>
        <w:spacing w:line="360" w:lineRule="auto"/>
        <w:rPr>
          <w:sz w:val="32"/>
          <w:szCs w:val="32"/>
        </w:rPr>
      </w:pPr>
    </w:p>
    <w:p w:rsidR="003A71F5" w:rsidRDefault="003A71F5">
      <w:pPr>
        <w:spacing w:line="360" w:lineRule="auto"/>
        <w:jc w:val="center"/>
        <w:rPr>
          <w:sz w:val="32"/>
          <w:szCs w:val="32"/>
        </w:rPr>
      </w:pPr>
    </w:p>
    <w:p w:rsidR="003A71F5" w:rsidRDefault="003A71F5">
      <w:pPr>
        <w:spacing w:line="360" w:lineRule="auto"/>
        <w:jc w:val="center"/>
        <w:rPr>
          <w:sz w:val="32"/>
          <w:szCs w:val="32"/>
        </w:rPr>
        <w:sectPr w:rsidR="003A71F5">
          <w:headerReference w:type="default" r:id="rId9"/>
          <w:footerReference w:type="default" r:id="rId10"/>
          <w:pgSz w:w="11906" w:h="16838"/>
          <w:pgMar w:top="1440" w:right="1800" w:bottom="1440" w:left="1800" w:header="851" w:footer="992" w:gutter="0"/>
          <w:pgNumType w:start="0" w:chapStyle="1"/>
          <w:cols w:space="720"/>
          <w:docGrid w:type="lines" w:linePitch="312"/>
        </w:sectPr>
      </w:pPr>
    </w:p>
    <w:p w:rsidR="003A71F5" w:rsidRDefault="003A71F5">
      <w:pPr>
        <w:spacing w:line="360" w:lineRule="auto"/>
        <w:jc w:val="center"/>
        <w:rPr>
          <w:rFonts w:ascii="黑体" w:eastAsia="黑体"/>
          <w:b/>
          <w:bCs/>
          <w:sz w:val="36"/>
        </w:rPr>
      </w:pPr>
    </w:p>
    <w:p w:rsidR="003A71F5" w:rsidRDefault="00000000">
      <w:pPr>
        <w:spacing w:line="360" w:lineRule="auto"/>
        <w:jc w:val="center"/>
        <w:rPr>
          <w:rFonts w:ascii="黑体" w:eastAsia="黑体"/>
          <w:bCs/>
          <w:color w:val="000000"/>
          <w:sz w:val="36"/>
          <w:szCs w:val="36"/>
        </w:rPr>
      </w:pPr>
      <w:r>
        <w:rPr>
          <w:rFonts w:ascii="黑体" w:eastAsia="黑体" w:hint="eastAsia"/>
          <w:bCs/>
          <w:color w:val="000000"/>
          <w:sz w:val="36"/>
          <w:szCs w:val="36"/>
        </w:rPr>
        <w:t>说明</w:t>
      </w:r>
    </w:p>
    <w:p w:rsidR="003A71F5" w:rsidRDefault="00000000">
      <w:pPr>
        <w:spacing w:line="360" w:lineRule="auto"/>
        <w:rPr>
          <w:bCs/>
          <w:color w:val="000000"/>
          <w:sz w:val="24"/>
        </w:rPr>
      </w:pPr>
      <w:r>
        <w:rPr>
          <w:bCs/>
          <w:color w:val="000000"/>
          <w:sz w:val="24"/>
        </w:rPr>
        <w:t>1</w:t>
      </w:r>
      <w:r>
        <w:rPr>
          <w:rFonts w:hint="eastAsia"/>
          <w:bCs/>
          <w:color w:val="000000"/>
          <w:sz w:val="24"/>
        </w:rPr>
        <w:t>、课程设计期间，学生应按教学计划，将每天的学习情况（包括学习的内容、遇到的问题及解决办法</w:t>
      </w:r>
      <w:r>
        <w:rPr>
          <w:bCs/>
          <w:color w:val="000000"/>
          <w:sz w:val="24"/>
        </w:rPr>
        <w:t xml:space="preserve"> </w:t>
      </w:r>
      <w:r>
        <w:rPr>
          <w:rFonts w:hint="eastAsia"/>
          <w:bCs/>
          <w:color w:val="000000"/>
          <w:sz w:val="24"/>
        </w:rPr>
        <w:t>、心得体会等）如实进行记录。</w:t>
      </w:r>
    </w:p>
    <w:p w:rsidR="003A71F5" w:rsidRDefault="00000000">
      <w:pPr>
        <w:numPr>
          <w:ilvl w:val="0"/>
          <w:numId w:val="4"/>
        </w:numPr>
        <w:spacing w:line="360" w:lineRule="auto"/>
        <w:rPr>
          <w:bCs/>
          <w:color w:val="000000"/>
          <w:sz w:val="24"/>
        </w:rPr>
      </w:pPr>
      <w:r>
        <w:rPr>
          <w:rFonts w:hint="eastAsia"/>
          <w:bCs/>
          <w:color w:val="000000"/>
          <w:sz w:val="24"/>
        </w:rPr>
        <w:t>结束时，根据课设内容和学习记录写报告。</w:t>
      </w:r>
    </w:p>
    <w:p w:rsidR="003A71F5" w:rsidRDefault="00000000">
      <w:pPr>
        <w:spacing w:line="360" w:lineRule="auto"/>
        <w:rPr>
          <w:bCs/>
          <w:color w:val="000000"/>
          <w:sz w:val="24"/>
        </w:rPr>
      </w:pPr>
      <w:r>
        <w:rPr>
          <w:bCs/>
          <w:color w:val="000000"/>
          <w:sz w:val="24"/>
        </w:rPr>
        <w:t>3</w:t>
      </w:r>
      <w:r>
        <w:rPr>
          <w:rFonts w:hint="eastAsia"/>
          <w:bCs/>
          <w:color w:val="000000"/>
          <w:sz w:val="24"/>
        </w:rPr>
        <w:t>、指导老师应综合考虑学生的学习态度、报告内容和实际操作情况等，给出评语和成绩。</w:t>
      </w:r>
    </w:p>
    <w:p w:rsidR="003A71F5" w:rsidRDefault="003A71F5">
      <w:pPr>
        <w:spacing w:line="360" w:lineRule="auto"/>
        <w:rPr>
          <w:bCs/>
          <w:color w:val="000000"/>
          <w:sz w:val="24"/>
        </w:rPr>
      </w:pPr>
    </w:p>
    <w:p w:rsidR="003A71F5" w:rsidRDefault="003A71F5">
      <w:pPr>
        <w:spacing w:line="360" w:lineRule="auto"/>
        <w:rPr>
          <w:bCs/>
          <w:color w:val="000000"/>
          <w:sz w:val="24"/>
        </w:rPr>
      </w:pPr>
    </w:p>
    <w:p w:rsidR="003A71F5" w:rsidRDefault="003A71F5">
      <w:pPr>
        <w:spacing w:line="360" w:lineRule="auto"/>
        <w:rPr>
          <w:bCs/>
          <w:color w:val="000000"/>
          <w:sz w:val="24"/>
        </w:rPr>
      </w:pPr>
    </w:p>
    <w:p w:rsidR="003A71F5" w:rsidRDefault="003A71F5">
      <w:pPr>
        <w:spacing w:line="360" w:lineRule="auto"/>
        <w:rPr>
          <w:bCs/>
          <w:color w:val="000000"/>
          <w:sz w:val="24"/>
        </w:rPr>
      </w:pPr>
    </w:p>
    <w:p w:rsidR="003A71F5" w:rsidRDefault="00000000">
      <w:pPr>
        <w:spacing w:line="360" w:lineRule="auto"/>
        <w:jc w:val="center"/>
        <w:rPr>
          <w:rFonts w:ascii="黑体" w:eastAsia="黑体"/>
          <w:bCs/>
          <w:color w:val="000000"/>
          <w:sz w:val="36"/>
          <w:szCs w:val="36"/>
        </w:rPr>
      </w:pPr>
      <w:r>
        <w:rPr>
          <w:rFonts w:ascii="黑体" w:eastAsia="黑体" w:hint="eastAsia"/>
          <w:bCs/>
          <w:color w:val="000000"/>
          <w:sz w:val="36"/>
          <w:szCs w:val="36"/>
        </w:rPr>
        <w:t>课程设计撰写格式</w:t>
      </w:r>
    </w:p>
    <w:p w:rsidR="003A71F5" w:rsidRDefault="00000000">
      <w:pPr>
        <w:spacing w:line="360" w:lineRule="auto"/>
        <w:rPr>
          <w:bCs/>
          <w:color w:val="000000"/>
          <w:sz w:val="24"/>
        </w:rPr>
      </w:pPr>
      <w:r>
        <w:rPr>
          <w:bCs/>
          <w:color w:val="000000"/>
          <w:sz w:val="24"/>
        </w:rPr>
        <w:t>1</w:t>
      </w:r>
      <w:r>
        <w:rPr>
          <w:rFonts w:hint="eastAsia"/>
          <w:bCs/>
          <w:color w:val="000000"/>
          <w:sz w:val="24"/>
        </w:rPr>
        <w:t>、课程设计总结报告一律采用</w:t>
      </w:r>
      <w:r>
        <w:rPr>
          <w:bCs/>
          <w:color w:val="000000"/>
          <w:sz w:val="24"/>
        </w:rPr>
        <w:t>A4</w:t>
      </w:r>
      <w:r>
        <w:rPr>
          <w:rFonts w:hint="eastAsia"/>
          <w:bCs/>
          <w:color w:val="000000"/>
          <w:sz w:val="24"/>
        </w:rPr>
        <w:t>的纸张，打印正文用宋体小四号字；版面页边距：上</w:t>
      </w:r>
      <w:r>
        <w:rPr>
          <w:bCs/>
          <w:color w:val="000000"/>
          <w:sz w:val="24"/>
        </w:rPr>
        <w:t>2.5 cm,</w:t>
      </w:r>
      <w:r>
        <w:rPr>
          <w:rFonts w:hint="eastAsia"/>
          <w:bCs/>
          <w:color w:val="000000"/>
          <w:sz w:val="24"/>
        </w:rPr>
        <w:t>下</w:t>
      </w:r>
      <w:r>
        <w:rPr>
          <w:bCs/>
          <w:color w:val="000000"/>
          <w:sz w:val="24"/>
        </w:rPr>
        <w:t>2.5cm,</w:t>
      </w:r>
      <w:r>
        <w:rPr>
          <w:rFonts w:hint="eastAsia"/>
          <w:bCs/>
          <w:color w:val="000000"/>
          <w:sz w:val="24"/>
        </w:rPr>
        <w:t>左</w:t>
      </w:r>
      <w:r>
        <w:rPr>
          <w:bCs/>
          <w:color w:val="000000"/>
          <w:sz w:val="24"/>
        </w:rPr>
        <w:t>3cm,</w:t>
      </w:r>
      <w:r>
        <w:rPr>
          <w:rFonts w:hint="eastAsia"/>
          <w:bCs/>
          <w:color w:val="000000"/>
          <w:sz w:val="24"/>
        </w:rPr>
        <w:t>右</w:t>
      </w:r>
      <w:r>
        <w:rPr>
          <w:bCs/>
          <w:color w:val="000000"/>
          <w:sz w:val="24"/>
        </w:rPr>
        <w:t>2cm</w:t>
      </w:r>
      <w:r>
        <w:rPr>
          <w:rFonts w:hint="eastAsia"/>
          <w:bCs/>
          <w:color w:val="000000"/>
          <w:sz w:val="24"/>
        </w:rPr>
        <w:t>；页码用小五号字底端居中；左边装订。</w:t>
      </w:r>
    </w:p>
    <w:p w:rsidR="003A71F5" w:rsidRDefault="00000000">
      <w:pPr>
        <w:spacing w:line="360" w:lineRule="auto"/>
        <w:rPr>
          <w:bCs/>
          <w:color w:val="000000"/>
          <w:sz w:val="24"/>
        </w:rPr>
      </w:pPr>
      <w:r>
        <w:rPr>
          <w:bCs/>
          <w:color w:val="000000"/>
          <w:sz w:val="24"/>
        </w:rPr>
        <w:t>2</w:t>
      </w:r>
      <w:r>
        <w:rPr>
          <w:rFonts w:hint="eastAsia"/>
          <w:bCs/>
          <w:color w:val="000000"/>
          <w:sz w:val="24"/>
        </w:rPr>
        <w:t>、课程设计报告一般由以下几部分组成：</w:t>
      </w:r>
      <w:r>
        <w:rPr>
          <w:bCs/>
          <w:color w:val="000000"/>
          <w:sz w:val="24"/>
        </w:rPr>
        <w:t>A.</w:t>
      </w:r>
      <w:r>
        <w:rPr>
          <w:rFonts w:hint="eastAsia"/>
          <w:bCs/>
          <w:color w:val="000000"/>
          <w:sz w:val="24"/>
        </w:rPr>
        <w:t>任务书；</w:t>
      </w:r>
      <w:r>
        <w:rPr>
          <w:bCs/>
          <w:color w:val="000000"/>
          <w:sz w:val="24"/>
        </w:rPr>
        <w:t>B.</w:t>
      </w:r>
      <w:r>
        <w:rPr>
          <w:rFonts w:hint="eastAsia"/>
          <w:bCs/>
          <w:color w:val="000000"/>
          <w:sz w:val="24"/>
        </w:rPr>
        <w:t>目录；</w:t>
      </w:r>
      <w:r>
        <w:rPr>
          <w:bCs/>
          <w:color w:val="000000"/>
          <w:sz w:val="24"/>
        </w:rPr>
        <w:t>C.</w:t>
      </w:r>
      <w:r>
        <w:rPr>
          <w:rFonts w:hint="eastAsia"/>
          <w:bCs/>
          <w:color w:val="000000"/>
          <w:sz w:val="24"/>
        </w:rPr>
        <w:t>正文；</w:t>
      </w:r>
      <w:r>
        <w:rPr>
          <w:bCs/>
          <w:color w:val="000000"/>
          <w:sz w:val="24"/>
        </w:rPr>
        <w:t>D.</w:t>
      </w:r>
      <w:r>
        <w:rPr>
          <w:rFonts w:hint="eastAsia"/>
          <w:bCs/>
          <w:color w:val="000000"/>
          <w:sz w:val="24"/>
        </w:rPr>
        <w:t>参考文献；</w:t>
      </w:r>
      <w:r>
        <w:rPr>
          <w:bCs/>
          <w:color w:val="000000"/>
          <w:sz w:val="24"/>
        </w:rPr>
        <w:t>E.</w:t>
      </w:r>
      <w:r>
        <w:rPr>
          <w:rFonts w:hint="eastAsia"/>
          <w:bCs/>
          <w:color w:val="000000"/>
          <w:sz w:val="24"/>
        </w:rPr>
        <w:t>附录。</w:t>
      </w:r>
    </w:p>
    <w:p w:rsidR="003A71F5" w:rsidRDefault="00000000">
      <w:pPr>
        <w:spacing w:line="360" w:lineRule="auto"/>
        <w:rPr>
          <w:bCs/>
          <w:color w:val="000000"/>
          <w:sz w:val="24"/>
        </w:rPr>
      </w:pPr>
      <w:r>
        <w:rPr>
          <w:bCs/>
          <w:color w:val="000000"/>
          <w:sz w:val="24"/>
        </w:rPr>
        <w:t>3</w:t>
      </w:r>
      <w:r>
        <w:rPr>
          <w:rFonts w:hint="eastAsia"/>
          <w:bCs/>
          <w:color w:val="000000"/>
          <w:sz w:val="24"/>
        </w:rPr>
        <w:t>、报告正文撰写的题序层次格式；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A71F5">
        <w:tc>
          <w:tcPr>
            <w:tcW w:w="4261" w:type="dxa"/>
          </w:tcPr>
          <w:p w:rsidR="003A71F5" w:rsidRDefault="00000000">
            <w:pPr>
              <w:spacing w:line="360" w:lineRule="auto"/>
              <w:rPr>
                <w:bCs/>
                <w:color w:val="000000"/>
                <w:sz w:val="24"/>
              </w:rPr>
            </w:pPr>
            <w:r>
              <w:rPr>
                <w:rFonts w:hint="eastAsia"/>
                <w:bCs/>
                <w:color w:val="000000"/>
                <w:sz w:val="24"/>
              </w:rPr>
              <w:t>第一种</w:t>
            </w:r>
          </w:p>
        </w:tc>
        <w:tc>
          <w:tcPr>
            <w:tcW w:w="4261" w:type="dxa"/>
          </w:tcPr>
          <w:p w:rsidR="003A71F5" w:rsidRDefault="00000000">
            <w:pPr>
              <w:spacing w:line="360" w:lineRule="auto"/>
              <w:rPr>
                <w:bCs/>
                <w:color w:val="000000"/>
                <w:sz w:val="24"/>
              </w:rPr>
            </w:pPr>
            <w:r>
              <w:rPr>
                <w:rFonts w:hint="eastAsia"/>
                <w:bCs/>
                <w:color w:val="000000"/>
                <w:sz w:val="24"/>
              </w:rPr>
              <w:t>第二种</w:t>
            </w:r>
          </w:p>
        </w:tc>
      </w:tr>
      <w:tr w:rsidR="003A71F5">
        <w:tc>
          <w:tcPr>
            <w:tcW w:w="4261" w:type="dxa"/>
          </w:tcPr>
          <w:p w:rsidR="003A71F5" w:rsidRDefault="00000000">
            <w:pPr>
              <w:spacing w:line="360" w:lineRule="auto"/>
              <w:rPr>
                <w:bCs/>
                <w:color w:val="000000"/>
                <w:sz w:val="24"/>
              </w:rPr>
            </w:pPr>
            <w:r>
              <w:rPr>
                <w:rFonts w:hint="eastAsia"/>
                <w:bCs/>
                <w:color w:val="000000"/>
                <w:sz w:val="24"/>
              </w:rPr>
              <w:t>第一章（居中、小二号黑体字）</w:t>
            </w:r>
          </w:p>
        </w:tc>
        <w:tc>
          <w:tcPr>
            <w:tcW w:w="4261" w:type="dxa"/>
          </w:tcPr>
          <w:p w:rsidR="003A71F5" w:rsidRDefault="00000000">
            <w:pPr>
              <w:spacing w:line="360" w:lineRule="auto"/>
              <w:rPr>
                <w:bCs/>
                <w:color w:val="000000"/>
                <w:sz w:val="24"/>
              </w:rPr>
            </w:pPr>
            <w:r>
              <w:rPr>
                <w:bCs/>
                <w:color w:val="000000"/>
                <w:sz w:val="24"/>
              </w:rPr>
              <w:t>1.</w:t>
            </w:r>
            <w:r>
              <w:rPr>
                <w:rFonts w:hint="eastAsia"/>
                <w:bCs/>
                <w:color w:val="000000"/>
                <w:sz w:val="24"/>
              </w:rPr>
              <w:t>（居中、小二号黑体字）</w:t>
            </w:r>
          </w:p>
        </w:tc>
      </w:tr>
      <w:tr w:rsidR="003A71F5">
        <w:tc>
          <w:tcPr>
            <w:tcW w:w="4261" w:type="dxa"/>
          </w:tcPr>
          <w:p w:rsidR="003A71F5" w:rsidRDefault="00000000">
            <w:pPr>
              <w:spacing w:line="360" w:lineRule="auto"/>
              <w:rPr>
                <w:bCs/>
                <w:color w:val="000000"/>
                <w:sz w:val="24"/>
              </w:rPr>
            </w:pPr>
            <w:r>
              <w:rPr>
                <w:rFonts w:hint="eastAsia"/>
                <w:bCs/>
                <w:color w:val="000000"/>
                <w:sz w:val="24"/>
              </w:rPr>
              <w:t>第一节（顶格、小三号黑体字）</w:t>
            </w:r>
          </w:p>
        </w:tc>
        <w:tc>
          <w:tcPr>
            <w:tcW w:w="4261" w:type="dxa"/>
          </w:tcPr>
          <w:p w:rsidR="003A71F5" w:rsidRDefault="00000000">
            <w:pPr>
              <w:spacing w:line="360" w:lineRule="auto"/>
              <w:rPr>
                <w:bCs/>
                <w:color w:val="000000"/>
                <w:sz w:val="24"/>
              </w:rPr>
            </w:pPr>
            <w:r>
              <w:rPr>
                <w:bCs/>
                <w:color w:val="000000"/>
                <w:sz w:val="24"/>
              </w:rPr>
              <w:t>1.1</w:t>
            </w:r>
            <w:r>
              <w:rPr>
                <w:rFonts w:hint="eastAsia"/>
                <w:bCs/>
                <w:color w:val="000000"/>
                <w:sz w:val="24"/>
              </w:rPr>
              <w:t>（顶格、小三号黑体字）</w:t>
            </w:r>
          </w:p>
        </w:tc>
      </w:tr>
      <w:tr w:rsidR="003A71F5">
        <w:tc>
          <w:tcPr>
            <w:tcW w:w="4261" w:type="dxa"/>
          </w:tcPr>
          <w:p w:rsidR="003A71F5" w:rsidRDefault="00000000">
            <w:pPr>
              <w:spacing w:line="360" w:lineRule="auto"/>
              <w:rPr>
                <w:bCs/>
                <w:color w:val="000000"/>
                <w:sz w:val="24"/>
              </w:rPr>
            </w:pPr>
            <w:r>
              <w:rPr>
                <w:rFonts w:hint="eastAsia"/>
                <w:bCs/>
                <w:color w:val="000000"/>
                <w:sz w:val="24"/>
              </w:rPr>
              <w:t>一、（顶格、四号黑体）</w:t>
            </w:r>
          </w:p>
        </w:tc>
        <w:tc>
          <w:tcPr>
            <w:tcW w:w="4261" w:type="dxa"/>
          </w:tcPr>
          <w:p w:rsidR="003A71F5" w:rsidRDefault="00000000">
            <w:pPr>
              <w:spacing w:line="360" w:lineRule="auto"/>
              <w:rPr>
                <w:bCs/>
                <w:color w:val="000000"/>
                <w:sz w:val="24"/>
              </w:rPr>
            </w:pPr>
            <w:r>
              <w:rPr>
                <w:bCs/>
                <w:color w:val="000000"/>
                <w:sz w:val="24"/>
              </w:rPr>
              <w:t>1.1.1</w:t>
            </w:r>
            <w:r>
              <w:rPr>
                <w:rFonts w:hint="eastAsia"/>
                <w:bCs/>
                <w:color w:val="000000"/>
                <w:sz w:val="24"/>
              </w:rPr>
              <w:t>（顶格、四号黑体）</w:t>
            </w:r>
          </w:p>
        </w:tc>
      </w:tr>
      <w:tr w:rsidR="003A71F5">
        <w:tc>
          <w:tcPr>
            <w:tcW w:w="4261" w:type="dxa"/>
          </w:tcPr>
          <w:p w:rsidR="003A71F5" w:rsidRDefault="00000000">
            <w:pPr>
              <w:spacing w:before="240" w:line="360" w:lineRule="auto"/>
              <w:rPr>
                <w:bCs/>
                <w:color w:val="000000"/>
                <w:sz w:val="24"/>
              </w:rPr>
            </w:pPr>
            <w:r>
              <w:rPr>
                <w:rFonts w:hint="eastAsia"/>
                <w:bCs/>
                <w:color w:val="000000"/>
                <w:sz w:val="24"/>
              </w:rPr>
              <w:t>（一）（顶格、小四号黑体）</w:t>
            </w:r>
          </w:p>
        </w:tc>
        <w:tc>
          <w:tcPr>
            <w:tcW w:w="4261" w:type="dxa"/>
          </w:tcPr>
          <w:p w:rsidR="003A71F5" w:rsidRDefault="003A71F5">
            <w:pPr>
              <w:spacing w:line="360" w:lineRule="auto"/>
              <w:rPr>
                <w:bCs/>
                <w:color w:val="000000"/>
                <w:sz w:val="24"/>
              </w:rPr>
            </w:pPr>
          </w:p>
        </w:tc>
      </w:tr>
    </w:tbl>
    <w:p w:rsidR="003A71F5" w:rsidRDefault="003A71F5">
      <w:pPr>
        <w:spacing w:line="360" w:lineRule="auto"/>
        <w:rPr>
          <w:b/>
          <w:bCs/>
          <w:color w:val="000000"/>
          <w:sz w:val="24"/>
        </w:rPr>
      </w:pPr>
    </w:p>
    <w:p w:rsidR="003A71F5" w:rsidRDefault="003A71F5">
      <w:pPr>
        <w:spacing w:line="360" w:lineRule="auto"/>
        <w:rPr>
          <w:sz w:val="24"/>
        </w:rPr>
      </w:pPr>
    </w:p>
    <w:p w:rsidR="003A71F5" w:rsidRDefault="003A71F5">
      <w:pPr>
        <w:rPr>
          <w:sz w:val="24"/>
        </w:rPr>
      </w:pPr>
    </w:p>
    <w:p w:rsidR="003A71F5" w:rsidRDefault="003A71F5">
      <w:pPr>
        <w:rPr>
          <w:sz w:val="24"/>
        </w:rPr>
      </w:pPr>
    </w:p>
    <w:p w:rsidR="003A71F5" w:rsidRDefault="003A71F5">
      <w:pPr>
        <w:rPr>
          <w:sz w:val="24"/>
        </w:rPr>
      </w:pPr>
    </w:p>
    <w:p w:rsidR="003A71F5" w:rsidRDefault="003A71F5">
      <w:pPr>
        <w:rPr>
          <w:sz w:val="24"/>
        </w:rPr>
      </w:pPr>
    </w:p>
    <w:p w:rsidR="003A71F5" w:rsidRDefault="003A71F5">
      <w:pPr>
        <w:rPr>
          <w:sz w:val="24"/>
        </w:rPr>
      </w:pPr>
    </w:p>
    <w:p w:rsidR="003A71F5" w:rsidRDefault="003A71F5">
      <w:pPr>
        <w:spacing w:line="360" w:lineRule="auto"/>
        <w:jc w:val="center"/>
        <w:rPr>
          <w:sz w:val="32"/>
          <w:szCs w:val="32"/>
        </w:rPr>
        <w:sectPr w:rsidR="003A71F5">
          <w:pgSz w:w="11906" w:h="16838"/>
          <w:pgMar w:top="1440" w:right="1800" w:bottom="1440" w:left="1800" w:header="851" w:footer="992" w:gutter="0"/>
          <w:pgNumType w:start="0" w:chapStyle="1"/>
          <w:cols w:space="720"/>
          <w:docGrid w:type="lines" w:linePitch="312"/>
        </w:sectPr>
      </w:pPr>
    </w:p>
    <w:p w:rsidR="003A71F5" w:rsidRDefault="003A71F5">
      <w:pPr>
        <w:widowControl/>
        <w:rPr>
          <w:rFonts w:eastAsia="楷体_GB2312"/>
          <w:sz w:val="32"/>
        </w:rPr>
      </w:pPr>
    </w:p>
    <w:p w:rsidR="003A71F5" w:rsidRDefault="00000000">
      <w:pPr>
        <w:widowControl/>
        <w:jc w:val="center"/>
        <w:rPr>
          <w:rFonts w:eastAsia="楷体_GB2312"/>
          <w:sz w:val="32"/>
        </w:rPr>
      </w:pPr>
      <w:r>
        <w:rPr>
          <w:rFonts w:eastAsia="楷体_GB2312" w:hint="eastAsia"/>
          <w:sz w:val="32"/>
        </w:rPr>
        <w:t>郑州轻工业大学</w:t>
      </w:r>
    </w:p>
    <w:p w:rsidR="003A71F5" w:rsidRDefault="00000000">
      <w:pPr>
        <w:jc w:val="center"/>
        <w:rPr>
          <w:rFonts w:ascii="黑体" w:eastAsia="黑体"/>
          <w:b/>
          <w:bCs/>
          <w:sz w:val="30"/>
          <w:szCs w:val="30"/>
        </w:rPr>
      </w:pPr>
      <w:r>
        <w:rPr>
          <w:rFonts w:ascii="黑体" w:eastAsia="黑体" w:hint="eastAsia"/>
          <w:b/>
          <w:bCs/>
          <w:sz w:val="30"/>
          <w:szCs w:val="30"/>
        </w:rPr>
        <w:t>课程设计任务书</w:t>
      </w:r>
    </w:p>
    <w:p w:rsidR="003A71F5" w:rsidRDefault="003A71F5">
      <w:pPr>
        <w:jc w:val="center"/>
        <w:rPr>
          <w:rFonts w:ascii="黑体" w:eastAsia="黑体"/>
          <w:b/>
          <w:bCs/>
          <w:sz w:val="32"/>
        </w:rPr>
      </w:pPr>
    </w:p>
    <w:p w:rsidR="003A71F5" w:rsidRDefault="00000000">
      <w:pPr>
        <w:ind w:firstLineChars="100" w:firstLine="281"/>
        <w:jc w:val="left"/>
        <w:rPr>
          <w:rFonts w:ascii="黑体" w:eastAsia="黑体"/>
          <w:b/>
          <w:bCs/>
          <w:sz w:val="28"/>
        </w:rPr>
      </w:pPr>
      <w:r>
        <w:rPr>
          <w:rFonts w:ascii="黑体" w:eastAsia="黑体" w:hint="eastAsia"/>
          <w:b/>
          <w:bCs/>
          <w:sz w:val="28"/>
        </w:rPr>
        <w:t>题目：</w:t>
      </w:r>
      <w:r>
        <w:rPr>
          <w:rFonts w:ascii="黑体" w:eastAsia="黑体"/>
          <w:b/>
          <w:bCs/>
          <w:sz w:val="28"/>
          <w:u w:val="single"/>
        </w:rPr>
        <w:t xml:space="preserve">            </w:t>
      </w:r>
      <w:r w:rsidR="00EA1CE4" w:rsidRPr="00EA1CE4">
        <w:rPr>
          <w:rFonts w:ascii="黑体" w:eastAsia="黑体" w:hint="eastAsia"/>
          <w:b/>
          <w:bCs/>
          <w:sz w:val="28"/>
          <w:u w:val="single"/>
        </w:rPr>
        <w:t>FOR语句的四元式结构及其语法制导</w:t>
      </w:r>
      <w:r w:rsidR="00C86FAD" w:rsidRPr="00C86FAD">
        <w:rPr>
          <w:rFonts w:ascii="黑体" w:eastAsia="黑体" w:hint="eastAsia"/>
          <w:b/>
          <w:bCs/>
          <w:sz w:val="28"/>
          <w:u w:val="single"/>
        </w:rPr>
        <w:t xml:space="preserve"> </w:t>
      </w:r>
      <w:r>
        <w:rPr>
          <w:rFonts w:ascii="黑体" w:eastAsia="黑体"/>
          <w:bCs/>
          <w:sz w:val="28"/>
          <w:u w:val="single"/>
        </w:rPr>
        <w:t xml:space="preserve">    </w:t>
      </w:r>
    </w:p>
    <w:p w:rsidR="003A71F5" w:rsidRDefault="00000000">
      <w:pPr>
        <w:ind w:firstLineChars="100" w:firstLine="281"/>
        <w:rPr>
          <w:rFonts w:ascii="黑体" w:eastAsia="黑体"/>
          <w:bCs/>
          <w:sz w:val="28"/>
          <w:u w:val="single"/>
        </w:rPr>
      </w:pPr>
      <w:r>
        <w:rPr>
          <w:rFonts w:ascii="黑体" w:eastAsia="黑体" w:hint="eastAsia"/>
          <w:b/>
          <w:bCs/>
          <w:sz w:val="28"/>
        </w:rPr>
        <w:t>专业班级：</w:t>
      </w:r>
      <w:r>
        <w:rPr>
          <w:rFonts w:ascii="黑体" w:eastAsia="黑体"/>
          <w:bCs/>
          <w:sz w:val="28"/>
          <w:u w:val="single"/>
        </w:rPr>
        <w:t xml:space="preserve">           </w:t>
      </w:r>
      <w:r>
        <w:rPr>
          <w:rFonts w:ascii="黑体" w:eastAsia="黑体" w:hint="eastAsia"/>
          <w:bCs/>
          <w:sz w:val="28"/>
          <w:u w:val="single"/>
        </w:rPr>
        <w:t>计算机科学与技术20-</w:t>
      </w:r>
      <w:r w:rsidR="002670BF">
        <w:rPr>
          <w:rFonts w:ascii="黑体" w:eastAsia="黑体"/>
          <w:bCs/>
          <w:sz w:val="28"/>
          <w:u w:val="single"/>
        </w:rPr>
        <w:t>02</w:t>
      </w:r>
      <w:r>
        <w:rPr>
          <w:rFonts w:ascii="黑体" w:eastAsia="黑体"/>
          <w:bCs/>
          <w:sz w:val="28"/>
          <w:u w:val="single"/>
        </w:rPr>
        <w:t xml:space="preserve">            </w:t>
      </w:r>
    </w:p>
    <w:p w:rsidR="003A71F5" w:rsidRDefault="00000000">
      <w:pPr>
        <w:ind w:firstLineChars="100" w:firstLine="281"/>
        <w:rPr>
          <w:rFonts w:ascii="黑体" w:eastAsia="黑体"/>
          <w:sz w:val="32"/>
          <w:u w:val="single"/>
        </w:rPr>
      </w:pPr>
      <w:r>
        <w:rPr>
          <w:rFonts w:ascii="黑体" w:eastAsia="黑体" w:hint="eastAsia"/>
          <w:b/>
          <w:bCs/>
          <w:sz w:val="28"/>
        </w:rPr>
        <w:t>学号：</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A71F5" w:rsidRDefault="00000000">
      <w:pPr>
        <w:ind w:firstLineChars="100" w:firstLine="281"/>
        <w:rPr>
          <w:rFonts w:ascii="黑体" w:eastAsia="黑体"/>
          <w:b/>
          <w:bCs/>
          <w:sz w:val="28"/>
          <w:u w:val="single"/>
        </w:rPr>
      </w:pPr>
      <w:r>
        <w:rPr>
          <w:rFonts w:ascii="黑体" w:eastAsia="黑体" w:hint="eastAsia"/>
          <w:b/>
          <w:bCs/>
          <w:sz w:val="28"/>
        </w:rPr>
        <w:t>姓名：</w:t>
      </w:r>
      <w:r>
        <w:rPr>
          <w:rFonts w:ascii="黑体" w:eastAsia="黑体"/>
          <w:bCs/>
          <w:sz w:val="28"/>
          <w:u w:val="single"/>
        </w:rPr>
        <w:t xml:space="preserve">                </w:t>
      </w:r>
      <w:r>
        <w:rPr>
          <w:rFonts w:ascii="黑体" w:eastAsia="黑体" w:hint="eastAsia"/>
          <w:bCs/>
          <w:sz w:val="28"/>
          <w:u w:val="single"/>
        </w:rPr>
        <w:t xml:space="preserve">                    </w:t>
      </w:r>
      <w:r>
        <w:rPr>
          <w:rFonts w:ascii="黑体" w:eastAsia="黑体"/>
          <w:bCs/>
          <w:sz w:val="28"/>
          <w:u w:val="single"/>
        </w:rPr>
        <w:t xml:space="preserve">             </w:t>
      </w:r>
    </w:p>
    <w:p w:rsidR="003A71F5" w:rsidRDefault="00000000">
      <w:pPr>
        <w:ind w:firstLineChars="100" w:firstLine="281"/>
        <w:rPr>
          <w:rFonts w:ascii="黑体" w:eastAsia="黑体"/>
          <w:b/>
          <w:bCs/>
          <w:sz w:val="28"/>
        </w:rPr>
      </w:pPr>
      <w:r>
        <w:rPr>
          <w:rFonts w:ascii="黑体" w:eastAsia="黑体" w:hint="eastAsia"/>
          <w:b/>
          <w:bCs/>
          <w:sz w:val="28"/>
        </w:rPr>
        <w:t>主要内容、基本要求、主要参考资料等：</w:t>
      </w:r>
    </w:p>
    <w:p w:rsidR="003A71F5" w:rsidRDefault="00000000">
      <w:pPr>
        <w:spacing w:line="360" w:lineRule="auto"/>
        <w:ind w:left="1323" w:hangingChars="549" w:hanging="1323"/>
        <w:rPr>
          <w:rFonts w:ascii="宋体"/>
          <w:bCs/>
          <w:sz w:val="24"/>
        </w:rPr>
      </w:pPr>
      <w:r>
        <w:rPr>
          <w:rFonts w:ascii="宋体" w:hAnsi="宋体" w:hint="eastAsia"/>
          <w:b/>
          <w:bCs/>
          <w:sz w:val="24"/>
        </w:rPr>
        <w:t>主要内容</w:t>
      </w:r>
      <w:r>
        <w:rPr>
          <w:rFonts w:ascii="宋体" w:hAnsi="宋体" w:hint="eastAsia"/>
          <w:bCs/>
          <w:sz w:val="24"/>
        </w:rPr>
        <w:t>：</w:t>
      </w:r>
      <w:r>
        <w:rPr>
          <w:rFonts w:ascii="宋体" w:hAnsi="宋体"/>
          <w:bCs/>
          <w:sz w:val="24"/>
        </w:rPr>
        <w:t xml:space="preserve"> </w:t>
      </w:r>
    </w:p>
    <w:p w:rsidR="003A71F5" w:rsidRDefault="002670BF">
      <w:pPr>
        <w:pStyle w:val="a0"/>
        <w:ind w:firstLine="480"/>
      </w:pPr>
      <w:r w:rsidRPr="002670BF">
        <w:rPr>
          <w:rFonts w:hint="eastAsia"/>
        </w:rPr>
        <w:t>以语句的四元式中间代码及其语法制导生成为例分析语法制导生成方法。给出一种循环语句的四元式结构以及语法制导生成过程，包括词法分析、语法分析以及中间代码生成三个阶段。</w:t>
      </w:r>
    </w:p>
    <w:p w:rsidR="003A71F5" w:rsidRDefault="00000000">
      <w:pPr>
        <w:spacing w:line="360" w:lineRule="auto"/>
        <w:ind w:left="1205" w:hangingChars="500" w:hanging="1205"/>
        <w:rPr>
          <w:rFonts w:ascii="宋体"/>
          <w:bCs/>
          <w:sz w:val="24"/>
        </w:rPr>
      </w:pPr>
      <w:r>
        <w:rPr>
          <w:rFonts w:ascii="宋体" w:hAnsi="宋体" w:hint="eastAsia"/>
          <w:b/>
          <w:bCs/>
          <w:sz w:val="24"/>
        </w:rPr>
        <w:t>基本要求</w:t>
      </w:r>
      <w:r>
        <w:rPr>
          <w:rFonts w:ascii="宋体" w:hAnsi="宋体" w:hint="eastAsia"/>
          <w:bCs/>
          <w:sz w:val="24"/>
        </w:rPr>
        <w:t>：</w:t>
      </w:r>
      <w:r>
        <w:rPr>
          <w:rFonts w:ascii="宋体" w:hAnsi="宋体"/>
          <w:bCs/>
          <w:sz w:val="24"/>
        </w:rPr>
        <w:t xml:space="preserve">  </w:t>
      </w:r>
    </w:p>
    <w:p w:rsidR="003A71F5" w:rsidRDefault="00000000">
      <w:pPr>
        <w:pStyle w:val="a0"/>
        <w:ind w:firstLine="480"/>
      </w:pPr>
      <w:r>
        <w:rPr>
          <w:rFonts w:hint="eastAsia"/>
        </w:rPr>
        <w:t>构造出程序设计语言各语法单位的SLR(1)分析表，能够对输入的源程序做出正确的语法分析并输出清晰的结果；给出设计说明和程序结构框架，阐明设计思路、原理和方法；设计和调试过程要规范化；运行系统并要通过验收，讲解运行结果，并回答指导教师的提问；提交课程设计报告。</w:t>
      </w:r>
    </w:p>
    <w:p w:rsidR="003A71F5" w:rsidRDefault="00000000">
      <w:pPr>
        <w:spacing w:line="360" w:lineRule="auto"/>
        <w:ind w:left="1205" w:hangingChars="500" w:hanging="1205"/>
        <w:rPr>
          <w:rFonts w:ascii="宋体" w:hAnsi="宋体"/>
          <w:bCs/>
          <w:sz w:val="24"/>
        </w:rPr>
      </w:pPr>
      <w:r>
        <w:rPr>
          <w:rFonts w:ascii="宋体" w:hAnsi="宋体" w:hint="eastAsia"/>
          <w:b/>
          <w:bCs/>
          <w:sz w:val="24"/>
        </w:rPr>
        <w:t>主要参考资料</w:t>
      </w:r>
      <w:r>
        <w:rPr>
          <w:rFonts w:ascii="宋体" w:hAnsi="宋体" w:hint="eastAsia"/>
          <w:bCs/>
          <w:sz w:val="24"/>
        </w:rPr>
        <w:t>：</w:t>
      </w:r>
    </w:p>
    <w:p w:rsidR="003A71F5" w:rsidRDefault="00000000">
      <w:pPr>
        <w:pStyle w:val="af1"/>
        <w:numPr>
          <w:ilvl w:val="0"/>
          <w:numId w:val="5"/>
        </w:numPr>
        <w:ind w:firstLineChars="0"/>
        <w:rPr>
          <w:rFonts w:ascii="宋体"/>
          <w:color w:val="000000" w:themeColor="text1"/>
          <w:kern w:val="21"/>
        </w:rPr>
      </w:pPr>
      <w:r>
        <w:rPr>
          <w:rFonts w:ascii="宋体" w:hint="eastAsia"/>
          <w:color w:val="000000" w:themeColor="text1"/>
          <w:kern w:val="21"/>
        </w:rPr>
        <w:t>张素琴、吕映芝、蒋维杜、戴桂兰编著</w:t>
      </w:r>
      <w:r>
        <w:rPr>
          <w:rFonts w:ascii="宋体"/>
          <w:color w:val="000000" w:themeColor="text1"/>
          <w:kern w:val="21"/>
        </w:rPr>
        <w:t>.</w:t>
      </w:r>
      <w:r>
        <w:rPr>
          <w:rFonts w:ascii="宋体" w:hint="eastAsia"/>
          <w:color w:val="000000" w:themeColor="text1"/>
          <w:kern w:val="21"/>
        </w:rPr>
        <w:t>《编译原理》（第2版）[</w:t>
      </w:r>
      <w:r>
        <w:rPr>
          <w:rFonts w:ascii="宋体"/>
          <w:color w:val="000000" w:themeColor="text1"/>
          <w:kern w:val="21"/>
        </w:rPr>
        <w:t>M]</w:t>
      </w:r>
      <w:r>
        <w:rPr>
          <w:rFonts w:ascii="宋体" w:hint="eastAsia"/>
          <w:color w:val="000000" w:themeColor="text1"/>
          <w:kern w:val="21"/>
        </w:rPr>
        <w:t>.清华大学出版社，2012年；</w:t>
      </w:r>
    </w:p>
    <w:p w:rsidR="003A71F5" w:rsidRDefault="00000000">
      <w:pPr>
        <w:pStyle w:val="af1"/>
        <w:numPr>
          <w:ilvl w:val="0"/>
          <w:numId w:val="5"/>
        </w:numPr>
        <w:ind w:firstLineChars="0"/>
        <w:rPr>
          <w:rFonts w:ascii="宋体"/>
          <w:color w:val="000000" w:themeColor="text1"/>
          <w:kern w:val="21"/>
        </w:rPr>
      </w:pPr>
      <w:r>
        <w:rPr>
          <w:rFonts w:ascii="宋体" w:hint="eastAsia"/>
          <w:color w:val="000000" w:themeColor="text1"/>
          <w:kern w:val="21"/>
        </w:rPr>
        <w:t>冯博琴等译.《编译原理及实践》[</w:t>
      </w:r>
      <w:r>
        <w:rPr>
          <w:rFonts w:ascii="宋体"/>
          <w:color w:val="000000" w:themeColor="text1"/>
          <w:kern w:val="21"/>
        </w:rPr>
        <w:t>M].</w:t>
      </w:r>
      <w:r>
        <w:rPr>
          <w:rFonts w:ascii="宋体" w:hint="eastAsia"/>
          <w:color w:val="000000" w:themeColor="text1"/>
          <w:kern w:val="21"/>
        </w:rPr>
        <w:t>机械工业出版社，2013年；</w:t>
      </w:r>
    </w:p>
    <w:p w:rsidR="003A71F5" w:rsidRDefault="00000000">
      <w:pPr>
        <w:pStyle w:val="af1"/>
        <w:numPr>
          <w:ilvl w:val="0"/>
          <w:numId w:val="5"/>
        </w:numPr>
        <w:ind w:firstLineChars="0"/>
        <w:rPr>
          <w:rFonts w:ascii="宋体"/>
          <w:color w:val="000000" w:themeColor="text1"/>
          <w:kern w:val="21"/>
        </w:rPr>
      </w:pPr>
      <w:r>
        <w:rPr>
          <w:rFonts w:ascii="宋体" w:hint="eastAsia"/>
          <w:color w:val="000000" w:themeColor="text1"/>
          <w:kern w:val="21"/>
        </w:rPr>
        <w:t>王生原等编著.《编译原理》（第3版）[</w:t>
      </w:r>
      <w:r>
        <w:rPr>
          <w:rFonts w:ascii="宋体"/>
          <w:color w:val="000000" w:themeColor="text1"/>
          <w:kern w:val="21"/>
        </w:rPr>
        <w:t>M]</w:t>
      </w:r>
      <w:r>
        <w:rPr>
          <w:rFonts w:ascii="宋体" w:hint="eastAsia"/>
          <w:color w:val="000000" w:themeColor="text1"/>
          <w:kern w:val="21"/>
        </w:rPr>
        <w:t>.清华大学出版社，2015年；</w:t>
      </w:r>
    </w:p>
    <w:p w:rsidR="003A71F5" w:rsidRDefault="00000000">
      <w:pPr>
        <w:ind w:rightChars="917" w:right="1926" w:firstLineChars="555" w:firstLine="1560"/>
        <w:jc w:val="left"/>
        <w:rPr>
          <w:rFonts w:ascii="黑体" w:eastAsia="黑体"/>
          <w:b/>
          <w:bCs/>
          <w:sz w:val="28"/>
          <w:u w:val="single"/>
        </w:rPr>
      </w:pPr>
      <w:r>
        <w:rPr>
          <w:rFonts w:ascii="黑体" w:eastAsia="黑体" w:hint="eastAsia"/>
          <w:b/>
          <w:bCs/>
          <w:sz w:val="28"/>
        </w:rPr>
        <w:t>完</w:t>
      </w:r>
      <w:r>
        <w:rPr>
          <w:rFonts w:ascii="黑体" w:eastAsia="黑体"/>
          <w:b/>
          <w:bCs/>
          <w:sz w:val="28"/>
        </w:rPr>
        <w:t xml:space="preserve">  </w:t>
      </w:r>
      <w:r>
        <w:rPr>
          <w:rFonts w:ascii="黑体" w:eastAsia="黑体" w:hint="eastAsia"/>
          <w:b/>
          <w:bCs/>
          <w:sz w:val="28"/>
        </w:rPr>
        <w:t>成</w:t>
      </w:r>
      <w:r>
        <w:rPr>
          <w:rFonts w:ascii="黑体" w:eastAsia="黑体"/>
          <w:b/>
          <w:bCs/>
          <w:sz w:val="28"/>
        </w:rPr>
        <w:t xml:space="preserve">  </w:t>
      </w:r>
      <w:r>
        <w:rPr>
          <w:rFonts w:ascii="黑体" w:eastAsia="黑体" w:hint="eastAsia"/>
          <w:b/>
          <w:bCs/>
          <w:sz w:val="28"/>
        </w:rPr>
        <w:t>期</w:t>
      </w:r>
      <w:r>
        <w:rPr>
          <w:rFonts w:ascii="黑体" w:eastAsia="黑体"/>
          <w:b/>
          <w:bCs/>
          <w:sz w:val="28"/>
        </w:rPr>
        <w:t xml:space="preserve">  </w:t>
      </w:r>
      <w:r>
        <w:rPr>
          <w:rFonts w:ascii="黑体" w:eastAsia="黑体" w:hint="eastAsia"/>
          <w:b/>
          <w:bCs/>
          <w:sz w:val="28"/>
        </w:rPr>
        <w:t>限：</w:t>
      </w:r>
      <w:r>
        <w:rPr>
          <w:rFonts w:ascii="黑体" w:eastAsia="黑体"/>
          <w:b/>
          <w:bCs/>
          <w:sz w:val="28"/>
          <w:u w:val="single"/>
        </w:rPr>
        <w:t xml:space="preserve">      </w:t>
      </w:r>
      <w:r>
        <w:rPr>
          <w:rFonts w:ascii="宋体" w:hAnsi="宋体" w:cs="宋体" w:hint="eastAsia"/>
          <w:sz w:val="28"/>
          <w:u w:val="single"/>
        </w:rPr>
        <w:t>一周</w:t>
      </w:r>
      <w:r>
        <w:rPr>
          <w:rFonts w:ascii="宋体" w:hAnsi="宋体" w:cs="宋体" w:hint="eastAsia"/>
          <w:sz w:val="32"/>
          <w:u w:val="single"/>
        </w:rPr>
        <w:t xml:space="preserve"> </w:t>
      </w:r>
      <w:r>
        <w:rPr>
          <w:rFonts w:ascii="黑体" w:eastAsia="黑体"/>
          <w:sz w:val="32"/>
          <w:u w:val="single"/>
        </w:rPr>
        <w:t xml:space="preserve">  </w:t>
      </w:r>
      <w:r>
        <w:rPr>
          <w:rFonts w:ascii="黑体" w:eastAsia="黑体"/>
          <w:b/>
          <w:bCs/>
          <w:sz w:val="28"/>
          <w:u w:val="single"/>
        </w:rPr>
        <w:t xml:space="preserve">    </w:t>
      </w:r>
      <w:r>
        <w:rPr>
          <w:rFonts w:ascii="黑体" w:eastAsia="黑体" w:hint="eastAsia"/>
          <w:b/>
          <w:bCs/>
          <w:sz w:val="28"/>
          <w:u w:val="single"/>
        </w:rPr>
        <w:t xml:space="preserve"> </w:t>
      </w:r>
    </w:p>
    <w:p w:rsidR="003A71F5" w:rsidRDefault="00000000">
      <w:pPr>
        <w:ind w:rightChars="917" w:right="1926" w:firstLineChars="485" w:firstLine="1557"/>
        <w:jc w:val="left"/>
        <w:rPr>
          <w:rFonts w:ascii="黑体" w:eastAsia="黑体"/>
          <w:b/>
          <w:bCs/>
          <w:sz w:val="28"/>
          <w:u w:val="single"/>
        </w:rPr>
      </w:pPr>
      <w:r>
        <w:rPr>
          <w:rFonts w:ascii="黑体" w:eastAsia="黑体" w:hint="eastAsia"/>
          <w:b/>
          <w:bCs/>
          <w:spacing w:val="20"/>
          <w:kern w:val="10"/>
          <w:sz w:val="28"/>
        </w:rPr>
        <w:t>指导教师签名：</w:t>
      </w:r>
      <w:r>
        <w:rPr>
          <w:rFonts w:ascii="黑体" w:eastAsia="黑体"/>
          <w:b/>
          <w:bCs/>
          <w:spacing w:val="20"/>
          <w:kern w:val="10"/>
          <w:sz w:val="28"/>
          <w:u w:val="single"/>
        </w:rPr>
        <w:t xml:space="preserve">              </w:t>
      </w:r>
    </w:p>
    <w:p w:rsidR="003A71F5" w:rsidRDefault="00000000">
      <w:pPr>
        <w:ind w:rightChars="917" w:right="1926" w:firstLineChars="555" w:firstLine="1560"/>
        <w:jc w:val="left"/>
        <w:rPr>
          <w:rFonts w:ascii="黑体" w:eastAsia="黑体"/>
          <w:b/>
          <w:bCs/>
          <w:spacing w:val="20"/>
          <w:kern w:val="10"/>
          <w:sz w:val="28"/>
        </w:rPr>
      </w:pPr>
      <w:r>
        <w:rPr>
          <w:rFonts w:ascii="黑体" w:eastAsia="黑体" w:hint="eastAsia"/>
          <w:b/>
          <w:bCs/>
          <w:sz w:val="28"/>
        </w:rPr>
        <w:t>专业负责人签名：</w:t>
      </w:r>
      <w:r>
        <w:rPr>
          <w:rFonts w:ascii="黑体" w:eastAsia="黑体"/>
          <w:b/>
          <w:bCs/>
          <w:sz w:val="28"/>
          <w:u w:val="single"/>
        </w:rPr>
        <w:t xml:space="preserve">                   </w:t>
      </w:r>
    </w:p>
    <w:p w:rsidR="003A71F5" w:rsidRDefault="00000000">
      <w:pPr>
        <w:ind w:firstLineChars="1090" w:firstLine="3064"/>
      </w:pPr>
      <w:r>
        <w:rPr>
          <w:rFonts w:ascii="黑体" w:eastAsia="黑体" w:hint="eastAsia"/>
          <w:b/>
          <w:bCs/>
          <w:sz w:val="28"/>
        </w:rPr>
        <w:t>2</w:t>
      </w:r>
      <w:r>
        <w:rPr>
          <w:rFonts w:ascii="黑体" w:eastAsia="黑体"/>
          <w:b/>
          <w:bCs/>
          <w:sz w:val="28"/>
        </w:rPr>
        <w:t>02</w:t>
      </w:r>
      <w:r>
        <w:rPr>
          <w:rFonts w:ascii="黑体" w:eastAsia="黑体" w:hint="eastAsia"/>
          <w:b/>
          <w:bCs/>
          <w:sz w:val="28"/>
        </w:rPr>
        <w:t>3年</w:t>
      </w:r>
      <w:r>
        <w:rPr>
          <w:rFonts w:ascii="黑体" w:eastAsia="黑体"/>
          <w:b/>
          <w:bCs/>
          <w:sz w:val="28"/>
        </w:rPr>
        <w:t xml:space="preserve"> 6</w:t>
      </w:r>
      <w:r>
        <w:rPr>
          <w:rFonts w:ascii="黑体" w:eastAsia="黑体" w:hint="eastAsia"/>
          <w:b/>
          <w:bCs/>
          <w:sz w:val="28"/>
        </w:rPr>
        <w:t>月</w:t>
      </w:r>
      <w:r>
        <w:rPr>
          <w:rFonts w:ascii="黑体" w:eastAsia="黑体"/>
          <w:b/>
          <w:bCs/>
          <w:sz w:val="28"/>
        </w:rPr>
        <w:t xml:space="preserve"> </w:t>
      </w:r>
      <w:r>
        <w:rPr>
          <w:rFonts w:ascii="黑体" w:eastAsia="黑体" w:hint="eastAsia"/>
          <w:b/>
          <w:bCs/>
          <w:sz w:val="28"/>
        </w:rPr>
        <w:t>1</w:t>
      </w:r>
      <w:r>
        <w:rPr>
          <w:rFonts w:ascii="黑体" w:eastAsia="黑体"/>
          <w:b/>
          <w:bCs/>
          <w:sz w:val="28"/>
        </w:rPr>
        <w:t>8</w:t>
      </w:r>
      <w:r>
        <w:rPr>
          <w:rFonts w:ascii="黑体" w:eastAsia="黑体" w:hint="eastAsia"/>
          <w:b/>
          <w:bCs/>
          <w:sz w:val="28"/>
        </w:rPr>
        <w:t>日</w:t>
      </w:r>
    </w:p>
    <w:p w:rsidR="003A71F5" w:rsidRDefault="003A71F5">
      <w:pPr>
        <w:jc w:val="center"/>
        <w:rPr>
          <w:sz w:val="24"/>
        </w:rPr>
        <w:sectPr w:rsidR="003A71F5">
          <w:pgSz w:w="11906" w:h="16838"/>
          <w:pgMar w:top="1440" w:right="1800" w:bottom="1440" w:left="1800" w:header="851" w:footer="992" w:gutter="0"/>
          <w:pgNumType w:start="0" w:chapStyle="1"/>
          <w:cols w:space="720"/>
          <w:docGrid w:type="lines" w:linePitch="312"/>
        </w:sectPr>
      </w:pPr>
    </w:p>
    <w:p w:rsidR="003A71F5" w:rsidRDefault="003A71F5">
      <w:pPr>
        <w:jc w:val="center"/>
        <w:rPr>
          <w:sz w:val="24"/>
        </w:rPr>
      </w:pPr>
    </w:p>
    <w:p w:rsidR="003A71F5" w:rsidRDefault="00000000">
      <w:pPr>
        <w:jc w:val="center"/>
        <w:rPr>
          <w:rFonts w:ascii="黑体" w:eastAsia="黑体"/>
          <w:sz w:val="32"/>
          <w:szCs w:val="32"/>
        </w:rPr>
      </w:pPr>
      <w:r>
        <w:rPr>
          <w:rFonts w:ascii="黑体" w:eastAsia="黑体" w:hint="eastAsia"/>
          <w:sz w:val="32"/>
          <w:szCs w:val="32"/>
        </w:rPr>
        <w:t>设计分工</w:t>
      </w:r>
    </w:p>
    <w:p w:rsidR="003A71F5" w:rsidRDefault="00000000">
      <w:pPr>
        <w:ind w:leftChars="386" w:left="811"/>
        <w:rPr>
          <w:sz w:val="28"/>
        </w:rPr>
      </w:pPr>
      <w:r>
        <w:rPr>
          <w:rFonts w:hint="eastAsia"/>
          <w:sz w:val="28"/>
        </w:rPr>
        <w:t>组长学号及姓名：</w:t>
      </w:r>
    </w:p>
    <w:p w:rsidR="003A71F5" w:rsidRDefault="00000000">
      <w:pPr>
        <w:ind w:leftChars="386" w:left="811"/>
        <w:rPr>
          <w:sz w:val="28"/>
        </w:rPr>
      </w:pPr>
      <w:r>
        <w:rPr>
          <w:rFonts w:hint="eastAsia"/>
          <w:sz w:val="28"/>
        </w:rPr>
        <w:t>分工：共同规定符号表，搭建框架，</w:t>
      </w:r>
    </w:p>
    <w:p w:rsidR="003A71F5" w:rsidRDefault="00000000">
      <w:pPr>
        <w:ind w:leftChars="386" w:left="811"/>
        <w:rPr>
          <w:sz w:val="28"/>
        </w:rPr>
      </w:pPr>
      <w:r>
        <w:rPr>
          <w:rFonts w:hint="eastAsia"/>
          <w:sz w:val="28"/>
        </w:rPr>
        <w:t>LR</w:t>
      </w:r>
      <w:r>
        <w:rPr>
          <w:rFonts w:hint="eastAsia"/>
          <w:sz w:val="28"/>
        </w:rPr>
        <w:t>分析器设计、语义分析及四元式生成，课设报告，</w:t>
      </w:r>
      <w:r>
        <w:rPr>
          <w:rFonts w:hint="eastAsia"/>
          <w:sz w:val="28"/>
        </w:rPr>
        <w:t>PPT</w:t>
      </w:r>
      <w:r>
        <w:rPr>
          <w:rFonts w:hint="eastAsia"/>
          <w:sz w:val="28"/>
        </w:rPr>
        <w:t>制作，答辩。</w:t>
      </w:r>
    </w:p>
    <w:p w:rsidR="003A71F5" w:rsidRDefault="003A71F5">
      <w:pPr>
        <w:ind w:leftChars="386" w:left="811"/>
        <w:rPr>
          <w:sz w:val="28"/>
        </w:rPr>
      </w:pPr>
    </w:p>
    <w:p w:rsidR="003A71F5" w:rsidRDefault="00000000">
      <w:pPr>
        <w:ind w:leftChars="386" w:left="811"/>
        <w:rPr>
          <w:sz w:val="28"/>
        </w:rPr>
      </w:pPr>
      <w:r>
        <w:rPr>
          <w:rFonts w:hint="eastAsia"/>
          <w:sz w:val="28"/>
        </w:rPr>
        <w:t>组员</w:t>
      </w:r>
      <w:r>
        <w:rPr>
          <w:rFonts w:hint="eastAsia"/>
          <w:sz w:val="28"/>
        </w:rPr>
        <w:t>1</w:t>
      </w:r>
      <w:r>
        <w:rPr>
          <w:rFonts w:hint="eastAsia"/>
          <w:sz w:val="28"/>
        </w:rPr>
        <w:t>学号及姓名：</w:t>
      </w:r>
    </w:p>
    <w:p w:rsidR="003A71F5" w:rsidRDefault="00000000">
      <w:pPr>
        <w:ind w:leftChars="386" w:left="811"/>
        <w:rPr>
          <w:sz w:val="28"/>
        </w:rPr>
      </w:pPr>
      <w:r>
        <w:rPr>
          <w:rFonts w:hint="eastAsia"/>
          <w:sz w:val="28"/>
        </w:rPr>
        <w:t>分工：共同规定符号表，搭建框架，</w:t>
      </w:r>
    </w:p>
    <w:p w:rsidR="003A71F5" w:rsidRDefault="00000000">
      <w:pPr>
        <w:ind w:leftChars="386" w:left="811"/>
        <w:rPr>
          <w:sz w:val="28"/>
        </w:rPr>
      </w:pPr>
      <w:r>
        <w:rPr>
          <w:rFonts w:hint="eastAsia"/>
          <w:sz w:val="28"/>
        </w:rPr>
        <w:t>符号表整理，词法分析，</w:t>
      </w:r>
      <w:r>
        <w:rPr>
          <w:rFonts w:hint="eastAsia"/>
          <w:sz w:val="28"/>
        </w:rPr>
        <w:t>PPT</w:t>
      </w:r>
      <w:r>
        <w:rPr>
          <w:rFonts w:hint="eastAsia"/>
          <w:sz w:val="28"/>
        </w:rPr>
        <w:t>制作，课设报告，答辩。</w:t>
      </w:r>
    </w:p>
    <w:p w:rsidR="003A71F5" w:rsidRDefault="003A71F5">
      <w:pPr>
        <w:ind w:leftChars="386" w:left="811"/>
        <w:rPr>
          <w:sz w:val="28"/>
        </w:rPr>
      </w:pPr>
    </w:p>
    <w:p w:rsidR="003A71F5" w:rsidRDefault="00000000">
      <w:pPr>
        <w:ind w:leftChars="386" w:left="811"/>
        <w:rPr>
          <w:sz w:val="28"/>
        </w:rPr>
      </w:pPr>
      <w:r>
        <w:rPr>
          <w:rFonts w:hint="eastAsia"/>
          <w:sz w:val="28"/>
        </w:rPr>
        <w:t>组员</w:t>
      </w:r>
      <w:r>
        <w:rPr>
          <w:rFonts w:hint="eastAsia"/>
          <w:sz w:val="28"/>
        </w:rPr>
        <w:t>2</w:t>
      </w:r>
      <w:r>
        <w:rPr>
          <w:rFonts w:hint="eastAsia"/>
          <w:sz w:val="28"/>
        </w:rPr>
        <w:t>学号及姓名：</w:t>
      </w:r>
      <w:r>
        <w:rPr>
          <w:rFonts w:hint="eastAsia"/>
          <w:sz w:val="28"/>
        </w:rPr>
        <w:t xml:space="preserve"> </w:t>
      </w:r>
    </w:p>
    <w:p w:rsidR="003A71F5" w:rsidRDefault="00000000">
      <w:pPr>
        <w:ind w:leftChars="386" w:left="811"/>
        <w:rPr>
          <w:sz w:val="28"/>
        </w:rPr>
      </w:pPr>
      <w:r>
        <w:rPr>
          <w:rFonts w:hint="eastAsia"/>
          <w:sz w:val="28"/>
        </w:rPr>
        <w:t>分工：共同规定符号表，搭建框架，</w:t>
      </w:r>
    </w:p>
    <w:p w:rsidR="003A71F5" w:rsidRDefault="00000000">
      <w:pPr>
        <w:ind w:leftChars="386" w:left="811"/>
        <w:rPr>
          <w:sz w:val="28"/>
        </w:rPr>
      </w:pPr>
      <w:r>
        <w:rPr>
          <w:rFonts w:hint="eastAsia"/>
          <w:sz w:val="28"/>
        </w:rPr>
        <w:t>语法分析，绘制流程图，计算</w:t>
      </w:r>
      <w:r>
        <w:rPr>
          <w:rFonts w:hint="eastAsia"/>
          <w:sz w:val="28"/>
        </w:rPr>
        <w:t>LR</w:t>
      </w:r>
      <w:r>
        <w:rPr>
          <w:rFonts w:hint="eastAsia"/>
          <w:sz w:val="28"/>
        </w:rPr>
        <w:t>分析表，课设报告，答辩。</w:t>
      </w:r>
    </w:p>
    <w:p w:rsidR="003A71F5" w:rsidRDefault="003A71F5">
      <w:pPr>
        <w:rPr>
          <w:rFonts w:ascii="黑体" w:eastAsia="黑体" w:hAnsi="宋体"/>
          <w:b/>
          <w:sz w:val="32"/>
          <w:szCs w:val="32"/>
        </w:rPr>
        <w:sectPr w:rsidR="003A71F5">
          <w:footerReference w:type="default" r:id="rId11"/>
          <w:pgSz w:w="11906" w:h="16838"/>
          <w:pgMar w:top="1134" w:right="1418" w:bottom="1134" w:left="1418" w:header="851" w:footer="992" w:gutter="0"/>
          <w:pgNumType w:fmt="lowerRoman" w:start="1"/>
          <w:cols w:space="720"/>
          <w:titlePg/>
          <w:docGrid w:type="lines" w:linePitch="312"/>
        </w:sectPr>
      </w:pPr>
    </w:p>
    <w:p w:rsidR="003A71F5" w:rsidRDefault="00000000">
      <w:pPr>
        <w:jc w:val="center"/>
        <w:rPr>
          <w:rFonts w:ascii="黑体" w:eastAsia="黑体" w:hAnsi="宋体"/>
          <w:b/>
          <w:sz w:val="32"/>
          <w:szCs w:val="32"/>
        </w:rPr>
      </w:pPr>
      <w:r>
        <w:rPr>
          <w:rFonts w:ascii="黑体" w:eastAsia="黑体" w:hAnsi="宋体" w:hint="eastAsia"/>
          <w:b/>
          <w:sz w:val="32"/>
          <w:szCs w:val="32"/>
        </w:rPr>
        <w:lastRenderedPageBreak/>
        <w:t>目录</w:t>
      </w:r>
    </w:p>
    <w:p w:rsidR="003A71F5" w:rsidRDefault="00000000">
      <w:pPr>
        <w:pStyle w:val="TOC1"/>
        <w:tabs>
          <w:tab w:val="right" w:leader="dot" w:pos="9070"/>
        </w:tabs>
      </w:pPr>
      <w:r>
        <w:rPr>
          <w:rFonts w:ascii="黑体" w:eastAsia="黑体" w:hAnsi="宋体"/>
          <w:bCs w:val="0"/>
          <w:caps w:val="0"/>
          <w:sz w:val="32"/>
          <w:szCs w:val="32"/>
        </w:rPr>
        <w:fldChar w:fldCharType="begin"/>
      </w:r>
      <w:r>
        <w:rPr>
          <w:rFonts w:ascii="黑体" w:eastAsia="黑体" w:hAnsi="宋体"/>
          <w:bCs w:val="0"/>
          <w:caps w:val="0"/>
          <w:sz w:val="32"/>
          <w:szCs w:val="32"/>
        </w:rPr>
        <w:instrText xml:space="preserve"> TOC \o "1-3" \h \z \u </w:instrText>
      </w:r>
      <w:r>
        <w:rPr>
          <w:rFonts w:ascii="黑体" w:eastAsia="黑体" w:hAnsi="宋体"/>
          <w:bCs w:val="0"/>
          <w:caps w:val="0"/>
          <w:sz w:val="32"/>
          <w:szCs w:val="32"/>
        </w:rPr>
        <w:fldChar w:fldCharType="separate"/>
      </w:r>
      <w:hyperlink w:anchor="_Toc25608" w:history="1">
        <w:r>
          <w:rPr>
            <w:rFonts w:hint="eastAsia"/>
          </w:rPr>
          <w:t xml:space="preserve">1. </w:t>
        </w:r>
        <w:r>
          <w:rPr>
            <w:rFonts w:hint="eastAsia"/>
          </w:rPr>
          <w:t>课程设计目的</w:t>
        </w:r>
        <w:r>
          <w:tab/>
        </w:r>
        <w:r>
          <w:fldChar w:fldCharType="begin"/>
        </w:r>
        <w:r>
          <w:instrText xml:space="preserve"> PAGEREF _Toc25608 \h </w:instrText>
        </w:r>
        <w:r>
          <w:fldChar w:fldCharType="separate"/>
        </w:r>
        <w:r>
          <w:t>2</w:t>
        </w:r>
        <w:r>
          <w:fldChar w:fldCharType="end"/>
        </w:r>
      </w:hyperlink>
    </w:p>
    <w:p w:rsidR="003A71F5" w:rsidRDefault="00000000">
      <w:pPr>
        <w:pStyle w:val="TOC1"/>
        <w:tabs>
          <w:tab w:val="right" w:leader="dot" w:pos="9070"/>
        </w:tabs>
      </w:pPr>
      <w:hyperlink w:anchor="_Toc15987" w:history="1">
        <w:r>
          <w:rPr>
            <w:rFonts w:hint="eastAsia"/>
          </w:rPr>
          <w:t xml:space="preserve">2. </w:t>
        </w:r>
        <w:r>
          <w:rPr>
            <w:rFonts w:hint="eastAsia"/>
          </w:rPr>
          <w:t>课程设计内容</w:t>
        </w:r>
        <w:r>
          <w:tab/>
        </w:r>
        <w:r>
          <w:fldChar w:fldCharType="begin"/>
        </w:r>
        <w:r>
          <w:instrText xml:space="preserve"> PAGEREF _Toc15987 \h </w:instrText>
        </w:r>
        <w:r>
          <w:fldChar w:fldCharType="separate"/>
        </w:r>
        <w:r>
          <w:t>2</w:t>
        </w:r>
        <w:r>
          <w:fldChar w:fldCharType="end"/>
        </w:r>
      </w:hyperlink>
    </w:p>
    <w:p w:rsidR="003A71F5" w:rsidRDefault="00000000">
      <w:pPr>
        <w:pStyle w:val="TOC1"/>
        <w:tabs>
          <w:tab w:val="right" w:leader="dot" w:pos="9070"/>
        </w:tabs>
      </w:pPr>
      <w:hyperlink w:anchor="_Toc32767" w:history="1">
        <w:r>
          <w:rPr>
            <w:rFonts w:hint="eastAsia"/>
          </w:rPr>
          <w:t xml:space="preserve">3. </w:t>
        </w:r>
        <w:r>
          <w:rPr>
            <w:rFonts w:hint="eastAsia"/>
          </w:rPr>
          <w:t>课程设计原理</w:t>
        </w:r>
        <w:r>
          <w:tab/>
        </w:r>
        <w:r>
          <w:fldChar w:fldCharType="begin"/>
        </w:r>
        <w:r>
          <w:instrText xml:space="preserve"> PAGEREF _Toc32767 \h </w:instrText>
        </w:r>
        <w:r>
          <w:fldChar w:fldCharType="separate"/>
        </w:r>
        <w:r>
          <w:t>3</w:t>
        </w:r>
        <w:r>
          <w:fldChar w:fldCharType="end"/>
        </w:r>
      </w:hyperlink>
    </w:p>
    <w:p w:rsidR="003A71F5" w:rsidRDefault="00000000">
      <w:pPr>
        <w:pStyle w:val="TOC1"/>
        <w:tabs>
          <w:tab w:val="right" w:leader="dot" w:pos="9070"/>
        </w:tabs>
      </w:pPr>
      <w:hyperlink w:anchor="_Toc871" w:history="1">
        <w:r>
          <w:rPr>
            <w:rFonts w:hint="eastAsia"/>
          </w:rPr>
          <w:t xml:space="preserve">4. </w:t>
        </w:r>
        <w:r>
          <w:rPr>
            <w:rFonts w:hint="eastAsia"/>
          </w:rPr>
          <w:t>系统需求分析</w:t>
        </w:r>
        <w:r>
          <w:tab/>
        </w:r>
        <w:r>
          <w:fldChar w:fldCharType="begin"/>
        </w:r>
        <w:r>
          <w:instrText xml:space="preserve"> PAGEREF _Toc871 \h </w:instrText>
        </w:r>
        <w:r>
          <w:fldChar w:fldCharType="separate"/>
        </w:r>
        <w:r>
          <w:t>7</w:t>
        </w:r>
        <w:r>
          <w:fldChar w:fldCharType="end"/>
        </w:r>
      </w:hyperlink>
    </w:p>
    <w:p w:rsidR="003A71F5" w:rsidRDefault="00000000">
      <w:pPr>
        <w:pStyle w:val="TOC2"/>
        <w:tabs>
          <w:tab w:val="right" w:leader="dot" w:pos="9070"/>
        </w:tabs>
      </w:pPr>
      <w:hyperlink w:anchor="_Toc12728" w:history="1">
        <w:r>
          <w:rPr>
            <w:rFonts w:hint="eastAsia"/>
          </w:rPr>
          <w:t xml:space="preserve">4.1 </w:t>
        </w:r>
        <w:r>
          <w:rPr>
            <w:rFonts w:hint="eastAsia"/>
          </w:rPr>
          <w:t>“嘻咖咖”编译程序总体介绍</w:t>
        </w:r>
        <w:r>
          <w:tab/>
        </w:r>
        <w:r>
          <w:fldChar w:fldCharType="begin"/>
        </w:r>
        <w:r>
          <w:instrText xml:space="preserve"> PAGEREF _Toc12728 \h </w:instrText>
        </w:r>
        <w:r>
          <w:fldChar w:fldCharType="separate"/>
        </w:r>
        <w:r>
          <w:t>7</w:t>
        </w:r>
        <w:r>
          <w:fldChar w:fldCharType="end"/>
        </w:r>
      </w:hyperlink>
    </w:p>
    <w:p w:rsidR="003A71F5" w:rsidRDefault="00000000">
      <w:pPr>
        <w:pStyle w:val="TOC2"/>
        <w:tabs>
          <w:tab w:val="right" w:leader="dot" w:pos="9070"/>
        </w:tabs>
      </w:pPr>
      <w:hyperlink w:anchor="_Toc2838" w:history="1">
        <w:r>
          <w:rPr>
            <w:rFonts w:hint="eastAsia"/>
          </w:rPr>
          <w:t xml:space="preserve">4.2 </w:t>
        </w:r>
        <w:r>
          <w:rPr>
            <w:rFonts w:hint="eastAsia"/>
          </w:rPr>
          <w:t>功能需求</w:t>
        </w:r>
        <w:r>
          <w:tab/>
        </w:r>
        <w:r>
          <w:fldChar w:fldCharType="begin"/>
        </w:r>
        <w:r>
          <w:instrText xml:space="preserve"> PAGEREF _Toc2838 \h </w:instrText>
        </w:r>
        <w:r>
          <w:fldChar w:fldCharType="separate"/>
        </w:r>
        <w:r>
          <w:t>8</w:t>
        </w:r>
        <w:r>
          <w:fldChar w:fldCharType="end"/>
        </w:r>
      </w:hyperlink>
    </w:p>
    <w:p w:rsidR="003A71F5" w:rsidRDefault="00000000">
      <w:pPr>
        <w:pStyle w:val="TOC2"/>
        <w:tabs>
          <w:tab w:val="right" w:leader="dot" w:pos="9070"/>
        </w:tabs>
      </w:pPr>
      <w:hyperlink w:anchor="_Toc26683" w:history="1">
        <w:r>
          <w:rPr>
            <w:rFonts w:hint="eastAsia"/>
          </w:rPr>
          <w:t xml:space="preserve">4.3 </w:t>
        </w:r>
        <w:r>
          <w:rPr>
            <w:rFonts w:hint="eastAsia"/>
          </w:rPr>
          <w:t>用到的主要关键词：</w:t>
        </w:r>
        <w:r>
          <w:tab/>
        </w:r>
        <w:r>
          <w:fldChar w:fldCharType="begin"/>
        </w:r>
        <w:r>
          <w:instrText xml:space="preserve"> PAGEREF _Toc26683 \h </w:instrText>
        </w:r>
        <w:r>
          <w:fldChar w:fldCharType="separate"/>
        </w:r>
        <w:r>
          <w:t>9</w:t>
        </w:r>
        <w:r>
          <w:fldChar w:fldCharType="end"/>
        </w:r>
      </w:hyperlink>
    </w:p>
    <w:p w:rsidR="003A71F5" w:rsidRDefault="00000000">
      <w:pPr>
        <w:pStyle w:val="TOC2"/>
        <w:tabs>
          <w:tab w:val="right" w:leader="dot" w:pos="9070"/>
        </w:tabs>
      </w:pPr>
      <w:hyperlink w:anchor="_Toc4732" w:history="1">
        <w:r>
          <w:rPr>
            <w:rFonts w:hint="eastAsia"/>
          </w:rPr>
          <w:t xml:space="preserve">4.4 </w:t>
        </w:r>
        <w:r>
          <w:rPr>
            <w:rFonts w:hint="eastAsia"/>
          </w:rPr>
          <w:t>汇编成可运行文件</w:t>
        </w:r>
        <w:r>
          <w:tab/>
        </w:r>
        <w:r>
          <w:fldChar w:fldCharType="begin"/>
        </w:r>
        <w:r>
          <w:instrText xml:space="preserve"> PAGEREF _Toc4732 \h </w:instrText>
        </w:r>
        <w:r>
          <w:fldChar w:fldCharType="separate"/>
        </w:r>
        <w:r>
          <w:t>10</w:t>
        </w:r>
        <w:r>
          <w:fldChar w:fldCharType="end"/>
        </w:r>
      </w:hyperlink>
    </w:p>
    <w:p w:rsidR="003A71F5" w:rsidRDefault="00000000">
      <w:pPr>
        <w:pStyle w:val="TOC2"/>
        <w:tabs>
          <w:tab w:val="right" w:leader="dot" w:pos="9070"/>
        </w:tabs>
      </w:pPr>
      <w:hyperlink w:anchor="_Toc5726" w:history="1">
        <w:r>
          <w:rPr>
            <w:rFonts w:hint="eastAsia"/>
          </w:rPr>
          <w:t xml:space="preserve">4.5 </w:t>
        </w:r>
        <w:r>
          <w:t>“</w:t>
        </w:r>
        <w:r>
          <w:rPr>
            <w:rFonts w:hint="eastAsia"/>
          </w:rPr>
          <w:t>嘻咖咖</w:t>
        </w:r>
        <w:r>
          <w:t>”</w:t>
        </w:r>
        <w:r>
          <w:t>语言的文法</w:t>
        </w:r>
        <w:r>
          <w:tab/>
        </w:r>
        <w:r>
          <w:fldChar w:fldCharType="begin"/>
        </w:r>
        <w:r>
          <w:instrText xml:space="preserve"> PAGEREF _Toc5726 \h </w:instrText>
        </w:r>
        <w:r>
          <w:fldChar w:fldCharType="separate"/>
        </w:r>
        <w:r>
          <w:t>11</w:t>
        </w:r>
        <w:r>
          <w:fldChar w:fldCharType="end"/>
        </w:r>
      </w:hyperlink>
    </w:p>
    <w:p w:rsidR="003A71F5" w:rsidRDefault="00000000">
      <w:pPr>
        <w:pStyle w:val="TOC3"/>
        <w:tabs>
          <w:tab w:val="right" w:leader="dot" w:pos="9070"/>
        </w:tabs>
      </w:pPr>
      <w:hyperlink w:anchor="_Toc27575" w:history="1">
        <w:r>
          <w:rPr>
            <w:rFonts w:hint="eastAsia"/>
          </w:rPr>
          <w:t xml:space="preserve">4.5.1 </w:t>
        </w:r>
        <w:r>
          <w:rPr>
            <w:rFonts w:hint="eastAsia"/>
          </w:rPr>
          <w:t>“嘻咖咖”语言分析表</w:t>
        </w:r>
        <w:r>
          <w:tab/>
        </w:r>
        <w:r>
          <w:fldChar w:fldCharType="begin"/>
        </w:r>
        <w:r>
          <w:instrText xml:space="preserve"> PAGEREF _Toc27575 \h </w:instrText>
        </w:r>
        <w:r>
          <w:fldChar w:fldCharType="separate"/>
        </w:r>
        <w:r>
          <w:t>11</w:t>
        </w:r>
        <w:r>
          <w:fldChar w:fldCharType="end"/>
        </w:r>
      </w:hyperlink>
    </w:p>
    <w:p w:rsidR="003A71F5" w:rsidRDefault="00000000">
      <w:pPr>
        <w:pStyle w:val="TOC1"/>
        <w:tabs>
          <w:tab w:val="right" w:leader="dot" w:pos="9070"/>
        </w:tabs>
      </w:pPr>
      <w:hyperlink w:anchor="_Toc19934" w:history="1">
        <w:r>
          <w:rPr>
            <w:rFonts w:ascii="黑体" w:hint="eastAsia"/>
          </w:rPr>
          <w:t xml:space="preserve">5. </w:t>
        </w:r>
        <w:r>
          <w:rPr>
            <w:rFonts w:hint="eastAsia"/>
          </w:rPr>
          <w:t>系统设计与</w:t>
        </w:r>
        <w:r>
          <w:rPr>
            <w:rFonts w:ascii="黑体" w:hint="eastAsia"/>
          </w:rPr>
          <w:t>实现</w:t>
        </w:r>
        <w:r>
          <w:tab/>
        </w:r>
        <w:r>
          <w:fldChar w:fldCharType="begin"/>
        </w:r>
        <w:r>
          <w:instrText xml:space="preserve"> PAGEREF _Toc19934 \h </w:instrText>
        </w:r>
        <w:r>
          <w:fldChar w:fldCharType="separate"/>
        </w:r>
        <w:r>
          <w:t>14</w:t>
        </w:r>
        <w:r>
          <w:fldChar w:fldCharType="end"/>
        </w:r>
      </w:hyperlink>
    </w:p>
    <w:p w:rsidR="003A71F5" w:rsidRDefault="00000000">
      <w:pPr>
        <w:pStyle w:val="TOC2"/>
        <w:tabs>
          <w:tab w:val="right" w:leader="dot" w:pos="9070"/>
        </w:tabs>
      </w:pPr>
      <w:hyperlink w:anchor="_Toc12613" w:history="1">
        <w:r>
          <w:rPr>
            <w:rFonts w:hint="eastAsia"/>
          </w:rPr>
          <w:t>5.1 BY13</w:t>
        </w:r>
        <w:r>
          <w:rPr>
            <w:rFonts w:hint="eastAsia"/>
          </w:rPr>
          <w:t>编译程序主要功能模块</w:t>
        </w:r>
        <w:r>
          <w:tab/>
        </w:r>
        <w:r>
          <w:fldChar w:fldCharType="begin"/>
        </w:r>
        <w:r>
          <w:instrText xml:space="preserve"> PAGEREF _Toc12613 \h </w:instrText>
        </w:r>
        <w:r>
          <w:fldChar w:fldCharType="separate"/>
        </w:r>
        <w:r>
          <w:t>14</w:t>
        </w:r>
        <w:r>
          <w:fldChar w:fldCharType="end"/>
        </w:r>
      </w:hyperlink>
    </w:p>
    <w:p w:rsidR="003A71F5" w:rsidRDefault="00000000">
      <w:pPr>
        <w:pStyle w:val="TOC2"/>
        <w:tabs>
          <w:tab w:val="right" w:leader="dot" w:pos="9070"/>
        </w:tabs>
      </w:pPr>
      <w:hyperlink w:anchor="_Toc6189" w:history="1">
        <w:r>
          <w:rPr>
            <w:rFonts w:hint="eastAsia"/>
          </w:rPr>
          <w:t xml:space="preserve">5.2 </w:t>
        </w:r>
        <w:r>
          <w:rPr>
            <w:rFonts w:hint="eastAsia"/>
          </w:rPr>
          <w:t>词法分析子程序</w:t>
        </w:r>
        <w:r>
          <w:tab/>
        </w:r>
        <w:r>
          <w:fldChar w:fldCharType="begin"/>
        </w:r>
        <w:r>
          <w:instrText xml:space="preserve"> PAGEREF _Toc6189 \h </w:instrText>
        </w:r>
        <w:r>
          <w:fldChar w:fldCharType="separate"/>
        </w:r>
        <w:r>
          <w:t>15</w:t>
        </w:r>
        <w:r>
          <w:fldChar w:fldCharType="end"/>
        </w:r>
      </w:hyperlink>
    </w:p>
    <w:p w:rsidR="003A71F5" w:rsidRDefault="00000000">
      <w:pPr>
        <w:pStyle w:val="TOC2"/>
        <w:tabs>
          <w:tab w:val="right" w:leader="dot" w:pos="9070"/>
        </w:tabs>
      </w:pPr>
      <w:hyperlink w:anchor="_Toc25616" w:history="1">
        <w:r>
          <w:rPr>
            <w:rFonts w:hint="eastAsia"/>
          </w:rPr>
          <w:t xml:space="preserve">5.3 </w:t>
        </w:r>
        <w:r>
          <w:rPr>
            <w:rFonts w:hint="eastAsia"/>
          </w:rPr>
          <w:t>语法语义分析子程序</w:t>
        </w:r>
        <w:r>
          <w:tab/>
        </w:r>
        <w:r>
          <w:fldChar w:fldCharType="begin"/>
        </w:r>
        <w:r>
          <w:instrText xml:space="preserve"> PAGEREF _Toc25616 \h </w:instrText>
        </w:r>
        <w:r>
          <w:fldChar w:fldCharType="separate"/>
        </w:r>
        <w:r>
          <w:t>17</w:t>
        </w:r>
        <w:r>
          <w:fldChar w:fldCharType="end"/>
        </w:r>
      </w:hyperlink>
    </w:p>
    <w:p w:rsidR="003A71F5" w:rsidRDefault="00000000">
      <w:pPr>
        <w:pStyle w:val="TOC3"/>
        <w:tabs>
          <w:tab w:val="right" w:leader="dot" w:pos="9070"/>
        </w:tabs>
      </w:pPr>
      <w:hyperlink w:anchor="_Toc8900" w:history="1">
        <w:r>
          <w:rPr>
            <w:rFonts w:hint="eastAsia"/>
          </w:rPr>
          <w:t>5.3.1 LR</w:t>
        </w:r>
        <w:r>
          <w:rPr>
            <w:rFonts w:hint="eastAsia"/>
          </w:rPr>
          <w:t>分析表</w:t>
        </w:r>
        <w:r>
          <w:tab/>
        </w:r>
        <w:r>
          <w:fldChar w:fldCharType="begin"/>
        </w:r>
        <w:r>
          <w:instrText xml:space="preserve"> PAGEREF _Toc8900 \h </w:instrText>
        </w:r>
        <w:r>
          <w:fldChar w:fldCharType="separate"/>
        </w:r>
        <w:r>
          <w:t>17</w:t>
        </w:r>
        <w:r>
          <w:fldChar w:fldCharType="end"/>
        </w:r>
      </w:hyperlink>
    </w:p>
    <w:p w:rsidR="003A71F5" w:rsidRDefault="00000000">
      <w:pPr>
        <w:pStyle w:val="TOC3"/>
        <w:tabs>
          <w:tab w:val="right" w:leader="dot" w:pos="9070"/>
        </w:tabs>
      </w:pPr>
      <w:hyperlink w:anchor="_Toc21246" w:history="1">
        <w:r>
          <w:rPr>
            <w:rFonts w:hint="eastAsia"/>
          </w:rPr>
          <w:t xml:space="preserve">5.3.2 </w:t>
        </w:r>
        <w:r>
          <w:rPr>
            <w:rFonts w:hint="eastAsia"/>
          </w:rPr>
          <w:t>语法语义分析子程序</w:t>
        </w:r>
        <w:r>
          <w:tab/>
        </w:r>
        <w:r>
          <w:fldChar w:fldCharType="begin"/>
        </w:r>
        <w:r>
          <w:instrText xml:space="preserve"> PAGEREF _Toc21246 \h </w:instrText>
        </w:r>
        <w:r>
          <w:fldChar w:fldCharType="separate"/>
        </w:r>
        <w:r>
          <w:t>20</w:t>
        </w:r>
        <w:r>
          <w:fldChar w:fldCharType="end"/>
        </w:r>
      </w:hyperlink>
    </w:p>
    <w:p w:rsidR="003A71F5" w:rsidRDefault="00000000">
      <w:pPr>
        <w:pStyle w:val="TOC3"/>
        <w:tabs>
          <w:tab w:val="right" w:leader="dot" w:pos="9070"/>
        </w:tabs>
      </w:pPr>
      <w:hyperlink w:anchor="_Toc17151" w:history="1">
        <w:r>
          <w:rPr>
            <w:rFonts w:hint="eastAsia"/>
          </w:rPr>
          <w:t xml:space="preserve">5.3.3 </w:t>
        </w:r>
        <w:r>
          <w:rPr>
            <w:rFonts w:hint="eastAsia"/>
          </w:rPr>
          <w:t>汇编代码生成</w:t>
        </w:r>
        <w:r>
          <w:tab/>
        </w:r>
        <w:r>
          <w:fldChar w:fldCharType="begin"/>
        </w:r>
        <w:r>
          <w:instrText xml:space="preserve"> PAGEREF _Toc17151 \h </w:instrText>
        </w:r>
        <w:r>
          <w:fldChar w:fldCharType="separate"/>
        </w:r>
        <w:r>
          <w:t>22</w:t>
        </w:r>
        <w:r>
          <w:fldChar w:fldCharType="end"/>
        </w:r>
      </w:hyperlink>
    </w:p>
    <w:p w:rsidR="003A71F5" w:rsidRDefault="00000000">
      <w:pPr>
        <w:pStyle w:val="TOC1"/>
        <w:tabs>
          <w:tab w:val="right" w:leader="dot" w:pos="9070"/>
        </w:tabs>
      </w:pPr>
      <w:hyperlink w:anchor="_Toc24543" w:history="1">
        <w:r>
          <w:rPr>
            <w:rFonts w:hint="eastAsia"/>
          </w:rPr>
          <w:t xml:space="preserve">6. </w:t>
        </w:r>
        <w:r>
          <w:rPr>
            <w:rFonts w:hint="eastAsia"/>
          </w:rPr>
          <w:t>系统测试与运行结果分析</w:t>
        </w:r>
        <w:r>
          <w:tab/>
        </w:r>
        <w:r>
          <w:fldChar w:fldCharType="begin"/>
        </w:r>
        <w:r>
          <w:instrText xml:space="preserve"> PAGEREF _Toc24543 \h </w:instrText>
        </w:r>
        <w:r>
          <w:fldChar w:fldCharType="separate"/>
        </w:r>
        <w:r>
          <w:t>22</w:t>
        </w:r>
        <w:r>
          <w:fldChar w:fldCharType="end"/>
        </w:r>
      </w:hyperlink>
    </w:p>
    <w:p w:rsidR="003A71F5" w:rsidRDefault="00000000">
      <w:pPr>
        <w:pStyle w:val="TOC2"/>
        <w:tabs>
          <w:tab w:val="right" w:leader="dot" w:pos="9070"/>
        </w:tabs>
      </w:pPr>
      <w:hyperlink w:anchor="_Toc13765" w:history="1">
        <w:r>
          <w:rPr>
            <w:rFonts w:hint="eastAsia"/>
          </w:rPr>
          <w:t xml:space="preserve">6.1 </w:t>
        </w:r>
        <w:r>
          <w:rPr>
            <w:rFonts w:hint="eastAsia"/>
          </w:rPr>
          <w:t>简单编译测试</w:t>
        </w:r>
        <w:r>
          <w:tab/>
        </w:r>
        <w:r>
          <w:fldChar w:fldCharType="begin"/>
        </w:r>
        <w:r>
          <w:instrText xml:space="preserve"> PAGEREF _Toc13765 \h </w:instrText>
        </w:r>
        <w:r>
          <w:fldChar w:fldCharType="separate"/>
        </w:r>
        <w:r>
          <w:t>22</w:t>
        </w:r>
        <w:r>
          <w:fldChar w:fldCharType="end"/>
        </w:r>
      </w:hyperlink>
    </w:p>
    <w:p w:rsidR="003A71F5" w:rsidRDefault="00000000">
      <w:pPr>
        <w:pStyle w:val="TOC1"/>
        <w:tabs>
          <w:tab w:val="right" w:leader="dot" w:pos="9070"/>
        </w:tabs>
      </w:pPr>
      <w:hyperlink w:anchor="_Toc5359" w:history="1">
        <w:r>
          <w:rPr>
            <w:rFonts w:hint="eastAsia"/>
          </w:rPr>
          <w:t xml:space="preserve">7. </w:t>
        </w:r>
        <w:r>
          <w:rPr>
            <w:rFonts w:hint="eastAsia"/>
          </w:rPr>
          <w:t>心得体会</w:t>
        </w:r>
        <w:r>
          <w:tab/>
        </w:r>
        <w:r>
          <w:fldChar w:fldCharType="begin"/>
        </w:r>
        <w:r>
          <w:instrText xml:space="preserve"> PAGEREF _Toc5359 \h </w:instrText>
        </w:r>
        <w:r>
          <w:fldChar w:fldCharType="separate"/>
        </w:r>
        <w:r>
          <w:t>26</w:t>
        </w:r>
        <w:r>
          <w:fldChar w:fldCharType="end"/>
        </w:r>
      </w:hyperlink>
    </w:p>
    <w:p w:rsidR="003A71F5" w:rsidRDefault="00000000">
      <w:pPr>
        <w:pStyle w:val="TOC1"/>
        <w:tabs>
          <w:tab w:val="right" w:leader="dot" w:pos="9070"/>
        </w:tabs>
      </w:pPr>
      <w:hyperlink w:anchor="_Toc24975" w:history="1">
        <w:r>
          <w:rPr>
            <w:rFonts w:hint="eastAsia"/>
          </w:rPr>
          <w:t>8.</w:t>
        </w:r>
        <w:r>
          <w:rPr>
            <w:rFonts w:hint="eastAsia"/>
          </w:rPr>
          <w:t>课程设计日志</w:t>
        </w:r>
        <w:r>
          <w:tab/>
        </w:r>
        <w:r>
          <w:fldChar w:fldCharType="begin"/>
        </w:r>
        <w:r>
          <w:instrText xml:space="preserve"> PAGEREF _Toc24975 \h </w:instrText>
        </w:r>
        <w:r>
          <w:fldChar w:fldCharType="separate"/>
        </w:r>
        <w:r>
          <w:t>28</w:t>
        </w:r>
        <w:r>
          <w:fldChar w:fldCharType="end"/>
        </w:r>
      </w:hyperlink>
    </w:p>
    <w:p w:rsidR="003A71F5" w:rsidRDefault="00000000">
      <w:pPr>
        <w:jc w:val="left"/>
        <w:rPr>
          <w:rFonts w:ascii="黑体" w:eastAsia="黑体" w:hAnsi="宋体"/>
          <w:b/>
          <w:sz w:val="32"/>
          <w:szCs w:val="32"/>
        </w:rPr>
        <w:sectPr w:rsidR="003A71F5">
          <w:pgSz w:w="11906" w:h="16838"/>
          <w:pgMar w:top="1134" w:right="1418" w:bottom="1134" w:left="1418" w:header="851" w:footer="992" w:gutter="0"/>
          <w:pgNumType w:fmt="lowerRoman" w:start="1"/>
          <w:cols w:space="720"/>
          <w:titlePg/>
          <w:docGrid w:type="lines" w:linePitch="312"/>
        </w:sectPr>
      </w:pPr>
      <w:r>
        <w:rPr>
          <w:rFonts w:ascii="黑体" w:eastAsia="黑体" w:hAnsi="宋体"/>
          <w:bCs/>
          <w:caps/>
          <w:szCs w:val="32"/>
        </w:rPr>
        <w:fldChar w:fldCharType="end"/>
      </w:r>
    </w:p>
    <w:p w:rsidR="003A71F5" w:rsidRDefault="00000000">
      <w:pPr>
        <w:pStyle w:val="1"/>
      </w:pPr>
      <w:bookmarkStart w:id="1" w:name="_Toc25608"/>
      <w:r>
        <w:rPr>
          <w:rFonts w:hint="eastAsia"/>
        </w:rPr>
        <w:lastRenderedPageBreak/>
        <w:t>课程设计目的</w:t>
      </w:r>
      <w:bookmarkEnd w:id="1"/>
    </w:p>
    <w:p w:rsidR="003A71F5" w:rsidRDefault="00000000">
      <w:pPr>
        <w:pStyle w:val="a0"/>
        <w:ind w:firstLine="480"/>
      </w:pPr>
      <w:r>
        <w:rPr>
          <w:rFonts w:hint="eastAsia"/>
        </w:rPr>
        <w:t>（1）根据所掌握的编译原理课程的基本知识，编写出一个</w:t>
      </w:r>
      <w:r w:rsidR="002670BF">
        <w:rPr>
          <w:rFonts w:hint="eastAsia"/>
        </w:rPr>
        <w:t>基于for循环的解释器</w:t>
      </w:r>
      <w:r>
        <w:rPr>
          <w:rFonts w:hint="eastAsia"/>
        </w:rPr>
        <w:t>器；</w:t>
      </w:r>
    </w:p>
    <w:p w:rsidR="003A71F5" w:rsidRDefault="00000000">
      <w:pPr>
        <w:pStyle w:val="a0"/>
        <w:ind w:firstLine="480"/>
      </w:pPr>
      <w:r>
        <w:rPr>
          <w:rFonts w:hint="eastAsia"/>
        </w:rPr>
        <w:t>（2）增强阅读和编写程序的能力；</w:t>
      </w:r>
    </w:p>
    <w:p w:rsidR="003A71F5" w:rsidRDefault="00000000">
      <w:pPr>
        <w:pStyle w:val="a0"/>
        <w:ind w:firstLine="480"/>
      </w:pPr>
      <w:r>
        <w:rPr>
          <w:rFonts w:hint="eastAsia"/>
        </w:rPr>
        <w:t>（3）理解词法分析、语法分析和语义分析在编译程序中的作用；</w:t>
      </w:r>
    </w:p>
    <w:p w:rsidR="003A71F5" w:rsidRDefault="00000000">
      <w:pPr>
        <w:pStyle w:val="a0"/>
        <w:ind w:firstLine="480"/>
      </w:pPr>
      <w:r>
        <w:rPr>
          <w:rFonts w:hint="eastAsia"/>
        </w:rPr>
        <w:t>（4）掌握词法分析、语法分析和语义分析程序的实现方法；</w:t>
      </w:r>
    </w:p>
    <w:p w:rsidR="003A71F5" w:rsidRDefault="00000000">
      <w:pPr>
        <w:pStyle w:val="a0"/>
        <w:ind w:firstLine="480"/>
      </w:pPr>
      <w:r>
        <w:rPr>
          <w:rFonts w:hint="eastAsia"/>
        </w:rPr>
        <w:t>（5）实现</w:t>
      </w:r>
      <w:r w:rsidR="002670BF">
        <w:rPr>
          <w:rFonts w:hint="eastAsia"/>
        </w:rPr>
        <w:t>基于for循环的</w:t>
      </w:r>
      <w:r w:rsidR="00850FD1">
        <w:rPr>
          <w:rFonts w:hint="eastAsia"/>
        </w:rPr>
        <w:t>翻译</w:t>
      </w:r>
      <w:r>
        <w:rPr>
          <w:rFonts w:hint="eastAsia"/>
        </w:rPr>
        <w:t>器的编辑、编译、连接和运行。</w:t>
      </w:r>
    </w:p>
    <w:p w:rsidR="003A71F5" w:rsidRDefault="00000000">
      <w:pPr>
        <w:pStyle w:val="1"/>
      </w:pPr>
      <w:bookmarkStart w:id="2" w:name="_Toc15987"/>
      <w:r>
        <w:rPr>
          <w:rFonts w:hint="eastAsia"/>
        </w:rPr>
        <w:t>课程设计内容</w:t>
      </w:r>
      <w:bookmarkEnd w:id="2"/>
    </w:p>
    <w:p w:rsidR="00C86FAD" w:rsidRDefault="00C86FAD">
      <w:pPr>
        <w:pStyle w:val="a0"/>
        <w:ind w:firstLine="480"/>
      </w:pPr>
      <w:r w:rsidRPr="00C86FAD">
        <w:rPr>
          <w:rFonts w:hint="eastAsia"/>
        </w:rPr>
        <w:t>以语句的四元式中间代码及其语法制导生成为例分析语法制导生成方法。给出一种循环语句的四元式结构以及语法制导生成过程，包括词法分析、语法分析以及中间代码生成三个阶段。</w:t>
      </w:r>
    </w:p>
    <w:p w:rsidR="003A71F5" w:rsidRDefault="00C86FAD">
      <w:pPr>
        <w:pStyle w:val="a0"/>
        <w:ind w:firstLine="480"/>
      </w:pPr>
      <w:r>
        <w:rPr>
          <w:rFonts w:hint="eastAsia"/>
        </w:rPr>
        <w:t>该程序的单词符号定义（即支持的语句和运算）为以下几种：</w:t>
      </w:r>
    </w:p>
    <w:p w:rsidR="003A71F5" w:rsidRDefault="00000000">
      <w:pPr>
        <w:pStyle w:val="a0"/>
        <w:ind w:firstLine="480"/>
      </w:pPr>
      <w:r>
        <w:rPr>
          <w:rFonts w:hint="eastAsia"/>
        </w:rPr>
        <w:t>1、标识符</w:t>
      </w:r>
      <w:r>
        <w:t>(ID)</w:t>
      </w:r>
      <w:r>
        <w:rPr>
          <w:rFonts w:hint="eastAsia"/>
        </w:rPr>
        <w:t>=letter</w:t>
      </w:r>
      <w:r>
        <w:t xml:space="preserve"> ( letter | digit )*</w:t>
      </w:r>
    </w:p>
    <w:p w:rsidR="003A71F5" w:rsidRDefault="00000000">
      <w:pPr>
        <w:pStyle w:val="a0"/>
        <w:ind w:firstLine="480"/>
      </w:pPr>
      <w:r>
        <w:rPr>
          <w:rFonts w:hint="eastAsia"/>
        </w:rPr>
        <w:t>2、常数：整数型(</w:t>
      </w:r>
      <w:r>
        <w:t>NUM)=digit digit*</w:t>
      </w:r>
    </w:p>
    <w:p w:rsidR="003A71F5" w:rsidRDefault="00000000">
      <w:pPr>
        <w:pStyle w:val="a0"/>
        <w:ind w:firstLine="480"/>
      </w:pPr>
      <w:r>
        <w:rPr>
          <w:rFonts w:hint="eastAsia"/>
        </w:rPr>
        <w:t>3、浮点型(</w:t>
      </w:r>
      <w:r>
        <w:t>Float)</w:t>
      </w:r>
      <w:r>
        <w:rPr>
          <w:rFonts w:hint="eastAsia"/>
        </w:rPr>
        <w:t>=NUM</w:t>
      </w:r>
      <w:r>
        <w:t xml:space="preserve"> . </w:t>
      </w:r>
      <w:r>
        <w:rPr>
          <w:rFonts w:hint="eastAsia"/>
        </w:rPr>
        <w:t>NUM</w:t>
      </w:r>
    </w:p>
    <w:p w:rsidR="003A71F5" w:rsidRDefault="00000000">
      <w:pPr>
        <w:pStyle w:val="a0"/>
        <w:ind w:firstLine="480"/>
      </w:pPr>
      <w:r>
        <w:rPr>
          <w:rFonts w:hint="eastAsia"/>
        </w:rPr>
        <w:t>4、运算符(OP)：</w:t>
      </w:r>
    </w:p>
    <w:p w:rsidR="003A71F5" w:rsidRDefault="00000000">
      <w:pPr>
        <w:pStyle w:val="a0"/>
        <w:ind w:firstLine="480"/>
      </w:pPr>
      <w:r>
        <w:rPr>
          <w:rFonts w:hint="eastAsia"/>
        </w:rPr>
        <w:t>5、数学运算：</w:t>
      </w:r>
      <w:r>
        <w:t>+</w:t>
      </w:r>
      <w:r>
        <w:rPr>
          <w:rFonts w:hint="eastAsia"/>
        </w:rPr>
        <w:t>、-、*、/、%</w:t>
      </w:r>
    </w:p>
    <w:p w:rsidR="003A71F5" w:rsidRDefault="00000000">
      <w:pPr>
        <w:pStyle w:val="a0"/>
        <w:ind w:firstLine="480"/>
      </w:pPr>
      <w:r>
        <w:t>6</w:t>
      </w:r>
      <w:r>
        <w:rPr>
          <w:rFonts w:hint="eastAsia"/>
        </w:rPr>
        <w:t>、关系运算：</w:t>
      </w:r>
      <w:r>
        <w:t>&lt;</w:t>
      </w:r>
      <w:r>
        <w:rPr>
          <w:rFonts w:hint="eastAsia"/>
        </w:rPr>
        <w:t>、&gt;、&lt;</w:t>
      </w:r>
      <w:r>
        <w:t>=</w:t>
      </w:r>
      <w:r>
        <w:rPr>
          <w:rFonts w:hint="eastAsia"/>
        </w:rPr>
        <w:t>、&gt;</w:t>
      </w:r>
      <w:r>
        <w:t>=</w:t>
      </w:r>
      <w:r>
        <w:rPr>
          <w:rFonts w:hint="eastAsia"/>
        </w:rPr>
        <w:t>、=</w:t>
      </w:r>
      <w:r>
        <w:t>=</w:t>
      </w:r>
      <w:r>
        <w:rPr>
          <w:rFonts w:hint="eastAsia"/>
        </w:rPr>
        <w:t>、=</w:t>
      </w:r>
    </w:p>
    <w:p w:rsidR="003A71F5" w:rsidRDefault="00000000">
      <w:pPr>
        <w:pStyle w:val="a0"/>
        <w:ind w:firstLine="480"/>
      </w:pPr>
      <w:r>
        <w:t>7</w:t>
      </w:r>
      <w:r>
        <w:rPr>
          <w:rFonts w:hint="eastAsia"/>
        </w:rPr>
        <w:t>、逻辑运算：&amp;&amp;，||，!</w:t>
      </w:r>
    </w:p>
    <w:p w:rsidR="003A71F5" w:rsidRDefault="00000000">
      <w:pPr>
        <w:pStyle w:val="a0"/>
        <w:ind w:firstLine="480"/>
      </w:pPr>
      <w:r>
        <w:rPr>
          <w:rFonts w:hint="eastAsia"/>
        </w:rPr>
        <w:t>8、界符：(、)、</w:t>
      </w:r>
      <w:r>
        <w:t>[</w:t>
      </w:r>
      <w:r>
        <w:rPr>
          <w:rFonts w:hint="eastAsia"/>
        </w:rPr>
        <w:t>、]、{、}、;、，</w:t>
      </w:r>
    </w:p>
    <w:p w:rsidR="003A71F5" w:rsidRDefault="00000000">
      <w:pPr>
        <w:pStyle w:val="a0"/>
        <w:ind w:firstLine="480"/>
      </w:pPr>
      <w:r>
        <w:t>9</w:t>
      </w:r>
      <w:r>
        <w:rPr>
          <w:rFonts w:hint="eastAsia"/>
        </w:rPr>
        <w:t>、数据类型</w:t>
      </w:r>
      <w:r>
        <w:t>(DT)</w:t>
      </w:r>
      <w:r>
        <w:rPr>
          <w:rFonts w:hint="eastAsia"/>
        </w:rPr>
        <w:t>：int，float，char，void</w:t>
      </w:r>
    </w:p>
    <w:p w:rsidR="003A71F5" w:rsidRDefault="00000000">
      <w:pPr>
        <w:pStyle w:val="a0"/>
        <w:ind w:firstLine="480"/>
      </w:pPr>
      <w:r>
        <w:rPr>
          <w:rFonts w:hint="eastAsia"/>
        </w:rPr>
        <w:t>1</w:t>
      </w:r>
      <w:r>
        <w:t>0</w:t>
      </w:r>
      <w:r>
        <w:rPr>
          <w:rFonts w:hint="eastAsia"/>
        </w:rPr>
        <w:t>、语句：赋值</w:t>
      </w:r>
      <w:r>
        <w:t>(=)</w:t>
      </w:r>
      <w:r>
        <w:rPr>
          <w:rFonts w:hint="eastAsia"/>
        </w:rPr>
        <w:t>，if，while，for</w:t>
      </w:r>
    </w:p>
    <w:p w:rsidR="003A71F5" w:rsidRDefault="00000000">
      <w:pPr>
        <w:pStyle w:val="a0"/>
        <w:ind w:firstLine="480"/>
      </w:pPr>
      <w:r>
        <w:rPr>
          <w:rFonts w:hint="eastAsia"/>
        </w:rPr>
        <w:t>赋值语句</w:t>
      </w:r>
      <w:r>
        <w:t>(Assign)</w:t>
      </w:r>
      <w:r>
        <w:rPr>
          <w:rFonts w:hint="eastAsia"/>
        </w:rPr>
        <w:t>：</w:t>
      </w:r>
    </w:p>
    <w:p w:rsidR="003A71F5" w:rsidRDefault="00000000">
      <w:pPr>
        <w:pStyle w:val="a0"/>
        <w:ind w:firstLine="480"/>
      </w:pPr>
      <w:r>
        <w:t>fu&lt;</w:t>
      </w:r>
      <w:r>
        <w:rPr>
          <w:rFonts w:hint="eastAsia"/>
        </w:rPr>
        <w:t>ID</w:t>
      </w:r>
      <w:r>
        <w:t>&gt; = &lt;Expression&gt;</w:t>
      </w:r>
      <w:r>
        <w:rPr>
          <w:rFonts w:hint="eastAsia"/>
        </w:rPr>
        <w:t>;</w:t>
      </w:r>
    </w:p>
    <w:p w:rsidR="003A71F5" w:rsidRDefault="00000000">
      <w:pPr>
        <w:pStyle w:val="a0"/>
        <w:ind w:firstLine="480"/>
      </w:pPr>
      <w:r>
        <w:rPr>
          <w:rFonts w:hint="eastAsia"/>
        </w:rPr>
        <w:t>条件语句：</w:t>
      </w:r>
    </w:p>
    <w:p w:rsidR="003A71F5" w:rsidRDefault="00000000">
      <w:pPr>
        <w:pStyle w:val="a0"/>
        <w:ind w:firstLine="480"/>
      </w:pPr>
      <w:r>
        <w:t>If&lt;Expression&gt;{</w:t>
      </w:r>
    </w:p>
    <w:p w:rsidR="003A71F5" w:rsidRDefault="00000000">
      <w:pPr>
        <w:pStyle w:val="a0"/>
        <w:ind w:firstLine="480"/>
      </w:pPr>
      <w:r>
        <w:tab/>
      </w:r>
      <w:r>
        <w:tab/>
        <w:t>statement.</w:t>
      </w:r>
    </w:p>
    <w:p w:rsidR="003A71F5" w:rsidRDefault="00000000">
      <w:pPr>
        <w:pStyle w:val="a0"/>
        <w:ind w:firstLine="480"/>
      </w:pPr>
      <w:r>
        <w:lastRenderedPageBreak/>
        <w:t>}(else{</w:t>
      </w:r>
    </w:p>
    <w:p w:rsidR="003A71F5" w:rsidRDefault="00000000">
      <w:pPr>
        <w:pStyle w:val="a0"/>
        <w:ind w:firstLine="480"/>
      </w:pPr>
      <w:r>
        <w:tab/>
      </w:r>
      <w:r>
        <w:tab/>
        <w:t>statement.</w:t>
      </w:r>
    </w:p>
    <w:p w:rsidR="003A71F5" w:rsidRDefault="00000000">
      <w:pPr>
        <w:pStyle w:val="a0"/>
        <w:ind w:firstLine="480"/>
      </w:pPr>
      <w:r>
        <w:t>})</w:t>
      </w:r>
      <w:r>
        <w:rPr>
          <w:vertAlign w:val="superscript"/>
        </w:rPr>
        <w:t>+</w:t>
      </w:r>
    </w:p>
    <w:p w:rsidR="003A71F5" w:rsidRDefault="00000000">
      <w:pPr>
        <w:pStyle w:val="a0"/>
        <w:ind w:firstLine="480"/>
      </w:pPr>
      <w:r>
        <w:rPr>
          <w:rFonts w:hint="eastAsia"/>
          <w:vertAlign w:val="superscript"/>
        </w:rPr>
        <w:t>+</w:t>
      </w:r>
      <w:r>
        <w:rPr>
          <w:rFonts w:hint="eastAsia"/>
        </w:rPr>
        <w:t>：0或1</w:t>
      </w:r>
    </w:p>
    <w:p w:rsidR="003A71F5" w:rsidRDefault="00000000">
      <w:pPr>
        <w:pStyle w:val="a0"/>
        <w:ind w:firstLine="480"/>
      </w:pPr>
      <w:r>
        <w:t>while&lt;Expression&gt;{</w:t>
      </w:r>
    </w:p>
    <w:p w:rsidR="003A71F5" w:rsidRDefault="00000000">
      <w:pPr>
        <w:pStyle w:val="a0"/>
        <w:ind w:firstLine="480"/>
      </w:pPr>
      <w:r>
        <w:tab/>
      </w:r>
      <w:r>
        <w:tab/>
        <w:t>statement.</w:t>
      </w:r>
    </w:p>
    <w:p w:rsidR="003A71F5" w:rsidRDefault="00000000">
      <w:pPr>
        <w:pStyle w:val="a0"/>
        <w:ind w:firstLine="480"/>
      </w:pPr>
      <w:r>
        <w:t>}</w:t>
      </w:r>
    </w:p>
    <w:p w:rsidR="003A71F5" w:rsidRDefault="00000000">
      <w:pPr>
        <w:pStyle w:val="a0"/>
        <w:ind w:firstLine="480"/>
      </w:pPr>
      <w:r>
        <w:t>break;</w:t>
      </w:r>
    </w:p>
    <w:p w:rsidR="003A71F5" w:rsidRDefault="00000000">
      <w:pPr>
        <w:pStyle w:val="a0"/>
        <w:ind w:firstLine="480"/>
      </w:pPr>
      <w:r>
        <w:t>continue;</w:t>
      </w:r>
    </w:p>
    <w:p w:rsidR="003A71F5" w:rsidRDefault="00000000">
      <w:pPr>
        <w:pStyle w:val="a0"/>
        <w:ind w:firstLine="480"/>
      </w:pPr>
      <w:r>
        <w:rPr>
          <w:rFonts w:hint="eastAsia"/>
        </w:rPr>
        <w:t>1</w:t>
      </w:r>
      <w:r>
        <w:t>1</w:t>
      </w:r>
      <w:r>
        <w:rPr>
          <w:rFonts w:hint="eastAsia"/>
        </w:rPr>
        <w:t>、矩阵(</w:t>
      </w:r>
      <w:r>
        <w:t>Matrix)</w:t>
      </w:r>
    </w:p>
    <w:p w:rsidR="003A71F5" w:rsidRDefault="00000000">
      <w:pPr>
        <w:pStyle w:val="a0"/>
        <w:ind w:firstLine="480"/>
      </w:pPr>
      <w:r>
        <w:t>mat(ID)=|0000|</w:t>
      </w:r>
    </w:p>
    <w:p w:rsidR="003A71F5" w:rsidRDefault="00000000">
      <w:pPr>
        <w:pStyle w:val="a0"/>
        <w:ind w:firstLine="480"/>
      </w:pPr>
      <w:r>
        <w:tab/>
      </w:r>
      <w:r>
        <w:tab/>
        <w:t xml:space="preserve">  |0000|</w:t>
      </w:r>
    </w:p>
    <w:p w:rsidR="003A71F5" w:rsidRDefault="00000000">
      <w:pPr>
        <w:pStyle w:val="a0"/>
        <w:ind w:firstLine="480"/>
      </w:pPr>
      <w:r>
        <w:tab/>
      </w:r>
      <w:r>
        <w:tab/>
        <w:t xml:space="preserve">  |0000|</w:t>
      </w:r>
    </w:p>
    <w:p w:rsidR="003A71F5" w:rsidRDefault="00000000">
      <w:pPr>
        <w:pStyle w:val="a0"/>
        <w:ind w:firstLine="480"/>
      </w:pPr>
      <w:r>
        <w:rPr>
          <w:rFonts w:hint="eastAsia"/>
        </w:rPr>
        <w:t>1</w:t>
      </w:r>
      <w:r>
        <w:t>2</w:t>
      </w:r>
      <w:r>
        <w:rPr>
          <w:rFonts w:hint="eastAsia"/>
        </w:rPr>
        <w:t>、支持函数的定义、调用</w:t>
      </w:r>
    </w:p>
    <w:p w:rsidR="003A71F5" w:rsidRDefault="00000000">
      <w:pPr>
        <w:pStyle w:val="a0"/>
        <w:ind w:firstLine="480"/>
      </w:pPr>
      <w:r>
        <w:t>13</w:t>
      </w:r>
      <w:r>
        <w:rPr>
          <w:rFonts w:hint="eastAsia"/>
        </w:rPr>
        <w:t>、支持复合语句，即 ｛｝ 包含的语句</w:t>
      </w:r>
    </w:p>
    <w:p w:rsidR="003A71F5" w:rsidRDefault="00000000">
      <w:pPr>
        <w:pStyle w:val="a0"/>
        <w:ind w:firstLine="480"/>
      </w:pPr>
      <w:r>
        <w:t>14</w:t>
      </w:r>
      <w:r>
        <w:rPr>
          <w:rFonts w:hint="eastAsia"/>
        </w:rPr>
        <w:t>、注释： C 类型的多行注释 /* */ 和 C++ 类型的单行注释 //</w:t>
      </w:r>
    </w:p>
    <w:p w:rsidR="003A71F5" w:rsidRDefault="00000000">
      <w:pPr>
        <w:pStyle w:val="1"/>
      </w:pPr>
      <w:bookmarkStart w:id="3" w:name="_Toc32767"/>
      <w:r>
        <w:rPr>
          <w:rFonts w:hint="eastAsia"/>
        </w:rPr>
        <w:t>课程设计原理</w:t>
      </w:r>
      <w:bookmarkEnd w:id="3"/>
    </w:p>
    <w:p w:rsidR="00EA1CE4" w:rsidRDefault="00EA1CE4">
      <w:pPr>
        <w:pStyle w:val="a0"/>
        <w:ind w:firstLine="480"/>
      </w:pPr>
      <w:r>
        <w:t>3</w:t>
      </w:r>
      <w:r>
        <w:rPr>
          <w:rFonts w:hint="eastAsia"/>
        </w:rPr>
        <w:t>．1</w:t>
      </w:r>
      <w:r>
        <w:t xml:space="preserve"> </w:t>
      </w:r>
      <w:r>
        <w:rPr>
          <w:rFonts w:hint="eastAsia"/>
        </w:rPr>
        <w:t>翻译过程</w:t>
      </w:r>
    </w:p>
    <w:p w:rsidR="00EA1CE4" w:rsidRDefault="00EA1CE4" w:rsidP="00EA1CE4">
      <w:pPr>
        <w:pStyle w:val="a0"/>
        <w:ind w:firstLine="480"/>
      </w:pPr>
      <w:r>
        <w:rPr>
          <w:rFonts w:hint="eastAsia"/>
        </w:rPr>
        <w:t>词法分析是计算机科学中将字符序列转换为单词（Token）序列的过程。进行 语法分析的程序或者函数叫作词法分析器（Lexical analyzer,简称Lexer）,也 叫扫描器（Scanner）。词法分析器一般以函数的形式存在，供语法分析器调用。</w:t>
      </w:r>
    </w:p>
    <w:p w:rsidR="00EA1CE4" w:rsidRDefault="00EA1CE4" w:rsidP="00EA1CE4">
      <w:pPr>
        <w:pStyle w:val="a0"/>
        <w:ind w:firstLine="480"/>
      </w:pPr>
      <w:r>
        <w:rPr>
          <w:rFonts w:hint="eastAsia"/>
        </w:rPr>
        <w:t>词法分析是编译过程中的第一个阶段，在语法分析前进行°也可以和语法分析结 合在一起作为一遍，由语法分析程序调用词法分析程序来获得当前单词供语法分析使 用。简化设计、改进编译效率、增加编译系统的可移植性。词法分析是编制一个读单</w:t>
      </w:r>
    </w:p>
    <w:p w:rsidR="00EA1CE4" w:rsidRDefault="00EA1CE4" w:rsidP="00EA1CE4">
      <w:pPr>
        <w:pStyle w:val="a0"/>
        <w:ind w:firstLine="480"/>
      </w:pPr>
      <w:r>
        <w:rPr>
          <w:rFonts w:hint="eastAsia"/>
        </w:rPr>
        <w:t>词的过程，从输入的源程序中，识别岀各个具有独立意义的单词，即关键字、标识符、 常量、运算符、界</w:t>
      </w:r>
      <w:r>
        <w:rPr>
          <w:rFonts w:hint="eastAsia"/>
          <w:lang w:eastAsia="zh-TW"/>
        </w:rPr>
        <w:t>限符五大类。并依次输出各个单词的类别及单词符'，单词的分类主要分为五类：</w:t>
      </w:r>
    </w:p>
    <w:p w:rsidR="00EA1CE4" w:rsidRDefault="00EA1CE4" w:rsidP="00EA1CE4">
      <w:pPr>
        <w:pStyle w:val="a0"/>
        <w:ind w:firstLine="480"/>
        <w:rPr>
          <w:lang w:eastAsia="zh-TW"/>
        </w:rPr>
      </w:pPr>
      <w:r>
        <w:rPr>
          <w:rFonts w:hint="eastAsia"/>
          <w:lang w:eastAsia="zh-TW"/>
        </w:rPr>
        <w:t>1.</w:t>
      </w:r>
      <w:r>
        <w:rPr>
          <w:rFonts w:hint="eastAsia"/>
          <w:lang w:eastAsia="zh-TW"/>
        </w:rPr>
        <w:tab/>
        <w:t>关键字：由程序语言定义的具有固定意义的标识符。也称为保留字或基本字。</w:t>
      </w:r>
    </w:p>
    <w:p w:rsidR="00EA1CE4" w:rsidRDefault="00EA1CE4" w:rsidP="00EA1CE4">
      <w:pPr>
        <w:pStyle w:val="a0"/>
        <w:ind w:firstLine="480"/>
        <w:rPr>
          <w:lang w:eastAsia="zh-TW"/>
        </w:rPr>
      </w:pPr>
      <w:r>
        <w:rPr>
          <w:rFonts w:hint="eastAsia"/>
          <w:lang w:eastAsia="zh-TW"/>
        </w:rPr>
        <w:t>2.</w:t>
      </w:r>
      <w:r>
        <w:rPr>
          <w:rFonts w:hint="eastAsia"/>
          <w:lang w:eastAsia="zh-TW"/>
        </w:rPr>
        <w:tab/>
        <w:t>标识符：用来表示程序中各种名字的字符串。</w:t>
      </w:r>
    </w:p>
    <w:p w:rsidR="00EA1CE4" w:rsidRDefault="00EA1CE4" w:rsidP="00EA1CE4">
      <w:pPr>
        <w:pStyle w:val="a0"/>
        <w:ind w:firstLine="480"/>
        <w:rPr>
          <w:lang w:eastAsia="zh-TW"/>
        </w:rPr>
      </w:pPr>
      <w:r>
        <w:rPr>
          <w:rFonts w:hint="eastAsia"/>
          <w:lang w:eastAsia="zh-TW"/>
        </w:rPr>
        <w:lastRenderedPageBreak/>
        <w:t>3.</w:t>
      </w:r>
      <w:r>
        <w:rPr>
          <w:rFonts w:hint="eastAsia"/>
          <w:lang w:eastAsia="zh-TW"/>
        </w:rPr>
        <w:tab/>
        <w:t>常量：常量的类型一般有整型、实型、布尔型、文字型。</w:t>
      </w:r>
    </w:p>
    <w:p w:rsidR="00EA1CE4" w:rsidRDefault="00EA1CE4" w:rsidP="00EA1CE4">
      <w:pPr>
        <w:pStyle w:val="a0"/>
        <w:ind w:firstLine="480"/>
        <w:rPr>
          <w:lang w:eastAsia="zh-TW"/>
        </w:rPr>
      </w:pPr>
      <w:r>
        <w:rPr>
          <w:rFonts w:hint="eastAsia"/>
          <w:lang w:eastAsia="zh-TW"/>
        </w:rPr>
        <w:t>4.</w:t>
      </w:r>
      <w:r>
        <w:rPr>
          <w:rFonts w:hint="eastAsia"/>
          <w:lang w:eastAsia="zh-TW"/>
        </w:rPr>
        <w:tab/>
        <w:t>运算符：如+、一、*、/、++、=＞、＜=、一等。</w:t>
      </w:r>
    </w:p>
    <w:p w:rsidR="00EA1CE4" w:rsidRDefault="00EA1CE4" w:rsidP="00EA1CE4">
      <w:pPr>
        <w:pStyle w:val="a0"/>
        <w:ind w:firstLine="480"/>
        <w:rPr>
          <w:lang w:eastAsia="zh-TW"/>
        </w:rPr>
      </w:pPr>
      <w:r>
        <w:rPr>
          <w:rFonts w:hint="eastAsia"/>
          <w:lang w:eastAsia="zh-TW"/>
        </w:rPr>
        <w:t>5.</w:t>
      </w:r>
      <w:r>
        <w:rPr>
          <w:rFonts w:hint="eastAsia"/>
          <w:lang w:eastAsia="zh-TW"/>
        </w:rPr>
        <w:tab/>
        <w:t>界限符：如逗号、分号、括号等。</w:t>
      </w:r>
    </w:p>
    <w:p w:rsidR="00EA1CE4" w:rsidRDefault="00EA1CE4" w:rsidP="00EA1CE4">
      <w:pPr>
        <w:pStyle w:val="a0"/>
        <w:ind w:firstLine="480"/>
        <w:rPr>
          <w:rFonts w:eastAsia="PMingLiU"/>
          <w:lang w:eastAsia="zh-TW"/>
        </w:rPr>
      </w:pPr>
      <w:r>
        <w:rPr>
          <w:rFonts w:hint="eastAsia"/>
          <w:lang w:eastAsia="zh-TW"/>
        </w:rPr>
        <w:t>词法分析器输出的单词符号常表示成如下的二元式：（单词种别，单词符号的属 性值）</w:t>
      </w:r>
    </w:p>
    <w:p w:rsidR="00EA1CE4" w:rsidRDefault="00EA1CE4" w:rsidP="00EA1CE4">
      <w:pPr>
        <w:pStyle w:val="a0"/>
        <w:ind w:firstLine="480"/>
        <w:rPr>
          <w:rFonts w:eastAsia="PMingLiU"/>
          <w:lang w:eastAsia="zh-TW"/>
        </w:rPr>
      </w:pPr>
    </w:p>
    <w:p w:rsidR="00EA1CE4" w:rsidRDefault="00EA1CE4" w:rsidP="00EA1CE4">
      <w:pPr>
        <w:pStyle w:val="a0"/>
        <w:ind w:firstLine="480"/>
        <w:rPr>
          <w:rFonts w:eastAsiaTheme="minorEastAsia"/>
        </w:rPr>
      </w:pPr>
      <w:r>
        <w:rPr>
          <w:rFonts w:eastAsiaTheme="minorEastAsia" w:hint="eastAsia"/>
        </w:rPr>
        <w:t>3．2语法分析</w:t>
      </w:r>
    </w:p>
    <w:p w:rsidR="00EA1CE4" w:rsidRPr="00EA1CE4" w:rsidRDefault="00EA1CE4" w:rsidP="00EA1CE4">
      <w:pPr>
        <w:pStyle w:val="a0"/>
        <w:ind w:firstLine="480"/>
        <w:rPr>
          <w:rFonts w:eastAsiaTheme="minorEastAsia"/>
          <w:lang w:eastAsia="zh-TW"/>
        </w:rPr>
      </w:pPr>
      <w:r w:rsidRPr="00EA1CE4">
        <w:rPr>
          <w:rFonts w:eastAsiaTheme="minorEastAsia" w:hint="eastAsia"/>
          <w:lang w:eastAsia="zh-TW"/>
        </w:rPr>
        <w:t>语法分析是编译过程的一个逻辑阶段。语法分析的任务是在的基础上将单词 序列组合成各类语法短语，如“程序”，“语句”，“表达式”等等.语法分析程序判 断源程序在结构上是否正确O源程序的结构由上下文无关文法描述。语法分析程 序可以用YACC等工具自动生成。</w:t>
      </w:r>
    </w:p>
    <w:p w:rsidR="00EA1CE4" w:rsidRPr="00EA1CE4" w:rsidRDefault="00EA1CE4" w:rsidP="00EA1CE4">
      <w:pPr>
        <w:pStyle w:val="a0"/>
        <w:ind w:firstLine="480"/>
        <w:rPr>
          <w:rFonts w:eastAsiaTheme="minorEastAsia"/>
          <w:lang w:eastAsia="zh-TW"/>
        </w:rPr>
      </w:pPr>
      <w:r w:rsidRPr="00EA1CE4">
        <w:rPr>
          <w:rFonts w:eastAsiaTheme="minorEastAsia" w:hint="eastAsia"/>
          <w:lang w:eastAsia="zh-TW"/>
        </w:rPr>
        <w:t>语法分析是编译程序的核心部分，其主要任务是确定语法结构，检查语法错误，报 告错误的性质和位置，并进行适当的纠排工作。语法分析的主要工作：是识别由词法 分析给出的单词序列是否是给定的正确句子（程序）。语法分析常用的方法：自顶向下 的语法分析和自底向上的语法分析两大类。此次设计中语法分析中主要通过递归下降 分析法对语法分析处理过程进行控制，使輸出的四元式表示的翻译的工作有条不紊的 进行，同时识别语法分析中的语法错误。</w:t>
      </w:r>
    </w:p>
    <w:p w:rsidR="00EA1CE4" w:rsidRPr="00EA1CE4" w:rsidRDefault="00EA1CE4" w:rsidP="00EA1CE4">
      <w:pPr>
        <w:pStyle w:val="a0"/>
        <w:ind w:firstLine="480"/>
        <w:rPr>
          <w:rFonts w:eastAsiaTheme="minorEastAsia"/>
          <w:lang w:eastAsia="zh-TW"/>
        </w:rPr>
      </w:pPr>
      <w:r w:rsidRPr="00EA1CE4">
        <w:rPr>
          <w:rFonts w:eastAsiaTheme="minorEastAsia" w:hint="eastAsia"/>
          <w:lang w:eastAsia="zh-TW"/>
        </w:rPr>
        <w:t>递归下降法主要釆用自顶向下方法，即从文法的开始符号开始进行分析，逐渐推 导的往下构造语法树，使其树叶正好构造出所给定的源程序串。白顶向下方法的关键 是确定在推导过程中选择候选式的问题。当进行推导时，一个非终结符可能对应多个 产生式，这样我们就无法事先知道应该用哪个产生式，因此实用都作了一些限制。以 便在任何情况下都能确定应该用的产生式。</w:t>
      </w:r>
    </w:p>
    <w:p w:rsidR="00EA1CE4" w:rsidRPr="00EA1CE4" w:rsidRDefault="00EA1CE4" w:rsidP="00EA1CE4">
      <w:pPr>
        <w:pStyle w:val="a0"/>
        <w:ind w:firstLine="480"/>
        <w:rPr>
          <w:rFonts w:eastAsiaTheme="minorEastAsia"/>
          <w:lang w:eastAsia="zh-TW"/>
        </w:rPr>
      </w:pPr>
      <w:r w:rsidRPr="00EA1CE4">
        <w:rPr>
          <w:rFonts w:eastAsiaTheme="minorEastAsia" w:hint="eastAsia"/>
          <w:lang w:eastAsia="zh-TW"/>
        </w:rPr>
        <w:t>白顶向下的主要思想是从开始符岀发导出句型并一个符号一个符号地与给定终结 符串进行匹配。如果全部匹配成功，则表示开始符号可推导出给定的终结符串。因此 判定给定终结符号串是正确句子。</w:t>
      </w:r>
    </w:p>
    <w:p w:rsidR="00EA1CE4" w:rsidRDefault="00EA1CE4" w:rsidP="00EA1CE4">
      <w:pPr>
        <w:pStyle w:val="a0"/>
        <w:ind w:firstLine="480"/>
        <w:rPr>
          <w:rFonts w:eastAsia="PMingLiU"/>
          <w:lang w:eastAsia="zh-TW"/>
        </w:rPr>
      </w:pPr>
      <w:r w:rsidRPr="00EA1CE4">
        <w:rPr>
          <w:rFonts w:eastAsiaTheme="minorEastAsia" w:hint="eastAsia"/>
          <w:lang w:eastAsia="zh-TW"/>
        </w:rPr>
        <w:t>词法分析程序和语法分析程序的关系：</w:t>
      </w:r>
    </w:p>
    <w:p w:rsidR="0039098D" w:rsidRDefault="0039098D" w:rsidP="00EA1CE4">
      <w:pPr>
        <w:pStyle w:val="a0"/>
        <w:ind w:firstLine="480"/>
        <w:rPr>
          <w:rFonts w:eastAsia="PMingLiU"/>
          <w:lang w:eastAsia="zh-TW"/>
        </w:rPr>
      </w:pPr>
      <w:r w:rsidRPr="0039098D">
        <w:rPr>
          <w:rFonts w:eastAsia="PMingLiU"/>
          <w:noProof/>
          <w:lang w:eastAsia="zh-TW"/>
        </w:rPr>
        <w:drawing>
          <wp:inline distT="0" distB="0" distL="0" distR="0" wp14:anchorId="31BF50BE" wp14:editId="14E0D7B6">
            <wp:extent cx="5759450" cy="1322705"/>
            <wp:effectExtent l="0" t="0" r="0" b="0"/>
            <wp:docPr id="115394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0979" name=""/>
                    <pic:cNvPicPr/>
                  </pic:nvPicPr>
                  <pic:blipFill>
                    <a:blip r:embed="rId12"/>
                    <a:stretch>
                      <a:fillRect/>
                    </a:stretch>
                  </pic:blipFill>
                  <pic:spPr>
                    <a:xfrm>
                      <a:off x="0" y="0"/>
                      <a:ext cx="5759450" cy="1322705"/>
                    </a:xfrm>
                    <a:prstGeom prst="rect">
                      <a:avLst/>
                    </a:prstGeom>
                  </pic:spPr>
                </pic:pic>
              </a:graphicData>
            </a:graphic>
          </wp:inline>
        </w:drawing>
      </w:r>
    </w:p>
    <w:p w:rsidR="0039098D" w:rsidRDefault="0039098D" w:rsidP="00EA1CE4">
      <w:pPr>
        <w:pStyle w:val="a0"/>
        <w:ind w:firstLine="480"/>
        <w:rPr>
          <w:rFonts w:eastAsiaTheme="minorEastAsia"/>
        </w:rPr>
      </w:pPr>
      <w:r>
        <w:rPr>
          <w:rFonts w:eastAsiaTheme="minorEastAsia" w:hint="eastAsia"/>
        </w:rPr>
        <w:lastRenderedPageBreak/>
        <w:t>3</w:t>
      </w:r>
      <w:r>
        <w:rPr>
          <w:rFonts w:eastAsiaTheme="minorEastAsia"/>
        </w:rPr>
        <w:t xml:space="preserve">.3 </w:t>
      </w:r>
      <w:r>
        <w:rPr>
          <w:rFonts w:eastAsiaTheme="minorEastAsia" w:hint="eastAsia"/>
        </w:rPr>
        <w:t>中间代码生成</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中间代码，也称中间语言，是复杂性介于源程序语言和机器语言的一种表示形式。 为了使编译程序有较高的目标程序质量，或要求从编译程序逻辑结构上把与机器无关 和与机器有关的工作明显的分开来时，许多编译程序都采用了某种夏杂性介于源程序 语言和机器语言之间的中间语言。中间代码（语言）是一种特殊结构的语言，编译程 序所使用的中间代码有多种形式。按其结构分常见的有逆波兰式（后缀式）、三地址代 码（三元式、四元式）和树形表示（抽象语法树）、DAG表示。本次课程设计要实现 的是输出四元式表示。</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3.4属性文法</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对于文法的每个产生式都配备了一组属性的计算规则，称为语义规则。所谓语法 制导的翻译指的是在语法分析过程中，完成这些语义规则描述的动作，从而实现语义 处理。一个属性文法包含一个上下文无关文法和一系列语义规则，这些语义规则附在 文法的每个产生式上。形式上讲，属性文法是一个三元组：A=（G, V, F）,其中：</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G:是一个上下文无关文法：</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V:有穷的属性集，每个属性与文法的一个终结符或非终结符相连，这些属性代表与 文法符号相关信息：</w:t>
      </w:r>
    </w:p>
    <w:p w:rsidR="0039098D" w:rsidRPr="0039098D" w:rsidRDefault="0039098D" w:rsidP="0039098D">
      <w:pPr>
        <w:pStyle w:val="a0"/>
        <w:ind w:firstLine="480"/>
        <w:rPr>
          <w:rFonts w:eastAsiaTheme="minorEastAsia"/>
          <w:lang w:eastAsia="zh-TW"/>
        </w:rPr>
      </w:pPr>
      <w:r w:rsidRPr="0039098D">
        <w:rPr>
          <w:rFonts w:eastAsiaTheme="minorEastAsia" w:hint="eastAsia"/>
          <w:lang w:eastAsia="zh-TW"/>
        </w:rPr>
        <w:t>F:关于属性的属性断言或一组属性的计算规则（称为语义规则）。断言或语义规则 与一个产生式相联,只引用该产生式左端或右端的终结符或非终结符相联的属性。</w:t>
      </w:r>
    </w:p>
    <w:p w:rsidR="00EA1CE4" w:rsidRPr="00EA1CE4" w:rsidRDefault="00EA1CE4" w:rsidP="00EA1CE4">
      <w:pPr>
        <w:pStyle w:val="a0"/>
        <w:ind w:firstLine="480"/>
        <w:rPr>
          <w:rFonts w:eastAsiaTheme="minorEastAsia"/>
        </w:rPr>
      </w:pPr>
    </w:p>
    <w:p w:rsidR="003A71F5" w:rsidRDefault="00000000">
      <w:pPr>
        <w:pStyle w:val="1"/>
      </w:pPr>
      <w:bookmarkStart w:id="4" w:name="_Toc871"/>
      <w:r>
        <w:rPr>
          <w:rFonts w:hint="eastAsia"/>
        </w:rPr>
        <w:t>系统分析</w:t>
      </w:r>
      <w:bookmarkEnd w:id="4"/>
    </w:p>
    <w:p w:rsidR="003A71F5" w:rsidRDefault="00000000">
      <w:pPr>
        <w:pStyle w:val="a0"/>
        <w:ind w:firstLine="480"/>
      </w:pPr>
      <w:r>
        <w:rPr>
          <w:rFonts w:hint="eastAsia"/>
        </w:rPr>
        <w:t>编译过程采用LR(1)分析方法进行分析，当栈顶符号形成句柄的时候，且文法中又当前规则的时候，进行规约并对符号栈和状态栈做出相应的改变。当语法分析需要读取输入符号串时就调用词法分析程序；而当语法分析正确后，需要生成相应的目标代码。对源程序分别进行 词法分析、语法分析、语义分析、中间代码生成、目标代码生成和可执行程序生成，此外，用表格管理程序建立变量、常量和过程标识符的说明与引用之间的信息联系.用出错处理程序对词法和语法分析研究遇到的错误给出在源程序中出错的位置和错误性质，它的工作过程如下所示：</w:t>
      </w:r>
    </w:p>
    <w:p w:rsidR="003A71F5" w:rsidRDefault="00000000">
      <w:pPr>
        <w:pStyle w:val="a0"/>
        <w:ind w:firstLine="480"/>
        <w:rPr>
          <w:rFonts w:hAnsi="宋体"/>
          <w:b/>
          <w:i/>
          <w:iCs/>
          <w:szCs w:val="21"/>
        </w:rPr>
      </w:pPr>
      <w:r>
        <w:rPr>
          <w:rFonts w:hAnsi="宋体" w:hint="eastAsia"/>
          <w:i/>
          <w:iCs/>
          <w:szCs w:val="21"/>
        </w:rPr>
        <w:t>输入源代码 -&gt; 词法分析 -&gt; 语法分析 -&gt; 中间代码生成</w:t>
      </w:r>
      <w:r>
        <w:rPr>
          <w:rFonts w:hAnsi="宋体"/>
          <w:i/>
          <w:iCs/>
          <w:szCs w:val="21"/>
        </w:rPr>
        <w:t>-</w:t>
      </w:r>
      <w:r>
        <w:rPr>
          <w:rFonts w:hAnsi="宋体" w:hint="eastAsia"/>
          <w:i/>
          <w:iCs/>
          <w:szCs w:val="21"/>
        </w:rPr>
        <w:t>&gt;汇编代码生成</w:t>
      </w:r>
    </w:p>
    <w:p w:rsidR="0039098D" w:rsidRDefault="0039098D" w:rsidP="00B95494">
      <w:pPr>
        <w:pStyle w:val="20"/>
      </w:pPr>
      <w:r>
        <w:rPr>
          <w:rFonts w:hint="eastAsia"/>
        </w:rPr>
        <w:lastRenderedPageBreak/>
        <w:t>整体流程图</w:t>
      </w:r>
    </w:p>
    <w:p w:rsidR="003A71F5" w:rsidRDefault="0039098D">
      <w:pPr>
        <w:keepNext/>
        <w:jc w:val="center"/>
      </w:pPr>
      <w:r w:rsidRPr="0039098D">
        <w:rPr>
          <w:noProof/>
        </w:rPr>
        <w:drawing>
          <wp:inline distT="0" distB="0" distL="0" distR="0" wp14:anchorId="29E5BBCF" wp14:editId="0236AAEE">
            <wp:extent cx="5509737" cy="5258256"/>
            <wp:effectExtent l="0" t="0" r="0" b="0"/>
            <wp:docPr id="2083167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67862" name=""/>
                    <pic:cNvPicPr/>
                  </pic:nvPicPr>
                  <pic:blipFill>
                    <a:blip r:embed="rId13"/>
                    <a:stretch>
                      <a:fillRect/>
                    </a:stretch>
                  </pic:blipFill>
                  <pic:spPr>
                    <a:xfrm>
                      <a:off x="0" y="0"/>
                      <a:ext cx="5509737" cy="5258256"/>
                    </a:xfrm>
                    <a:prstGeom prst="rect">
                      <a:avLst/>
                    </a:prstGeom>
                  </pic:spPr>
                </pic:pic>
              </a:graphicData>
            </a:graphic>
          </wp:inline>
        </w:drawing>
      </w:r>
    </w:p>
    <w:p w:rsidR="003A71F5" w:rsidRDefault="00000000">
      <w:pPr>
        <w:pStyle w:val="a5"/>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编译程序总体介绍</w:t>
      </w:r>
    </w:p>
    <w:p w:rsidR="0039098D" w:rsidRDefault="0039098D" w:rsidP="00B95494">
      <w:pPr>
        <w:pStyle w:val="20"/>
      </w:pPr>
      <w:r>
        <w:rPr>
          <w:rFonts w:hint="eastAsia"/>
        </w:rPr>
        <w:lastRenderedPageBreak/>
        <w:t>词法分析流程图</w:t>
      </w:r>
    </w:p>
    <w:p w:rsidR="007A795C" w:rsidRDefault="007A795C" w:rsidP="0039098D">
      <w:r w:rsidRPr="007A795C">
        <w:rPr>
          <w:noProof/>
        </w:rPr>
        <w:drawing>
          <wp:inline distT="0" distB="0" distL="0" distR="0" wp14:anchorId="68F41ADE" wp14:editId="0E7BC5C0">
            <wp:extent cx="5759450" cy="4129405"/>
            <wp:effectExtent l="0" t="0" r="0" b="4445"/>
            <wp:docPr id="737120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0898" name=""/>
                    <pic:cNvPicPr/>
                  </pic:nvPicPr>
                  <pic:blipFill>
                    <a:blip r:embed="rId14"/>
                    <a:stretch>
                      <a:fillRect/>
                    </a:stretch>
                  </pic:blipFill>
                  <pic:spPr>
                    <a:xfrm>
                      <a:off x="0" y="0"/>
                      <a:ext cx="5759450" cy="4129405"/>
                    </a:xfrm>
                    <a:prstGeom prst="rect">
                      <a:avLst/>
                    </a:prstGeom>
                  </pic:spPr>
                </pic:pic>
              </a:graphicData>
            </a:graphic>
          </wp:inline>
        </w:drawing>
      </w:r>
    </w:p>
    <w:p w:rsidR="0039098D" w:rsidRDefault="0039098D" w:rsidP="00B95494">
      <w:pPr>
        <w:pStyle w:val="20"/>
      </w:pPr>
      <w:r>
        <w:rPr>
          <w:rFonts w:hint="eastAsia"/>
        </w:rPr>
        <w:lastRenderedPageBreak/>
        <w:t>语法制导翻译流程图</w:t>
      </w:r>
    </w:p>
    <w:p w:rsidR="0039098D" w:rsidRPr="0039098D" w:rsidRDefault="0039098D" w:rsidP="0039098D">
      <w:r w:rsidRPr="0039098D">
        <w:rPr>
          <w:noProof/>
        </w:rPr>
        <w:drawing>
          <wp:inline distT="0" distB="0" distL="0" distR="0" wp14:anchorId="788BD5E0" wp14:editId="19483749">
            <wp:extent cx="5759450" cy="4496435"/>
            <wp:effectExtent l="0" t="0" r="0" b="0"/>
            <wp:docPr id="1842651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1677" name=""/>
                    <pic:cNvPicPr/>
                  </pic:nvPicPr>
                  <pic:blipFill>
                    <a:blip r:embed="rId15"/>
                    <a:stretch>
                      <a:fillRect/>
                    </a:stretch>
                  </pic:blipFill>
                  <pic:spPr>
                    <a:xfrm>
                      <a:off x="0" y="0"/>
                      <a:ext cx="5759450" cy="4496435"/>
                    </a:xfrm>
                    <a:prstGeom prst="rect">
                      <a:avLst/>
                    </a:prstGeom>
                  </pic:spPr>
                </pic:pic>
              </a:graphicData>
            </a:graphic>
          </wp:inline>
        </w:drawing>
      </w:r>
    </w:p>
    <w:p w:rsidR="003A71F5" w:rsidRDefault="001F2DE4">
      <w:pPr>
        <w:pStyle w:val="20"/>
      </w:pPr>
      <w:bookmarkStart w:id="5" w:name="_Toc2838"/>
      <w:r>
        <w:rPr>
          <w:rFonts w:hint="eastAsia"/>
        </w:rPr>
        <w:t>系统功能</w:t>
      </w:r>
      <w:bookmarkEnd w:id="5"/>
    </w:p>
    <w:p w:rsidR="003A71F5" w:rsidRDefault="00000000">
      <w:pPr>
        <w:pStyle w:val="a0"/>
        <w:ind w:firstLine="480"/>
      </w:pPr>
      <w:r>
        <w:rPr>
          <w:rFonts w:hint="eastAsia"/>
        </w:rPr>
        <w:t>（1）用 C++ 语言实现了类C语言，叫做“嘻咖咖”语言；</w:t>
      </w:r>
    </w:p>
    <w:p w:rsidR="003A71F5" w:rsidRDefault="00000000">
      <w:pPr>
        <w:pStyle w:val="a0"/>
        <w:ind w:firstLine="480"/>
      </w:pPr>
      <w:r>
        <w:rPr>
          <w:rFonts w:hint="eastAsia"/>
        </w:rPr>
        <w:t>（2）采用LR(1)分析方法进行分析，当栈顶符号形成句柄的时候，且文法中又当前规则的时候，进行规约并对符号栈和状态栈做出相应的改变。当语法分析需要读取输入符号串时就调用词法分析程序。</w:t>
      </w:r>
    </w:p>
    <w:p w:rsidR="003A71F5" w:rsidRDefault="00000000">
      <w:pPr>
        <w:pStyle w:val="a0"/>
        <w:ind w:firstLine="480"/>
      </w:pPr>
      <w:r>
        <w:rPr>
          <w:rFonts w:hint="eastAsia"/>
        </w:rPr>
        <w:t>（3）在声明中实现了对静态常量、变量和函数声明的支持；赋值语句的 = ，基本的数学运算 +、-、*、/ ；</w:t>
      </w:r>
    </w:p>
    <w:p w:rsidR="003A71F5" w:rsidRDefault="00000000">
      <w:pPr>
        <w:pStyle w:val="a0"/>
        <w:ind w:firstLine="480"/>
      </w:pPr>
      <w:r>
        <w:rPr>
          <w:rFonts w:hint="eastAsia"/>
        </w:rPr>
        <w:t>（4）使用函数实现了对过程的调用；</w:t>
      </w:r>
    </w:p>
    <w:p w:rsidR="003A71F5" w:rsidRDefault="00000000">
      <w:pPr>
        <w:pStyle w:val="a0"/>
        <w:ind w:firstLine="480"/>
      </w:pPr>
      <w:r>
        <w:rPr>
          <w:rFonts w:hint="eastAsia"/>
        </w:rPr>
        <w:t>（5）使用 { } 实现复合语句；</w:t>
      </w:r>
    </w:p>
    <w:p w:rsidR="003A71F5" w:rsidRDefault="00000000">
      <w:pPr>
        <w:pStyle w:val="a0"/>
        <w:ind w:firstLine="480"/>
      </w:pPr>
      <w:r>
        <w:rPr>
          <w:rFonts w:hint="eastAsia"/>
        </w:rPr>
        <w:t>（6）在循环分支语句中实现了if语句， if……else……语句， for(…,……,……)…语句，while……语句；</w:t>
      </w:r>
    </w:p>
    <w:p w:rsidR="003A71F5" w:rsidRDefault="00000000">
      <w:pPr>
        <w:pStyle w:val="a0"/>
        <w:ind w:firstLine="480"/>
      </w:pPr>
      <w:r>
        <w:rPr>
          <w:rFonts w:hint="eastAsia"/>
        </w:rPr>
        <w:t>（7）关系表达式包括 ==(等于)、!=(不等于)、&lt;、&lt;=、&gt;、&gt;=。</w:t>
      </w:r>
    </w:p>
    <w:p w:rsidR="003A71F5" w:rsidRDefault="00000000">
      <w:pPr>
        <w:pStyle w:val="a0"/>
        <w:ind w:firstLine="480"/>
      </w:pPr>
      <w:r>
        <w:rPr>
          <w:rFonts w:hint="eastAsia"/>
        </w:rPr>
        <w:lastRenderedPageBreak/>
        <w:t>（8）解析矩阵表达式</w:t>
      </w:r>
    </w:p>
    <w:p w:rsidR="001F2DE4" w:rsidRPr="001F2DE4" w:rsidRDefault="001F2DE4" w:rsidP="001F2DE4">
      <w:pPr>
        <w:pStyle w:val="20"/>
      </w:pPr>
      <w:r w:rsidRPr="001F2DE4">
        <w:rPr>
          <w:rFonts w:ascii="黑体" w:hAnsi="黑体" w:hint="eastAsia"/>
        </w:rPr>
        <w:t>对LL(1)分析的描述</w:t>
      </w:r>
    </w:p>
    <w:p w:rsidR="001F2DE4" w:rsidRDefault="001F2DE4" w:rsidP="001F2DE4">
      <w:pPr>
        <w:spacing w:line="480" w:lineRule="exact"/>
        <w:ind w:firstLine="420"/>
        <w:textAlignment w:val="baseline"/>
        <w:rPr>
          <w:rFonts w:ascii="宋体" w:hAnsi="宋体"/>
          <w:sz w:val="24"/>
        </w:rPr>
      </w:pPr>
      <w:r>
        <w:rPr>
          <w:rFonts w:ascii="宋体" w:hAnsi="宋体" w:hint="eastAsia"/>
          <w:sz w:val="24"/>
        </w:rPr>
        <w:t>LL（1）：第1个L表明自顶向下分析是从左向右扫描输入串，第2个L表明分析过程中将用最左推导，1表明只需向右看一个符号便可决定如何推导即选择哪个产生式（规则）进行推导。从文法的开始符号出发企图推导出与输入的单词串完全相匹配的句子，若输入串是文法给定的句子，则必能推出，反之必然出错。</w:t>
      </w:r>
    </w:p>
    <w:p w:rsidR="001F2DE4" w:rsidRDefault="001F2DE4" w:rsidP="001F2DE4">
      <w:pPr>
        <w:spacing w:line="480" w:lineRule="exact"/>
        <w:ind w:firstLine="420"/>
        <w:textAlignment w:val="baseline"/>
        <w:rPr>
          <w:rFonts w:ascii="宋体" w:hAnsi="宋体"/>
          <w:sz w:val="24"/>
        </w:rPr>
      </w:pPr>
      <w:r>
        <w:rPr>
          <w:rFonts w:ascii="宋体" w:hAnsi="宋体" w:hint="eastAsia"/>
          <w:sz w:val="24"/>
        </w:rPr>
        <w:t>LL(1)优点：实现方法简单、直观，便于手工构造或自动生成语法分析器 。文法很                 容易写出。</w:t>
      </w:r>
    </w:p>
    <w:p w:rsidR="001F2DE4" w:rsidRDefault="001F2DE4" w:rsidP="001F2DE4">
      <w:pPr>
        <w:spacing w:line="480" w:lineRule="exact"/>
        <w:ind w:firstLine="420"/>
        <w:textAlignment w:val="baseline"/>
        <w:rPr>
          <w:rFonts w:ascii="宋体" w:hAnsi="宋体"/>
          <w:sz w:val="24"/>
        </w:rPr>
      </w:pPr>
      <w:r>
        <w:rPr>
          <w:rFonts w:ascii="宋体" w:hAnsi="宋体" w:hint="eastAsia"/>
          <w:sz w:val="24"/>
        </w:rPr>
        <w:t>LL(1)缺点：对文法有一定得限制，要求推导过程中紧跟在飞终结符右边可能出现的终结符集不相交。另外在做语法制导翻译时中间代码的输出方案相对于LR法比较复杂。LR分析法的句柄即体现了算符的优先级，出现句柄即做相应的归约动作，中间代码很容易写出，实现很简单。LL(1)是做自顶向下推导，因此设计LL（1）的语法制导翻译输出中间代码很需要技巧，涉及到了判断符号的优先级。</w:t>
      </w:r>
    </w:p>
    <w:p w:rsidR="001F2DE4" w:rsidRDefault="001F2DE4" w:rsidP="001F2DE4">
      <w:pPr>
        <w:spacing w:line="480" w:lineRule="exact"/>
        <w:ind w:firstLine="420"/>
        <w:textAlignment w:val="baseline"/>
        <w:rPr>
          <w:rFonts w:ascii="宋体" w:hAnsi="宋体"/>
          <w:sz w:val="24"/>
        </w:rPr>
      </w:pPr>
    </w:p>
    <w:p w:rsidR="001F2DE4" w:rsidRDefault="001F2DE4" w:rsidP="00B12C52">
      <w:pPr>
        <w:pStyle w:val="20"/>
      </w:pPr>
      <w:r>
        <w:rPr>
          <w:rFonts w:hint="eastAsia"/>
        </w:rPr>
        <w:t>语法分析表设计</w:t>
      </w:r>
    </w:p>
    <w:p w:rsidR="001F2DE4" w:rsidRDefault="001F2DE4" w:rsidP="001F2DE4">
      <w:pPr>
        <w:spacing w:line="480" w:lineRule="exact"/>
        <w:jc w:val="center"/>
        <w:rPr>
          <w:rFonts w:ascii="宋体" w:hAnsi="宋体"/>
          <w:sz w:val="24"/>
        </w:rPr>
      </w:pPr>
      <w:r>
        <w:rPr>
          <w:sz w:val="28"/>
        </w:rPr>
        <w:t xml:space="preserve">  </w:t>
      </w:r>
      <w:r>
        <w:rPr>
          <w:rFonts w:ascii="宋体" w:hAnsi="宋体" w:hint="eastAsia"/>
          <w:sz w:val="24"/>
        </w:rPr>
        <w:t>文法(消除了左递归）及相应的选择符集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4230"/>
        <w:gridCol w:w="2175"/>
      </w:tblGrid>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rFonts w:ascii="宋体" w:hAnsi="宋体"/>
                <w:sz w:val="24"/>
              </w:rPr>
            </w:pPr>
            <w:r>
              <w:rPr>
                <w:rFonts w:ascii="宋体" w:hAnsi="宋体" w:hint="eastAsia"/>
                <w:sz w:val="24"/>
              </w:rPr>
              <w:t>NO.</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rFonts w:ascii="宋体" w:hAnsi="宋体"/>
                <w:sz w:val="24"/>
              </w:rPr>
            </w:pPr>
            <w:r>
              <w:rPr>
                <w:rFonts w:ascii="宋体" w:hAnsi="宋体" w:hint="eastAsia"/>
                <w:sz w:val="24"/>
              </w:rPr>
              <w:t>文法</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rFonts w:ascii="宋体" w:hAnsi="宋体"/>
                <w:sz w:val="24"/>
              </w:rPr>
            </w:pPr>
            <w:r>
              <w:rPr>
                <w:rFonts w:ascii="宋体" w:hAnsi="宋体" w:hint="eastAsia"/>
                <w:sz w:val="24"/>
              </w:rPr>
              <w:t>SELECT集</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rFonts w:ascii="Times New Roman" w:hAnsi="Times New Roman"/>
                <w:sz w:val="24"/>
              </w:rPr>
            </w:pPr>
            <w:r>
              <w:rPr>
                <w:sz w:val="24"/>
              </w:rPr>
              <w:t>0</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A-&gt;f(B){Y}</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f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B-&gt;CDG</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2</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Y-&gt;</w:t>
            </w:r>
            <w:r>
              <w:rPr>
                <w:sz w:val="24"/>
              </w:rPr>
              <w:sym w:font="Symbol" w:char="F065"/>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3</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Y-&gt;m=E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m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4</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C-&gt;;</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lastRenderedPageBreak/>
              <w:t>5</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C-&gt;i=E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693"/>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6</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D-&gt;iF;</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17"/>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7</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F-&gt;&lt;E;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&lt; }</w:t>
            </w:r>
          </w:p>
        </w:tc>
      </w:tr>
      <w:tr w:rsidR="001F2DE4" w:rsidTr="001F2DE4">
        <w:trPr>
          <w:trHeight w:val="685"/>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8</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F-&gt;&gt;E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&gt; }</w:t>
            </w:r>
          </w:p>
        </w:tc>
      </w:tr>
      <w:tr w:rsidR="001F2DE4" w:rsidTr="001F2DE4">
        <w:trPr>
          <w:trHeight w:val="596"/>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G-&gt;</w:t>
            </w:r>
            <w:r>
              <w:rPr>
                <w:sz w:val="24"/>
              </w:rPr>
              <w:sym w:font="Symbol" w:char="F065"/>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661"/>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10</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G-&gt;i=E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11</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E-&gt;LM</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12</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M-&gt;+LM</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13</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M-&gt;-LM</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14</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M-&gt;</w:t>
            </w:r>
            <w:r>
              <w:rPr>
                <w:sz w:val="24"/>
              </w:rPr>
              <w:sym w:font="Symbol" w:char="F065"/>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15</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L-&gt;NP</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16</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P-&gt;*NP</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17</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P-&gt;/NP</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18</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P-&gt;</w:t>
            </w:r>
            <w:r>
              <w:rPr>
                <w:sz w:val="24"/>
              </w:rPr>
              <w:sym w:font="Symbol" w:char="F065"/>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19</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N-&gt;i</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i }</w:t>
            </w:r>
          </w:p>
        </w:tc>
      </w:tr>
      <w:tr w:rsidR="001F2DE4" w:rsidTr="001F2DE4">
        <w:trPr>
          <w:trHeight w:val="782"/>
          <w:jc w:val="center"/>
        </w:trPr>
        <w:tc>
          <w:tcPr>
            <w:tcW w:w="1444"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20</w:t>
            </w:r>
          </w:p>
        </w:tc>
        <w:tc>
          <w:tcPr>
            <w:tcW w:w="4230"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N-&gt;(E)</w:t>
            </w:r>
          </w:p>
        </w:tc>
        <w:tc>
          <w:tcPr>
            <w:tcW w:w="2175" w:type="dxa"/>
            <w:tcBorders>
              <w:top w:val="single" w:sz="4" w:space="0" w:color="auto"/>
              <w:left w:val="single" w:sz="4" w:space="0" w:color="auto"/>
              <w:bottom w:val="single" w:sz="4" w:space="0" w:color="auto"/>
              <w:right w:val="single" w:sz="4" w:space="0" w:color="auto"/>
            </w:tcBorders>
            <w:vAlign w:val="center"/>
            <w:hideMark/>
          </w:tcPr>
          <w:p w:rsidR="001F2DE4" w:rsidRDefault="001F2DE4">
            <w:pPr>
              <w:spacing w:line="480" w:lineRule="exact"/>
              <w:jc w:val="center"/>
              <w:rPr>
                <w:sz w:val="24"/>
              </w:rPr>
            </w:pPr>
            <w:r>
              <w:rPr>
                <w:sz w:val="24"/>
              </w:rPr>
              <w:t>{ ( }</w:t>
            </w:r>
          </w:p>
        </w:tc>
      </w:tr>
    </w:tbl>
    <w:p w:rsidR="001F2DE4" w:rsidRDefault="001F2DE4" w:rsidP="001F2DE4">
      <w:pPr>
        <w:spacing w:line="480" w:lineRule="exact"/>
        <w:rPr>
          <w:rFonts w:ascii="Times New Roman" w:hAnsi="Times New Roman"/>
          <w:b/>
          <w:sz w:val="28"/>
          <w:szCs w:val="20"/>
        </w:rPr>
      </w:pPr>
    </w:p>
    <w:p w:rsidR="001F2DE4" w:rsidRDefault="001F2DE4" w:rsidP="00B12C52">
      <w:pPr>
        <w:pStyle w:val="20"/>
      </w:pPr>
      <w:r>
        <w:rPr>
          <w:rFonts w:hint="eastAsia"/>
        </w:rPr>
        <w:t>预测分析表设计</w:t>
      </w:r>
    </w:p>
    <w:p w:rsidR="001F2DE4" w:rsidRDefault="001F2DE4" w:rsidP="001F2DE4">
      <w:pPr>
        <w:spacing w:line="480" w:lineRule="exact"/>
        <w:rPr>
          <w:rFonts w:ascii="Times New Roman" w:hAnsi="Times New Roman"/>
          <w:sz w:val="28"/>
        </w:rPr>
      </w:pPr>
      <w:r>
        <w:rPr>
          <w:b/>
          <w:sz w:val="28"/>
        </w:rPr>
        <w:t xml:space="preserve">                     </w:t>
      </w:r>
      <w:r>
        <w:rPr>
          <w:b/>
          <w:sz w:val="24"/>
        </w:rPr>
        <w:t xml:space="preserve"> </w:t>
      </w:r>
      <w:r>
        <w:rPr>
          <w:rFonts w:hint="eastAsia"/>
          <w:sz w:val="24"/>
        </w:rPr>
        <w:t>表达式文法的预测分析表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580"/>
        <w:gridCol w:w="581"/>
        <w:gridCol w:w="581"/>
        <w:gridCol w:w="581"/>
        <w:gridCol w:w="580"/>
        <w:gridCol w:w="581"/>
        <w:gridCol w:w="581"/>
        <w:gridCol w:w="582"/>
        <w:gridCol w:w="581"/>
        <w:gridCol w:w="582"/>
        <w:gridCol w:w="582"/>
        <w:gridCol w:w="582"/>
        <w:gridCol w:w="581"/>
        <w:gridCol w:w="582"/>
        <w:gridCol w:w="582"/>
      </w:tblGrid>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tcPr>
          <w:p w:rsidR="001F2DE4" w:rsidRDefault="001F2DE4">
            <w:pPr>
              <w:spacing w:line="480" w:lineRule="exact"/>
              <w:rPr>
                <w:sz w:val="24"/>
              </w:rPr>
            </w:pP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f</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i</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m</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0" w:type="dxa"/>
            <w:tcBorders>
              <w:top w:val="single" w:sz="4" w:space="0" w:color="auto"/>
              <w:left w:val="single" w:sz="4" w:space="0" w:color="auto"/>
              <w:bottom w:val="single" w:sz="4" w:space="0" w:color="auto"/>
              <w:right w:val="single" w:sz="4" w:space="0" w:color="auto"/>
            </w:tcBorders>
          </w:tcPr>
          <w:p w:rsidR="001F2DE4" w:rsidRDefault="001F2DE4">
            <w:pPr>
              <w:spacing w:line="480" w:lineRule="exact"/>
              <w:rPr>
                <w:sz w:val="24"/>
              </w:rPr>
            </w:pPr>
            <w:r>
              <w:rPr>
                <w:sz w:val="24"/>
              </w:rPr>
              <w:t>&lt;</w:t>
            </w:r>
          </w:p>
        </w:tc>
        <w:tc>
          <w:tcPr>
            <w:tcW w:w="581" w:type="dxa"/>
            <w:tcBorders>
              <w:top w:val="single" w:sz="4" w:space="0" w:color="auto"/>
              <w:left w:val="single" w:sz="4" w:space="0" w:color="auto"/>
              <w:bottom w:val="single" w:sz="4" w:space="0" w:color="auto"/>
              <w:right w:val="single" w:sz="4" w:space="0" w:color="auto"/>
            </w:tcBorders>
          </w:tcPr>
          <w:p w:rsidR="001F2DE4" w:rsidRDefault="001F2DE4">
            <w:pPr>
              <w:spacing w:line="480" w:lineRule="exact"/>
              <w:rPr>
                <w:sz w:val="24"/>
              </w:rPr>
            </w:pPr>
            <w:r>
              <w:rPr>
                <w:sz w:val="24"/>
              </w:rPr>
              <w:t>&gt;</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A</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0</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B</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 xml:space="preserve"> 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C</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5</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4</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D</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6</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E</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F</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7</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jc w:val="center"/>
              <w:rPr>
                <w:sz w:val="24"/>
              </w:rPr>
            </w:pPr>
            <w:r>
              <w:rPr>
                <w:sz w:val="24"/>
              </w:rPr>
              <w:t>8</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G</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10</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9</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L</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15</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15</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M</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14</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12</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13</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14</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N</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19</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20</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P</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18</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18</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18</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16</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17</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18</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r w:rsidR="001F2DE4" w:rsidTr="001F2DE4">
        <w:trPr>
          <w:trHeight w:val="417"/>
          <w:jc w:val="center"/>
        </w:trPr>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Y</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3</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0"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1"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2</w:t>
            </w:r>
          </w:p>
        </w:tc>
        <w:tc>
          <w:tcPr>
            <w:tcW w:w="582" w:type="dxa"/>
            <w:tcBorders>
              <w:top w:val="single" w:sz="4" w:space="0" w:color="auto"/>
              <w:left w:val="single" w:sz="4" w:space="0" w:color="auto"/>
              <w:bottom w:val="single" w:sz="4" w:space="0" w:color="auto"/>
              <w:right w:val="single" w:sz="4" w:space="0" w:color="auto"/>
            </w:tcBorders>
            <w:hideMark/>
          </w:tcPr>
          <w:p w:rsidR="001F2DE4" w:rsidRDefault="001F2DE4">
            <w:pPr>
              <w:spacing w:line="480" w:lineRule="exact"/>
              <w:rPr>
                <w:sz w:val="24"/>
              </w:rPr>
            </w:pPr>
            <w:r>
              <w:rPr>
                <w:sz w:val="24"/>
              </w:rPr>
              <w:t>-1</w:t>
            </w:r>
          </w:p>
        </w:tc>
      </w:tr>
    </w:tbl>
    <w:p w:rsidR="001F2DE4" w:rsidRDefault="001F2DE4" w:rsidP="001F2DE4">
      <w:pPr>
        <w:spacing w:line="480" w:lineRule="exact"/>
        <w:rPr>
          <w:rFonts w:ascii="Times New Roman" w:hAnsi="Times New Roman"/>
          <w:sz w:val="24"/>
          <w:szCs w:val="20"/>
        </w:rPr>
      </w:pPr>
      <w:r>
        <w:rPr>
          <w:rFonts w:hint="eastAsia"/>
          <w:sz w:val="24"/>
        </w:rPr>
        <w:t>说明：</w:t>
      </w:r>
    </w:p>
    <w:p w:rsidR="001F2DE4" w:rsidRDefault="001F2DE4" w:rsidP="001F2DE4">
      <w:pPr>
        <w:spacing w:line="480" w:lineRule="exact"/>
        <w:jc w:val="left"/>
        <w:textAlignment w:val="baseline"/>
        <w:rPr>
          <w:sz w:val="24"/>
        </w:rPr>
      </w:pPr>
      <w:r>
        <w:rPr>
          <w:sz w:val="24"/>
        </w:rPr>
        <w:t xml:space="preserve">1. </w:t>
      </w:r>
      <w:r>
        <w:rPr>
          <w:rFonts w:hint="eastAsia"/>
          <w:sz w:val="24"/>
        </w:rPr>
        <w:t>第</w:t>
      </w:r>
      <w:r>
        <w:rPr>
          <w:sz w:val="24"/>
        </w:rPr>
        <w:t>1</w:t>
      </w:r>
      <w:r>
        <w:rPr>
          <w:rFonts w:hint="eastAsia"/>
          <w:sz w:val="24"/>
        </w:rPr>
        <w:t>列为终结符，第</w:t>
      </w:r>
      <w:r>
        <w:rPr>
          <w:sz w:val="24"/>
        </w:rPr>
        <w:t>1</w:t>
      </w:r>
      <w:r>
        <w:rPr>
          <w:rFonts w:hint="eastAsia"/>
          <w:sz w:val="24"/>
        </w:rPr>
        <w:t>行为非终结符</w:t>
      </w:r>
    </w:p>
    <w:p w:rsidR="001F2DE4" w:rsidRDefault="001F2DE4" w:rsidP="001F2DE4">
      <w:pPr>
        <w:spacing w:line="480" w:lineRule="exact"/>
        <w:jc w:val="left"/>
        <w:textAlignment w:val="baseline"/>
        <w:rPr>
          <w:sz w:val="24"/>
        </w:rPr>
      </w:pPr>
      <w:r>
        <w:rPr>
          <w:sz w:val="24"/>
        </w:rPr>
        <w:t xml:space="preserve">2. </w:t>
      </w:r>
      <w:r>
        <w:rPr>
          <w:rFonts w:hint="eastAsia"/>
          <w:sz w:val="24"/>
        </w:rPr>
        <w:t>非终结符与终结符的交点出表示将要选择哪个产生式做预测分析进行推导</w:t>
      </w:r>
    </w:p>
    <w:p w:rsidR="001F2DE4" w:rsidRDefault="001F2DE4" w:rsidP="001F2DE4">
      <w:pPr>
        <w:spacing w:line="480" w:lineRule="exact"/>
        <w:jc w:val="left"/>
        <w:textAlignment w:val="baseline"/>
        <w:rPr>
          <w:b/>
          <w:sz w:val="28"/>
        </w:rPr>
      </w:pPr>
      <w:r>
        <w:rPr>
          <w:sz w:val="24"/>
        </w:rPr>
        <w:t>3. -1</w:t>
      </w:r>
      <w:r>
        <w:rPr>
          <w:rFonts w:hint="eastAsia"/>
          <w:sz w:val="24"/>
        </w:rPr>
        <w:t>表示出错，其余数字为产生式的序号</w:t>
      </w:r>
      <w:r>
        <w:rPr>
          <w:sz w:val="24"/>
        </w:rPr>
        <w:t>NO</w:t>
      </w:r>
      <w:r>
        <w:rPr>
          <w:rFonts w:hint="eastAsia"/>
          <w:sz w:val="24"/>
        </w:rPr>
        <w:t>，表示选择相应的产生式</w:t>
      </w:r>
      <w:r>
        <w:rPr>
          <w:sz w:val="24"/>
        </w:rPr>
        <w:t xml:space="preserve"> </w:t>
      </w:r>
    </w:p>
    <w:p w:rsidR="001F2DE4" w:rsidRPr="001F2DE4" w:rsidRDefault="001F2DE4" w:rsidP="001F2DE4">
      <w:pPr>
        <w:spacing w:line="480" w:lineRule="exact"/>
        <w:rPr>
          <w:sz w:val="24"/>
        </w:rPr>
      </w:pPr>
    </w:p>
    <w:p w:rsidR="001F2DE4" w:rsidRDefault="001F2DE4" w:rsidP="001F2DE4">
      <w:r>
        <w:rPr>
          <w:rFonts w:hint="eastAsia"/>
        </w:rPr>
        <w:t>4</w:t>
      </w:r>
      <w:r>
        <w:t>.6</w:t>
      </w:r>
      <w:r>
        <w:rPr>
          <w:rFonts w:hint="eastAsia"/>
        </w:rPr>
        <w:t>文法分析</w:t>
      </w:r>
    </w:p>
    <w:p w:rsidR="001F2DE4" w:rsidRDefault="001F2DE4" w:rsidP="001F2DE4">
      <w:pPr>
        <w:spacing w:line="480" w:lineRule="exact"/>
        <w:rPr>
          <w:rFonts w:ascii="Times New Roman" w:hAnsi="Times New Roman"/>
          <w:sz w:val="24"/>
          <w:szCs w:val="24"/>
        </w:rPr>
      </w:pPr>
      <w:r>
        <w:rPr>
          <w:rFonts w:hint="eastAsia"/>
          <w:sz w:val="24"/>
        </w:rPr>
        <w:t>本次设计的文法是：</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S1-&gt;for(W)Sx</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W-&gt;P;W1;W2</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W1-&gt;iOi</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W2-&gt;iO1</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O-&gt;&gt;|&lt;|&gt;=|&lt;=</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O1-&gt;++|--</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Sx-&gt;{Am}</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Am-&gt;PAm1</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Am1-&gt;;PAm1|kong</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 xml:space="preserve">P-&gt;i=E  </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lastRenderedPageBreak/>
        <w:t>E-&gt;TE1</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E1-&gt;+TE1 |-TE1 | kong</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T-&gt;FT1</w:t>
      </w:r>
    </w:p>
    <w:p w:rsidR="001F2DE4" w:rsidRDefault="001F2DE4" w:rsidP="001F2DE4">
      <w:pPr>
        <w:autoSpaceDE w:val="0"/>
        <w:autoSpaceDN w:val="0"/>
        <w:adjustRightInd w:val="0"/>
        <w:spacing w:line="480" w:lineRule="exact"/>
        <w:jc w:val="left"/>
        <w:rPr>
          <w:rFonts w:eastAsia="新宋体"/>
          <w:kern w:val="0"/>
          <w:sz w:val="24"/>
          <w:highlight w:val="white"/>
        </w:rPr>
      </w:pPr>
      <w:r>
        <w:rPr>
          <w:rFonts w:eastAsia="新宋体"/>
          <w:kern w:val="0"/>
          <w:sz w:val="24"/>
          <w:highlight w:val="white"/>
        </w:rPr>
        <w:t>T1-&gt;*FT1 |/FT1| kong</w:t>
      </w:r>
    </w:p>
    <w:p w:rsidR="001F2DE4" w:rsidRDefault="001F2DE4" w:rsidP="001F2DE4">
      <w:pPr>
        <w:spacing w:line="480" w:lineRule="exact"/>
        <w:rPr>
          <w:rFonts w:eastAsia="新宋体"/>
          <w:kern w:val="0"/>
          <w:sz w:val="24"/>
          <w:highlight w:val="white"/>
        </w:rPr>
      </w:pPr>
      <w:r>
        <w:rPr>
          <w:rFonts w:eastAsia="新宋体"/>
          <w:kern w:val="0"/>
          <w:sz w:val="24"/>
          <w:highlight w:val="white"/>
        </w:rPr>
        <w:t xml:space="preserve">F-&gt;(E) | i |digit </w:t>
      </w:r>
    </w:p>
    <w:p w:rsidR="001F2DE4" w:rsidRPr="001F2DE4" w:rsidRDefault="001F2DE4" w:rsidP="001F2DE4"/>
    <w:p w:rsidR="003A71F5" w:rsidRDefault="001F2DE4">
      <w:pPr>
        <w:pStyle w:val="1"/>
        <w:rPr>
          <w:rFonts w:ascii="黑体"/>
        </w:rPr>
      </w:pPr>
      <w:bookmarkStart w:id="6" w:name="_Toc19934"/>
      <w:r w:rsidRPr="001F2DE4">
        <w:rPr>
          <w:rFonts w:hint="eastAsia"/>
        </w:rPr>
        <w:t>中间代码形式</w:t>
      </w:r>
      <w:bookmarkEnd w:id="6"/>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以</w:t>
      </w:r>
      <w:r w:rsidRPr="001F2DE4">
        <w:rPr>
          <w:rFonts w:ascii="Calibri" w:hAnsi="Calibri" w:hint="eastAsia"/>
          <w:bCs w:val="0"/>
          <w:szCs w:val="22"/>
        </w:rPr>
        <w:t>for(i=0;i&lt;n;i=i+1){m=(n-1)/5-3*2;}</w:t>
      </w:r>
      <w:r w:rsidRPr="001F2DE4">
        <w:rPr>
          <w:rFonts w:ascii="Calibri" w:hAnsi="Calibri" w:hint="eastAsia"/>
          <w:bCs w:val="0"/>
          <w:szCs w:val="22"/>
        </w:rPr>
        <w:t>为例：</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中间代码序列的结构应如下：</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1.  i=0</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2. if i&lt;n goto 4</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3. goto 11</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4. t1=n-1</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5. t2=t1/5</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6. t3=3*2</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7. t4=t2-t3</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8. m=t4</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9. i=i+1</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10.  goto 2</w:t>
      </w:r>
    </w:p>
    <w:p w:rsidR="001F2DE4" w:rsidRPr="001F2DE4" w:rsidRDefault="001F2DE4" w:rsidP="001F2DE4">
      <w:pPr>
        <w:pStyle w:val="a0"/>
        <w:ind w:firstLine="480"/>
        <w:rPr>
          <w:rFonts w:ascii="Calibri" w:hAnsi="Calibri"/>
          <w:bCs w:val="0"/>
          <w:szCs w:val="22"/>
        </w:rPr>
      </w:pPr>
      <w:r w:rsidRPr="001F2DE4">
        <w:rPr>
          <w:rFonts w:ascii="Calibri" w:hAnsi="Calibri"/>
          <w:bCs w:val="0"/>
          <w:szCs w:val="22"/>
        </w:rPr>
        <w:t>11.</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我的中间代码结构是这样设计的：</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1</w:t>
      </w:r>
      <w:r w:rsidRPr="001F2DE4">
        <w:rPr>
          <w:rFonts w:ascii="Calibri" w:hAnsi="Calibri" w:hint="eastAsia"/>
          <w:bCs w:val="0"/>
          <w:szCs w:val="22"/>
        </w:rPr>
        <w:t>条语句输出表达式</w:t>
      </w:r>
      <w:r w:rsidRPr="001F2DE4">
        <w:rPr>
          <w:rFonts w:ascii="Calibri" w:hAnsi="Calibri" w:hint="eastAsia"/>
          <w:bCs w:val="0"/>
          <w:szCs w:val="22"/>
        </w:rPr>
        <w:t>1</w:t>
      </w:r>
      <w:r w:rsidRPr="001F2DE4">
        <w:rPr>
          <w:rFonts w:ascii="Calibri" w:hAnsi="Calibri" w:hint="eastAsia"/>
          <w:bCs w:val="0"/>
          <w:szCs w:val="22"/>
        </w:rPr>
        <w:t>，表达式为空时输出空行；</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2</w:t>
      </w:r>
      <w:r w:rsidRPr="001F2DE4">
        <w:rPr>
          <w:rFonts w:ascii="Calibri" w:hAnsi="Calibri" w:hint="eastAsia"/>
          <w:bCs w:val="0"/>
          <w:szCs w:val="22"/>
        </w:rPr>
        <w:t>条输出条件判断；</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3</w:t>
      </w:r>
      <w:r w:rsidRPr="001F2DE4">
        <w:rPr>
          <w:rFonts w:ascii="Calibri" w:hAnsi="Calibri" w:hint="eastAsia"/>
          <w:bCs w:val="0"/>
          <w:szCs w:val="22"/>
        </w:rPr>
        <w:t>条输出</w:t>
      </w:r>
      <w:r w:rsidRPr="001F2DE4">
        <w:rPr>
          <w:rFonts w:ascii="Calibri" w:hAnsi="Calibri" w:hint="eastAsia"/>
          <w:bCs w:val="0"/>
          <w:szCs w:val="22"/>
        </w:rPr>
        <w:t>goto temp+7</w:t>
      </w:r>
      <w:r w:rsidRPr="001F2DE4">
        <w:rPr>
          <w:rFonts w:ascii="Calibri" w:hAnsi="Calibri" w:hint="eastAsia"/>
          <w:bCs w:val="0"/>
          <w:szCs w:val="22"/>
        </w:rPr>
        <w:t>；</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4</w:t>
      </w:r>
      <w:r w:rsidRPr="001F2DE4">
        <w:rPr>
          <w:rFonts w:ascii="Calibri" w:hAnsi="Calibri" w:hint="eastAsia"/>
          <w:bCs w:val="0"/>
          <w:szCs w:val="22"/>
        </w:rPr>
        <w:t>条至第</w:t>
      </w:r>
      <w:r w:rsidRPr="001F2DE4">
        <w:rPr>
          <w:rFonts w:ascii="Calibri" w:hAnsi="Calibri" w:hint="eastAsia"/>
          <w:bCs w:val="0"/>
          <w:szCs w:val="22"/>
        </w:rPr>
        <w:t>4+temp</w:t>
      </w:r>
      <w:r w:rsidRPr="001F2DE4">
        <w:rPr>
          <w:rFonts w:ascii="Calibri" w:hAnsi="Calibri" w:hint="eastAsia"/>
          <w:bCs w:val="0"/>
          <w:szCs w:val="22"/>
        </w:rPr>
        <w:t>条输出赋值语句的四元式；</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5+temp</w:t>
      </w:r>
      <w:r w:rsidRPr="001F2DE4">
        <w:rPr>
          <w:rFonts w:ascii="Calibri" w:hAnsi="Calibri" w:hint="eastAsia"/>
          <w:bCs w:val="0"/>
          <w:szCs w:val="22"/>
        </w:rPr>
        <w:t>条输出条件表达式</w:t>
      </w:r>
      <w:r w:rsidRPr="001F2DE4">
        <w:rPr>
          <w:rFonts w:ascii="Calibri" w:hAnsi="Calibri" w:hint="eastAsia"/>
          <w:bCs w:val="0"/>
          <w:szCs w:val="22"/>
        </w:rPr>
        <w:t>3</w:t>
      </w:r>
      <w:r w:rsidRPr="001F2DE4">
        <w:rPr>
          <w:rFonts w:ascii="Calibri" w:hAnsi="Calibri" w:hint="eastAsia"/>
          <w:bCs w:val="0"/>
          <w:szCs w:val="22"/>
        </w:rPr>
        <w:t>；</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6+temp</w:t>
      </w:r>
      <w:r w:rsidRPr="001F2DE4">
        <w:rPr>
          <w:rFonts w:ascii="Calibri" w:hAnsi="Calibri" w:hint="eastAsia"/>
          <w:bCs w:val="0"/>
          <w:szCs w:val="22"/>
        </w:rPr>
        <w:t>条输出</w:t>
      </w:r>
      <w:r w:rsidRPr="001F2DE4">
        <w:rPr>
          <w:rFonts w:ascii="Calibri" w:hAnsi="Calibri" w:hint="eastAsia"/>
          <w:bCs w:val="0"/>
          <w:szCs w:val="22"/>
        </w:rPr>
        <w:t>"goto 2"</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第</w:t>
      </w:r>
      <w:r w:rsidRPr="001F2DE4">
        <w:rPr>
          <w:rFonts w:ascii="Calibri" w:hAnsi="Calibri" w:hint="eastAsia"/>
          <w:bCs w:val="0"/>
          <w:szCs w:val="22"/>
        </w:rPr>
        <w:t>7+temp</w:t>
      </w:r>
      <w:r w:rsidRPr="001F2DE4">
        <w:rPr>
          <w:rFonts w:ascii="Calibri" w:hAnsi="Calibri" w:hint="eastAsia"/>
          <w:bCs w:val="0"/>
          <w:szCs w:val="22"/>
        </w:rPr>
        <w:t>条输出空</w:t>
      </w:r>
    </w:p>
    <w:p w:rsidR="001F2DE4" w:rsidRPr="001F2DE4" w:rsidRDefault="001F2DE4" w:rsidP="001F2DE4">
      <w:pPr>
        <w:pStyle w:val="a0"/>
        <w:ind w:firstLine="480"/>
        <w:rPr>
          <w:rFonts w:ascii="Calibri" w:hAnsi="Calibri"/>
          <w:bCs w:val="0"/>
          <w:szCs w:val="22"/>
        </w:rPr>
      </w:pPr>
      <w:r w:rsidRPr="001F2DE4">
        <w:rPr>
          <w:rFonts w:ascii="Calibri" w:hAnsi="Calibri" w:hint="eastAsia"/>
          <w:bCs w:val="0"/>
          <w:szCs w:val="22"/>
        </w:rPr>
        <w:t>说明：其中</w:t>
      </w:r>
      <w:r w:rsidRPr="001F2DE4">
        <w:rPr>
          <w:rFonts w:ascii="Calibri" w:hAnsi="Calibri" w:hint="eastAsia"/>
          <w:bCs w:val="0"/>
          <w:szCs w:val="22"/>
        </w:rPr>
        <w:t>temp</w:t>
      </w:r>
      <w:r w:rsidRPr="001F2DE4">
        <w:rPr>
          <w:rFonts w:ascii="Calibri" w:hAnsi="Calibri" w:hint="eastAsia"/>
          <w:bCs w:val="0"/>
          <w:szCs w:val="22"/>
        </w:rPr>
        <w:t>表示最终生成的中间变量个数，例如上例中，生成了</w:t>
      </w:r>
      <w:r w:rsidRPr="001F2DE4">
        <w:rPr>
          <w:rFonts w:ascii="Calibri" w:hAnsi="Calibri" w:hint="eastAsia"/>
          <w:bCs w:val="0"/>
          <w:szCs w:val="22"/>
        </w:rPr>
        <w:t>t1</w:t>
      </w:r>
      <w:r w:rsidRPr="001F2DE4">
        <w:rPr>
          <w:rFonts w:ascii="Calibri" w:hAnsi="Calibri" w:hint="eastAsia"/>
          <w:bCs w:val="0"/>
          <w:szCs w:val="22"/>
        </w:rPr>
        <w:t>，</w:t>
      </w:r>
      <w:r w:rsidRPr="001F2DE4">
        <w:rPr>
          <w:rFonts w:ascii="Calibri" w:hAnsi="Calibri" w:hint="eastAsia"/>
          <w:bCs w:val="0"/>
          <w:szCs w:val="22"/>
        </w:rPr>
        <w:t>t2,t3,t4</w:t>
      </w:r>
      <w:r w:rsidRPr="001F2DE4">
        <w:rPr>
          <w:rFonts w:ascii="Calibri" w:hAnsi="Calibri" w:hint="eastAsia"/>
          <w:bCs w:val="0"/>
          <w:szCs w:val="22"/>
        </w:rPr>
        <w:lastRenderedPageBreak/>
        <w:t>共</w:t>
      </w:r>
      <w:r w:rsidRPr="001F2DE4">
        <w:rPr>
          <w:rFonts w:ascii="Calibri" w:hAnsi="Calibri" w:hint="eastAsia"/>
          <w:bCs w:val="0"/>
          <w:szCs w:val="22"/>
        </w:rPr>
        <w:t>4</w:t>
      </w:r>
      <w:r w:rsidRPr="001F2DE4">
        <w:rPr>
          <w:rFonts w:ascii="Calibri" w:hAnsi="Calibri" w:hint="eastAsia"/>
          <w:bCs w:val="0"/>
          <w:szCs w:val="22"/>
        </w:rPr>
        <w:t>个中间变量，所以</w:t>
      </w:r>
      <w:r w:rsidRPr="001F2DE4">
        <w:rPr>
          <w:rFonts w:ascii="Calibri" w:hAnsi="Calibri" w:hint="eastAsia"/>
          <w:bCs w:val="0"/>
          <w:szCs w:val="22"/>
        </w:rPr>
        <w:t>temp=4.</w:t>
      </w:r>
    </w:p>
    <w:p w:rsidR="003A71F5" w:rsidRPr="001F2DE4" w:rsidRDefault="001F2DE4" w:rsidP="001F2DE4">
      <w:pPr>
        <w:pStyle w:val="a0"/>
        <w:ind w:firstLine="480"/>
      </w:pPr>
      <w:r w:rsidRPr="001F2DE4">
        <w:rPr>
          <w:rFonts w:ascii="Calibri" w:hAnsi="Calibri" w:hint="eastAsia"/>
          <w:bCs w:val="0"/>
          <w:szCs w:val="22"/>
        </w:rPr>
        <w:t>由于临时变量的产生个数是未知的，在语法制导翻译中要先对语句进行保存，等临时变量</w:t>
      </w:r>
      <w:r w:rsidRPr="001F2DE4">
        <w:rPr>
          <w:rFonts w:ascii="Calibri" w:hAnsi="Calibri" w:hint="eastAsia"/>
          <w:bCs w:val="0"/>
          <w:szCs w:val="22"/>
        </w:rPr>
        <w:t>temp</w:t>
      </w:r>
      <w:r w:rsidRPr="001F2DE4">
        <w:rPr>
          <w:rFonts w:ascii="Calibri" w:hAnsi="Calibri" w:hint="eastAsia"/>
          <w:bCs w:val="0"/>
          <w:szCs w:val="22"/>
        </w:rPr>
        <w:t>产生完后在对相应中间代码语句进行回填，最后输出。以便达到输出的中间代码跳转出入口及顺序是正确的。</w:t>
      </w:r>
    </w:p>
    <w:p w:rsidR="003A71F5" w:rsidRDefault="003A71F5">
      <w:pPr>
        <w:pStyle w:val="a0"/>
        <w:keepNext/>
        <w:ind w:firstLineChars="0" w:firstLine="0"/>
        <w:jc w:val="center"/>
      </w:pPr>
    </w:p>
    <w:p w:rsidR="003A71F5" w:rsidRDefault="00000000">
      <w:pPr>
        <w:widowControl/>
        <w:jc w:val="left"/>
        <w:rPr>
          <w:rFonts w:asciiTheme="majorHAnsi" w:eastAsia="黑体" w:hAnsiTheme="majorHAnsi" w:cstheme="majorBidi"/>
          <w:sz w:val="20"/>
          <w:szCs w:val="20"/>
        </w:rPr>
      </w:pPr>
      <w:r>
        <w:br w:type="page"/>
      </w:r>
    </w:p>
    <w:p w:rsidR="002123E4" w:rsidRDefault="002123E4">
      <w:pPr>
        <w:pStyle w:val="1"/>
      </w:pPr>
      <w:bookmarkStart w:id="7" w:name="_Toc5359"/>
      <w:r>
        <w:rPr>
          <w:rFonts w:hint="eastAsia"/>
        </w:rPr>
        <w:lastRenderedPageBreak/>
        <w:t>系统测试</w:t>
      </w:r>
    </w:p>
    <w:p w:rsidR="002123E4" w:rsidRDefault="002123E4" w:rsidP="002123E4">
      <w:pPr>
        <w:pStyle w:val="20"/>
        <w:rPr>
          <w:szCs w:val="20"/>
        </w:rPr>
      </w:pPr>
      <w:r>
        <w:rPr>
          <w:rFonts w:hint="eastAsia"/>
        </w:rPr>
        <w:t>测试方法</w:t>
      </w:r>
    </w:p>
    <w:p w:rsidR="002123E4" w:rsidRDefault="002123E4" w:rsidP="002123E4">
      <w:pPr>
        <w:spacing w:line="480" w:lineRule="exact"/>
        <w:ind w:firstLine="420"/>
        <w:rPr>
          <w:rFonts w:ascii="宋体" w:hAnsi="宋体" w:hint="eastAsia"/>
          <w:sz w:val="24"/>
        </w:rPr>
      </w:pPr>
      <w:r>
        <w:rPr>
          <w:rFonts w:ascii="宋体" w:hAnsi="宋体" w:hint="eastAsia"/>
          <w:sz w:val="24"/>
        </w:rPr>
        <w:t>根据自己当初的设计思想，设计了测试用例。包括没有for中第1个表达式的情况，没有第3个表达式的情况，没有赋值语句的情况，赋值语句比较复杂等情况。用文本输入for循环语句，用txt文本输出分析出的四元式。</w:t>
      </w:r>
    </w:p>
    <w:p w:rsidR="002123E4" w:rsidRDefault="002123E4" w:rsidP="002123E4">
      <w:pPr>
        <w:spacing w:line="480" w:lineRule="exact"/>
        <w:ind w:firstLine="420"/>
        <w:rPr>
          <w:rFonts w:ascii="宋体" w:hAnsi="宋体" w:hint="eastAsia"/>
          <w:sz w:val="24"/>
        </w:rPr>
      </w:pPr>
    </w:p>
    <w:p w:rsidR="002123E4" w:rsidRDefault="002123E4" w:rsidP="002123E4">
      <w:pPr>
        <w:pStyle w:val="20"/>
        <w:rPr>
          <w:rFonts w:hint="eastAsia"/>
        </w:rPr>
      </w:pPr>
      <w:r>
        <w:rPr>
          <w:rFonts w:hint="eastAsia"/>
        </w:rPr>
        <w:t>测试用例</w:t>
      </w:r>
    </w:p>
    <w:p w:rsidR="002123E4" w:rsidRDefault="002123E4" w:rsidP="002123E4">
      <w:pPr>
        <w:spacing w:line="480" w:lineRule="exact"/>
        <w:rPr>
          <w:rFonts w:ascii="宋体" w:hAnsi="宋体" w:hint="eastAsia"/>
          <w:sz w:val="24"/>
        </w:rPr>
      </w:pPr>
      <w:r>
        <w:rPr>
          <w:rFonts w:ascii="宋体" w:hAnsi="宋体" w:hint="eastAsia"/>
          <w:sz w:val="24"/>
        </w:rPr>
        <w:t>在文本文件中输入源程序： for(i=0;i&lt;n;i=i+1){m=(n-1)/5-3*2;}</w:t>
      </w:r>
    </w:p>
    <w:p w:rsidR="002123E4" w:rsidRDefault="002123E4" w:rsidP="002123E4">
      <w:pPr>
        <w:spacing w:line="480" w:lineRule="exact"/>
        <w:rPr>
          <w:rFonts w:ascii="宋体" w:hAnsi="宋体" w:hint="eastAsia"/>
          <w:sz w:val="24"/>
        </w:rPr>
      </w:pPr>
      <w:r>
        <w:rPr>
          <w:rFonts w:ascii="宋体" w:hAnsi="宋体" w:hint="eastAsia"/>
          <w:sz w:val="24"/>
        </w:rPr>
        <w:t>输入测试文件：</w:t>
      </w:r>
    </w:p>
    <w:p w:rsidR="002123E4" w:rsidRDefault="002123E4" w:rsidP="002123E4">
      <w:pPr>
        <w:jc w:val="center"/>
        <w:rPr>
          <w:rFonts w:ascii="宋体" w:hAnsi="宋体" w:hint="eastAsia"/>
          <w:sz w:val="24"/>
        </w:rPr>
      </w:pPr>
      <w:r w:rsidRPr="002123E4">
        <w:rPr>
          <w:rFonts w:ascii="宋体" w:hAnsi="宋体"/>
          <w:sz w:val="24"/>
        </w:rPr>
        <w:drawing>
          <wp:inline distT="0" distB="0" distL="0" distR="0" wp14:anchorId="16A39ACF" wp14:editId="5391BADB">
            <wp:extent cx="4732430" cy="1592718"/>
            <wp:effectExtent l="0" t="0" r="0" b="7620"/>
            <wp:docPr id="68998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0323" name=""/>
                    <pic:cNvPicPr/>
                  </pic:nvPicPr>
                  <pic:blipFill>
                    <a:blip r:embed="rId16"/>
                    <a:stretch>
                      <a:fillRect/>
                    </a:stretch>
                  </pic:blipFill>
                  <pic:spPr>
                    <a:xfrm>
                      <a:off x="0" y="0"/>
                      <a:ext cx="4732430" cy="1592718"/>
                    </a:xfrm>
                    <a:prstGeom prst="rect">
                      <a:avLst/>
                    </a:prstGeom>
                  </pic:spPr>
                </pic:pic>
              </a:graphicData>
            </a:graphic>
          </wp:inline>
        </w:drawing>
      </w:r>
    </w:p>
    <w:p w:rsidR="002123E4" w:rsidRDefault="002123E4" w:rsidP="002123E4">
      <w:pPr>
        <w:spacing w:line="480" w:lineRule="exact"/>
        <w:rPr>
          <w:rFonts w:ascii="宋体" w:hAnsi="宋体" w:hint="eastAsia"/>
          <w:sz w:val="24"/>
        </w:rPr>
      </w:pPr>
      <w:r>
        <w:rPr>
          <w:rFonts w:ascii="宋体" w:hAnsi="宋体" w:hint="eastAsia"/>
          <w:sz w:val="24"/>
        </w:rPr>
        <w:t>词法分析结果：</w:t>
      </w:r>
    </w:p>
    <w:p w:rsidR="002123E4" w:rsidRDefault="002123E4" w:rsidP="002123E4">
      <w:pPr>
        <w:spacing w:line="720" w:lineRule="auto"/>
        <w:jc w:val="center"/>
        <w:textAlignment w:val="baseline"/>
        <w:rPr>
          <w:rFonts w:ascii="宋体" w:hAnsi="宋体" w:hint="eastAsia"/>
          <w:sz w:val="24"/>
        </w:rPr>
      </w:pPr>
      <w:r w:rsidRPr="002123E4">
        <w:rPr>
          <w:rFonts w:ascii="宋体" w:hAnsi="宋体"/>
          <w:sz w:val="24"/>
        </w:rPr>
        <w:drawing>
          <wp:inline distT="0" distB="0" distL="0" distR="0" wp14:anchorId="67851E51" wp14:editId="018058F2">
            <wp:extent cx="5759450" cy="3060065"/>
            <wp:effectExtent l="0" t="0" r="0" b="6985"/>
            <wp:docPr id="1293551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51156" name=""/>
                    <pic:cNvPicPr/>
                  </pic:nvPicPr>
                  <pic:blipFill>
                    <a:blip r:embed="rId17"/>
                    <a:stretch>
                      <a:fillRect/>
                    </a:stretch>
                  </pic:blipFill>
                  <pic:spPr>
                    <a:xfrm>
                      <a:off x="0" y="0"/>
                      <a:ext cx="5759450" cy="3060065"/>
                    </a:xfrm>
                    <a:prstGeom prst="rect">
                      <a:avLst/>
                    </a:prstGeom>
                  </pic:spPr>
                </pic:pic>
              </a:graphicData>
            </a:graphic>
          </wp:inline>
        </w:drawing>
      </w:r>
    </w:p>
    <w:p w:rsidR="002123E4" w:rsidRDefault="002123E4" w:rsidP="002123E4">
      <w:pPr>
        <w:spacing w:line="480" w:lineRule="exact"/>
        <w:rPr>
          <w:rFonts w:ascii="宋体" w:hAnsi="宋体" w:hint="eastAsia"/>
          <w:sz w:val="24"/>
        </w:rPr>
      </w:pPr>
      <w:r>
        <w:rPr>
          <w:rFonts w:ascii="宋体" w:hAnsi="宋体" w:hint="eastAsia"/>
          <w:sz w:val="24"/>
        </w:rPr>
        <w:lastRenderedPageBreak/>
        <w:t>其中第一列为位置序号；第二列为截取的单词；第三列为类型</w:t>
      </w:r>
    </w:p>
    <w:p w:rsidR="002123E4" w:rsidRDefault="002123E4" w:rsidP="002123E4">
      <w:pPr>
        <w:spacing w:line="480" w:lineRule="exact"/>
        <w:rPr>
          <w:rFonts w:ascii="宋体" w:hAnsi="宋体" w:hint="eastAsia"/>
          <w:sz w:val="24"/>
        </w:rPr>
      </w:pPr>
      <w:r>
        <w:rPr>
          <w:rFonts w:ascii="宋体" w:hAnsi="宋体" w:hint="eastAsia"/>
          <w:sz w:val="24"/>
        </w:rPr>
        <w:t>类型1：关键字  类型2：标识符  类型3：常数  类型4: 运算符   类型5：界符</w:t>
      </w:r>
    </w:p>
    <w:p w:rsidR="002123E4" w:rsidRDefault="002123E4" w:rsidP="002123E4">
      <w:pPr>
        <w:spacing w:line="480" w:lineRule="exact"/>
        <w:rPr>
          <w:rFonts w:ascii="宋体" w:hAnsi="宋体"/>
          <w:sz w:val="24"/>
        </w:rPr>
      </w:pPr>
    </w:p>
    <w:p w:rsidR="002123E4" w:rsidRDefault="002123E4" w:rsidP="002123E4">
      <w:pPr>
        <w:spacing w:line="480" w:lineRule="exact"/>
        <w:rPr>
          <w:rFonts w:ascii="宋体" w:hAnsi="宋体" w:hint="eastAsia"/>
          <w:sz w:val="24"/>
        </w:rPr>
      </w:pPr>
      <w:r>
        <w:rPr>
          <w:rFonts w:ascii="宋体" w:hAnsi="宋体" w:hint="eastAsia"/>
          <w:sz w:val="24"/>
        </w:rPr>
        <w:t>语法分析结果：</w:t>
      </w:r>
    </w:p>
    <w:p w:rsidR="002123E4" w:rsidRDefault="002123E4" w:rsidP="002123E4">
      <w:pPr>
        <w:spacing w:line="720" w:lineRule="auto"/>
        <w:jc w:val="center"/>
        <w:textAlignment w:val="baseline"/>
        <w:rPr>
          <w:rFonts w:ascii="宋体" w:hAnsi="宋体"/>
          <w:sz w:val="24"/>
        </w:rPr>
      </w:pPr>
      <w:r w:rsidRPr="002123E4">
        <w:rPr>
          <w:rFonts w:ascii="宋体" w:hAnsi="宋体"/>
          <w:sz w:val="24"/>
        </w:rPr>
        <w:drawing>
          <wp:inline distT="0" distB="0" distL="0" distR="0" wp14:anchorId="427DFF19" wp14:editId="45DB066F">
            <wp:extent cx="5759450" cy="3060065"/>
            <wp:effectExtent l="0" t="0" r="0" b="6985"/>
            <wp:docPr id="124839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184" name=""/>
                    <pic:cNvPicPr/>
                  </pic:nvPicPr>
                  <pic:blipFill>
                    <a:blip r:embed="rId18"/>
                    <a:stretch>
                      <a:fillRect/>
                    </a:stretch>
                  </pic:blipFill>
                  <pic:spPr>
                    <a:xfrm>
                      <a:off x="0" y="0"/>
                      <a:ext cx="5759450" cy="3060065"/>
                    </a:xfrm>
                    <a:prstGeom prst="rect">
                      <a:avLst/>
                    </a:prstGeom>
                  </pic:spPr>
                </pic:pic>
              </a:graphicData>
            </a:graphic>
          </wp:inline>
        </w:drawing>
      </w:r>
      <w:r w:rsidRPr="002123E4">
        <w:rPr>
          <w:rFonts w:ascii="宋体" w:hAnsi="宋体"/>
          <w:sz w:val="24"/>
        </w:rPr>
        <w:drawing>
          <wp:inline distT="0" distB="0" distL="0" distR="0" wp14:anchorId="6250F1EC" wp14:editId="4708AB52">
            <wp:extent cx="5759450" cy="3060065"/>
            <wp:effectExtent l="0" t="0" r="0" b="6985"/>
            <wp:docPr id="1947343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43204" name=""/>
                    <pic:cNvPicPr/>
                  </pic:nvPicPr>
                  <pic:blipFill>
                    <a:blip r:embed="rId19"/>
                    <a:stretch>
                      <a:fillRect/>
                    </a:stretch>
                  </pic:blipFill>
                  <pic:spPr>
                    <a:xfrm>
                      <a:off x="0" y="0"/>
                      <a:ext cx="5759450" cy="3060065"/>
                    </a:xfrm>
                    <a:prstGeom prst="rect">
                      <a:avLst/>
                    </a:prstGeom>
                  </pic:spPr>
                </pic:pic>
              </a:graphicData>
            </a:graphic>
          </wp:inline>
        </w:drawing>
      </w:r>
    </w:p>
    <w:p w:rsidR="002123E4" w:rsidRDefault="002123E4" w:rsidP="002123E4">
      <w:pPr>
        <w:spacing w:line="720" w:lineRule="auto"/>
        <w:jc w:val="center"/>
        <w:textAlignment w:val="baseline"/>
        <w:rPr>
          <w:rFonts w:ascii="宋体" w:hAnsi="宋体"/>
          <w:sz w:val="24"/>
        </w:rPr>
      </w:pPr>
      <w:r w:rsidRPr="002123E4">
        <w:rPr>
          <w:rFonts w:ascii="宋体" w:hAnsi="宋体"/>
          <w:sz w:val="24"/>
        </w:rPr>
        <w:lastRenderedPageBreak/>
        <w:drawing>
          <wp:inline distT="0" distB="0" distL="0" distR="0" wp14:anchorId="33B61815" wp14:editId="22B4D24F">
            <wp:extent cx="5759450" cy="3060065"/>
            <wp:effectExtent l="0" t="0" r="0" b="6985"/>
            <wp:docPr id="212949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906" name=""/>
                    <pic:cNvPicPr/>
                  </pic:nvPicPr>
                  <pic:blipFill>
                    <a:blip r:embed="rId20"/>
                    <a:stretch>
                      <a:fillRect/>
                    </a:stretch>
                  </pic:blipFill>
                  <pic:spPr>
                    <a:xfrm>
                      <a:off x="0" y="0"/>
                      <a:ext cx="5759450" cy="3060065"/>
                    </a:xfrm>
                    <a:prstGeom prst="rect">
                      <a:avLst/>
                    </a:prstGeom>
                  </pic:spPr>
                </pic:pic>
              </a:graphicData>
            </a:graphic>
          </wp:inline>
        </w:drawing>
      </w:r>
    </w:p>
    <w:p w:rsidR="002123E4" w:rsidRDefault="002123E4" w:rsidP="002123E4">
      <w:pPr>
        <w:spacing w:line="720" w:lineRule="auto"/>
        <w:jc w:val="center"/>
        <w:textAlignment w:val="baseline"/>
        <w:rPr>
          <w:rFonts w:ascii="宋体" w:hAnsi="宋体" w:hint="eastAsia"/>
          <w:sz w:val="24"/>
        </w:rPr>
      </w:pPr>
      <w:r w:rsidRPr="002123E4">
        <w:rPr>
          <w:rFonts w:ascii="宋体" w:hAnsi="宋体"/>
          <w:sz w:val="24"/>
        </w:rPr>
        <w:drawing>
          <wp:inline distT="0" distB="0" distL="0" distR="0" wp14:anchorId="61252F72" wp14:editId="7E068396">
            <wp:extent cx="5759450" cy="3060065"/>
            <wp:effectExtent l="0" t="0" r="0" b="6985"/>
            <wp:docPr id="422768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68054" name=""/>
                    <pic:cNvPicPr/>
                  </pic:nvPicPr>
                  <pic:blipFill>
                    <a:blip r:embed="rId21"/>
                    <a:stretch>
                      <a:fillRect/>
                    </a:stretch>
                  </pic:blipFill>
                  <pic:spPr>
                    <a:xfrm>
                      <a:off x="0" y="0"/>
                      <a:ext cx="5759450" cy="3060065"/>
                    </a:xfrm>
                    <a:prstGeom prst="rect">
                      <a:avLst/>
                    </a:prstGeom>
                  </pic:spPr>
                </pic:pic>
              </a:graphicData>
            </a:graphic>
          </wp:inline>
        </w:drawing>
      </w:r>
    </w:p>
    <w:p w:rsidR="002123E4" w:rsidRDefault="002123E4" w:rsidP="002123E4">
      <w:pPr>
        <w:spacing w:line="480" w:lineRule="exact"/>
        <w:textAlignment w:val="baseline"/>
        <w:rPr>
          <w:rFonts w:ascii="宋体" w:hAnsi="宋体" w:hint="eastAsia"/>
          <w:sz w:val="24"/>
        </w:rPr>
      </w:pPr>
      <w:r>
        <w:rPr>
          <w:rFonts w:ascii="宋体" w:hAnsi="宋体" w:hint="eastAsia"/>
          <w:sz w:val="24"/>
        </w:rPr>
        <w:t>语义分析结果：</w:t>
      </w:r>
    </w:p>
    <w:p w:rsidR="002123E4" w:rsidRDefault="002123E4" w:rsidP="002123E4">
      <w:pPr>
        <w:spacing w:line="720" w:lineRule="auto"/>
        <w:jc w:val="center"/>
        <w:textAlignment w:val="baseline"/>
        <w:rPr>
          <w:rFonts w:ascii="宋体" w:hAnsi="宋体" w:hint="eastAsia"/>
          <w:b/>
          <w:sz w:val="24"/>
        </w:rPr>
      </w:pPr>
      <w:r w:rsidRPr="002123E4">
        <w:rPr>
          <w:rFonts w:ascii="宋体" w:hAnsi="宋体"/>
          <w:b/>
          <w:sz w:val="24"/>
        </w:rPr>
        <w:drawing>
          <wp:inline distT="0" distB="0" distL="0" distR="0" wp14:anchorId="52F675A2" wp14:editId="2C169300">
            <wp:extent cx="4244708" cy="2370025"/>
            <wp:effectExtent l="0" t="0" r="3810" b="0"/>
            <wp:docPr id="1026996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96886" name=""/>
                    <pic:cNvPicPr/>
                  </pic:nvPicPr>
                  <pic:blipFill>
                    <a:blip r:embed="rId22"/>
                    <a:stretch>
                      <a:fillRect/>
                    </a:stretch>
                  </pic:blipFill>
                  <pic:spPr>
                    <a:xfrm>
                      <a:off x="0" y="0"/>
                      <a:ext cx="4244708" cy="2370025"/>
                    </a:xfrm>
                    <a:prstGeom prst="rect">
                      <a:avLst/>
                    </a:prstGeom>
                  </pic:spPr>
                </pic:pic>
              </a:graphicData>
            </a:graphic>
          </wp:inline>
        </w:drawing>
      </w:r>
    </w:p>
    <w:p w:rsidR="002123E4" w:rsidRDefault="002123E4" w:rsidP="002123E4">
      <w:pPr>
        <w:spacing w:line="720" w:lineRule="auto"/>
        <w:jc w:val="left"/>
        <w:textAlignment w:val="baseline"/>
        <w:rPr>
          <w:rFonts w:ascii="宋体" w:hAnsi="宋体" w:hint="eastAsia"/>
          <w:sz w:val="24"/>
        </w:rPr>
      </w:pPr>
      <w:r>
        <w:rPr>
          <w:rFonts w:ascii="宋体" w:hAnsi="宋体" w:hint="eastAsia"/>
          <w:sz w:val="24"/>
        </w:rPr>
        <w:lastRenderedPageBreak/>
        <w:t>将</w:t>
      </w:r>
      <w:r>
        <w:rPr>
          <w:rFonts w:ascii="宋体" w:hAnsi="宋体" w:hint="eastAsia"/>
          <w:sz w:val="24"/>
        </w:rPr>
        <w:t>四元式</w:t>
      </w:r>
      <w:r>
        <w:rPr>
          <w:rFonts w:ascii="宋体" w:hAnsi="宋体" w:hint="eastAsia"/>
          <w:sz w:val="24"/>
        </w:rPr>
        <w:t>进行输出</w:t>
      </w:r>
      <w:r>
        <w:rPr>
          <w:rFonts w:ascii="宋体" w:hAnsi="宋体" w:hint="eastAsia"/>
          <w:sz w:val="24"/>
        </w:rPr>
        <w:t>，txt文档记录：</w:t>
      </w:r>
    </w:p>
    <w:p w:rsidR="002123E4" w:rsidRDefault="00496EC2" w:rsidP="002123E4">
      <w:pPr>
        <w:spacing w:line="720" w:lineRule="auto"/>
        <w:jc w:val="center"/>
        <w:textAlignment w:val="baseline"/>
        <w:rPr>
          <w:rFonts w:ascii="宋体" w:hAnsi="宋体" w:hint="eastAsia"/>
          <w:sz w:val="24"/>
        </w:rPr>
      </w:pPr>
      <w:r w:rsidRPr="00496EC2">
        <w:rPr>
          <w:rFonts w:ascii="宋体" w:hAnsi="宋体"/>
          <w:sz w:val="24"/>
        </w:rPr>
        <w:drawing>
          <wp:inline distT="0" distB="0" distL="0" distR="0" wp14:anchorId="393984AD" wp14:editId="69CF1EA4">
            <wp:extent cx="5759450" cy="4450080"/>
            <wp:effectExtent l="0" t="0" r="0" b="7620"/>
            <wp:docPr id="113436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61863" name=""/>
                    <pic:cNvPicPr/>
                  </pic:nvPicPr>
                  <pic:blipFill>
                    <a:blip r:embed="rId23"/>
                    <a:stretch>
                      <a:fillRect/>
                    </a:stretch>
                  </pic:blipFill>
                  <pic:spPr>
                    <a:xfrm>
                      <a:off x="0" y="0"/>
                      <a:ext cx="5759450" cy="4450080"/>
                    </a:xfrm>
                    <a:prstGeom prst="rect">
                      <a:avLst/>
                    </a:prstGeom>
                  </pic:spPr>
                </pic:pic>
              </a:graphicData>
            </a:graphic>
          </wp:inline>
        </w:drawing>
      </w:r>
    </w:p>
    <w:p w:rsidR="002123E4" w:rsidRPr="002123E4" w:rsidRDefault="002123E4" w:rsidP="002123E4">
      <w:pPr>
        <w:pStyle w:val="a0"/>
        <w:ind w:firstLine="480"/>
        <w:rPr>
          <w:rFonts w:hint="eastAsia"/>
        </w:rPr>
      </w:pPr>
    </w:p>
    <w:p w:rsidR="003A71F5" w:rsidRDefault="00000000">
      <w:pPr>
        <w:pStyle w:val="1"/>
      </w:pPr>
      <w:r>
        <w:rPr>
          <w:rFonts w:hint="eastAsia"/>
        </w:rPr>
        <w:t>心得体会</w:t>
      </w:r>
      <w:bookmarkEnd w:id="7"/>
    </w:p>
    <w:p w:rsidR="003A71F5" w:rsidRDefault="00000000">
      <w:pPr>
        <w:pStyle w:val="4"/>
      </w:pPr>
      <w:r>
        <w:rPr>
          <w:rFonts w:hint="eastAsia"/>
        </w:rPr>
        <w:t>学生</w:t>
      </w:r>
      <w:r>
        <w:rPr>
          <w:rFonts w:hint="eastAsia"/>
        </w:rPr>
        <w:t>A</w:t>
      </w:r>
    </w:p>
    <w:p w:rsidR="003A71F5" w:rsidRDefault="00000000">
      <w:pPr>
        <w:pStyle w:val="a0"/>
        <w:ind w:firstLine="480"/>
      </w:pPr>
      <w:r>
        <w:rPr>
          <w:rFonts w:hint="eastAsia"/>
        </w:rPr>
        <w:t>这次的实验是让我们通过之前实验的内容，以及上课所学习的知识，自己做一个完整的编译器，来进行分析，从输入源代码-词法分析-语法分析</w:t>
      </w:r>
      <w:r>
        <w:t>-</w:t>
      </w:r>
      <w:r>
        <w:rPr>
          <w:rFonts w:hint="eastAsia"/>
        </w:rPr>
        <w:t>汇编代码生成的整个过程，都有我们自己完成并且衔接，也就是我们前几次实验的总体整合。但是在这之上我们又添加LR文法编译程序，将LR文法表通过Python程序编译成C++代码。</w:t>
      </w:r>
    </w:p>
    <w:p w:rsidR="003A71F5" w:rsidRDefault="00000000">
      <w:pPr>
        <w:pStyle w:val="a0"/>
        <w:ind w:firstLine="480"/>
      </w:pPr>
      <w:r>
        <w:rPr>
          <w:rFonts w:hint="eastAsia"/>
        </w:rPr>
        <w:t>我们一起共同制定了符号表，并搭建了框架。而我的任务主要是符号表的整理，以及词法分析部分的实现。还有PPT制作以及课程设计报告的撰写。设计出一款程序设计语言的编译器，可以看作是一个程序员编程能力进步的一个里程碑一样的事件，因此这</w:t>
      </w:r>
      <w:r>
        <w:rPr>
          <w:rFonts w:hint="eastAsia"/>
        </w:rPr>
        <w:lastRenderedPageBreak/>
        <w:t>对我们来说也是一种非常特别的挑战。期间还出现了一点点的小插曲。我们在测试第一次编写的LR文法表的时候，发现经常出现问题，后来又重新计算了一遍文法表，发现原来是第一次计算错了，几个小时就这样白白浪费了。其实说起来也没有浪费，从中我们学习到了认真的重要性，要及时做review，不然底子不扎实，顶层就不会好到哪去。摩天大厦就建不成。</w:t>
      </w:r>
    </w:p>
    <w:p w:rsidR="003A71F5" w:rsidRDefault="00000000">
      <w:pPr>
        <w:pStyle w:val="a0"/>
        <w:ind w:firstLine="480"/>
      </w:pPr>
      <w:r>
        <w:rPr>
          <w:rFonts w:hint="eastAsia"/>
        </w:rPr>
        <w:t>在课程设计的五天内，我们小组重温了词法分析器，语法分析器等相关知识与概念，查找了x</w:t>
      </w:r>
      <w:r>
        <w:t>86</w:t>
      </w:r>
      <w:r>
        <w:rPr>
          <w:rFonts w:hint="eastAsia"/>
        </w:rPr>
        <w:t>汇编语言的语法规范，同时尝试了为程序调入参数以从命令行调用，并且在调试的过程中又对整体有了更明确的体会。在课程设计之后，我们也会更加全力的优化代码，为这个“嘻咖咖”的编译器增加更多强大的功能。</w:t>
      </w:r>
    </w:p>
    <w:p w:rsidR="003A71F5" w:rsidRDefault="00000000">
      <w:pPr>
        <w:pStyle w:val="4"/>
      </w:pPr>
      <w:r>
        <w:rPr>
          <w:rFonts w:hint="eastAsia"/>
        </w:rPr>
        <w:t>学生</w:t>
      </w:r>
      <w:r>
        <w:rPr>
          <w:rFonts w:hint="eastAsia"/>
        </w:rPr>
        <w:t>B</w:t>
      </w:r>
    </w:p>
    <w:p w:rsidR="003A71F5" w:rsidRDefault="00000000">
      <w:pPr>
        <w:pStyle w:val="a0"/>
        <w:ind w:firstLine="480"/>
      </w:pPr>
      <w:r>
        <w:rPr>
          <w:rFonts w:hint="eastAsia"/>
        </w:rPr>
        <w:t>通过课程设计，不光代码和理论方面得到了提升同时也在其他认知层面有了新的认识。到现在我才明白，原来的每一次实验都是为了这次的课程设计安排的。从最开始的词法解析器，再到自顶向下的文法解析器，以及LL（1）文法解析器。再到后来的四元式生成。每一次的实验我都认真的完成了，很清晰每次都做了什么并且奠定了很扎实的基础。</w:t>
      </w:r>
    </w:p>
    <w:p w:rsidR="003A71F5" w:rsidRDefault="00000000">
      <w:pPr>
        <w:pStyle w:val="a0"/>
        <w:ind w:firstLine="480"/>
      </w:pPr>
      <w:r>
        <w:rPr>
          <w:rFonts w:hint="eastAsia"/>
        </w:rPr>
        <w:t>本次课设就很好的利用了以前学过的知识，并稍加改造。将以前的文法分析子程序封装成了一个Lexer对象，然后改造成迭代器。在后面其他模块的使用中方便了许多。其中也不乏有很多的惊喜。根据陈元绘制的LR分析器的流程图，一次性的编写了LR分析器，然后很惊喜的是，编写代码过程中没有进行任何的调试和运行，但是在第一次运行的时候就直接成功了。当时的喜悦无法用文字来形容，多巴胺剧烈的分泌着，极度愉悦的心情促使我完成了剩下的属于我的任务。但是后面有几个小失败也打击了我不少的自信心。</w:t>
      </w:r>
    </w:p>
    <w:p w:rsidR="003A71F5" w:rsidRDefault="00000000">
      <w:pPr>
        <w:pStyle w:val="a0"/>
        <w:ind w:firstLine="480"/>
      </w:pPr>
      <w:r>
        <w:rPr>
          <w:rFonts w:hint="eastAsia"/>
        </w:rPr>
        <w:t>总之就是收获了很多，但是也辛苦了很久，但是依然很快乐。</w:t>
      </w:r>
    </w:p>
    <w:p w:rsidR="003A71F5" w:rsidRDefault="00000000">
      <w:pPr>
        <w:pStyle w:val="4"/>
      </w:pPr>
      <w:r>
        <w:rPr>
          <w:rFonts w:hint="eastAsia"/>
        </w:rPr>
        <w:t>学生</w:t>
      </w:r>
      <w:r>
        <w:rPr>
          <w:rFonts w:hint="eastAsia"/>
        </w:rPr>
        <w:t>C</w:t>
      </w:r>
    </w:p>
    <w:p w:rsidR="003A71F5" w:rsidRDefault="00000000">
      <w:pPr>
        <w:pStyle w:val="a0"/>
        <w:ind w:firstLine="480"/>
      </w:pPr>
      <w:r>
        <w:rPr>
          <w:rFonts w:hint="eastAsia"/>
        </w:rPr>
        <w:t>通过本次课程设计，我和我的组员共同努力，一起编写了一个“嘻咖咖”编译器，掌握了什么是编译程序，编译程序工作的基本过程及其各阶段的基本任务，熟悉了编译程序总流程框图，了解了编译程序的生成过程、构造工具及其相关的技术对课本上的知识有了更深的理解。</w:t>
      </w:r>
    </w:p>
    <w:p w:rsidR="003A71F5" w:rsidRDefault="00000000">
      <w:pPr>
        <w:pStyle w:val="a0"/>
        <w:ind w:firstLine="480"/>
      </w:pPr>
      <w:r>
        <w:rPr>
          <w:rFonts w:hint="eastAsia"/>
        </w:rPr>
        <w:lastRenderedPageBreak/>
        <w:t>通过把该算法的内容，算法的执行顺序在计算机上实现，把原来以为很深奥的书本知识变的更为简单，对实验原理有更深的理解。本学期为期一周的嵌入式课程设计在不知不觉中结束了，虽说这次课程设计时间不是很长，但是感觉自己收获颇丰，不仅学习到了一些新知识，回顾了以前的一些快要遗忘的知识点，而且使自己的学习目标更加明确，学习方法更加完善，也体会到软件开发的趣味，更加清楚地认识到了自己在软件开发及学习上的一些不足之处。</w:t>
      </w:r>
    </w:p>
    <w:p w:rsidR="003A71F5" w:rsidRDefault="00000000">
      <w:pPr>
        <w:pStyle w:val="a0"/>
        <w:ind w:firstLine="480"/>
      </w:pPr>
      <w:r>
        <w:rPr>
          <w:rFonts w:hint="eastAsia"/>
        </w:rPr>
        <w:t>在进行这门课程之前，我都以为编译器是天造之物，他本来就是存在的，因为他太完美了，简直不像是出自我们这些看起来笨笨拙拙的大学生之手。但是学了这门课，我，悟了。编译都是基于这些自动机来完成，编译原理就是集各大算法于大成的一个高级程序。她就像一个神奇的机器一样，但是现在她也不再神秘了。无论是词法分析还是LR分析器，我现在都很清楚他们是什么了，他们也不止在编译原理里面能够应用的到，我想，在任何能够处理文本的地方也可以用的到吧。</w:t>
      </w:r>
    </w:p>
    <w:p w:rsidR="003A71F5" w:rsidRDefault="00000000">
      <w:pPr>
        <w:pStyle w:val="a0"/>
        <w:ind w:firstLine="480"/>
      </w:pPr>
      <w:r>
        <w:rPr>
          <w:rFonts w:hint="eastAsia"/>
        </w:rPr>
        <w:t>学完了这门课不止让我学会了编译器，还让我开拓了思路，编程的范式又增加了。</w:t>
      </w:r>
    </w:p>
    <w:p w:rsidR="003A71F5" w:rsidRDefault="00000000">
      <w:pPr>
        <w:widowControl/>
        <w:jc w:val="left"/>
        <w:rPr>
          <w:rFonts w:ascii="Times New Roman" w:eastAsia="黑体" w:hAnsi="Times New Roman"/>
          <w:bCs/>
          <w:kern w:val="44"/>
          <w:sz w:val="36"/>
          <w:szCs w:val="44"/>
          <w:highlight w:val="lightGray"/>
        </w:rPr>
      </w:pPr>
      <w:r>
        <w:rPr>
          <w:highlight w:val="lightGray"/>
        </w:rPr>
        <w:br w:type="page"/>
      </w:r>
    </w:p>
    <w:p w:rsidR="003A71F5" w:rsidRDefault="00000000">
      <w:pPr>
        <w:pStyle w:val="1"/>
        <w:numPr>
          <w:ilvl w:val="0"/>
          <w:numId w:val="0"/>
        </w:numPr>
      </w:pPr>
      <w:bookmarkStart w:id="8" w:name="_Toc24975"/>
      <w:r>
        <w:rPr>
          <w:rFonts w:hint="eastAsia"/>
        </w:rPr>
        <w:lastRenderedPageBreak/>
        <w:t>8</w:t>
      </w:r>
      <w:r>
        <w:rPr>
          <w:rFonts w:hint="eastAsia"/>
        </w:rPr>
        <w:t>课程设计日志</w:t>
      </w:r>
      <w:bookmarkEnd w:id="8"/>
    </w:p>
    <w:tbl>
      <w:tblPr>
        <w:tblStyle w:val="ad"/>
        <w:tblW w:w="0" w:type="auto"/>
        <w:tblLook w:val="04A0" w:firstRow="1" w:lastRow="0" w:firstColumn="1" w:lastColumn="0" w:noHBand="0" w:noVBand="1"/>
      </w:tblPr>
      <w:tblGrid>
        <w:gridCol w:w="792"/>
        <w:gridCol w:w="2435"/>
        <w:gridCol w:w="1843"/>
        <w:gridCol w:w="1784"/>
        <w:gridCol w:w="2047"/>
      </w:tblGrid>
      <w:tr w:rsidR="003A71F5">
        <w:tc>
          <w:tcPr>
            <w:tcW w:w="792" w:type="dxa"/>
            <w:vMerge w:val="restart"/>
            <w:vAlign w:val="center"/>
          </w:tcPr>
          <w:p w:rsidR="003A71F5" w:rsidRDefault="00000000">
            <w:pPr>
              <w:jc w:val="center"/>
              <w:rPr>
                <w:rFonts w:ascii="黑体" w:eastAsia="黑体" w:hAnsi="黑体"/>
                <w:sz w:val="28"/>
                <w:szCs w:val="28"/>
              </w:rPr>
            </w:pPr>
            <w:r>
              <w:rPr>
                <w:rFonts w:ascii="黑体" w:eastAsia="黑体" w:hAnsi="黑体" w:hint="eastAsia"/>
                <w:sz w:val="28"/>
                <w:szCs w:val="28"/>
              </w:rPr>
              <w:t>日期</w:t>
            </w:r>
          </w:p>
        </w:tc>
        <w:tc>
          <w:tcPr>
            <w:tcW w:w="2435" w:type="dxa"/>
            <w:vMerge w:val="restart"/>
            <w:vAlign w:val="center"/>
          </w:tcPr>
          <w:p w:rsidR="003A71F5" w:rsidRDefault="00000000">
            <w:pPr>
              <w:jc w:val="center"/>
              <w:rPr>
                <w:rFonts w:ascii="黑体" w:eastAsia="黑体" w:hAnsi="黑体"/>
                <w:sz w:val="28"/>
                <w:szCs w:val="28"/>
              </w:rPr>
            </w:pPr>
            <w:r>
              <w:rPr>
                <w:rFonts w:ascii="黑体" w:eastAsia="黑体" w:hAnsi="黑体" w:hint="eastAsia"/>
                <w:sz w:val="28"/>
                <w:szCs w:val="28"/>
              </w:rPr>
              <w:t>工作内容</w:t>
            </w:r>
          </w:p>
        </w:tc>
        <w:tc>
          <w:tcPr>
            <w:tcW w:w="5674" w:type="dxa"/>
            <w:gridSpan w:val="3"/>
            <w:vAlign w:val="center"/>
          </w:tcPr>
          <w:p w:rsidR="003A71F5" w:rsidRDefault="00000000">
            <w:pPr>
              <w:jc w:val="center"/>
              <w:rPr>
                <w:rFonts w:ascii="黑体" w:eastAsia="黑体" w:hAnsi="黑体"/>
                <w:sz w:val="28"/>
                <w:szCs w:val="28"/>
              </w:rPr>
            </w:pPr>
            <w:r>
              <w:rPr>
                <w:rFonts w:ascii="黑体" w:eastAsia="黑体" w:hAnsi="黑体" w:hint="eastAsia"/>
                <w:sz w:val="28"/>
                <w:szCs w:val="28"/>
              </w:rPr>
              <w:t>成员分工</w:t>
            </w:r>
          </w:p>
        </w:tc>
      </w:tr>
      <w:tr w:rsidR="003A71F5">
        <w:tc>
          <w:tcPr>
            <w:tcW w:w="792" w:type="dxa"/>
            <w:vMerge/>
          </w:tcPr>
          <w:p w:rsidR="003A71F5" w:rsidRDefault="003A71F5">
            <w:pPr>
              <w:jc w:val="center"/>
              <w:rPr>
                <w:rFonts w:ascii="黑体" w:eastAsia="黑体" w:hAnsi="黑体"/>
                <w:sz w:val="24"/>
                <w:szCs w:val="24"/>
              </w:rPr>
            </w:pPr>
          </w:p>
        </w:tc>
        <w:tc>
          <w:tcPr>
            <w:tcW w:w="2435" w:type="dxa"/>
            <w:vMerge/>
          </w:tcPr>
          <w:p w:rsidR="003A71F5" w:rsidRDefault="003A71F5">
            <w:pPr>
              <w:jc w:val="center"/>
              <w:rPr>
                <w:rFonts w:ascii="黑体" w:eastAsia="黑体" w:hAnsi="黑体"/>
                <w:sz w:val="24"/>
                <w:szCs w:val="24"/>
              </w:rPr>
            </w:pPr>
          </w:p>
        </w:tc>
        <w:tc>
          <w:tcPr>
            <w:tcW w:w="1843" w:type="dxa"/>
          </w:tcPr>
          <w:p w:rsidR="003A71F5" w:rsidRDefault="00000000">
            <w:pPr>
              <w:jc w:val="center"/>
              <w:rPr>
                <w:rFonts w:ascii="黑体" w:eastAsia="黑体" w:hAnsi="黑体"/>
                <w:sz w:val="24"/>
                <w:szCs w:val="24"/>
              </w:rPr>
            </w:pPr>
            <w:r>
              <w:rPr>
                <w:rFonts w:ascii="黑体" w:eastAsia="黑体" w:hAnsi="黑体" w:hint="eastAsia"/>
                <w:sz w:val="24"/>
                <w:szCs w:val="24"/>
              </w:rPr>
              <w:t>学号</w:t>
            </w:r>
          </w:p>
        </w:tc>
        <w:tc>
          <w:tcPr>
            <w:tcW w:w="1784" w:type="dxa"/>
          </w:tcPr>
          <w:p w:rsidR="003A71F5" w:rsidRDefault="00000000">
            <w:pPr>
              <w:jc w:val="center"/>
              <w:rPr>
                <w:rFonts w:ascii="黑体" w:eastAsia="黑体" w:hAnsi="黑体"/>
                <w:sz w:val="24"/>
                <w:szCs w:val="24"/>
              </w:rPr>
            </w:pPr>
            <w:r>
              <w:rPr>
                <w:rFonts w:ascii="黑体" w:eastAsia="黑体" w:hAnsi="黑体" w:hint="eastAsia"/>
                <w:sz w:val="24"/>
                <w:szCs w:val="24"/>
              </w:rPr>
              <w:t>学号</w:t>
            </w:r>
          </w:p>
        </w:tc>
        <w:tc>
          <w:tcPr>
            <w:tcW w:w="2047" w:type="dxa"/>
          </w:tcPr>
          <w:p w:rsidR="003A71F5" w:rsidRDefault="00000000">
            <w:pPr>
              <w:jc w:val="center"/>
              <w:rPr>
                <w:rFonts w:ascii="黑体" w:eastAsia="黑体" w:hAnsi="黑体"/>
                <w:sz w:val="24"/>
                <w:szCs w:val="24"/>
              </w:rPr>
            </w:pPr>
            <w:r>
              <w:rPr>
                <w:rFonts w:ascii="黑体" w:eastAsia="黑体" w:hAnsi="黑体" w:hint="eastAsia"/>
                <w:sz w:val="24"/>
                <w:szCs w:val="24"/>
              </w:rPr>
              <w:t>学号</w:t>
            </w:r>
          </w:p>
        </w:tc>
      </w:tr>
      <w:tr w:rsidR="003A71F5">
        <w:tc>
          <w:tcPr>
            <w:tcW w:w="792" w:type="dxa"/>
            <w:vMerge/>
          </w:tcPr>
          <w:p w:rsidR="003A71F5" w:rsidRDefault="003A71F5">
            <w:pPr>
              <w:jc w:val="center"/>
              <w:rPr>
                <w:rFonts w:ascii="黑体" w:eastAsia="黑体" w:hAnsi="黑体"/>
                <w:sz w:val="24"/>
                <w:szCs w:val="24"/>
              </w:rPr>
            </w:pPr>
          </w:p>
        </w:tc>
        <w:tc>
          <w:tcPr>
            <w:tcW w:w="2435" w:type="dxa"/>
            <w:vMerge/>
          </w:tcPr>
          <w:p w:rsidR="003A71F5" w:rsidRDefault="003A71F5">
            <w:pPr>
              <w:jc w:val="center"/>
              <w:rPr>
                <w:rFonts w:ascii="黑体" w:eastAsia="黑体" w:hAnsi="黑体"/>
                <w:sz w:val="24"/>
                <w:szCs w:val="24"/>
              </w:rPr>
            </w:pPr>
          </w:p>
        </w:tc>
        <w:tc>
          <w:tcPr>
            <w:tcW w:w="1843" w:type="dxa"/>
          </w:tcPr>
          <w:p w:rsidR="003A71F5" w:rsidRDefault="00000000">
            <w:pPr>
              <w:jc w:val="center"/>
              <w:rPr>
                <w:rFonts w:ascii="黑体" w:eastAsia="黑体" w:hAnsi="黑体"/>
                <w:sz w:val="24"/>
                <w:szCs w:val="24"/>
              </w:rPr>
            </w:pPr>
            <w:r>
              <w:rPr>
                <w:rFonts w:ascii="黑体" w:eastAsia="黑体" w:hAnsi="黑体" w:hint="eastAsia"/>
                <w:sz w:val="24"/>
                <w:szCs w:val="24"/>
              </w:rPr>
              <w:t>学生A</w:t>
            </w:r>
          </w:p>
        </w:tc>
        <w:tc>
          <w:tcPr>
            <w:tcW w:w="1784" w:type="dxa"/>
          </w:tcPr>
          <w:p w:rsidR="003A71F5" w:rsidRDefault="00000000">
            <w:pPr>
              <w:jc w:val="center"/>
              <w:rPr>
                <w:rFonts w:ascii="黑体" w:eastAsia="黑体" w:hAnsi="黑体"/>
                <w:sz w:val="24"/>
                <w:szCs w:val="24"/>
              </w:rPr>
            </w:pPr>
            <w:r>
              <w:rPr>
                <w:rFonts w:ascii="黑体" w:eastAsia="黑体" w:hAnsi="黑体" w:hint="eastAsia"/>
                <w:sz w:val="24"/>
                <w:szCs w:val="24"/>
              </w:rPr>
              <w:t>学生B</w:t>
            </w:r>
          </w:p>
        </w:tc>
        <w:tc>
          <w:tcPr>
            <w:tcW w:w="2047" w:type="dxa"/>
          </w:tcPr>
          <w:p w:rsidR="003A71F5" w:rsidRDefault="00000000">
            <w:pPr>
              <w:jc w:val="center"/>
              <w:rPr>
                <w:rFonts w:ascii="黑体" w:eastAsia="黑体" w:hAnsi="黑体"/>
                <w:sz w:val="24"/>
                <w:szCs w:val="24"/>
              </w:rPr>
            </w:pPr>
            <w:r>
              <w:rPr>
                <w:rFonts w:ascii="黑体" w:eastAsia="黑体" w:hAnsi="黑体" w:hint="eastAsia"/>
                <w:sz w:val="24"/>
                <w:szCs w:val="24"/>
              </w:rPr>
              <w:t>学生C</w:t>
            </w:r>
          </w:p>
        </w:tc>
      </w:tr>
      <w:tr w:rsidR="003A71F5">
        <w:tc>
          <w:tcPr>
            <w:tcW w:w="792" w:type="dxa"/>
          </w:tcPr>
          <w:p w:rsidR="003A71F5" w:rsidRDefault="00000000">
            <w:pPr>
              <w:jc w:val="center"/>
              <w:rPr>
                <w:rFonts w:asciiTheme="minorEastAsia" w:hAnsiTheme="minorEastAsia"/>
                <w:sz w:val="24"/>
                <w:szCs w:val="24"/>
              </w:rPr>
            </w:pPr>
            <w:r>
              <w:rPr>
                <w:rFonts w:asciiTheme="minorEastAsia" w:hAnsiTheme="minorEastAsia" w:hint="eastAsia"/>
                <w:sz w:val="24"/>
                <w:szCs w:val="24"/>
              </w:rPr>
              <w:t>6.1</w:t>
            </w:r>
            <w:r>
              <w:rPr>
                <w:rFonts w:asciiTheme="minorEastAsia" w:hAnsiTheme="minorEastAsia"/>
                <w:sz w:val="24"/>
                <w:szCs w:val="24"/>
              </w:rPr>
              <w:t>2</w:t>
            </w:r>
          </w:p>
        </w:tc>
        <w:tc>
          <w:tcPr>
            <w:tcW w:w="2435" w:type="dxa"/>
          </w:tcPr>
          <w:p w:rsidR="003A71F5" w:rsidRDefault="00000000">
            <w:pPr>
              <w:jc w:val="center"/>
              <w:rPr>
                <w:rFonts w:ascii="楷体" w:eastAsia="楷体" w:hAnsi="楷体"/>
                <w:szCs w:val="21"/>
              </w:rPr>
            </w:pPr>
            <w:r>
              <w:rPr>
                <w:rFonts w:ascii="楷体" w:eastAsia="楷体" w:hAnsi="楷体" w:hint="eastAsia"/>
                <w:szCs w:val="21"/>
              </w:rPr>
              <w:t>准备编译原理预备知识</w:t>
            </w:r>
          </w:p>
          <w:p w:rsidR="003A71F5" w:rsidRDefault="00000000">
            <w:pPr>
              <w:jc w:val="center"/>
              <w:rPr>
                <w:rFonts w:ascii="楷体" w:eastAsia="楷体" w:hAnsi="楷体"/>
                <w:szCs w:val="21"/>
              </w:rPr>
            </w:pPr>
            <w:r>
              <w:rPr>
                <w:rFonts w:ascii="楷体" w:eastAsia="楷体" w:hAnsi="楷体" w:hint="eastAsia"/>
                <w:szCs w:val="21"/>
              </w:rPr>
              <w:t>基本框架的讨论，具体实现的功能，确定了最近几天大致的分工。</w:t>
            </w:r>
          </w:p>
        </w:tc>
        <w:tc>
          <w:tcPr>
            <w:tcW w:w="1843" w:type="dxa"/>
          </w:tcPr>
          <w:p w:rsidR="003A71F5" w:rsidRDefault="00000000">
            <w:pPr>
              <w:jc w:val="center"/>
              <w:rPr>
                <w:rFonts w:ascii="楷体" w:eastAsia="楷体" w:hAnsi="楷体"/>
                <w:szCs w:val="21"/>
              </w:rPr>
            </w:pPr>
            <w:r>
              <w:rPr>
                <w:rFonts w:ascii="楷体" w:eastAsia="楷体" w:hAnsi="楷体" w:hint="eastAsia"/>
                <w:szCs w:val="21"/>
              </w:rPr>
              <w:t>语义分析、四元式生成、熟悉了构造对应分析程序的相关原理，理清整体编写程序的思路。</w:t>
            </w:r>
          </w:p>
        </w:tc>
        <w:tc>
          <w:tcPr>
            <w:tcW w:w="1784" w:type="dxa"/>
          </w:tcPr>
          <w:p w:rsidR="003A71F5" w:rsidRDefault="00000000">
            <w:pPr>
              <w:jc w:val="center"/>
              <w:rPr>
                <w:rFonts w:ascii="楷体" w:eastAsia="楷体" w:hAnsi="楷体"/>
                <w:szCs w:val="21"/>
              </w:rPr>
            </w:pPr>
            <w:r>
              <w:rPr>
                <w:rFonts w:ascii="楷体" w:eastAsia="楷体" w:hAnsi="楷体" w:hint="eastAsia"/>
                <w:szCs w:val="21"/>
              </w:rPr>
              <w:t>符号表的整理、词法分析、熟悉了构造对应分析程序的相关原理，理清整体编写程序的思路。</w:t>
            </w:r>
          </w:p>
        </w:tc>
        <w:tc>
          <w:tcPr>
            <w:tcW w:w="2047" w:type="dxa"/>
          </w:tcPr>
          <w:p w:rsidR="003A71F5" w:rsidRDefault="00000000">
            <w:pPr>
              <w:jc w:val="center"/>
              <w:rPr>
                <w:rFonts w:ascii="楷体" w:eastAsia="楷体" w:hAnsi="楷体"/>
                <w:szCs w:val="21"/>
              </w:rPr>
            </w:pPr>
            <w:r>
              <w:rPr>
                <w:rFonts w:ascii="楷体" w:eastAsia="楷体" w:hAnsi="楷体" w:hint="eastAsia"/>
                <w:szCs w:val="21"/>
              </w:rPr>
              <w:t>文法语法分析、绘制流程图、熟悉了构造对应分析程序的相关原理，理清整体编写程序的思路。</w:t>
            </w:r>
          </w:p>
        </w:tc>
      </w:tr>
      <w:tr w:rsidR="003A71F5">
        <w:tc>
          <w:tcPr>
            <w:tcW w:w="792" w:type="dxa"/>
          </w:tcPr>
          <w:p w:rsidR="003A71F5" w:rsidRDefault="00000000">
            <w:pPr>
              <w:jc w:val="center"/>
              <w:rPr>
                <w:rFonts w:asciiTheme="minorEastAsia" w:hAnsiTheme="minorEastAsia"/>
                <w:sz w:val="24"/>
                <w:szCs w:val="24"/>
              </w:rPr>
            </w:pPr>
            <w:r>
              <w:rPr>
                <w:rFonts w:asciiTheme="minorEastAsia" w:hAnsiTheme="minorEastAsia" w:hint="eastAsia"/>
                <w:sz w:val="24"/>
                <w:szCs w:val="24"/>
              </w:rPr>
              <w:t>6.13</w:t>
            </w:r>
          </w:p>
        </w:tc>
        <w:tc>
          <w:tcPr>
            <w:tcW w:w="2435" w:type="dxa"/>
          </w:tcPr>
          <w:p w:rsidR="003A71F5" w:rsidRDefault="00000000">
            <w:pPr>
              <w:jc w:val="center"/>
              <w:rPr>
                <w:rFonts w:ascii="楷体" w:eastAsia="楷体" w:hAnsi="楷体"/>
                <w:bCs/>
                <w:szCs w:val="21"/>
              </w:rPr>
            </w:pPr>
            <w:r>
              <w:rPr>
                <w:rFonts w:ascii="楷体" w:eastAsia="楷体" w:hAnsi="楷体" w:hint="eastAsia"/>
                <w:bCs/>
                <w:szCs w:val="21"/>
              </w:rPr>
              <w:t>把设计好的文法绘制出该文法的DFA框图。框图化简，求Follow集合，用SLR</w:t>
            </w:r>
            <w:r>
              <w:rPr>
                <w:rFonts w:ascii="楷体" w:eastAsia="楷体" w:hAnsi="楷体"/>
                <w:bCs/>
                <w:szCs w:val="21"/>
              </w:rPr>
              <w:t>(1)</w:t>
            </w:r>
            <w:r>
              <w:rPr>
                <w:rFonts w:ascii="楷体" w:eastAsia="楷体" w:hAnsi="楷体" w:hint="eastAsia"/>
                <w:bCs/>
                <w:szCs w:val="21"/>
              </w:rPr>
              <w:t>分析表的构建方法完成LR分析表。</w:t>
            </w:r>
          </w:p>
        </w:tc>
        <w:tc>
          <w:tcPr>
            <w:tcW w:w="1843" w:type="dxa"/>
          </w:tcPr>
          <w:p w:rsidR="003A71F5" w:rsidRDefault="00000000">
            <w:pPr>
              <w:jc w:val="center"/>
              <w:rPr>
                <w:rFonts w:ascii="楷体" w:eastAsia="楷体" w:hAnsi="楷体"/>
                <w:szCs w:val="21"/>
              </w:rPr>
            </w:pPr>
            <w:r>
              <w:rPr>
                <w:rFonts w:ascii="楷体" w:eastAsia="楷体" w:hAnsi="楷体" w:hint="eastAsia"/>
                <w:szCs w:val="21"/>
              </w:rPr>
              <w:t>继续进行语义分析、四元式生成</w:t>
            </w:r>
          </w:p>
        </w:tc>
        <w:tc>
          <w:tcPr>
            <w:tcW w:w="1784" w:type="dxa"/>
          </w:tcPr>
          <w:p w:rsidR="003A71F5" w:rsidRDefault="00000000">
            <w:pPr>
              <w:jc w:val="center"/>
              <w:rPr>
                <w:rFonts w:ascii="楷体" w:eastAsia="楷体" w:hAnsi="楷体"/>
                <w:szCs w:val="21"/>
              </w:rPr>
            </w:pPr>
            <w:r>
              <w:rPr>
                <w:rFonts w:ascii="楷体" w:eastAsia="楷体" w:hAnsi="楷体" w:hint="eastAsia"/>
                <w:szCs w:val="21"/>
              </w:rPr>
              <w:t>继续进行符号表的整理、词法分析</w:t>
            </w:r>
          </w:p>
        </w:tc>
        <w:tc>
          <w:tcPr>
            <w:tcW w:w="2047" w:type="dxa"/>
          </w:tcPr>
          <w:p w:rsidR="003A71F5" w:rsidRDefault="00000000">
            <w:pPr>
              <w:jc w:val="center"/>
              <w:rPr>
                <w:rFonts w:ascii="楷体" w:eastAsia="楷体" w:hAnsi="楷体"/>
                <w:szCs w:val="21"/>
              </w:rPr>
            </w:pPr>
            <w:r>
              <w:rPr>
                <w:rFonts w:ascii="楷体" w:eastAsia="楷体" w:hAnsi="楷体" w:hint="eastAsia"/>
                <w:szCs w:val="21"/>
              </w:rPr>
              <w:t>继续进行文法语法分析、绘制流程图</w:t>
            </w:r>
          </w:p>
        </w:tc>
      </w:tr>
      <w:tr w:rsidR="003A71F5">
        <w:tc>
          <w:tcPr>
            <w:tcW w:w="792" w:type="dxa"/>
          </w:tcPr>
          <w:p w:rsidR="003A71F5" w:rsidRDefault="00000000">
            <w:pPr>
              <w:jc w:val="center"/>
              <w:rPr>
                <w:rFonts w:asciiTheme="minorEastAsia" w:hAnsiTheme="minorEastAsia"/>
                <w:sz w:val="24"/>
                <w:szCs w:val="24"/>
              </w:rPr>
            </w:pPr>
            <w:r>
              <w:rPr>
                <w:rFonts w:asciiTheme="minorEastAsia" w:hAnsiTheme="minorEastAsia" w:hint="eastAsia"/>
                <w:sz w:val="24"/>
                <w:szCs w:val="24"/>
              </w:rPr>
              <w:t>6.14</w:t>
            </w:r>
          </w:p>
        </w:tc>
        <w:tc>
          <w:tcPr>
            <w:tcW w:w="2435" w:type="dxa"/>
          </w:tcPr>
          <w:p w:rsidR="003A71F5" w:rsidRDefault="00000000">
            <w:pPr>
              <w:jc w:val="center"/>
              <w:rPr>
                <w:rFonts w:ascii="楷体" w:eastAsia="楷体" w:hAnsi="楷体"/>
                <w:bCs/>
                <w:szCs w:val="21"/>
              </w:rPr>
            </w:pPr>
            <w:r>
              <w:rPr>
                <w:rFonts w:ascii="楷体" w:eastAsia="楷体" w:hAnsi="楷体" w:hint="eastAsia"/>
                <w:bCs/>
                <w:szCs w:val="21"/>
              </w:rPr>
              <w:t>开始编写词法分析器。然后编写文法分析器等等。</w:t>
            </w:r>
          </w:p>
        </w:tc>
        <w:tc>
          <w:tcPr>
            <w:tcW w:w="1843" w:type="dxa"/>
          </w:tcPr>
          <w:p w:rsidR="003A71F5" w:rsidRDefault="00000000">
            <w:pPr>
              <w:jc w:val="center"/>
              <w:rPr>
                <w:rFonts w:ascii="楷体" w:eastAsia="楷体" w:hAnsi="楷体"/>
                <w:szCs w:val="21"/>
              </w:rPr>
            </w:pPr>
            <w:r>
              <w:rPr>
                <w:rFonts w:ascii="楷体" w:eastAsia="楷体" w:hAnsi="楷体" w:hint="eastAsia"/>
                <w:szCs w:val="21"/>
              </w:rPr>
              <w:t>继续进行语义分析、四元式生成</w:t>
            </w:r>
          </w:p>
        </w:tc>
        <w:tc>
          <w:tcPr>
            <w:tcW w:w="1784" w:type="dxa"/>
          </w:tcPr>
          <w:p w:rsidR="003A71F5" w:rsidRDefault="00000000">
            <w:pPr>
              <w:jc w:val="center"/>
              <w:rPr>
                <w:rFonts w:ascii="楷体" w:eastAsia="楷体" w:hAnsi="楷体"/>
                <w:szCs w:val="21"/>
              </w:rPr>
            </w:pPr>
            <w:r>
              <w:rPr>
                <w:rFonts w:ascii="楷体" w:eastAsia="楷体" w:hAnsi="楷体" w:hint="eastAsia"/>
                <w:szCs w:val="21"/>
              </w:rPr>
              <w:t>继续进行符号表的整理、词法分析</w:t>
            </w:r>
          </w:p>
        </w:tc>
        <w:tc>
          <w:tcPr>
            <w:tcW w:w="2047" w:type="dxa"/>
          </w:tcPr>
          <w:p w:rsidR="003A71F5" w:rsidRDefault="00000000">
            <w:pPr>
              <w:jc w:val="center"/>
              <w:rPr>
                <w:rFonts w:ascii="楷体" w:eastAsia="楷体" w:hAnsi="楷体"/>
                <w:szCs w:val="21"/>
              </w:rPr>
            </w:pPr>
            <w:r>
              <w:rPr>
                <w:rFonts w:ascii="楷体" w:eastAsia="楷体" w:hAnsi="楷体" w:hint="eastAsia"/>
                <w:szCs w:val="21"/>
              </w:rPr>
              <w:t>继续进行文法语法分析、绘制流程图</w:t>
            </w:r>
          </w:p>
        </w:tc>
      </w:tr>
      <w:tr w:rsidR="003A71F5">
        <w:tc>
          <w:tcPr>
            <w:tcW w:w="792" w:type="dxa"/>
          </w:tcPr>
          <w:p w:rsidR="003A71F5" w:rsidRDefault="00000000">
            <w:pPr>
              <w:jc w:val="cente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.1</w:t>
            </w:r>
            <w:r>
              <w:rPr>
                <w:rFonts w:asciiTheme="minorEastAsia" w:hAnsiTheme="minorEastAsia" w:hint="eastAsia"/>
                <w:sz w:val="24"/>
                <w:szCs w:val="24"/>
              </w:rPr>
              <w:t>5</w:t>
            </w:r>
          </w:p>
        </w:tc>
        <w:tc>
          <w:tcPr>
            <w:tcW w:w="2435" w:type="dxa"/>
          </w:tcPr>
          <w:p w:rsidR="003A71F5" w:rsidRDefault="00000000">
            <w:pPr>
              <w:jc w:val="center"/>
              <w:rPr>
                <w:rFonts w:ascii="楷体" w:eastAsia="楷体" w:hAnsi="楷体"/>
                <w:bCs/>
                <w:szCs w:val="21"/>
              </w:rPr>
            </w:pPr>
            <w:r>
              <w:rPr>
                <w:rFonts w:ascii="楷体" w:eastAsia="楷体" w:hAnsi="楷体" w:hint="eastAsia"/>
                <w:bCs/>
                <w:szCs w:val="21"/>
              </w:rPr>
              <w:t>完善报告，准备汇报。优化了实验代码，解决LR文法推导错误，大家一起</w:t>
            </w:r>
            <w:r>
              <w:rPr>
                <w:rFonts w:ascii="楷体" w:eastAsia="楷体" w:hAnsi="楷体"/>
                <w:bCs/>
                <w:szCs w:val="21"/>
              </w:rPr>
              <w:t>准备</w:t>
            </w:r>
            <w:r>
              <w:rPr>
                <w:rFonts w:ascii="楷体" w:eastAsia="楷体" w:hAnsi="楷体" w:hint="eastAsia"/>
                <w:bCs/>
                <w:szCs w:val="21"/>
              </w:rPr>
              <w:t>好了</w:t>
            </w:r>
            <w:r>
              <w:rPr>
                <w:rFonts w:ascii="楷体" w:eastAsia="楷体" w:hAnsi="楷体"/>
                <w:bCs/>
                <w:szCs w:val="21"/>
              </w:rPr>
              <w:t>答辩材料</w:t>
            </w:r>
            <w:r>
              <w:rPr>
                <w:rFonts w:ascii="楷体" w:eastAsia="楷体" w:hAnsi="楷体" w:hint="eastAsia"/>
                <w:bCs/>
                <w:szCs w:val="21"/>
              </w:rPr>
              <w:t>。</w:t>
            </w:r>
          </w:p>
        </w:tc>
        <w:tc>
          <w:tcPr>
            <w:tcW w:w="1843" w:type="dxa"/>
          </w:tcPr>
          <w:p w:rsidR="003A71F5" w:rsidRDefault="00000000">
            <w:pPr>
              <w:jc w:val="center"/>
              <w:rPr>
                <w:rFonts w:ascii="楷体" w:eastAsia="楷体" w:hAnsi="楷体"/>
                <w:szCs w:val="21"/>
              </w:rPr>
            </w:pPr>
            <w:r>
              <w:rPr>
                <w:rFonts w:ascii="楷体" w:eastAsia="楷体" w:hAnsi="楷体" w:hint="eastAsia"/>
                <w:bCs/>
                <w:szCs w:val="21"/>
              </w:rPr>
              <w:t>编辑了课程设计报告，重新推导LR分析表</w:t>
            </w:r>
          </w:p>
        </w:tc>
        <w:tc>
          <w:tcPr>
            <w:tcW w:w="1784" w:type="dxa"/>
          </w:tcPr>
          <w:p w:rsidR="003A71F5" w:rsidRDefault="00000000">
            <w:pPr>
              <w:jc w:val="center"/>
              <w:rPr>
                <w:rFonts w:ascii="楷体" w:eastAsia="楷体" w:hAnsi="楷体"/>
                <w:szCs w:val="21"/>
              </w:rPr>
            </w:pPr>
            <w:r>
              <w:rPr>
                <w:rFonts w:ascii="楷体" w:eastAsia="楷体" w:hAnsi="楷体" w:hint="eastAsia"/>
                <w:bCs/>
                <w:szCs w:val="21"/>
              </w:rPr>
              <w:t>对</w:t>
            </w:r>
            <w:r>
              <w:rPr>
                <w:rFonts w:ascii="楷体" w:eastAsia="楷体" w:hAnsi="楷体"/>
                <w:bCs/>
                <w:szCs w:val="21"/>
              </w:rPr>
              <w:t>PPT</w:t>
            </w:r>
            <w:r>
              <w:rPr>
                <w:rFonts w:ascii="楷体" w:eastAsia="楷体" w:hAnsi="楷体" w:hint="eastAsia"/>
                <w:bCs/>
                <w:szCs w:val="21"/>
              </w:rPr>
              <w:t>进行了整理</w:t>
            </w:r>
          </w:p>
        </w:tc>
        <w:tc>
          <w:tcPr>
            <w:tcW w:w="2047" w:type="dxa"/>
          </w:tcPr>
          <w:p w:rsidR="003A71F5" w:rsidRDefault="00000000">
            <w:pPr>
              <w:jc w:val="center"/>
              <w:rPr>
                <w:rFonts w:ascii="楷体" w:eastAsia="楷体" w:hAnsi="楷体"/>
                <w:szCs w:val="21"/>
              </w:rPr>
            </w:pPr>
            <w:r>
              <w:rPr>
                <w:rFonts w:ascii="楷体" w:eastAsia="楷体" w:hAnsi="楷体" w:hint="eastAsia"/>
                <w:bCs/>
                <w:szCs w:val="21"/>
              </w:rPr>
              <w:t>整理了流程图等内容</w:t>
            </w:r>
          </w:p>
        </w:tc>
      </w:tr>
      <w:tr w:rsidR="003A71F5">
        <w:tc>
          <w:tcPr>
            <w:tcW w:w="792" w:type="dxa"/>
          </w:tcPr>
          <w:p w:rsidR="003A71F5" w:rsidRDefault="00000000">
            <w:pPr>
              <w:jc w:val="cente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Pr>
                <w:rFonts w:asciiTheme="minorEastAsia" w:hAnsiTheme="minorEastAsia" w:hint="eastAsia"/>
                <w:sz w:val="24"/>
                <w:szCs w:val="24"/>
              </w:rPr>
              <w:t>16</w:t>
            </w:r>
          </w:p>
        </w:tc>
        <w:tc>
          <w:tcPr>
            <w:tcW w:w="2435" w:type="dxa"/>
          </w:tcPr>
          <w:p w:rsidR="003A71F5" w:rsidRDefault="00000000">
            <w:pPr>
              <w:jc w:val="center"/>
              <w:rPr>
                <w:rFonts w:ascii="楷体" w:eastAsia="楷体" w:hAnsi="楷体"/>
                <w:szCs w:val="21"/>
              </w:rPr>
            </w:pPr>
            <w:r>
              <w:rPr>
                <w:rFonts w:ascii="楷体" w:eastAsia="楷体" w:hAnsi="楷体" w:hint="eastAsia"/>
                <w:szCs w:val="21"/>
              </w:rPr>
              <w:t>进行了汇报与展示，老师对我们提出了新的问题</w:t>
            </w:r>
          </w:p>
        </w:tc>
        <w:tc>
          <w:tcPr>
            <w:tcW w:w="1843" w:type="dxa"/>
          </w:tcPr>
          <w:p w:rsidR="003A71F5" w:rsidRDefault="00000000">
            <w:pPr>
              <w:jc w:val="center"/>
              <w:rPr>
                <w:rFonts w:ascii="楷体" w:eastAsia="楷体" w:hAnsi="楷体"/>
                <w:szCs w:val="21"/>
              </w:rPr>
            </w:pPr>
            <w:r>
              <w:rPr>
                <w:rFonts w:ascii="楷体" w:eastAsia="楷体" w:hAnsi="楷体" w:hint="eastAsia"/>
                <w:szCs w:val="21"/>
              </w:rPr>
              <w:t>准备/答辩</w:t>
            </w:r>
          </w:p>
        </w:tc>
        <w:tc>
          <w:tcPr>
            <w:tcW w:w="1784" w:type="dxa"/>
          </w:tcPr>
          <w:p w:rsidR="003A71F5" w:rsidRDefault="00000000">
            <w:pPr>
              <w:jc w:val="center"/>
              <w:rPr>
                <w:rFonts w:ascii="楷体" w:eastAsia="楷体" w:hAnsi="楷体"/>
                <w:szCs w:val="21"/>
              </w:rPr>
            </w:pPr>
            <w:r>
              <w:rPr>
                <w:rFonts w:ascii="楷体" w:eastAsia="楷体" w:hAnsi="楷体" w:hint="eastAsia"/>
                <w:szCs w:val="21"/>
              </w:rPr>
              <w:t>准备/答辩</w:t>
            </w:r>
          </w:p>
        </w:tc>
        <w:tc>
          <w:tcPr>
            <w:tcW w:w="2047" w:type="dxa"/>
          </w:tcPr>
          <w:p w:rsidR="003A71F5" w:rsidRDefault="00000000">
            <w:pPr>
              <w:jc w:val="center"/>
              <w:rPr>
                <w:rFonts w:ascii="楷体" w:eastAsia="楷体" w:hAnsi="楷体"/>
                <w:szCs w:val="21"/>
              </w:rPr>
            </w:pPr>
            <w:r>
              <w:rPr>
                <w:rFonts w:ascii="楷体" w:eastAsia="楷体" w:hAnsi="楷体" w:hint="eastAsia"/>
                <w:szCs w:val="21"/>
              </w:rPr>
              <w:t>准备/答辩</w:t>
            </w:r>
          </w:p>
        </w:tc>
      </w:tr>
    </w:tbl>
    <w:p w:rsidR="003A71F5" w:rsidRDefault="00000000">
      <w:pPr>
        <w:spacing w:line="360" w:lineRule="auto"/>
        <w:rPr>
          <w:sz w:val="24"/>
        </w:rPr>
      </w:pPr>
      <w:r>
        <w:rPr>
          <w:rFonts w:hint="eastAsia"/>
          <w:b/>
          <w:sz w:val="28"/>
          <w:szCs w:val="28"/>
        </w:rPr>
        <w:t>指导教师评分</w:t>
      </w:r>
      <w:r>
        <w:rPr>
          <w:rFonts w:hint="eastAsia"/>
          <w:sz w:val="24"/>
        </w:rPr>
        <w:t>：（小组总评）</w:t>
      </w:r>
    </w:p>
    <w:tbl>
      <w:tblPr>
        <w:tblW w:w="9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57"/>
        <w:gridCol w:w="3142"/>
        <w:gridCol w:w="944"/>
        <w:gridCol w:w="685"/>
        <w:gridCol w:w="926"/>
        <w:gridCol w:w="1000"/>
      </w:tblGrid>
      <w:tr w:rsidR="003A71F5">
        <w:tc>
          <w:tcPr>
            <w:tcW w:w="2791" w:type="dxa"/>
            <w:gridSpan w:val="2"/>
          </w:tcPr>
          <w:p w:rsidR="003A71F5" w:rsidRDefault="00000000">
            <w:pPr>
              <w:snapToGrid w:val="0"/>
              <w:spacing w:line="400" w:lineRule="exact"/>
              <w:jc w:val="center"/>
              <w:rPr>
                <w:sz w:val="18"/>
                <w:szCs w:val="18"/>
              </w:rPr>
            </w:pPr>
            <w:r>
              <w:rPr>
                <w:rFonts w:hint="eastAsia"/>
                <w:sz w:val="18"/>
                <w:szCs w:val="18"/>
              </w:rPr>
              <w:t>评定项目</w:t>
            </w:r>
          </w:p>
        </w:tc>
        <w:tc>
          <w:tcPr>
            <w:tcW w:w="3142" w:type="dxa"/>
          </w:tcPr>
          <w:p w:rsidR="003A71F5" w:rsidRDefault="00000000">
            <w:pPr>
              <w:snapToGrid w:val="0"/>
              <w:spacing w:line="400" w:lineRule="exact"/>
              <w:jc w:val="center"/>
              <w:rPr>
                <w:sz w:val="18"/>
                <w:szCs w:val="18"/>
              </w:rPr>
            </w:pPr>
            <w:r>
              <w:rPr>
                <w:rFonts w:hint="eastAsia"/>
                <w:sz w:val="18"/>
                <w:szCs w:val="18"/>
              </w:rPr>
              <w:t>内容</w:t>
            </w:r>
          </w:p>
        </w:tc>
        <w:tc>
          <w:tcPr>
            <w:tcW w:w="944" w:type="dxa"/>
          </w:tcPr>
          <w:p w:rsidR="003A71F5" w:rsidRDefault="00000000">
            <w:pPr>
              <w:snapToGrid w:val="0"/>
              <w:spacing w:line="400" w:lineRule="exact"/>
              <w:jc w:val="center"/>
              <w:rPr>
                <w:sz w:val="18"/>
                <w:szCs w:val="18"/>
              </w:rPr>
            </w:pPr>
            <w:r>
              <w:rPr>
                <w:rFonts w:hint="eastAsia"/>
                <w:sz w:val="18"/>
                <w:szCs w:val="18"/>
              </w:rPr>
              <w:t>满分</w:t>
            </w:r>
          </w:p>
        </w:tc>
        <w:tc>
          <w:tcPr>
            <w:tcW w:w="685" w:type="dxa"/>
          </w:tcPr>
          <w:p w:rsidR="003A71F5" w:rsidRDefault="00000000">
            <w:pPr>
              <w:snapToGrid w:val="0"/>
              <w:spacing w:line="400" w:lineRule="exact"/>
              <w:jc w:val="center"/>
              <w:rPr>
                <w:sz w:val="18"/>
                <w:szCs w:val="18"/>
              </w:rPr>
            </w:pPr>
            <w:r>
              <w:rPr>
                <w:rFonts w:hint="eastAsia"/>
                <w:sz w:val="18"/>
                <w:szCs w:val="18"/>
              </w:rPr>
              <w:t>评分</w:t>
            </w:r>
          </w:p>
        </w:tc>
        <w:tc>
          <w:tcPr>
            <w:tcW w:w="926" w:type="dxa"/>
          </w:tcPr>
          <w:p w:rsidR="003A71F5" w:rsidRDefault="00000000">
            <w:pPr>
              <w:snapToGrid w:val="0"/>
              <w:spacing w:line="400" w:lineRule="exact"/>
              <w:rPr>
                <w:sz w:val="18"/>
                <w:szCs w:val="18"/>
              </w:rPr>
            </w:pPr>
            <w:r>
              <w:rPr>
                <w:rFonts w:hint="eastAsia"/>
                <w:sz w:val="18"/>
                <w:szCs w:val="18"/>
              </w:rPr>
              <w:t>课程目标得分</w:t>
            </w:r>
          </w:p>
        </w:tc>
        <w:tc>
          <w:tcPr>
            <w:tcW w:w="1000" w:type="dxa"/>
          </w:tcPr>
          <w:p w:rsidR="003A71F5" w:rsidRDefault="00000000">
            <w:pPr>
              <w:snapToGrid w:val="0"/>
              <w:spacing w:line="400" w:lineRule="exact"/>
              <w:jc w:val="center"/>
              <w:rPr>
                <w:sz w:val="18"/>
                <w:szCs w:val="18"/>
              </w:rPr>
            </w:pPr>
            <w:r>
              <w:rPr>
                <w:rFonts w:hint="eastAsia"/>
                <w:sz w:val="18"/>
                <w:szCs w:val="18"/>
              </w:rPr>
              <w:t>总分</w:t>
            </w: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1</w:t>
            </w:r>
            <w:r>
              <w:rPr>
                <w:rFonts w:hint="eastAsia"/>
                <w:sz w:val="18"/>
                <w:szCs w:val="18"/>
              </w:rPr>
              <w:t>（</w:t>
            </w:r>
            <w:r>
              <w:rPr>
                <w:rFonts w:hint="eastAsia"/>
                <w:sz w:val="18"/>
                <w:szCs w:val="18"/>
              </w:rPr>
              <w:t>40%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100%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需求分析文档规范</w:t>
            </w:r>
          </w:p>
        </w:tc>
        <w:tc>
          <w:tcPr>
            <w:tcW w:w="3142" w:type="dxa"/>
            <w:vAlign w:val="center"/>
          </w:tcPr>
          <w:p w:rsidR="003A71F5" w:rsidRDefault="00000000">
            <w:pPr>
              <w:snapToGrid w:val="0"/>
              <w:spacing w:line="400" w:lineRule="exact"/>
              <w:jc w:val="left"/>
              <w:rPr>
                <w:sz w:val="18"/>
                <w:szCs w:val="18"/>
              </w:rPr>
            </w:pPr>
            <w:r>
              <w:rPr>
                <w:rFonts w:hint="eastAsia"/>
                <w:sz w:val="18"/>
                <w:szCs w:val="18"/>
              </w:rPr>
              <w:t>总结系统需求。需求分析文档规范、合理。</w:t>
            </w:r>
          </w:p>
        </w:tc>
        <w:tc>
          <w:tcPr>
            <w:tcW w:w="944" w:type="dxa"/>
            <w:vAlign w:val="center"/>
          </w:tcPr>
          <w:p w:rsidR="003A71F5" w:rsidRDefault="00000000">
            <w:pPr>
              <w:snapToGrid w:val="0"/>
              <w:spacing w:line="400" w:lineRule="exact"/>
              <w:jc w:val="center"/>
              <w:rPr>
                <w:sz w:val="18"/>
                <w:szCs w:val="18"/>
              </w:rPr>
            </w:pPr>
            <w:r>
              <w:rPr>
                <w:rFonts w:hint="eastAsia"/>
                <w:sz w:val="18"/>
                <w:szCs w:val="18"/>
              </w:rPr>
              <w:t>4</w:t>
            </w:r>
            <w:r>
              <w:rPr>
                <w:sz w:val="18"/>
                <w:szCs w:val="18"/>
              </w:rPr>
              <w:t>0</w:t>
            </w:r>
          </w:p>
        </w:tc>
        <w:tc>
          <w:tcPr>
            <w:tcW w:w="685" w:type="dxa"/>
            <w:vAlign w:val="center"/>
          </w:tcPr>
          <w:p w:rsidR="003A71F5" w:rsidRDefault="003A71F5">
            <w:pPr>
              <w:snapToGrid w:val="0"/>
              <w:spacing w:line="400" w:lineRule="exact"/>
              <w:jc w:val="left"/>
              <w:rPr>
                <w:sz w:val="18"/>
                <w:szCs w:val="18"/>
              </w:rPr>
            </w:pPr>
          </w:p>
        </w:tc>
        <w:tc>
          <w:tcPr>
            <w:tcW w:w="926" w:type="dxa"/>
            <w:vAlign w:val="center"/>
          </w:tcPr>
          <w:p w:rsidR="003A71F5" w:rsidRDefault="003A71F5">
            <w:pPr>
              <w:snapToGrid w:val="0"/>
              <w:spacing w:line="400" w:lineRule="exact"/>
              <w:jc w:val="left"/>
              <w:rPr>
                <w:sz w:val="18"/>
                <w:szCs w:val="18"/>
              </w:rPr>
            </w:pPr>
          </w:p>
        </w:tc>
        <w:tc>
          <w:tcPr>
            <w:tcW w:w="1000" w:type="dxa"/>
            <w:vMerge w:val="restart"/>
            <w:vAlign w:val="center"/>
          </w:tcPr>
          <w:p w:rsidR="003A71F5" w:rsidRDefault="003A71F5">
            <w:pPr>
              <w:snapToGrid w:val="0"/>
              <w:spacing w:line="400" w:lineRule="exact"/>
              <w:jc w:val="left"/>
              <w:rPr>
                <w:sz w:val="18"/>
                <w:szCs w:val="18"/>
              </w:rPr>
            </w:pPr>
          </w:p>
          <w:p w:rsidR="003A71F5" w:rsidRDefault="003A71F5">
            <w:pPr>
              <w:snapToGrid w:val="0"/>
              <w:spacing w:line="400" w:lineRule="exact"/>
              <w:jc w:val="left"/>
              <w:rPr>
                <w:sz w:val="18"/>
                <w:szCs w:val="18"/>
              </w:rPr>
            </w:pPr>
          </w:p>
        </w:tc>
      </w:tr>
      <w:tr w:rsidR="003A71F5">
        <w:trPr>
          <w:trHeight w:val="675"/>
        </w:trPr>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2</w:t>
            </w:r>
            <w:r>
              <w:rPr>
                <w:rFonts w:hint="eastAsia"/>
                <w:sz w:val="18"/>
                <w:szCs w:val="18"/>
              </w:rPr>
              <w:t>（</w:t>
            </w:r>
            <w:r>
              <w:rPr>
                <w:rFonts w:hint="eastAsia"/>
                <w:sz w:val="18"/>
                <w:szCs w:val="18"/>
              </w:rPr>
              <w:t>30%</w:t>
            </w:r>
            <w:r>
              <w:rPr>
                <w:rFonts w:hint="eastAsia"/>
                <w:sz w:val="18"/>
                <w:szCs w:val="18"/>
              </w:rPr>
              <w:t>）</w:t>
            </w:r>
          </w:p>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课程设计日志（</w:t>
            </w:r>
            <w:r>
              <w:rPr>
                <w:rFonts w:hint="eastAsia"/>
                <w:sz w:val="18"/>
                <w:szCs w:val="18"/>
              </w:rPr>
              <w:t>40%</w:t>
            </w:r>
            <w:r>
              <w:rPr>
                <w:rFonts w:hint="eastAsia"/>
                <w:sz w:val="18"/>
                <w:szCs w:val="18"/>
              </w:rPr>
              <w:t>）</w:t>
            </w:r>
          </w:p>
        </w:tc>
        <w:tc>
          <w:tcPr>
            <w:tcW w:w="3142" w:type="dxa"/>
            <w:vAlign w:val="center"/>
          </w:tcPr>
          <w:p w:rsidR="003A71F5" w:rsidRDefault="00000000">
            <w:pPr>
              <w:snapToGrid w:val="0"/>
              <w:spacing w:line="400" w:lineRule="exact"/>
              <w:jc w:val="left"/>
              <w:rPr>
                <w:sz w:val="18"/>
                <w:szCs w:val="18"/>
              </w:rPr>
            </w:pPr>
            <w:r>
              <w:rPr>
                <w:rFonts w:hint="eastAsia"/>
                <w:sz w:val="18"/>
                <w:szCs w:val="18"/>
              </w:rPr>
              <w:t>能够查阅和利用文献，能够积极有效参与讨论，学习认真，态度端正，遵守纪律，</w:t>
            </w:r>
            <w:r>
              <w:rPr>
                <w:sz w:val="18"/>
                <w:szCs w:val="18"/>
              </w:rPr>
              <w:t>具备团队沟通和</w:t>
            </w:r>
            <w:r>
              <w:rPr>
                <w:rFonts w:hint="eastAsia"/>
                <w:sz w:val="18"/>
                <w:szCs w:val="18"/>
              </w:rPr>
              <w:t>协作</w:t>
            </w:r>
            <w:r>
              <w:rPr>
                <w:sz w:val="18"/>
                <w:szCs w:val="18"/>
              </w:rPr>
              <w:t>能力</w:t>
            </w:r>
            <w:r>
              <w:rPr>
                <w:rFonts w:hint="eastAsia"/>
                <w:sz w:val="18"/>
                <w:szCs w:val="18"/>
              </w:rPr>
              <w:t>。</w:t>
            </w:r>
          </w:p>
        </w:tc>
        <w:tc>
          <w:tcPr>
            <w:tcW w:w="944"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2</w:t>
            </w:r>
          </w:p>
        </w:tc>
        <w:tc>
          <w:tcPr>
            <w:tcW w:w="685" w:type="dxa"/>
            <w:vAlign w:val="center"/>
          </w:tcPr>
          <w:p w:rsidR="003A71F5" w:rsidRDefault="003A71F5">
            <w:pPr>
              <w:snapToGrid w:val="0"/>
              <w:spacing w:line="400" w:lineRule="exact"/>
              <w:jc w:val="left"/>
              <w:rPr>
                <w:sz w:val="18"/>
                <w:szCs w:val="18"/>
              </w:rPr>
            </w:pPr>
          </w:p>
        </w:tc>
        <w:tc>
          <w:tcPr>
            <w:tcW w:w="926" w:type="dxa"/>
            <w:vMerge w:val="restart"/>
            <w:vAlign w:val="center"/>
          </w:tcPr>
          <w:p w:rsidR="003A71F5" w:rsidRDefault="003A71F5">
            <w:pPr>
              <w:snapToGrid w:val="0"/>
              <w:spacing w:line="400" w:lineRule="exact"/>
              <w:jc w:val="left"/>
              <w:rPr>
                <w:sz w:val="18"/>
                <w:szCs w:val="18"/>
              </w:rPr>
            </w:pPr>
          </w:p>
        </w:tc>
        <w:tc>
          <w:tcPr>
            <w:tcW w:w="1000" w:type="dxa"/>
            <w:vMerge/>
            <w:vAlign w:val="center"/>
          </w:tcPr>
          <w:p w:rsidR="003A71F5" w:rsidRDefault="003A71F5">
            <w:pPr>
              <w:snapToGrid w:val="0"/>
              <w:spacing w:line="400" w:lineRule="exact"/>
              <w:jc w:val="left"/>
              <w:rPr>
                <w:sz w:val="18"/>
                <w:szCs w:val="18"/>
              </w:rPr>
            </w:pPr>
          </w:p>
        </w:tc>
      </w:tr>
      <w:tr w:rsidR="003A71F5">
        <w:trPr>
          <w:trHeight w:val="1555"/>
        </w:trPr>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程序演示</w:t>
            </w:r>
          </w:p>
        </w:tc>
        <w:tc>
          <w:tcPr>
            <w:tcW w:w="3142" w:type="dxa"/>
            <w:vAlign w:val="center"/>
          </w:tcPr>
          <w:p w:rsidR="003A71F5" w:rsidRDefault="00000000">
            <w:pPr>
              <w:snapToGrid w:val="0"/>
              <w:spacing w:line="400" w:lineRule="exact"/>
              <w:jc w:val="left"/>
              <w:rPr>
                <w:sz w:val="18"/>
                <w:szCs w:val="18"/>
              </w:rPr>
            </w:pPr>
            <w:r>
              <w:rPr>
                <w:rFonts w:hint="eastAsia"/>
                <w:sz w:val="18"/>
                <w:szCs w:val="18"/>
              </w:rPr>
              <w:t>能够根据项目需求分析，提出项目正确的设计方案，完成系统设计、代码设计，系统实施，系统测试和验证。代码规范；系统界面友好。能够合理扩展系统功能、改善性能。</w:t>
            </w:r>
          </w:p>
        </w:tc>
        <w:tc>
          <w:tcPr>
            <w:tcW w:w="944"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685" w:type="dxa"/>
            <w:vAlign w:val="center"/>
          </w:tcPr>
          <w:p w:rsidR="003A71F5" w:rsidRDefault="003A71F5">
            <w:pPr>
              <w:snapToGrid w:val="0"/>
              <w:spacing w:line="400" w:lineRule="exact"/>
              <w:jc w:val="left"/>
              <w:rPr>
                <w:sz w:val="18"/>
                <w:szCs w:val="18"/>
              </w:rPr>
            </w:pPr>
          </w:p>
        </w:tc>
        <w:tc>
          <w:tcPr>
            <w:tcW w:w="926" w:type="dxa"/>
            <w:vMerge/>
            <w:vAlign w:val="center"/>
          </w:tcPr>
          <w:p w:rsidR="003A71F5" w:rsidRDefault="003A71F5">
            <w:pPr>
              <w:snapToGrid w:val="0"/>
              <w:spacing w:line="400" w:lineRule="exact"/>
              <w:jc w:val="left"/>
              <w:rPr>
                <w:sz w:val="18"/>
                <w:szCs w:val="18"/>
              </w:rPr>
            </w:pPr>
          </w:p>
        </w:tc>
        <w:tc>
          <w:tcPr>
            <w:tcW w:w="1000" w:type="dxa"/>
            <w:vMerge/>
            <w:vAlign w:val="center"/>
          </w:tcPr>
          <w:p w:rsidR="003A71F5" w:rsidRDefault="003A71F5">
            <w:pPr>
              <w:snapToGrid w:val="0"/>
              <w:spacing w:line="400" w:lineRule="exact"/>
              <w:jc w:val="left"/>
              <w:rPr>
                <w:sz w:val="18"/>
                <w:szCs w:val="18"/>
              </w:rPr>
            </w:pPr>
          </w:p>
        </w:tc>
      </w:tr>
      <w:tr w:rsidR="003A71F5">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3</w:t>
            </w:r>
            <w:r>
              <w:rPr>
                <w:rFonts w:hint="eastAsia"/>
                <w:sz w:val="18"/>
                <w:szCs w:val="18"/>
              </w:rPr>
              <w:t>（</w:t>
            </w:r>
            <w:r>
              <w:rPr>
                <w:rFonts w:hint="eastAsia"/>
                <w:sz w:val="18"/>
                <w:szCs w:val="18"/>
              </w:rPr>
              <w:t>30%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40%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答辩情况</w:t>
            </w:r>
          </w:p>
        </w:tc>
        <w:tc>
          <w:tcPr>
            <w:tcW w:w="3142" w:type="dxa"/>
            <w:vAlign w:val="center"/>
          </w:tcPr>
          <w:p w:rsidR="003A71F5" w:rsidRDefault="00000000">
            <w:pPr>
              <w:snapToGrid w:val="0"/>
              <w:spacing w:line="400" w:lineRule="exact"/>
              <w:jc w:val="left"/>
              <w:rPr>
                <w:sz w:val="18"/>
                <w:szCs w:val="18"/>
              </w:rPr>
            </w:pPr>
            <w:r>
              <w:rPr>
                <w:rFonts w:hint="eastAsia"/>
                <w:sz w:val="18"/>
                <w:szCs w:val="18"/>
              </w:rPr>
              <w:t>汇报简明扼要，思路清晰；表达准确。回答问题有理有据，基本原理清楚。主要问题回答准确，有一定深度。</w:t>
            </w:r>
          </w:p>
        </w:tc>
        <w:tc>
          <w:tcPr>
            <w:tcW w:w="944"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2</w:t>
            </w:r>
          </w:p>
        </w:tc>
        <w:tc>
          <w:tcPr>
            <w:tcW w:w="685" w:type="dxa"/>
            <w:vAlign w:val="center"/>
          </w:tcPr>
          <w:p w:rsidR="003A71F5" w:rsidRDefault="003A71F5">
            <w:pPr>
              <w:snapToGrid w:val="0"/>
              <w:spacing w:line="400" w:lineRule="exact"/>
              <w:jc w:val="left"/>
              <w:rPr>
                <w:sz w:val="18"/>
                <w:szCs w:val="18"/>
              </w:rPr>
            </w:pPr>
          </w:p>
        </w:tc>
        <w:tc>
          <w:tcPr>
            <w:tcW w:w="926" w:type="dxa"/>
            <w:vMerge w:val="restart"/>
            <w:vAlign w:val="center"/>
          </w:tcPr>
          <w:p w:rsidR="003A71F5" w:rsidRDefault="003A71F5">
            <w:pPr>
              <w:snapToGrid w:val="0"/>
              <w:spacing w:line="400" w:lineRule="exact"/>
              <w:jc w:val="left"/>
              <w:rPr>
                <w:sz w:val="18"/>
                <w:szCs w:val="18"/>
              </w:rPr>
            </w:pPr>
          </w:p>
        </w:tc>
        <w:tc>
          <w:tcPr>
            <w:tcW w:w="1000" w:type="dxa"/>
            <w:vMerge/>
            <w:vAlign w:val="center"/>
          </w:tcPr>
          <w:p w:rsidR="003A71F5" w:rsidRDefault="003A71F5">
            <w:pPr>
              <w:snapToGrid w:val="0"/>
              <w:spacing w:line="400" w:lineRule="exact"/>
              <w:jc w:val="left"/>
              <w:rPr>
                <w:sz w:val="18"/>
                <w:szCs w:val="18"/>
              </w:rPr>
            </w:pPr>
          </w:p>
        </w:tc>
      </w:tr>
      <w:tr w:rsidR="003A71F5">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小组总结</w:t>
            </w:r>
          </w:p>
        </w:tc>
        <w:tc>
          <w:tcPr>
            <w:tcW w:w="3142" w:type="dxa"/>
            <w:vAlign w:val="center"/>
          </w:tcPr>
          <w:p w:rsidR="003A71F5" w:rsidRDefault="00000000">
            <w:pPr>
              <w:snapToGrid w:val="0"/>
              <w:spacing w:line="400" w:lineRule="exact"/>
              <w:jc w:val="left"/>
              <w:rPr>
                <w:sz w:val="18"/>
                <w:szCs w:val="18"/>
              </w:rPr>
            </w:pPr>
            <w:r>
              <w:rPr>
                <w:rFonts w:hint="eastAsia"/>
                <w:sz w:val="18"/>
                <w:szCs w:val="18"/>
              </w:rPr>
              <w:t>报告</w:t>
            </w:r>
            <w:r>
              <w:rPr>
                <w:sz w:val="18"/>
                <w:szCs w:val="18"/>
              </w:rPr>
              <w:t>内容</w:t>
            </w:r>
            <w:r>
              <w:rPr>
                <w:rFonts w:hint="eastAsia"/>
                <w:sz w:val="18"/>
                <w:szCs w:val="18"/>
              </w:rPr>
              <w:t>完整</w:t>
            </w:r>
            <w:r>
              <w:rPr>
                <w:sz w:val="18"/>
                <w:szCs w:val="18"/>
              </w:rPr>
              <w:t>、</w:t>
            </w:r>
            <w:r>
              <w:rPr>
                <w:rFonts w:hint="eastAsia"/>
                <w:sz w:val="18"/>
                <w:szCs w:val="18"/>
              </w:rPr>
              <w:t>逻辑</w:t>
            </w:r>
            <w:r>
              <w:rPr>
                <w:sz w:val="18"/>
                <w:szCs w:val="18"/>
              </w:rPr>
              <w:t>关系清楚</w:t>
            </w:r>
            <w:r>
              <w:rPr>
                <w:rFonts w:hint="eastAsia"/>
                <w:sz w:val="18"/>
                <w:szCs w:val="18"/>
              </w:rPr>
              <w:t>、语言</w:t>
            </w:r>
            <w:r>
              <w:rPr>
                <w:sz w:val="18"/>
                <w:szCs w:val="18"/>
              </w:rPr>
              <w:t>表达流畅</w:t>
            </w:r>
            <w:r>
              <w:rPr>
                <w:rFonts w:hint="eastAsia"/>
                <w:sz w:val="18"/>
                <w:szCs w:val="18"/>
              </w:rPr>
              <w:t>、</w:t>
            </w:r>
            <w:r>
              <w:rPr>
                <w:sz w:val="18"/>
                <w:szCs w:val="18"/>
              </w:rPr>
              <w:t>有一定的个人</w:t>
            </w:r>
            <w:r>
              <w:rPr>
                <w:rFonts w:hint="eastAsia"/>
                <w:sz w:val="18"/>
                <w:szCs w:val="18"/>
              </w:rPr>
              <w:t>见解，没有</w:t>
            </w:r>
            <w:r>
              <w:rPr>
                <w:sz w:val="18"/>
                <w:szCs w:val="18"/>
              </w:rPr>
              <w:t>抄袭现象，</w:t>
            </w:r>
            <w:r>
              <w:rPr>
                <w:rFonts w:hint="eastAsia"/>
                <w:sz w:val="18"/>
                <w:szCs w:val="18"/>
              </w:rPr>
              <w:t>上交及时。</w:t>
            </w:r>
          </w:p>
        </w:tc>
        <w:tc>
          <w:tcPr>
            <w:tcW w:w="944"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685" w:type="dxa"/>
            <w:vAlign w:val="center"/>
          </w:tcPr>
          <w:p w:rsidR="003A71F5" w:rsidRDefault="003A71F5">
            <w:pPr>
              <w:snapToGrid w:val="0"/>
              <w:spacing w:line="400" w:lineRule="exact"/>
              <w:jc w:val="left"/>
              <w:rPr>
                <w:sz w:val="18"/>
                <w:szCs w:val="18"/>
              </w:rPr>
            </w:pPr>
          </w:p>
        </w:tc>
        <w:tc>
          <w:tcPr>
            <w:tcW w:w="926" w:type="dxa"/>
            <w:vMerge/>
            <w:vAlign w:val="center"/>
          </w:tcPr>
          <w:p w:rsidR="003A71F5" w:rsidRDefault="003A71F5">
            <w:pPr>
              <w:snapToGrid w:val="0"/>
              <w:spacing w:line="400" w:lineRule="exact"/>
              <w:jc w:val="left"/>
              <w:rPr>
                <w:sz w:val="18"/>
                <w:szCs w:val="18"/>
              </w:rPr>
            </w:pPr>
          </w:p>
        </w:tc>
        <w:tc>
          <w:tcPr>
            <w:tcW w:w="1000" w:type="dxa"/>
            <w:vMerge/>
            <w:vAlign w:val="center"/>
          </w:tcPr>
          <w:p w:rsidR="003A71F5" w:rsidRDefault="003A71F5">
            <w:pPr>
              <w:snapToGrid w:val="0"/>
              <w:spacing w:line="400" w:lineRule="exact"/>
              <w:jc w:val="left"/>
              <w:rPr>
                <w:sz w:val="18"/>
                <w:szCs w:val="18"/>
              </w:rPr>
            </w:pP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总成绩</w:t>
            </w:r>
          </w:p>
        </w:tc>
        <w:tc>
          <w:tcPr>
            <w:tcW w:w="7354" w:type="dxa"/>
            <w:gridSpan w:val="5"/>
            <w:vAlign w:val="center"/>
          </w:tcPr>
          <w:p w:rsidR="003A71F5" w:rsidRDefault="00000000">
            <w:pPr>
              <w:snapToGrid w:val="0"/>
              <w:spacing w:line="400" w:lineRule="exact"/>
              <w:jc w:val="center"/>
              <w:rPr>
                <w:sz w:val="18"/>
                <w:szCs w:val="18"/>
              </w:rPr>
            </w:pPr>
            <w:r>
              <w:rPr>
                <w:rFonts w:hint="eastAsia"/>
                <w:sz w:val="18"/>
                <w:szCs w:val="18"/>
              </w:rPr>
              <w:t>采用五级分制：优、良、中、及格、不及格</w:t>
            </w:r>
          </w:p>
        </w:tc>
        <w:tc>
          <w:tcPr>
            <w:tcW w:w="1000" w:type="dxa"/>
            <w:vAlign w:val="center"/>
          </w:tcPr>
          <w:p w:rsidR="003A71F5" w:rsidRDefault="003A71F5">
            <w:pPr>
              <w:snapToGrid w:val="0"/>
              <w:spacing w:line="400" w:lineRule="exact"/>
              <w:jc w:val="center"/>
              <w:rPr>
                <w:sz w:val="18"/>
                <w:szCs w:val="18"/>
              </w:rPr>
            </w:pPr>
          </w:p>
        </w:tc>
      </w:tr>
      <w:tr w:rsidR="003A71F5">
        <w:tc>
          <w:tcPr>
            <w:tcW w:w="9488" w:type="dxa"/>
            <w:gridSpan w:val="7"/>
            <w:vAlign w:val="center"/>
          </w:tcPr>
          <w:p w:rsidR="003A71F5" w:rsidRDefault="00000000">
            <w:pPr>
              <w:snapToGrid w:val="0"/>
              <w:spacing w:line="400" w:lineRule="exact"/>
              <w:ind w:firstLineChars="50" w:firstLine="90"/>
              <w:rPr>
                <w:sz w:val="18"/>
                <w:szCs w:val="18"/>
              </w:rPr>
            </w:pPr>
            <w:r>
              <w:rPr>
                <w:rFonts w:hint="eastAsia"/>
                <w:sz w:val="18"/>
                <w:szCs w:val="18"/>
              </w:rPr>
              <w:t>评</w:t>
            </w:r>
            <w:r>
              <w:rPr>
                <w:rFonts w:hint="eastAsia"/>
                <w:sz w:val="18"/>
                <w:szCs w:val="18"/>
              </w:rPr>
              <w:t xml:space="preserve">  </w:t>
            </w:r>
            <w:r>
              <w:rPr>
                <w:rFonts w:hint="eastAsia"/>
                <w:sz w:val="18"/>
                <w:szCs w:val="18"/>
              </w:rPr>
              <w:t>语：</w:t>
            </w:r>
          </w:p>
        </w:tc>
      </w:tr>
      <w:tr w:rsidR="003A71F5">
        <w:trPr>
          <w:trHeight w:val="4796"/>
        </w:trPr>
        <w:tc>
          <w:tcPr>
            <w:tcW w:w="9488" w:type="dxa"/>
            <w:gridSpan w:val="7"/>
            <w:vAlign w:val="center"/>
          </w:tcPr>
          <w:p w:rsidR="003A71F5" w:rsidRDefault="003A71F5">
            <w:pPr>
              <w:snapToGrid w:val="0"/>
              <w:spacing w:line="400" w:lineRule="exact"/>
              <w:rPr>
                <w:sz w:val="18"/>
                <w:szCs w:val="18"/>
              </w:rPr>
            </w:pPr>
          </w:p>
          <w:p w:rsidR="003A71F5" w:rsidRDefault="00000000">
            <w:pPr>
              <w:snapToGrid w:val="0"/>
              <w:spacing w:line="400" w:lineRule="exact"/>
              <w:rPr>
                <w:sz w:val="18"/>
                <w:szCs w:val="18"/>
              </w:rPr>
            </w:pPr>
            <w:r>
              <w:rPr>
                <w:rFonts w:hint="eastAsia"/>
                <w:sz w:val="18"/>
                <w:szCs w:val="18"/>
              </w:rPr>
              <w:t xml:space="preserve">                                               </w:t>
            </w:r>
          </w:p>
          <w:p w:rsidR="003A71F5" w:rsidRDefault="003A71F5">
            <w:pPr>
              <w:snapToGrid w:val="0"/>
              <w:spacing w:line="400" w:lineRule="exact"/>
              <w:rPr>
                <w:sz w:val="18"/>
                <w:szCs w:val="18"/>
              </w:rPr>
            </w:pPr>
          </w:p>
          <w:p w:rsidR="003A71F5" w:rsidRDefault="003A71F5">
            <w:pPr>
              <w:snapToGrid w:val="0"/>
              <w:spacing w:line="400" w:lineRule="exact"/>
              <w:rPr>
                <w:sz w:val="18"/>
                <w:szCs w:val="18"/>
              </w:rPr>
            </w:pPr>
          </w:p>
          <w:p w:rsidR="003A71F5" w:rsidRDefault="003A71F5">
            <w:pPr>
              <w:snapToGrid w:val="0"/>
              <w:spacing w:line="400" w:lineRule="exact"/>
              <w:rPr>
                <w:sz w:val="18"/>
                <w:szCs w:val="18"/>
              </w:rPr>
            </w:pPr>
          </w:p>
          <w:p w:rsidR="003A71F5" w:rsidRDefault="003A71F5">
            <w:pPr>
              <w:snapToGrid w:val="0"/>
              <w:spacing w:line="400" w:lineRule="exact"/>
              <w:rPr>
                <w:sz w:val="18"/>
                <w:szCs w:val="18"/>
              </w:rPr>
            </w:pPr>
          </w:p>
          <w:p w:rsidR="003A71F5" w:rsidRDefault="003A71F5">
            <w:pPr>
              <w:snapToGrid w:val="0"/>
              <w:spacing w:line="400" w:lineRule="exact"/>
              <w:rPr>
                <w:sz w:val="18"/>
                <w:szCs w:val="18"/>
              </w:rPr>
            </w:pPr>
          </w:p>
          <w:p w:rsidR="003A71F5" w:rsidRDefault="003A71F5">
            <w:pPr>
              <w:snapToGrid w:val="0"/>
              <w:spacing w:line="400" w:lineRule="exact"/>
              <w:rPr>
                <w:sz w:val="18"/>
                <w:szCs w:val="18"/>
              </w:rPr>
            </w:pPr>
          </w:p>
          <w:p w:rsidR="003A71F5" w:rsidRDefault="00000000">
            <w:pPr>
              <w:snapToGrid w:val="0"/>
              <w:spacing w:line="400" w:lineRule="exact"/>
              <w:ind w:firstLineChars="2900" w:firstLine="5220"/>
              <w:rPr>
                <w:sz w:val="18"/>
                <w:szCs w:val="18"/>
              </w:rPr>
            </w:pPr>
            <w:r>
              <w:rPr>
                <w:rFonts w:hint="eastAsia"/>
                <w:sz w:val="18"/>
                <w:szCs w:val="18"/>
              </w:rPr>
              <w:t xml:space="preserve">  </w:t>
            </w:r>
            <w:r>
              <w:rPr>
                <w:rFonts w:hint="eastAsia"/>
                <w:sz w:val="18"/>
                <w:szCs w:val="18"/>
              </w:rPr>
              <w:t>指导教师：</w:t>
            </w:r>
            <w:r>
              <w:rPr>
                <w:rFonts w:hint="eastAsia"/>
                <w:sz w:val="18"/>
                <w:szCs w:val="18"/>
              </w:rPr>
              <w:t xml:space="preserve">                   </w:t>
            </w:r>
            <w:r>
              <w:rPr>
                <w:rFonts w:hint="eastAsia"/>
                <w:sz w:val="18"/>
                <w:szCs w:val="18"/>
              </w:rPr>
              <w:t>日期：</w:t>
            </w:r>
          </w:p>
        </w:tc>
      </w:tr>
    </w:tbl>
    <w:p w:rsidR="003A71F5" w:rsidRDefault="003A71F5"/>
    <w:p w:rsidR="003A71F5" w:rsidRDefault="00000000">
      <w:r>
        <w:rPr>
          <w:rFonts w:hint="eastAsia"/>
        </w:rPr>
        <w:t>组长成绩：学号：</w:t>
      </w:r>
      <w:r>
        <w:rPr>
          <w:rFonts w:hint="eastAsia"/>
          <w:u w:val="single"/>
        </w:rPr>
        <w:t xml:space="preserve">               </w:t>
      </w:r>
      <w:r>
        <w:rPr>
          <w:rFonts w:hint="eastAsia"/>
        </w:rPr>
        <w:t>、</w:t>
      </w:r>
      <w:r>
        <w:rPr>
          <w:rFonts w:hint="eastAsia"/>
        </w:rPr>
        <w:t xml:space="preserve"> </w:t>
      </w:r>
      <w:r>
        <w:rPr>
          <w:rFonts w:hint="eastAsia"/>
        </w:rPr>
        <w:t>姓名：</w:t>
      </w:r>
      <w:r>
        <w:rPr>
          <w:rFonts w:hint="eastAsia"/>
          <w:u w:val="single"/>
        </w:rPr>
        <w:t xml:space="preserve"> </w:t>
      </w:r>
      <w:r>
        <w:rPr>
          <w:u w:val="single"/>
        </w:rPr>
        <w:t xml:space="preserve">  </w:t>
      </w:r>
      <w:r>
        <w:rPr>
          <w:rFonts w:hint="eastAsia"/>
          <w:u w:val="single"/>
        </w:rPr>
        <w:t>学生</w:t>
      </w:r>
      <w:r>
        <w:rPr>
          <w:rFonts w:hint="eastAsia"/>
          <w:u w:val="single"/>
        </w:rPr>
        <w:t>A</w:t>
      </w:r>
      <w:r>
        <w:rPr>
          <w:u w:val="single"/>
        </w:rPr>
        <w:t xml:space="preserve">  </w:t>
      </w:r>
      <w:r>
        <w:rPr>
          <w:rFonts w:hint="eastAsia"/>
          <w:u w:val="single"/>
        </w:rPr>
        <w:t xml:space="preserve"> </w:t>
      </w:r>
    </w:p>
    <w:p w:rsidR="003A71F5" w:rsidRDefault="003A71F5"/>
    <w:p w:rsidR="003A71F5" w:rsidRDefault="003A71F5"/>
    <w:tbl>
      <w:tblPr>
        <w:tblW w:w="9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57"/>
        <w:gridCol w:w="2864"/>
        <w:gridCol w:w="667"/>
        <w:gridCol w:w="833"/>
        <w:gridCol w:w="1037"/>
        <w:gridCol w:w="1185"/>
      </w:tblGrid>
      <w:tr w:rsidR="003A71F5">
        <w:tc>
          <w:tcPr>
            <w:tcW w:w="2791" w:type="dxa"/>
            <w:gridSpan w:val="2"/>
          </w:tcPr>
          <w:p w:rsidR="003A71F5" w:rsidRDefault="00000000">
            <w:pPr>
              <w:snapToGrid w:val="0"/>
              <w:spacing w:line="400" w:lineRule="exact"/>
              <w:jc w:val="center"/>
              <w:rPr>
                <w:sz w:val="18"/>
                <w:szCs w:val="18"/>
              </w:rPr>
            </w:pPr>
            <w:r>
              <w:rPr>
                <w:rFonts w:hint="eastAsia"/>
                <w:sz w:val="18"/>
                <w:szCs w:val="18"/>
              </w:rPr>
              <w:t>评定项目</w:t>
            </w:r>
          </w:p>
        </w:tc>
        <w:tc>
          <w:tcPr>
            <w:tcW w:w="2864" w:type="dxa"/>
          </w:tcPr>
          <w:p w:rsidR="003A71F5" w:rsidRDefault="00000000">
            <w:pPr>
              <w:snapToGrid w:val="0"/>
              <w:spacing w:line="400" w:lineRule="exact"/>
              <w:jc w:val="center"/>
              <w:rPr>
                <w:sz w:val="18"/>
                <w:szCs w:val="18"/>
              </w:rPr>
            </w:pPr>
            <w:r>
              <w:rPr>
                <w:rFonts w:hint="eastAsia"/>
                <w:sz w:val="18"/>
                <w:szCs w:val="18"/>
              </w:rPr>
              <w:t>内容</w:t>
            </w:r>
          </w:p>
        </w:tc>
        <w:tc>
          <w:tcPr>
            <w:tcW w:w="667" w:type="dxa"/>
          </w:tcPr>
          <w:p w:rsidR="003A71F5" w:rsidRDefault="00000000">
            <w:pPr>
              <w:snapToGrid w:val="0"/>
              <w:spacing w:line="400" w:lineRule="exact"/>
              <w:jc w:val="center"/>
              <w:rPr>
                <w:sz w:val="18"/>
                <w:szCs w:val="18"/>
              </w:rPr>
            </w:pPr>
            <w:r>
              <w:rPr>
                <w:rFonts w:hint="eastAsia"/>
                <w:sz w:val="18"/>
                <w:szCs w:val="18"/>
              </w:rPr>
              <w:t>满分</w:t>
            </w:r>
          </w:p>
        </w:tc>
        <w:tc>
          <w:tcPr>
            <w:tcW w:w="833" w:type="dxa"/>
          </w:tcPr>
          <w:p w:rsidR="003A71F5" w:rsidRDefault="00000000">
            <w:pPr>
              <w:snapToGrid w:val="0"/>
              <w:spacing w:line="400" w:lineRule="exact"/>
              <w:jc w:val="center"/>
              <w:rPr>
                <w:sz w:val="18"/>
                <w:szCs w:val="18"/>
              </w:rPr>
            </w:pPr>
            <w:r>
              <w:rPr>
                <w:rFonts w:hint="eastAsia"/>
                <w:sz w:val="18"/>
                <w:szCs w:val="18"/>
              </w:rPr>
              <w:t>评分</w:t>
            </w:r>
          </w:p>
        </w:tc>
        <w:tc>
          <w:tcPr>
            <w:tcW w:w="1037" w:type="dxa"/>
          </w:tcPr>
          <w:p w:rsidR="003A71F5" w:rsidRDefault="00000000">
            <w:pPr>
              <w:snapToGrid w:val="0"/>
              <w:spacing w:line="400" w:lineRule="exact"/>
              <w:jc w:val="center"/>
              <w:rPr>
                <w:sz w:val="18"/>
                <w:szCs w:val="18"/>
              </w:rPr>
            </w:pPr>
            <w:r>
              <w:rPr>
                <w:rFonts w:hint="eastAsia"/>
                <w:sz w:val="18"/>
                <w:szCs w:val="18"/>
              </w:rPr>
              <w:t>课程目标得分</w:t>
            </w:r>
          </w:p>
        </w:tc>
        <w:tc>
          <w:tcPr>
            <w:tcW w:w="1185" w:type="dxa"/>
          </w:tcPr>
          <w:p w:rsidR="003A71F5" w:rsidRDefault="00000000">
            <w:pPr>
              <w:snapToGrid w:val="0"/>
              <w:spacing w:line="400" w:lineRule="exact"/>
              <w:jc w:val="center"/>
              <w:rPr>
                <w:sz w:val="18"/>
                <w:szCs w:val="18"/>
              </w:rPr>
            </w:pPr>
            <w:r>
              <w:rPr>
                <w:rFonts w:hint="eastAsia"/>
                <w:sz w:val="18"/>
                <w:szCs w:val="18"/>
              </w:rPr>
              <w:t>总分</w:t>
            </w: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1</w:t>
            </w:r>
            <w:r>
              <w:rPr>
                <w:rFonts w:hint="eastAsia"/>
                <w:sz w:val="18"/>
                <w:szCs w:val="18"/>
              </w:rPr>
              <w:t>（</w:t>
            </w:r>
            <w:r>
              <w:rPr>
                <w:rFonts w:hint="eastAsia"/>
                <w:sz w:val="18"/>
                <w:szCs w:val="18"/>
              </w:rPr>
              <w:t>40%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100%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需求分析文档规范</w:t>
            </w:r>
          </w:p>
        </w:tc>
        <w:tc>
          <w:tcPr>
            <w:tcW w:w="2864" w:type="dxa"/>
            <w:vAlign w:val="center"/>
          </w:tcPr>
          <w:p w:rsidR="003A71F5" w:rsidRDefault="00000000">
            <w:pPr>
              <w:snapToGrid w:val="0"/>
              <w:spacing w:line="400" w:lineRule="exact"/>
              <w:jc w:val="left"/>
              <w:rPr>
                <w:sz w:val="18"/>
                <w:szCs w:val="18"/>
              </w:rPr>
            </w:pPr>
            <w:r>
              <w:rPr>
                <w:rFonts w:hint="eastAsia"/>
                <w:sz w:val="18"/>
                <w:szCs w:val="18"/>
              </w:rPr>
              <w:t>总结系统需求。需求分析文档规范、合理。</w:t>
            </w:r>
          </w:p>
        </w:tc>
        <w:tc>
          <w:tcPr>
            <w:tcW w:w="667" w:type="dxa"/>
            <w:vAlign w:val="center"/>
          </w:tcPr>
          <w:p w:rsidR="003A71F5" w:rsidRDefault="00000000">
            <w:pPr>
              <w:snapToGrid w:val="0"/>
              <w:spacing w:line="400" w:lineRule="exact"/>
              <w:jc w:val="center"/>
              <w:rPr>
                <w:sz w:val="18"/>
                <w:szCs w:val="18"/>
              </w:rPr>
            </w:pPr>
            <w:r>
              <w:rPr>
                <w:rFonts w:hint="eastAsia"/>
                <w:sz w:val="18"/>
                <w:szCs w:val="18"/>
              </w:rPr>
              <w:t>4</w:t>
            </w:r>
            <w:r>
              <w:rPr>
                <w:sz w:val="18"/>
                <w:szCs w:val="18"/>
              </w:rPr>
              <w:t>0</w:t>
            </w:r>
          </w:p>
        </w:tc>
        <w:tc>
          <w:tcPr>
            <w:tcW w:w="833" w:type="dxa"/>
            <w:vAlign w:val="center"/>
          </w:tcPr>
          <w:p w:rsidR="003A71F5" w:rsidRDefault="003A71F5">
            <w:pPr>
              <w:snapToGrid w:val="0"/>
              <w:spacing w:line="400" w:lineRule="exact"/>
              <w:jc w:val="left"/>
              <w:rPr>
                <w:sz w:val="18"/>
                <w:szCs w:val="18"/>
              </w:rPr>
            </w:pPr>
          </w:p>
        </w:tc>
        <w:tc>
          <w:tcPr>
            <w:tcW w:w="1037" w:type="dxa"/>
            <w:vAlign w:val="center"/>
          </w:tcPr>
          <w:p w:rsidR="003A71F5" w:rsidRDefault="003A71F5">
            <w:pPr>
              <w:snapToGrid w:val="0"/>
              <w:spacing w:line="400" w:lineRule="exact"/>
              <w:jc w:val="left"/>
              <w:rPr>
                <w:sz w:val="18"/>
                <w:szCs w:val="18"/>
              </w:rPr>
            </w:pPr>
          </w:p>
        </w:tc>
        <w:tc>
          <w:tcPr>
            <w:tcW w:w="1185" w:type="dxa"/>
            <w:vMerge w:val="restart"/>
            <w:vAlign w:val="center"/>
          </w:tcPr>
          <w:p w:rsidR="003A71F5" w:rsidRDefault="003A71F5">
            <w:pPr>
              <w:snapToGrid w:val="0"/>
              <w:spacing w:line="400" w:lineRule="exact"/>
              <w:jc w:val="left"/>
              <w:rPr>
                <w:sz w:val="18"/>
                <w:szCs w:val="18"/>
              </w:rPr>
            </w:pPr>
          </w:p>
          <w:p w:rsidR="003A71F5" w:rsidRDefault="003A71F5">
            <w:pPr>
              <w:snapToGrid w:val="0"/>
              <w:spacing w:line="400" w:lineRule="exact"/>
              <w:jc w:val="left"/>
              <w:rPr>
                <w:sz w:val="18"/>
                <w:szCs w:val="18"/>
              </w:rPr>
            </w:pPr>
          </w:p>
        </w:tc>
      </w:tr>
      <w:tr w:rsidR="003A71F5">
        <w:trPr>
          <w:trHeight w:val="675"/>
        </w:trPr>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2</w:t>
            </w:r>
            <w:r>
              <w:rPr>
                <w:rFonts w:hint="eastAsia"/>
                <w:sz w:val="18"/>
                <w:szCs w:val="18"/>
              </w:rPr>
              <w:lastRenderedPageBreak/>
              <w:t>（</w:t>
            </w:r>
            <w:r>
              <w:rPr>
                <w:rFonts w:hint="eastAsia"/>
                <w:sz w:val="18"/>
                <w:szCs w:val="18"/>
              </w:rPr>
              <w:t>30%</w:t>
            </w:r>
            <w:r>
              <w:rPr>
                <w:rFonts w:hint="eastAsia"/>
                <w:sz w:val="18"/>
                <w:szCs w:val="18"/>
              </w:rPr>
              <w:t>）</w:t>
            </w:r>
          </w:p>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lastRenderedPageBreak/>
              <w:t>课程设计日志</w:t>
            </w:r>
            <w:r>
              <w:rPr>
                <w:rFonts w:hint="eastAsia"/>
                <w:sz w:val="18"/>
                <w:szCs w:val="18"/>
              </w:rPr>
              <w:lastRenderedPageBreak/>
              <w:t>（</w:t>
            </w:r>
            <w:r>
              <w:rPr>
                <w:rFonts w:hint="eastAsia"/>
                <w:sz w:val="18"/>
                <w:szCs w:val="18"/>
              </w:rPr>
              <w:t>40%</w:t>
            </w:r>
            <w:r>
              <w:rPr>
                <w:rFonts w:hint="eastAsia"/>
                <w:sz w:val="18"/>
                <w:szCs w:val="18"/>
              </w:rPr>
              <w:t>）</w:t>
            </w:r>
          </w:p>
        </w:tc>
        <w:tc>
          <w:tcPr>
            <w:tcW w:w="2864" w:type="dxa"/>
            <w:vAlign w:val="center"/>
          </w:tcPr>
          <w:p w:rsidR="003A71F5" w:rsidRDefault="00000000">
            <w:pPr>
              <w:snapToGrid w:val="0"/>
              <w:spacing w:line="400" w:lineRule="exact"/>
              <w:jc w:val="left"/>
              <w:rPr>
                <w:sz w:val="18"/>
                <w:szCs w:val="18"/>
              </w:rPr>
            </w:pPr>
            <w:r>
              <w:rPr>
                <w:rFonts w:hint="eastAsia"/>
                <w:sz w:val="18"/>
                <w:szCs w:val="18"/>
              </w:rPr>
              <w:lastRenderedPageBreak/>
              <w:t>能够查阅和利用文献，能够积极</w:t>
            </w:r>
            <w:r>
              <w:rPr>
                <w:rFonts w:hint="eastAsia"/>
                <w:sz w:val="18"/>
                <w:szCs w:val="18"/>
              </w:rPr>
              <w:lastRenderedPageBreak/>
              <w:t>有效参与讨论，学习认真，态度端正，遵守纪律，</w:t>
            </w:r>
            <w:r>
              <w:rPr>
                <w:sz w:val="18"/>
                <w:szCs w:val="18"/>
              </w:rPr>
              <w:t>具备团队沟通和</w:t>
            </w:r>
            <w:r>
              <w:rPr>
                <w:rFonts w:hint="eastAsia"/>
                <w:sz w:val="18"/>
                <w:szCs w:val="18"/>
              </w:rPr>
              <w:t>协作</w:t>
            </w:r>
            <w:r>
              <w:rPr>
                <w:sz w:val="18"/>
                <w:szCs w:val="18"/>
              </w:rPr>
              <w:t>能力</w:t>
            </w:r>
            <w:r>
              <w:rPr>
                <w:rFonts w:hint="eastAsia"/>
                <w:sz w:val="18"/>
                <w:szCs w:val="18"/>
              </w:rPr>
              <w:t>。</w:t>
            </w:r>
          </w:p>
        </w:tc>
        <w:tc>
          <w:tcPr>
            <w:tcW w:w="667" w:type="dxa"/>
            <w:vAlign w:val="center"/>
          </w:tcPr>
          <w:p w:rsidR="003A71F5" w:rsidRDefault="00000000">
            <w:pPr>
              <w:snapToGrid w:val="0"/>
              <w:spacing w:line="400" w:lineRule="exact"/>
              <w:jc w:val="center"/>
              <w:rPr>
                <w:sz w:val="18"/>
                <w:szCs w:val="18"/>
              </w:rPr>
            </w:pPr>
            <w:r>
              <w:rPr>
                <w:rFonts w:hint="eastAsia"/>
                <w:sz w:val="18"/>
                <w:szCs w:val="18"/>
              </w:rPr>
              <w:lastRenderedPageBreak/>
              <w:t>1</w:t>
            </w:r>
            <w:r>
              <w:rPr>
                <w:sz w:val="18"/>
                <w:szCs w:val="18"/>
              </w:rPr>
              <w:t>2</w:t>
            </w:r>
          </w:p>
        </w:tc>
        <w:tc>
          <w:tcPr>
            <w:tcW w:w="833" w:type="dxa"/>
            <w:vAlign w:val="center"/>
          </w:tcPr>
          <w:p w:rsidR="003A71F5" w:rsidRDefault="003A71F5">
            <w:pPr>
              <w:snapToGrid w:val="0"/>
              <w:spacing w:line="400" w:lineRule="exact"/>
              <w:jc w:val="left"/>
              <w:rPr>
                <w:sz w:val="18"/>
                <w:szCs w:val="18"/>
              </w:rPr>
            </w:pPr>
          </w:p>
        </w:tc>
        <w:tc>
          <w:tcPr>
            <w:tcW w:w="1037" w:type="dxa"/>
            <w:vMerge w:val="restart"/>
            <w:vAlign w:val="center"/>
          </w:tcPr>
          <w:p w:rsidR="003A71F5" w:rsidRDefault="003A71F5">
            <w:pPr>
              <w:snapToGrid w:val="0"/>
              <w:spacing w:line="400" w:lineRule="exact"/>
              <w:jc w:val="left"/>
              <w:rPr>
                <w:sz w:val="18"/>
                <w:szCs w:val="18"/>
              </w:rPr>
            </w:pPr>
          </w:p>
        </w:tc>
        <w:tc>
          <w:tcPr>
            <w:tcW w:w="1185" w:type="dxa"/>
            <w:vMerge/>
            <w:vAlign w:val="center"/>
          </w:tcPr>
          <w:p w:rsidR="003A71F5" w:rsidRDefault="003A71F5">
            <w:pPr>
              <w:snapToGrid w:val="0"/>
              <w:spacing w:line="400" w:lineRule="exact"/>
              <w:jc w:val="left"/>
              <w:rPr>
                <w:sz w:val="18"/>
                <w:szCs w:val="18"/>
              </w:rPr>
            </w:pPr>
          </w:p>
        </w:tc>
      </w:tr>
      <w:tr w:rsidR="003A71F5">
        <w:trPr>
          <w:trHeight w:val="1555"/>
        </w:trPr>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程序演示</w:t>
            </w:r>
          </w:p>
        </w:tc>
        <w:tc>
          <w:tcPr>
            <w:tcW w:w="2864" w:type="dxa"/>
            <w:vAlign w:val="center"/>
          </w:tcPr>
          <w:p w:rsidR="003A71F5" w:rsidRDefault="00000000">
            <w:pPr>
              <w:snapToGrid w:val="0"/>
              <w:spacing w:line="400" w:lineRule="exact"/>
              <w:jc w:val="left"/>
              <w:rPr>
                <w:sz w:val="18"/>
                <w:szCs w:val="18"/>
              </w:rPr>
            </w:pPr>
            <w:r>
              <w:rPr>
                <w:rFonts w:hint="eastAsia"/>
                <w:sz w:val="18"/>
                <w:szCs w:val="18"/>
              </w:rPr>
              <w:t>能够根据项目需求分析，提出项目正确的设计方案，完成系统设计、代码设计，系统实施，系统测试和验证。代码规范；系统界面友好。能够合理扩展系统功能、改善性能。</w:t>
            </w:r>
          </w:p>
        </w:tc>
        <w:tc>
          <w:tcPr>
            <w:tcW w:w="667"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833" w:type="dxa"/>
            <w:vAlign w:val="center"/>
          </w:tcPr>
          <w:p w:rsidR="003A71F5" w:rsidRDefault="003A71F5">
            <w:pPr>
              <w:snapToGrid w:val="0"/>
              <w:spacing w:line="400" w:lineRule="exact"/>
              <w:jc w:val="left"/>
              <w:rPr>
                <w:sz w:val="18"/>
                <w:szCs w:val="18"/>
              </w:rPr>
            </w:pPr>
          </w:p>
        </w:tc>
        <w:tc>
          <w:tcPr>
            <w:tcW w:w="1037" w:type="dxa"/>
            <w:vMerge/>
            <w:vAlign w:val="center"/>
          </w:tcPr>
          <w:p w:rsidR="003A71F5" w:rsidRDefault="003A71F5">
            <w:pPr>
              <w:snapToGrid w:val="0"/>
              <w:spacing w:line="400" w:lineRule="exact"/>
              <w:jc w:val="left"/>
              <w:rPr>
                <w:sz w:val="18"/>
                <w:szCs w:val="18"/>
              </w:rPr>
            </w:pPr>
          </w:p>
        </w:tc>
        <w:tc>
          <w:tcPr>
            <w:tcW w:w="1185" w:type="dxa"/>
            <w:vMerge/>
            <w:vAlign w:val="center"/>
          </w:tcPr>
          <w:p w:rsidR="003A71F5" w:rsidRDefault="003A71F5">
            <w:pPr>
              <w:snapToGrid w:val="0"/>
              <w:spacing w:line="400" w:lineRule="exact"/>
              <w:jc w:val="left"/>
              <w:rPr>
                <w:sz w:val="18"/>
                <w:szCs w:val="18"/>
              </w:rPr>
            </w:pPr>
          </w:p>
        </w:tc>
      </w:tr>
      <w:tr w:rsidR="003A71F5">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3</w:t>
            </w:r>
            <w:r>
              <w:rPr>
                <w:rFonts w:hint="eastAsia"/>
                <w:sz w:val="18"/>
                <w:szCs w:val="18"/>
              </w:rPr>
              <w:t>（</w:t>
            </w:r>
            <w:r>
              <w:rPr>
                <w:rFonts w:hint="eastAsia"/>
                <w:sz w:val="18"/>
                <w:szCs w:val="18"/>
              </w:rPr>
              <w:t>30%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40%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答辩情况</w:t>
            </w:r>
          </w:p>
        </w:tc>
        <w:tc>
          <w:tcPr>
            <w:tcW w:w="2864" w:type="dxa"/>
            <w:vAlign w:val="center"/>
          </w:tcPr>
          <w:p w:rsidR="003A71F5" w:rsidRDefault="00000000">
            <w:pPr>
              <w:snapToGrid w:val="0"/>
              <w:spacing w:line="400" w:lineRule="exact"/>
              <w:jc w:val="left"/>
              <w:rPr>
                <w:sz w:val="18"/>
                <w:szCs w:val="18"/>
              </w:rPr>
            </w:pPr>
            <w:r>
              <w:rPr>
                <w:rFonts w:hint="eastAsia"/>
                <w:sz w:val="18"/>
                <w:szCs w:val="18"/>
              </w:rPr>
              <w:t>汇报简明扼要，思路清晰；表达准确。回答问题有理有据，基本原理清楚。主要问题回答准确，有一定深度。</w:t>
            </w:r>
          </w:p>
        </w:tc>
        <w:tc>
          <w:tcPr>
            <w:tcW w:w="667"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2</w:t>
            </w:r>
          </w:p>
        </w:tc>
        <w:tc>
          <w:tcPr>
            <w:tcW w:w="833" w:type="dxa"/>
            <w:vAlign w:val="center"/>
          </w:tcPr>
          <w:p w:rsidR="003A71F5" w:rsidRDefault="003A71F5">
            <w:pPr>
              <w:snapToGrid w:val="0"/>
              <w:spacing w:line="400" w:lineRule="exact"/>
              <w:jc w:val="left"/>
              <w:rPr>
                <w:sz w:val="18"/>
                <w:szCs w:val="18"/>
              </w:rPr>
            </w:pPr>
          </w:p>
        </w:tc>
        <w:tc>
          <w:tcPr>
            <w:tcW w:w="1037" w:type="dxa"/>
            <w:vMerge w:val="restart"/>
            <w:vAlign w:val="center"/>
          </w:tcPr>
          <w:p w:rsidR="003A71F5" w:rsidRDefault="003A71F5">
            <w:pPr>
              <w:snapToGrid w:val="0"/>
              <w:spacing w:line="400" w:lineRule="exact"/>
              <w:jc w:val="left"/>
              <w:rPr>
                <w:sz w:val="18"/>
                <w:szCs w:val="18"/>
              </w:rPr>
            </w:pPr>
          </w:p>
        </w:tc>
        <w:tc>
          <w:tcPr>
            <w:tcW w:w="1185" w:type="dxa"/>
            <w:vMerge/>
            <w:vAlign w:val="center"/>
          </w:tcPr>
          <w:p w:rsidR="003A71F5" w:rsidRDefault="003A71F5">
            <w:pPr>
              <w:snapToGrid w:val="0"/>
              <w:spacing w:line="400" w:lineRule="exact"/>
              <w:jc w:val="left"/>
              <w:rPr>
                <w:sz w:val="18"/>
                <w:szCs w:val="18"/>
              </w:rPr>
            </w:pPr>
          </w:p>
        </w:tc>
      </w:tr>
      <w:tr w:rsidR="003A71F5">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小组总结</w:t>
            </w:r>
          </w:p>
        </w:tc>
        <w:tc>
          <w:tcPr>
            <w:tcW w:w="2864" w:type="dxa"/>
            <w:vAlign w:val="center"/>
          </w:tcPr>
          <w:p w:rsidR="003A71F5" w:rsidRDefault="00000000">
            <w:pPr>
              <w:snapToGrid w:val="0"/>
              <w:spacing w:line="400" w:lineRule="exact"/>
              <w:jc w:val="left"/>
              <w:rPr>
                <w:sz w:val="18"/>
                <w:szCs w:val="18"/>
              </w:rPr>
            </w:pPr>
            <w:r>
              <w:rPr>
                <w:rFonts w:hint="eastAsia"/>
                <w:sz w:val="18"/>
                <w:szCs w:val="18"/>
              </w:rPr>
              <w:t>报告</w:t>
            </w:r>
            <w:r>
              <w:rPr>
                <w:sz w:val="18"/>
                <w:szCs w:val="18"/>
              </w:rPr>
              <w:t>内容</w:t>
            </w:r>
            <w:r>
              <w:rPr>
                <w:rFonts w:hint="eastAsia"/>
                <w:sz w:val="18"/>
                <w:szCs w:val="18"/>
              </w:rPr>
              <w:t>完整</w:t>
            </w:r>
            <w:r>
              <w:rPr>
                <w:sz w:val="18"/>
                <w:szCs w:val="18"/>
              </w:rPr>
              <w:t>、</w:t>
            </w:r>
            <w:r>
              <w:rPr>
                <w:rFonts w:hint="eastAsia"/>
                <w:sz w:val="18"/>
                <w:szCs w:val="18"/>
              </w:rPr>
              <w:t>逻辑</w:t>
            </w:r>
            <w:r>
              <w:rPr>
                <w:sz w:val="18"/>
                <w:szCs w:val="18"/>
              </w:rPr>
              <w:t>关系清楚</w:t>
            </w:r>
            <w:r>
              <w:rPr>
                <w:rFonts w:hint="eastAsia"/>
                <w:sz w:val="18"/>
                <w:szCs w:val="18"/>
              </w:rPr>
              <w:t>、语言</w:t>
            </w:r>
            <w:r>
              <w:rPr>
                <w:sz w:val="18"/>
                <w:szCs w:val="18"/>
              </w:rPr>
              <w:t>表达流畅</w:t>
            </w:r>
            <w:r>
              <w:rPr>
                <w:rFonts w:hint="eastAsia"/>
                <w:sz w:val="18"/>
                <w:szCs w:val="18"/>
              </w:rPr>
              <w:t>、</w:t>
            </w:r>
            <w:r>
              <w:rPr>
                <w:sz w:val="18"/>
                <w:szCs w:val="18"/>
              </w:rPr>
              <w:t>有一定的个人</w:t>
            </w:r>
            <w:r>
              <w:rPr>
                <w:rFonts w:hint="eastAsia"/>
                <w:sz w:val="18"/>
                <w:szCs w:val="18"/>
              </w:rPr>
              <w:t>见解，没有</w:t>
            </w:r>
            <w:r>
              <w:rPr>
                <w:sz w:val="18"/>
                <w:szCs w:val="18"/>
              </w:rPr>
              <w:t>抄袭现象，</w:t>
            </w:r>
            <w:r>
              <w:rPr>
                <w:rFonts w:hint="eastAsia"/>
                <w:sz w:val="18"/>
                <w:szCs w:val="18"/>
              </w:rPr>
              <w:t>上交及时。</w:t>
            </w:r>
          </w:p>
        </w:tc>
        <w:tc>
          <w:tcPr>
            <w:tcW w:w="667"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833" w:type="dxa"/>
            <w:vAlign w:val="center"/>
          </w:tcPr>
          <w:p w:rsidR="003A71F5" w:rsidRDefault="003A71F5">
            <w:pPr>
              <w:snapToGrid w:val="0"/>
              <w:spacing w:line="400" w:lineRule="exact"/>
              <w:jc w:val="left"/>
              <w:rPr>
                <w:sz w:val="18"/>
                <w:szCs w:val="18"/>
              </w:rPr>
            </w:pPr>
          </w:p>
        </w:tc>
        <w:tc>
          <w:tcPr>
            <w:tcW w:w="1037" w:type="dxa"/>
            <w:vMerge/>
            <w:vAlign w:val="center"/>
          </w:tcPr>
          <w:p w:rsidR="003A71F5" w:rsidRDefault="003A71F5">
            <w:pPr>
              <w:snapToGrid w:val="0"/>
              <w:spacing w:line="400" w:lineRule="exact"/>
              <w:jc w:val="left"/>
              <w:rPr>
                <w:sz w:val="18"/>
                <w:szCs w:val="18"/>
              </w:rPr>
            </w:pPr>
          </w:p>
        </w:tc>
        <w:tc>
          <w:tcPr>
            <w:tcW w:w="1185" w:type="dxa"/>
            <w:vMerge/>
            <w:vAlign w:val="center"/>
          </w:tcPr>
          <w:p w:rsidR="003A71F5" w:rsidRDefault="003A71F5">
            <w:pPr>
              <w:snapToGrid w:val="0"/>
              <w:spacing w:line="400" w:lineRule="exact"/>
              <w:jc w:val="left"/>
              <w:rPr>
                <w:sz w:val="18"/>
                <w:szCs w:val="18"/>
              </w:rPr>
            </w:pP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总成绩</w:t>
            </w:r>
          </w:p>
        </w:tc>
        <w:tc>
          <w:tcPr>
            <w:tcW w:w="7058" w:type="dxa"/>
            <w:gridSpan w:val="5"/>
            <w:vAlign w:val="center"/>
          </w:tcPr>
          <w:p w:rsidR="003A71F5" w:rsidRDefault="00000000">
            <w:pPr>
              <w:snapToGrid w:val="0"/>
              <w:spacing w:line="400" w:lineRule="exact"/>
              <w:jc w:val="center"/>
              <w:rPr>
                <w:sz w:val="18"/>
                <w:szCs w:val="18"/>
              </w:rPr>
            </w:pPr>
            <w:r>
              <w:rPr>
                <w:rFonts w:hint="eastAsia"/>
                <w:sz w:val="18"/>
                <w:szCs w:val="18"/>
              </w:rPr>
              <w:t>采用五级分制：优、良、中、及格、不及格</w:t>
            </w:r>
          </w:p>
        </w:tc>
        <w:tc>
          <w:tcPr>
            <w:tcW w:w="1185" w:type="dxa"/>
            <w:vAlign w:val="center"/>
          </w:tcPr>
          <w:p w:rsidR="003A71F5" w:rsidRDefault="003A71F5">
            <w:pPr>
              <w:snapToGrid w:val="0"/>
              <w:spacing w:line="400" w:lineRule="exact"/>
              <w:jc w:val="center"/>
              <w:rPr>
                <w:sz w:val="18"/>
                <w:szCs w:val="18"/>
              </w:rPr>
            </w:pPr>
          </w:p>
        </w:tc>
      </w:tr>
    </w:tbl>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3A71F5"/>
    <w:p w:rsidR="003A71F5" w:rsidRDefault="00000000">
      <w:pPr>
        <w:rPr>
          <w:u w:val="single"/>
        </w:rPr>
      </w:pPr>
      <w:r>
        <w:rPr>
          <w:rFonts w:hint="eastAsia"/>
        </w:rPr>
        <w:t>组员</w:t>
      </w:r>
      <w:r>
        <w:rPr>
          <w:rFonts w:hint="eastAsia"/>
        </w:rPr>
        <w:t>1</w:t>
      </w:r>
      <w:r>
        <w:rPr>
          <w:rFonts w:hint="eastAsia"/>
        </w:rPr>
        <w:t>成绩：</w:t>
      </w:r>
      <w:r>
        <w:rPr>
          <w:rFonts w:hint="eastAsia"/>
        </w:rPr>
        <w:t xml:space="preserve"> </w:t>
      </w:r>
      <w:r>
        <w:rPr>
          <w:rFonts w:hint="eastAsia"/>
        </w:rPr>
        <w:t>学号：</w:t>
      </w:r>
      <w:r>
        <w:rPr>
          <w:rFonts w:hint="eastAsia"/>
          <w:u w:val="single"/>
        </w:rPr>
        <w:t xml:space="preserve">              </w:t>
      </w:r>
      <w:r>
        <w:rPr>
          <w:rFonts w:hint="eastAsia"/>
        </w:rPr>
        <w:t>、</w:t>
      </w:r>
      <w:r>
        <w:rPr>
          <w:rFonts w:hint="eastAsia"/>
        </w:rPr>
        <w:t xml:space="preserve"> </w:t>
      </w:r>
      <w:r>
        <w:rPr>
          <w:rFonts w:hint="eastAsia"/>
        </w:rPr>
        <w:t>姓名：</w:t>
      </w:r>
      <w:r>
        <w:rPr>
          <w:rFonts w:hint="eastAsia"/>
          <w:u w:val="single"/>
        </w:rPr>
        <w:t xml:space="preserve"> </w:t>
      </w:r>
      <w:r>
        <w:rPr>
          <w:u w:val="single"/>
        </w:rPr>
        <w:t xml:space="preserve">    </w:t>
      </w:r>
      <w:r>
        <w:rPr>
          <w:rFonts w:hint="eastAsia"/>
          <w:u w:val="single"/>
        </w:rPr>
        <w:t>学生</w:t>
      </w:r>
      <w:r>
        <w:rPr>
          <w:rFonts w:hint="eastAsia"/>
          <w:u w:val="single"/>
        </w:rPr>
        <w:t xml:space="preserve">B </w:t>
      </w:r>
      <w:r>
        <w:rPr>
          <w:u w:val="single"/>
        </w:rPr>
        <w:t xml:space="preserve"> </w:t>
      </w:r>
      <w:r>
        <w:rPr>
          <w:rFonts w:hint="eastAsia"/>
          <w:u w:val="single"/>
        </w:rPr>
        <w:t xml:space="preserve"> </w:t>
      </w:r>
      <w:r>
        <w:rPr>
          <w:u w:val="single"/>
        </w:rPr>
        <w:t xml:space="preserve"> </w:t>
      </w:r>
      <w:r>
        <w:rPr>
          <w:rFonts w:hint="eastAsia"/>
          <w:u w:val="single"/>
        </w:rPr>
        <w:t xml:space="preserve"> </w:t>
      </w:r>
    </w:p>
    <w:p w:rsidR="003A71F5" w:rsidRDefault="003A71F5">
      <w:pPr>
        <w:rPr>
          <w:u w:val="single"/>
        </w:rPr>
      </w:pPr>
    </w:p>
    <w:tbl>
      <w:tblPr>
        <w:tblW w:w="93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657"/>
        <w:gridCol w:w="3475"/>
        <w:gridCol w:w="611"/>
        <w:gridCol w:w="685"/>
        <w:gridCol w:w="926"/>
        <w:gridCol w:w="815"/>
      </w:tblGrid>
      <w:tr w:rsidR="003A71F5">
        <w:tc>
          <w:tcPr>
            <w:tcW w:w="2791" w:type="dxa"/>
            <w:gridSpan w:val="2"/>
          </w:tcPr>
          <w:p w:rsidR="003A71F5" w:rsidRDefault="00000000">
            <w:pPr>
              <w:snapToGrid w:val="0"/>
              <w:spacing w:line="400" w:lineRule="exact"/>
              <w:jc w:val="center"/>
              <w:rPr>
                <w:sz w:val="18"/>
                <w:szCs w:val="18"/>
              </w:rPr>
            </w:pPr>
            <w:r>
              <w:rPr>
                <w:rFonts w:hint="eastAsia"/>
                <w:sz w:val="18"/>
                <w:szCs w:val="18"/>
              </w:rPr>
              <w:t>评定项目</w:t>
            </w:r>
          </w:p>
        </w:tc>
        <w:tc>
          <w:tcPr>
            <w:tcW w:w="3475" w:type="dxa"/>
          </w:tcPr>
          <w:p w:rsidR="003A71F5" w:rsidRDefault="00000000">
            <w:pPr>
              <w:snapToGrid w:val="0"/>
              <w:spacing w:line="400" w:lineRule="exact"/>
              <w:jc w:val="center"/>
              <w:rPr>
                <w:sz w:val="18"/>
                <w:szCs w:val="18"/>
              </w:rPr>
            </w:pPr>
            <w:r>
              <w:rPr>
                <w:rFonts w:hint="eastAsia"/>
                <w:sz w:val="18"/>
                <w:szCs w:val="18"/>
              </w:rPr>
              <w:t>内容</w:t>
            </w:r>
          </w:p>
        </w:tc>
        <w:tc>
          <w:tcPr>
            <w:tcW w:w="611" w:type="dxa"/>
          </w:tcPr>
          <w:p w:rsidR="003A71F5" w:rsidRDefault="00000000">
            <w:pPr>
              <w:snapToGrid w:val="0"/>
              <w:spacing w:line="400" w:lineRule="exact"/>
              <w:jc w:val="center"/>
              <w:rPr>
                <w:sz w:val="18"/>
                <w:szCs w:val="18"/>
              </w:rPr>
            </w:pPr>
            <w:r>
              <w:rPr>
                <w:rFonts w:hint="eastAsia"/>
                <w:sz w:val="18"/>
                <w:szCs w:val="18"/>
              </w:rPr>
              <w:t>满分</w:t>
            </w:r>
          </w:p>
        </w:tc>
        <w:tc>
          <w:tcPr>
            <w:tcW w:w="685" w:type="dxa"/>
          </w:tcPr>
          <w:p w:rsidR="003A71F5" w:rsidRDefault="00000000">
            <w:pPr>
              <w:snapToGrid w:val="0"/>
              <w:spacing w:line="400" w:lineRule="exact"/>
              <w:jc w:val="center"/>
              <w:rPr>
                <w:sz w:val="18"/>
                <w:szCs w:val="18"/>
              </w:rPr>
            </w:pPr>
            <w:r>
              <w:rPr>
                <w:rFonts w:hint="eastAsia"/>
                <w:sz w:val="18"/>
                <w:szCs w:val="18"/>
              </w:rPr>
              <w:t>评分</w:t>
            </w:r>
          </w:p>
        </w:tc>
        <w:tc>
          <w:tcPr>
            <w:tcW w:w="926" w:type="dxa"/>
          </w:tcPr>
          <w:p w:rsidR="003A71F5" w:rsidRDefault="00000000">
            <w:pPr>
              <w:snapToGrid w:val="0"/>
              <w:spacing w:line="400" w:lineRule="exact"/>
              <w:rPr>
                <w:sz w:val="18"/>
                <w:szCs w:val="18"/>
              </w:rPr>
            </w:pPr>
            <w:r>
              <w:rPr>
                <w:rFonts w:hint="eastAsia"/>
                <w:sz w:val="18"/>
                <w:szCs w:val="18"/>
              </w:rPr>
              <w:t>课程目标得分</w:t>
            </w:r>
          </w:p>
        </w:tc>
        <w:tc>
          <w:tcPr>
            <w:tcW w:w="815" w:type="dxa"/>
          </w:tcPr>
          <w:p w:rsidR="003A71F5" w:rsidRDefault="00000000">
            <w:pPr>
              <w:snapToGrid w:val="0"/>
              <w:spacing w:line="400" w:lineRule="exact"/>
              <w:jc w:val="center"/>
              <w:rPr>
                <w:sz w:val="18"/>
                <w:szCs w:val="18"/>
              </w:rPr>
            </w:pPr>
            <w:r>
              <w:rPr>
                <w:rFonts w:hint="eastAsia"/>
                <w:sz w:val="18"/>
                <w:szCs w:val="18"/>
              </w:rPr>
              <w:t>总分</w:t>
            </w: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1</w:t>
            </w:r>
            <w:r>
              <w:rPr>
                <w:rFonts w:hint="eastAsia"/>
                <w:sz w:val="18"/>
                <w:szCs w:val="18"/>
              </w:rPr>
              <w:t>（</w:t>
            </w:r>
            <w:r>
              <w:rPr>
                <w:rFonts w:hint="eastAsia"/>
                <w:sz w:val="18"/>
                <w:szCs w:val="18"/>
              </w:rPr>
              <w:t>40%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100%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需求分析文档规范</w:t>
            </w:r>
          </w:p>
        </w:tc>
        <w:tc>
          <w:tcPr>
            <w:tcW w:w="3475" w:type="dxa"/>
            <w:vAlign w:val="center"/>
          </w:tcPr>
          <w:p w:rsidR="003A71F5" w:rsidRDefault="00000000">
            <w:pPr>
              <w:snapToGrid w:val="0"/>
              <w:spacing w:line="400" w:lineRule="exact"/>
              <w:jc w:val="left"/>
              <w:rPr>
                <w:sz w:val="18"/>
                <w:szCs w:val="18"/>
              </w:rPr>
            </w:pPr>
            <w:r>
              <w:rPr>
                <w:rFonts w:hint="eastAsia"/>
                <w:sz w:val="18"/>
                <w:szCs w:val="18"/>
              </w:rPr>
              <w:t>总结系统需求。需求分析文档规范、合理。</w:t>
            </w:r>
          </w:p>
        </w:tc>
        <w:tc>
          <w:tcPr>
            <w:tcW w:w="611" w:type="dxa"/>
            <w:vAlign w:val="center"/>
          </w:tcPr>
          <w:p w:rsidR="003A71F5" w:rsidRDefault="00000000">
            <w:pPr>
              <w:snapToGrid w:val="0"/>
              <w:spacing w:line="400" w:lineRule="exact"/>
              <w:jc w:val="center"/>
              <w:rPr>
                <w:sz w:val="18"/>
                <w:szCs w:val="18"/>
              </w:rPr>
            </w:pPr>
            <w:r>
              <w:rPr>
                <w:rFonts w:hint="eastAsia"/>
                <w:sz w:val="18"/>
                <w:szCs w:val="18"/>
              </w:rPr>
              <w:t>4</w:t>
            </w:r>
            <w:r>
              <w:rPr>
                <w:sz w:val="18"/>
                <w:szCs w:val="18"/>
              </w:rPr>
              <w:t>0</w:t>
            </w:r>
          </w:p>
        </w:tc>
        <w:tc>
          <w:tcPr>
            <w:tcW w:w="685" w:type="dxa"/>
            <w:vAlign w:val="center"/>
          </w:tcPr>
          <w:p w:rsidR="003A71F5" w:rsidRDefault="003A71F5">
            <w:pPr>
              <w:snapToGrid w:val="0"/>
              <w:spacing w:line="400" w:lineRule="exact"/>
              <w:jc w:val="left"/>
              <w:rPr>
                <w:sz w:val="18"/>
                <w:szCs w:val="18"/>
              </w:rPr>
            </w:pPr>
          </w:p>
        </w:tc>
        <w:tc>
          <w:tcPr>
            <w:tcW w:w="926" w:type="dxa"/>
            <w:vAlign w:val="center"/>
          </w:tcPr>
          <w:p w:rsidR="003A71F5" w:rsidRDefault="003A71F5">
            <w:pPr>
              <w:snapToGrid w:val="0"/>
              <w:spacing w:line="400" w:lineRule="exact"/>
              <w:jc w:val="left"/>
              <w:rPr>
                <w:sz w:val="18"/>
                <w:szCs w:val="18"/>
              </w:rPr>
            </w:pPr>
          </w:p>
        </w:tc>
        <w:tc>
          <w:tcPr>
            <w:tcW w:w="815" w:type="dxa"/>
            <w:vMerge w:val="restart"/>
            <w:vAlign w:val="center"/>
          </w:tcPr>
          <w:p w:rsidR="003A71F5" w:rsidRDefault="003A71F5">
            <w:pPr>
              <w:snapToGrid w:val="0"/>
              <w:spacing w:line="400" w:lineRule="exact"/>
              <w:jc w:val="left"/>
              <w:rPr>
                <w:sz w:val="18"/>
                <w:szCs w:val="18"/>
              </w:rPr>
            </w:pPr>
          </w:p>
          <w:p w:rsidR="003A71F5" w:rsidRDefault="003A71F5">
            <w:pPr>
              <w:snapToGrid w:val="0"/>
              <w:spacing w:line="400" w:lineRule="exact"/>
              <w:jc w:val="left"/>
              <w:rPr>
                <w:sz w:val="18"/>
                <w:szCs w:val="18"/>
              </w:rPr>
            </w:pPr>
          </w:p>
        </w:tc>
      </w:tr>
      <w:tr w:rsidR="003A71F5">
        <w:trPr>
          <w:trHeight w:val="675"/>
        </w:trPr>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lastRenderedPageBreak/>
              <w:t>课程目标</w:t>
            </w:r>
            <w:r>
              <w:rPr>
                <w:rFonts w:hint="eastAsia"/>
                <w:sz w:val="18"/>
                <w:szCs w:val="18"/>
              </w:rPr>
              <w:t>2</w:t>
            </w:r>
            <w:r>
              <w:rPr>
                <w:rFonts w:hint="eastAsia"/>
                <w:sz w:val="18"/>
                <w:szCs w:val="18"/>
              </w:rPr>
              <w:t>（</w:t>
            </w:r>
            <w:r>
              <w:rPr>
                <w:rFonts w:hint="eastAsia"/>
                <w:sz w:val="18"/>
                <w:szCs w:val="18"/>
              </w:rPr>
              <w:t>30%</w:t>
            </w:r>
            <w:r>
              <w:rPr>
                <w:rFonts w:hint="eastAsia"/>
                <w:sz w:val="18"/>
                <w:szCs w:val="18"/>
              </w:rPr>
              <w:t>）</w:t>
            </w:r>
          </w:p>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课程设计日志（</w:t>
            </w:r>
            <w:r>
              <w:rPr>
                <w:rFonts w:hint="eastAsia"/>
                <w:sz w:val="18"/>
                <w:szCs w:val="18"/>
              </w:rPr>
              <w:t>40%</w:t>
            </w:r>
            <w:r>
              <w:rPr>
                <w:rFonts w:hint="eastAsia"/>
                <w:sz w:val="18"/>
                <w:szCs w:val="18"/>
              </w:rPr>
              <w:t>）</w:t>
            </w:r>
          </w:p>
        </w:tc>
        <w:tc>
          <w:tcPr>
            <w:tcW w:w="3475" w:type="dxa"/>
            <w:vAlign w:val="center"/>
          </w:tcPr>
          <w:p w:rsidR="003A71F5" w:rsidRDefault="00000000">
            <w:pPr>
              <w:snapToGrid w:val="0"/>
              <w:spacing w:line="400" w:lineRule="exact"/>
              <w:jc w:val="left"/>
              <w:rPr>
                <w:sz w:val="18"/>
                <w:szCs w:val="18"/>
              </w:rPr>
            </w:pPr>
            <w:r>
              <w:rPr>
                <w:rFonts w:hint="eastAsia"/>
                <w:sz w:val="18"/>
                <w:szCs w:val="18"/>
              </w:rPr>
              <w:t>能够查阅和利用文献，能够积极有效参与讨论，学习认真，态度端正，遵守纪律，</w:t>
            </w:r>
            <w:r>
              <w:rPr>
                <w:sz w:val="18"/>
                <w:szCs w:val="18"/>
              </w:rPr>
              <w:t>具备团队沟通和</w:t>
            </w:r>
            <w:r>
              <w:rPr>
                <w:rFonts w:hint="eastAsia"/>
                <w:sz w:val="18"/>
                <w:szCs w:val="18"/>
              </w:rPr>
              <w:t>协作</w:t>
            </w:r>
            <w:r>
              <w:rPr>
                <w:sz w:val="18"/>
                <w:szCs w:val="18"/>
              </w:rPr>
              <w:t>能力</w:t>
            </w:r>
            <w:r>
              <w:rPr>
                <w:rFonts w:hint="eastAsia"/>
                <w:sz w:val="18"/>
                <w:szCs w:val="18"/>
              </w:rPr>
              <w:t>。</w:t>
            </w:r>
          </w:p>
        </w:tc>
        <w:tc>
          <w:tcPr>
            <w:tcW w:w="611"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2</w:t>
            </w:r>
          </w:p>
        </w:tc>
        <w:tc>
          <w:tcPr>
            <w:tcW w:w="685" w:type="dxa"/>
            <w:vAlign w:val="center"/>
          </w:tcPr>
          <w:p w:rsidR="003A71F5" w:rsidRDefault="003A71F5">
            <w:pPr>
              <w:snapToGrid w:val="0"/>
              <w:spacing w:line="400" w:lineRule="exact"/>
              <w:jc w:val="left"/>
              <w:rPr>
                <w:sz w:val="18"/>
                <w:szCs w:val="18"/>
              </w:rPr>
            </w:pPr>
          </w:p>
        </w:tc>
        <w:tc>
          <w:tcPr>
            <w:tcW w:w="926" w:type="dxa"/>
            <w:vMerge w:val="restart"/>
            <w:vAlign w:val="center"/>
          </w:tcPr>
          <w:p w:rsidR="003A71F5" w:rsidRDefault="003A71F5">
            <w:pPr>
              <w:snapToGrid w:val="0"/>
              <w:spacing w:line="400" w:lineRule="exact"/>
              <w:jc w:val="left"/>
              <w:rPr>
                <w:sz w:val="18"/>
                <w:szCs w:val="18"/>
              </w:rPr>
            </w:pPr>
          </w:p>
        </w:tc>
        <w:tc>
          <w:tcPr>
            <w:tcW w:w="815" w:type="dxa"/>
            <w:vMerge/>
            <w:vAlign w:val="center"/>
          </w:tcPr>
          <w:p w:rsidR="003A71F5" w:rsidRDefault="003A71F5">
            <w:pPr>
              <w:snapToGrid w:val="0"/>
              <w:spacing w:line="400" w:lineRule="exact"/>
              <w:jc w:val="left"/>
              <w:rPr>
                <w:sz w:val="18"/>
                <w:szCs w:val="18"/>
              </w:rPr>
            </w:pPr>
          </w:p>
        </w:tc>
      </w:tr>
      <w:tr w:rsidR="003A71F5">
        <w:trPr>
          <w:trHeight w:val="1555"/>
        </w:trPr>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程序演示</w:t>
            </w:r>
          </w:p>
        </w:tc>
        <w:tc>
          <w:tcPr>
            <w:tcW w:w="3475" w:type="dxa"/>
            <w:vAlign w:val="center"/>
          </w:tcPr>
          <w:p w:rsidR="003A71F5" w:rsidRDefault="00000000">
            <w:pPr>
              <w:snapToGrid w:val="0"/>
              <w:spacing w:line="400" w:lineRule="exact"/>
              <w:jc w:val="left"/>
              <w:rPr>
                <w:sz w:val="18"/>
                <w:szCs w:val="18"/>
              </w:rPr>
            </w:pPr>
            <w:r>
              <w:rPr>
                <w:rFonts w:hint="eastAsia"/>
                <w:sz w:val="18"/>
                <w:szCs w:val="18"/>
              </w:rPr>
              <w:t>能够根据项目需求分析，提出项目正确的设计方案，完成系统设计、代码设计，系统实施，系统测试和验证。代码规范；系统界面友好。能够合理扩展系统功能、改善性能。</w:t>
            </w:r>
          </w:p>
        </w:tc>
        <w:tc>
          <w:tcPr>
            <w:tcW w:w="611"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685" w:type="dxa"/>
            <w:vAlign w:val="center"/>
          </w:tcPr>
          <w:p w:rsidR="003A71F5" w:rsidRDefault="003A71F5">
            <w:pPr>
              <w:snapToGrid w:val="0"/>
              <w:spacing w:line="400" w:lineRule="exact"/>
              <w:jc w:val="left"/>
              <w:rPr>
                <w:sz w:val="18"/>
                <w:szCs w:val="18"/>
              </w:rPr>
            </w:pPr>
          </w:p>
        </w:tc>
        <w:tc>
          <w:tcPr>
            <w:tcW w:w="926" w:type="dxa"/>
            <w:vMerge/>
            <w:vAlign w:val="center"/>
          </w:tcPr>
          <w:p w:rsidR="003A71F5" w:rsidRDefault="003A71F5">
            <w:pPr>
              <w:snapToGrid w:val="0"/>
              <w:spacing w:line="400" w:lineRule="exact"/>
              <w:jc w:val="left"/>
              <w:rPr>
                <w:sz w:val="18"/>
                <w:szCs w:val="18"/>
              </w:rPr>
            </w:pPr>
          </w:p>
        </w:tc>
        <w:tc>
          <w:tcPr>
            <w:tcW w:w="815" w:type="dxa"/>
            <w:vMerge/>
            <w:vAlign w:val="center"/>
          </w:tcPr>
          <w:p w:rsidR="003A71F5" w:rsidRDefault="003A71F5">
            <w:pPr>
              <w:snapToGrid w:val="0"/>
              <w:spacing w:line="400" w:lineRule="exact"/>
              <w:jc w:val="left"/>
              <w:rPr>
                <w:sz w:val="18"/>
                <w:szCs w:val="18"/>
              </w:rPr>
            </w:pPr>
          </w:p>
        </w:tc>
      </w:tr>
      <w:tr w:rsidR="003A71F5">
        <w:tc>
          <w:tcPr>
            <w:tcW w:w="1134" w:type="dxa"/>
            <w:vMerge w:val="restart"/>
            <w:vAlign w:val="center"/>
          </w:tcPr>
          <w:p w:rsidR="003A71F5" w:rsidRDefault="00000000">
            <w:pPr>
              <w:snapToGrid w:val="0"/>
              <w:spacing w:line="400" w:lineRule="exact"/>
              <w:jc w:val="center"/>
              <w:rPr>
                <w:sz w:val="18"/>
                <w:szCs w:val="18"/>
              </w:rPr>
            </w:pPr>
            <w:r>
              <w:rPr>
                <w:rFonts w:hint="eastAsia"/>
                <w:sz w:val="18"/>
                <w:szCs w:val="18"/>
              </w:rPr>
              <w:t>课程目标</w:t>
            </w:r>
            <w:r>
              <w:rPr>
                <w:rFonts w:hint="eastAsia"/>
                <w:sz w:val="18"/>
                <w:szCs w:val="18"/>
              </w:rPr>
              <w:t>3</w:t>
            </w:r>
            <w:r>
              <w:rPr>
                <w:rFonts w:hint="eastAsia"/>
                <w:sz w:val="18"/>
                <w:szCs w:val="18"/>
              </w:rPr>
              <w:t>（</w:t>
            </w:r>
            <w:r>
              <w:rPr>
                <w:rFonts w:hint="eastAsia"/>
                <w:sz w:val="18"/>
                <w:szCs w:val="18"/>
              </w:rPr>
              <w:t>30%</w:t>
            </w:r>
            <w:r>
              <w:rPr>
                <w:rFonts w:hint="eastAsia"/>
                <w:sz w:val="18"/>
                <w:szCs w:val="18"/>
              </w:rPr>
              <w:t>）</w:t>
            </w: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课程设计验收（</w:t>
            </w:r>
            <w:r>
              <w:rPr>
                <w:rFonts w:hint="eastAsia"/>
                <w:sz w:val="18"/>
                <w:szCs w:val="18"/>
              </w:rPr>
              <w:t>40%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答辩情况</w:t>
            </w:r>
          </w:p>
        </w:tc>
        <w:tc>
          <w:tcPr>
            <w:tcW w:w="3475" w:type="dxa"/>
            <w:vAlign w:val="center"/>
          </w:tcPr>
          <w:p w:rsidR="003A71F5" w:rsidRDefault="00000000">
            <w:pPr>
              <w:snapToGrid w:val="0"/>
              <w:spacing w:line="400" w:lineRule="exact"/>
              <w:jc w:val="left"/>
              <w:rPr>
                <w:sz w:val="18"/>
                <w:szCs w:val="18"/>
              </w:rPr>
            </w:pPr>
            <w:r>
              <w:rPr>
                <w:rFonts w:hint="eastAsia"/>
                <w:sz w:val="18"/>
                <w:szCs w:val="18"/>
              </w:rPr>
              <w:t>汇报简明扼要，思路清晰；表达准确。回答问题有理有据，基本原理清楚。主要问题回答准确，有一定深度。</w:t>
            </w:r>
          </w:p>
        </w:tc>
        <w:tc>
          <w:tcPr>
            <w:tcW w:w="611"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2</w:t>
            </w:r>
          </w:p>
        </w:tc>
        <w:tc>
          <w:tcPr>
            <w:tcW w:w="685" w:type="dxa"/>
            <w:vAlign w:val="center"/>
          </w:tcPr>
          <w:p w:rsidR="003A71F5" w:rsidRDefault="003A71F5">
            <w:pPr>
              <w:snapToGrid w:val="0"/>
              <w:spacing w:line="400" w:lineRule="exact"/>
              <w:jc w:val="left"/>
              <w:rPr>
                <w:sz w:val="18"/>
                <w:szCs w:val="18"/>
              </w:rPr>
            </w:pPr>
          </w:p>
        </w:tc>
        <w:tc>
          <w:tcPr>
            <w:tcW w:w="926" w:type="dxa"/>
            <w:vMerge w:val="restart"/>
            <w:vAlign w:val="center"/>
          </w:tcPr>
          <w:p w:rsidR="003A71F5" w:rsidRDefault="003A71F5">
            <w:pPr>
              <w:snapToGrid w:val="0"/>
              <w:spacing w:line="400" w:lineRule="exact"/>
              <w:jc w:val="left"/>
              <w:rPr>
                <w:sz w:val="18"/>
                <w:szCs w:val="18"/>
              </w:rPr>
            </w:pPr>
          </w:p>
        </w:tc>
        <w:tc>
          <w:tcPr>
            <w:tcW w:w="815" w:type="dxa"/>
            <w:vMerge/>
            <w:vAlign w:val="center"/>
          </w:tcPr>
          <w:p w:rsidR="003A71F5" w:rsidRDefault="003A71F5">
            <w:pPr>
              <w:snapToGrid w:val="0"/>
              <w:spacing w:line="400" w:lineRule="exact"/>
              <w:jc w:val="left"/>
              <w:rPr>
                <w:sz w:val="18"/>
                <w:szCs w:val="18"/>
              </w:rPr>
            </w:pPr>
          </w:p>
        </w:tc>
      </w:tr>
      <w:tr w:rsidR="003A71F5">
        <w:tc>
          <w:tcPr>
            <w:tcW w:w="1134" w:type="dxa"/>
            <w:vMerge/>
            <w:vAlign w:val="center"/>
          </w:tcPr>
          <w:p w:rsidR="003A71F5" w:rsidRDefault="003A71F5">
            <w:pPr>
              <w:snapToGrid w:val="0"/>
              <w:spacing w:line="400" w:lineRule="exact"/>
              <w:jc w:val="center"/>
              <w:rPr>
                <w:sz w:val="18"/>
                <w:szCs w:val="18"/>
              </w:rPr>
            </w:pPr>
          </w:p>
        </w:tc>
        <w:tc>
          <w:tcPr>
            <w:tcW w:w="1657" w:type="dxa"/>
            <w:vAlign w:val="center"/>
          </w:tcPr>
          <w:p w:rsidR="003A71F5" w:rsidRDefault="00000000">
            <w:pPr>
              <w:snapToGrid w:val="0"/>
              <w:spacing w:line="400" w:lineRule="exact"/>
              <w:jc w:val="left"/>
              <w:rPr>
                <w:sz w:val="18"/>
                <w:szCs w:val="18"/>
              </w:rPr>
            </w:pPr>
            <w:r>
              <w:rPr>
                <w:rFonts w:hint="eastAsia"/>
                <w:sz w:val="18"/>
                <w:szCs w:val="18"/>
              </w:rPr>
              <w:t>课程设计报告（</w:t>
            </w:r>
            <w:r>
              <w:rPr>
                <w:rFonts w:hint="eastAsia"/>
                <w:sz w:val="18"/>
                <w:szCs w:val="18"/>
              </w:rPr>
              <w:t>60%</w:t>
            </w:r>
            <w:r>
              <w:rPr>
                <w:rFonts w:hint="eastAsia"/>
                <w:sz w:val="18"/>
                <w:szCs w:val="18"/>
              </w:rPr>
              <w:t>）</w:t>
            </w:r>
          </w:p>
          <w:p w:rsidR="003A71F5" w:rsidRDefault="00000000">
            <w:pPr>
              <w:snapToGrid w:val="0"/>
              <w:spacing w:line="400" w:lineRule="exact"/>
              <w:jc w:val="left"/>
              <w:rPr>
                <w:sz w:val="18"/>
                <w:szCs w:val="18"/>
              </w:rPr>
            </w:pPr>
            <w:r>
              <w:rPr>
                <w:rFonts w:hint="eastAsia"/>
                <w:sz w:val="18"/>
                <w:szCs w:val="18"/>
              </w:rPr>
              <w:t>小组总结</w:t>
            </w:r>
          </w:p>
        </w:tc>
        <w:tc>
          <w:tcPr>
            <w:tcW w:w="3475" w:type="dxa"/>
            <w:vAlign w:val="center"/>
          </w:tcPr>
          <w:p w:rsidR="003A71F5" w:rsidRDefault="00000000">
            <w:pPr>
              <w:snapToGrid w:val="0"/>
              <w:spacing w:line="400" w:lineRule="exact"/>
              <w:jc w:val="left"/>
              <w:rPr>
                <w:sz w:val="18"/>
                <w:szCs w:val="18"/>
              </w:rPr>
            </w:pPr>
            <w:r>
              <w:rPr>
                <w:rFonts w:hint="eastAsia"/>
                <w:sz w:val="18"/>
                <w:szCs w:val="18"/>
              </w:rPr>
              <w:t>报告</w:t>
            </w:r>
            <w:r>
              <w:rPr>
                <w:sz w:val="18"/>
                <w:szCs w:val="18"/>
              </w:rPr>
              <w:t>内容</w:t>
            </w:r>
            <w:r>
              <w:rPr>
                <w:rFonts w:hint="eastAsia"/>
                <w:sz w:val="18"/>
                <w:szCs w:val="18"/>
              </w:rPr>
              <w:t>完整</w:t>
            </w:r>
            <w:r>
              <w:rPr>
                <w:sz w:val="18"/>
                <w:szCs w:val="18"/>
              </w:rPr>
              <w:t>、</w:t>
            </w:r>
            <w:r>
              <w:rPr>
                <w:rFonts w:hint="eastAsia"/>
                <w:sz w:val="18"/>
                <w:szCs w:val="18"/>
              </w:rPr>
              <w:t>逻辑</w:t>
            </w:r>
            <w:r>
              <w:rPr>
                <w:sz w:val="18"/>
                <w:szCs w:val="18"/>
              </w:rPr>
              <w:t>关系清楚</w:t>
            </w:r>
            <w:r>
              <w:rPr>
                <w:rFonts w:hint="eastAsia"/>
                <w:sz w:val="18"/>
                <w:szCs w:val="18"/>
              </w:rPr>
              <w:t>、语言</w:t>
            </w:r>
            <w:r>
              <w:rPr>
                <w:sz w:val="18"/>
                <w:szCs w:val="18"/>
              </w:rPr>
              <w:t>表达流畅</w:t>
            </w:r>
            <w:r>
              <w:rPr>
                <w:rFonts w:hint="eastAsia"/>
                <w:sz w:val="18"/>
                <w:szCs w:val="18"/>
              </w:rPr>
              <w:t>、</w:t>
            </w:r>
            <w:r>
              <w:rPr>
                <w:sz w:val="18"/>
                <w:szCs w:val="18"/>
              </w:rPr>
              <w:t>有一定的个人</w:t>
            </w:r>
            <w:r>
              <w:rPr>
                <w:rFonts w:hint="eastAsia"/>
                <w:sz w:val="18"/>
                <w:szCs w:val="18"/>
              </w:rPr>
              <w:t>见解，没有</w:t>
            </w:r>
            <w:r>
              <w:rPr>
                <w:sz w:val="18"/>
                <w:szCs w:val="18"/>
              </w:rPr>
              <w:t>抄袭现象，</w:t>
            </w:r>
            <w:r>
              <w:rPr>
                <w:rFonts w:hint="eastAsia"/>
                <w:sz w:val="18"/>
                <w:szCs w:val="18"/>
              </w:rPr>
              <w:t>上交及时。</w:t>
            </w:r>
          </w:p>
        </w:tc>
        <w:tc>
          <w:tcPr>
            <w:tcW w:w="611" w:type="dxa"/>
            <w:vAlign w:val="center"/>
          </w:tcPr>
          <w:p w:rsidR="003A71F5" w:rsidRDefault="00000000">
            <w:pPr>
              <w:snapToGrid w:val="0"/>
              <w:spacing w:line="400" w:lineRule="exact"/>
              <w:jc w:val="center"/>
              <w:rPr>
                <w:sz w:val="18"/>
                <w:szCs w:val="18"/>
              </w:rPr>
            </w:pPr>
            <w:r>
              <w:rPr>
                <w:rFonts w:hint="eastAsia"/>
                <w:sz w:val="18"/>
                <w:szCs w:val="18"/>
              </w:rPr>
              <w:t>1</w:t>
            </w:r>
            <w:r>
              <w:rPr>
                <w:sz w:val="18"/>
                <w:szCs w:val="18"/>
              </w:rPr>
              <w:t>8</w:t>
            </w:r>
          </w:p>
        </w:tc>
        <w:tc>
          <w:tcPr>
            <w:tcW w:w="685" w:type="dxa"/>
            <w:vAlign w:val="center"/>
          </w:tcPr>
          <w:p w:rsidR="003A71F5" w:rsidRDefault="003A71F5">
            <w:pPr>
              <w:snapToGrid w:val="0"/>
              <w:spacing w:line="400" w:lineRule="exact"/>
              <w:jc w:val="left"/>
              <w:rPr>
                <w:sz w:val="18"/>
                <w:szCs w:val="18"/>
              </w:rPr>
            </w:pPr>
          </w:p>
        </w:tc>
        <w:tc>
          <w:tcPr>
            <w:tcW w:w="926" w:type="dxa"/>
            <w:vMerge/>
            <w:vAlign w:val="center"/>
          </w:tcPr>
          <w:p w:rsidR="003A71F5" w:rsidRDefault="003A71F5">
            <w:pPr>
              <w:snapToGrid w:val="0"/>
              <w:spacing w:line="400" w:lineRule="exact"/>
              <w:jc w:val="left"/>
              <w:rPr>
                <w:sz w:val="18"/>
                <w:szCs w:val="18"/>
              </w:rPr>
            </w:pPr>
          </w:p>
        </w:tc>
        <w:tc>
          <w:tcPr>
            <w:tcW w:w="815" w:type="dxa"/>
            <w:vMerge/>
            <w:vAlign w:val="center"/>
          </w:tcPr>
          <w:p w:rsidR="003A71F5" w:rsidRDefault="003A71F5">
            <w:pPr>
              <w:snapToGrid w:val="0"/>
              <w:spacing w:line="400" w:lineRule="exact"/>
              <w:jc w:val="left"/>
              <w:rPr>
                <w:sz w:val="18"/>
                <w:szCs w:val="18"/>
              </w:rPr>
            </w:pPr>
          </w:p>
        </w:tc>
      </w:tr>
      <w:tr w:rsidR="003A71F5">
        <w:tc>
          <w:tcPr>
            <w:tcW w:w="1134" w:type="dxa"/>
            <w:vAlign w:val="center"/>
          </w:tcPr>
          <w:p w:rsidR="003A71F5" w:rsidRDefault="00000000">
            <w:pPr>
              <w:snapToGrid w:val="0"/>
              <w:spacing w:line="400" w:lineRule="exact"/>
              <w:jc w:val="center"/>
              <w:rPr>
                <w:sz w:val="18"/>
                <w:szCs w:val="18"/>
              </w:rPr>
            </w:pPr>
            <w:r>
              <w:rPr>
                <w:rFonts w:hint="eastAsia"/>
                <w:sz w:val="18"/>
                <w:szCs w:val="18"/>
              </w:rPr>
              <w:t>总成绩</w:t>
            </w:r>
          </w:p>
        </w:tc>
        <w:tc>
          <w:tcPr>
            <w:tcW w:w="7354" w:type="dxa"/>
            <w:gridSpan w:val="5"/>
            <w:vAlign w:val="center"/>
          </w:tcPr>
          <w:p w:rsidR="003A71F5" w:rsidRDefault="00000000">
            <w:pPr>
              <w:snapToGrid w:val="0"/>
              <w:spacing w:line="400" w:lineRule="exact"/>
              <w:jc w:val="center"/>
              <w:rPr>
                <w:sz w:val="18"/>
                <w:szCs w:val="18"/>
              </w:rPr>
            </w:pPr>
            <w:r>
              <w:rPr>
                <w:rFonts w:hint="eastAsia"/>
                <w:sz w:val="18"/>
                <w:szCs w:val="18"/>
              </w:rPr>
              <w:t>采用五级分制：优、良、中、及格、不及格</w:t>
            </w:r>
          </w:p>
        </w:tc>
        <w:tc>
          <w:tcPr>
            <w:tcW w:w="815" w:type="dxa"/>
            <w:vAlign w:val="center"/>
          </w:tcPr>
          <w:p w:rsidR="003A71F5" w:rsidRDefault="003A71F5">
            <w:pPr>
              <w:snapToGrid w:val="0"/>
              <w:spacing w:line="400" w:lineRule="exact"/>
              <w:jc w:val="center"/>
              <w:rPr>
                <w:sz w:val="18"/>
                <w:szCs w:val="18"/>
              </w:rPr>
            </w:pPr>
          </w:p>
        </w:tc>
      </w:tr>
    </w:tbl>
    <w:p w:rsidR="003A71F5" w:rsidRDefault="003A71F5">
      <w:pPr>
        <w:rPr>
          <w:u w:val="single"/>
        </w:rPr>
      </w:pPr>
    </w:p>
    <w:p w:rsidR="003A71F5" w:rsidRDefault="003A71F5">
      <w:pPr>
        <w:rPr>
          <w:u w:val="single"/>
        </w:rPr>
      </w:pPr>
    </w:p>
    <w:p w:rsidR="003A71F5" w:rsidRDefault="003A71F5">
      <w:pPr>
        <w:rPr>
          <w:u w:val="single"/>
        </w:rPr>
      </w:pPr>
    </w:p>
    <w:p w:rsidR="003A71F5" w:rsidRDefault="003A71F5">
      <w:pPr>
        <w:rPr>
          <w:u w:val="single"/>
        </w:rPr>
      </w:pPr>
    </w:p>
    <w:p w:rsidR="003A71F5" w:rsidRDefault="003A71F5">
      <w:pPr>
        <w:rPr>
          <w:u w:val="single"/>
        </w:rPr>
      </w:pPr>
    </w:p>
    <w:p w:rsidR="003A71F5" w:rsidRDefault="003A71F5">
      <w:pPr>
        <w:rPr>
          <w:u w:val="single"/>
        </w:rPr>
      </w:pPr>
    </w:p>
    <w:p w:rsidR="003A71F5" w:rsidRDefault="003A71F5">
      <w:pPr>
        <w:rPr>
          <w:u w:val="single"/>
        </w:rPr>
      </w:pPr>
    </w:p>
    <w:p w:rsidR="003A71F5" w:rsidRDefault="003A71F5">
      <w:pPr>
        <w:rPr>
          <w:u w:val="single"/>
        </w:rPr>
      </w:pPr>
    </w:p>
    <w:sectPr w:rsidR="003A71F5">
      <w:pgSz w:w="11906" w:h="16838"/>
      <w:pgMar w:top="1134" w:right="1418" w:bottom="1134" w:left="1418" w:header="851" w:footer="992" w:gutter="0"/>
      <w:pgNumType w:start="1"/>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s>
  <wne:toolbars>
    <wne:acdManifest>
      <wne:acdEntry wne:acdName="acd0"/>
    </wne:acdManifest>
  </wne:toolbars>
  <wne:acds>
    <wne:acd wne:argValue="AgCeW4yaY2uHZQ=="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83A" w:rsidRDefault="007F383A">
      <w:r>
        <w:separator/>
      </w:r>
    </w:p>
  </w:endnote>
  <w:endnote w:type="continuationSeparator" w:id="0">
    <w:p w:rsidR="007F383A" w:rsidRDefault="007F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altName w:val="微软雅黑"/>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PMingLiU">
    <w:altName w:val="新細明體"/>
    <w:panose1 w:val="02010601000101010101"/>
    <w:charset w:val="88"/>
    <w:family w:val="auto"/>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1F5" w:rsidRDefault="00000000">
    <w:pPr>
      <w:pStyle w:val="a8"/>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1F5" w:rsidRDefault="00000000">
    <w:pPr>
      <w:pStyle w:val="a8"/>
      <w:framePr w:wrap="around" w:vAnchor="text" w:hAnchor="margin" w:xAlign="center" w:y="1"/>
      <w:rPr>
        <w:rStyle w:val="ae"/>
      </w:rPr>
    </w:pPr>
    <w:r>
      <w:fldChar w:fldCharType="begin"/>
    </w:r>
    <w:r>
      <w:rPr>
        <w:rStyle w:val="ae"/>
      </w:rPr>
      <w:instrText xml:space="preserve">PAGE  </w:instrText>
    </w:r>
    <w:r>
      <w:fldChar w:fldCharType="separate"/>
    </w:r>
    <w:r>
      <w:rPr>
        <w:rStyle w:val="ae"/>
      </w:rPr>
      <w:t>I</w:t>
    </w:r>
    <w:r>
      <w:fldChar w:fldCharType="end"/>
    </w:r>
  </w:p>
  <w:p w:rsidR="003A71F5" w:rsidRDefault="003A71F5">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83A" w:rsidRDefault="007F383A">
      <w:r>
        <w:separator/>
      </w:r>
    </w:p>
  </w:footnote>
  <w:footnote w:type="continuationSeparator" w:id="0">
    <w:p w:rsidR="007F383A" w:rsidRDefault="007F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1F5" w:rsidRDefault="003A71F5">
    <w:pPr>
      <w:pBdr>
        <w:top w:val="none" w:sz="0" w:space="1" w:color="auto"/>
        <w:left w:val="none" w:sz="0" w:space="4" w:color="auto"/>
        <w:right w:val="none" w:sz="0" w:space="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A29D5"/>
    <w:multiLevelType w:val="multilevel"/>
    <w:tmpl w:val="44CA29D5"/>
    <w:lvl w:ilvl="0">
      <w:start w:val="1"/>
      <w:numFmt w:val="decimal"/>
      <w:pStyle w:val="2"/>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4CCB4F46"/>
    <w:multiLevelType w:val="multilevel"/>
    <w:tmpl w:val="4CCB4F46"/>
    <w:lvl w:ilvl="0">
      <w:start w:val="1"/>
      <w:numFmt w:val="decimal"/>
      <w:pStyle w:val="1"/>
      <w:lvlText w:val="%1."/>
      <w:lvlJc w:val="left"/>
      <w:pPr>
        <w:ind w:left="425" w:hanging="425"/>
      </w:pPr>
      <w:rPr>
        <w:rFonts w:hint="eastAsia"/>
      </w:rPr>
    </w:lvl>
    <w:lvl w:ilvl="1">
      <w:start w:val="1"/>
      <w:numFmt w:val="decimal"/>
      <w:pStyle w:val="20"/>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A3C75BC"/>
    <w:multiLevelType w:val="singleLevel"/>
    <w:tmpl w:val="5A3C75BC"/>
    <w:lvl w:ilvl="0">
      <w:start w:val="1"/>
      <w:numFmt w:val="decimal"/>
      <w:lvlText w:val="[%1]"/>
      <w:lvlJc w:val="left"/>
      <w:pPr>
        <w:tabs>
          <w:tab w:val="left" w:pos="360"/>
        </w:tabs>
        <w:ind w:left="360" w:hanging="255"/>
      </w:pPr>
      <w:rPr>
        <w:rFonts w:hint="eastAsia"/>
      </w:rPr>
    </w:lvl>
  </w:abstractNum>
  <w:abstractNum w:abstractNumId="3" w15:restartNumberingAfterBreak="0">
    <w:nsid w:val="5AD14E56"/>
    <w:multiLevelType w:val="multilevel"/>
    <w:tmpl w:val="5AD14E56"/>
    <w:lvl w:ilvl="0">
      <w:start w:val="2"/>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 w15:restartNumberingAfterBreak="0">
    <w:nsid w:val="6B4F0E86"/>
    <w:multiLevelType w:val="multilevel"/>
    <w:tmpl w:val="6B4F0E86"/>
    <w:lvl w:ilvl="0">
      <w:start w:val="1"/>
      <w:numFmt w:val="decimal"/>
      <w:pStyle w:val="10"/>
      <w:lvlText w:val="%1."/>
      <w:lvlJc w:val="left"/>
      <w:pPr>
        <w:ind w:left="905" w:hanging="425"/>
      </w:pPr>
      <w:rPr>
        <w:rFonts w:hint="eastAsia"/>
      </w:rPr>
    </w:lvl>
    <w:lvl w:ilvl="1">
      <w:start w:val="1"/>
      <w:numFmt w:val="decimal"/>
      <w:lvlText w:val="%1.%2."/>
      <w:lvlJc w:val="left"/>
      <w:pPr>
        <w:ind w:left="1047" w:hanging="567"/>
      </w:pPr>
      <w:rPr>
        <w:rFonts w:hint="eastAsia"/>
      </w:rPr>
    </w:lvl>
    <w:lvl w:ilvl="2">
      <w:start w:val="1"/>
      <w:numFmt w:val="decimal"/>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num w:numId="1" w16cid:durableId="347760541">
    <w:abstractNumId w:val="1"/>
  </w:num>
  <w:num w:numId="2" w16cid:durableId="234317564">
    <w:abstractNumId w:val="4"/>
  </w:num>
  <w:num w:numId="3" w16cid:durableId="1393583623">
    <w:abstractNumId w:val="0"/>
  </w:num>
  <w:num w:numId="4" w16cid:durableId="890924058">
    <w:abstractNumId w:val="3"/>
  </w:num>
  <w:num w:numId="5" w16cid:durableId="205692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5YjcwYTFlNGE3OTBmNTM0OTA0YmVkMjQxOGNlNDcifQ=="/>
  </w:docVars>
  <w:rsids>
    <w:rsidRoot w:val="001B0B80"/>
    <w:rsid w:val="00003C0E"/>
    <w:rsid w:val="000118CF"/>
    <w:rsid w:val="000151A7"/>
    <w:rsid w:val="00016368"/>
    <w:rsid w:val="00031BDF"/>
    <w:rsid w:val="00034545"/>
    <w:rsid w:val="000346E9"/>
    <w:rsid w:val="000424A0"/>
    <w:rsid w:val="00050567"/>
    <w:rsid w:val="00063597"/>
    <w:rsid w:val="00067BA3"/>
    <w:rsid w:val="00067EAD"/>
    <w:rsid w:val="00070B1B"/>
    <w:rsid w:val="00074366"/>
    <w:rsid w:val="00075F05"/>
    <w:rsid w:val="00085CED"/>
    <w:rsid w:val="000A459C"/>
    <w:rsid w:val="000A7443"/>
    <w:rsid w:val="000B7ED4"/>
    <w:rsid w:val="000C00F6"/>
    <w:rsid w:val="000C121D"/>
    <w:rsid w:val="000C1319"/>
    <w:rsid w:val="000D3665"/>
    <w:rsid w:val="000E1F7C"/>
    <w:rsid w:val="000E4C7A"/>
    <w:rsid w:val="000E5943"/>
    <w:rsid w:val="000F5035"/>
    <w:rsid w:val="000F5403"/>
    <w:rsid w:val="00100564"/>
    <w:rsid w:val="00116CB3"/>
    <w:rsid w:val="00120B24"/>
    <w:rsid w:val="00121E81"/>
    <w:rsid w:val="00124462"/>
    <w:rsid w:val="00125FCD"/>
    <w:rsid w:val="00126845"/>
    <w:rsid w:val="00130C85"/>
    <w:rsid w:val="00131B91"/>
    <w:rsid w:val="00132086"/>
    <w:rsid w:val="00140BBF"/>
    <w:rsid w:val="001456A5"/>
    <w:rsid w:val="00146403"/>
    <w:rsid w:val="0016322F"/>
    <w:rsid w:val="00164BBA"/>
    <w:rsid w:val="00174791"/>
    <w:rsid w:val="00176FE0"/>
    <w:rsid w:val="001812AE"/>
    <w:rsid w:val="001825AC"/>
    <w:rsid w:val="001928D3"/>
    <w:rsid w:val="00193AAA"/>
    <w:rsid w:val="001A41B7"/>
    <w:rsid w:val="001A5AAA"/>
    <w:rsid w:val="001B0B80"/>
    <w:rsid w:val="001B15EA"/>
    <w:rsid w:val="001B1AA6"/>
    <w:rsid w:val="001B7364"/>
    <w:rsid w:val="001C2967"/>
    <w:rsid w:val="001C2DC9"/>
    <w:rsid w:val="001D0E99"/>
    <w:rsid w:val="001D155A"/>
    <w:rsid w:val="001E0250"/>
    <w:rsid w:val="001E4CE5"/>
    <w:rsid w:val="001F2DE4"/>
    <w:rsid w:val="001F30AC"/>
    <w:rsid w:val="001F5E2A"/>
    <w:rsid w:val="001F73BF"/>
    <w:rsid w:val="002047D9"/>
    <w:rsid w:val="00206B24"/>
    <w:rsid w:val="002113E7"/>
    <w:rsid w:val="002123E4"/>
    <w:rsid w:val="00234063"/>
    <w:rsid w:val="0023550F"/>
    <w:rsid w:val="002401BD"/>
    <w:rsid w:val="00241903"/>
    <w:rsid w:val="00244463"/>
    <w:rsid w:val="002614F6"/>
    <w:rsid w:val="00262313"/>
    <w:rsid w:val="002670BF"/>
    <w:rsid w:val="002713F5"/>
    <w:rsid w:val="00271C25"/>
    <w:rsid w:val="00273C48"/>
    <w:rsid w:val="00277357"/>
    <w:rsid w:val="00283C62"/>
    <w:rsid w:val="00284380"/>
    <w:rsid w:val="002A041E"/>
    <w:rsid w:val="002A2B2D"/>
    <w:rsid w:val="002A3A22"/>
    <w:rsid w:val="002B5EF0"/>
    <w:rsid w:val="002C2313"/>
    <w:rsid w:val="002C23FB"/>
    <w:rsid w:val="002D1AA7"/>
    <w:rsid w:val="002D5EE1"/>
    <w:rsid w:val="002E0348"/>
    <w:rsid w:val="002E7A53"/>
    <w:rsid w:val="002F3B7F"/>
    <w:rsid w:val="002F4C05"/>
    <w:rsid w:val="00301493"/>
    <w:rsid w:val="00301AB4"/>
    <w:rsid w:val="00305D9A"/>
    <w:rsid w:val="00310071"/>
    <w:rsid w:val="003102CD"/>
    <w:rsid w:val="00310827"/>
    <w:rsid w:val="00313163"/>
    <w:rsid w:val="00327220"/>
    <w:rsid w:val="0033031C"/>
    <w:rsid w:val="00331CCA"/>
    <w:rsid w:val="00332EE8"/>
    <w:rsid w:val="003375A7"/>
    <w:rsid w:val="00345153"/>
    <w:rsid w:val="00347960"/>
    <w:rsid w:val="00352114"/>
    <w:rsid w:val="00362820"/>
    <w:rsid w:val="003659E7"/>
    <w:rsid w:val="00375231"/>
    <w:rsid w:val="00384514"/>
    <w:rsid w:val="00384A5C"/>
    <w:rsid w:val="00386477"/>
    <w:rsid w:val="0039098D"/>
    <w:rsid w:val="003977A6"/>
    <w:rsid w:val="003A421A"/>
    <w:rsid w:val="003A5398"/>
    <w:rsid w:val="003A5968"/>
    <w:rsid w:val="003A71F5"/>
    <w:rsid w:val="003B0829"/>
    <w:rsid w:val="003B4916"/>
    <w:rsid w:val="003B5EE5"/>
    <w:rsid w:val="003B7A71"/>
    <w:rsid w:val="003C4307"/>
    <w:rsid w:val="003D54B1"/>
    <w:rsid w:val="003D6FBC"/>
    <w:rsid w:val="003E42E4"/>
    <w:rsid w:val="003F2C6A"/>
    <w:rsid w:val="003F5306"/>
    <w:rsid w:val="004014D9"/>
    <w:rsid w:val="004253B1"/>
    <w:rsid w:val="00427264"/>
    <w:rsid w:val="0043063D"/>
    <w:rsid w:val="00435737"/>
    <w:rsid w:val="0043574C"/>
    <w:rsid w:val="00444A71"/>
    <w:rsid w:val="00447E22"/>
    <w:rsid w:val="0045257E"/>
    <w:rsid w:val="00452FED"/>
    <w:rsid w:val="0046576C"/>
    <w:rsid w:val="004659E3"/>
    <w:rsid w:val="00465F9F"/>
    <w:rsid w:val="00472B58"/>
    <w:rsid w:val="00472CF1"/>
    <w:rsid w:val="00482213"/>
    <w:rsid w:val="00483760"/>
    <w:rsid w:val="00486B69"/>
    <w:rsid w:val="00494417"/>
    <w:rsid w:val="00496EC2"/>
    <w:rsid w:val="004A6B2B"/>
    <w:rsid w:val="004C0A31"/>
    <w:rsid w:val="004C428B"/>
    <w:rsid w:val="004C4364"/>
    <w:rsid w:val="004D2156"/>
    <w:rsid w:val="004D73C6"/>
    <w:rsid w:val="004E4F4E"/>
    <w:rsid w:val="004E63AF"/>
    <w:rsid w:val="004F0D30"/>
    <w:rsid w:val="004F3F86"/>
    <w:rsid w:val="005133F6"/>
    <w:rsid w:val="0051365D"/>
    <w:rsid w:val="00520DA4"/>
    <w:rsid w:val="005252B2"/>
    <w:rsid w:val="0052613E"/>
    <w:rsid w:val="005263DE"/>
    <w:rsid w:val="00527961"/>
    <w:rsid w:val="00531BD7"/>
    <w:rsid w:val="00533499"/>
    <w:rsid w:val="00542D71"/>
    <w:rsid w:val="00556994"/>
    <w:rsid w:val="0056086B"/>
    <w:rsid w:val="005659A7"/>
    <w:rsid w:val="005714E3"/>
    <w:rsid w:val="00572AF8"/>
    <w:rsid w:val="00573066"/>
    <w:rsid w:val="005733C8"/>
    <w:rsid w:val="0057357E"/>
    <w:rsid w:val="005774DE"/>
    <w:rsid w:val="0057778E"/>
    <w:rsid w:val="005A0AD9"/>
    <w:rsid w:val="005A1CB6"/>
    <w:rsid w:val="005A389B"/>
    <w:rsid w:val="005A6DEA"/>
    <w:rsid w:val="005B48B3"/>
    <w:rsid w:val="005B4E47"/>
    <w:rsid w:val="005C116B"/>
    <w:rsid w:val="005C787B"/>
    <w:rsid w:val="005E0710"/>
    <w:rsid w:val="005E539D"/>
    <w:rsid w:val="005F08E5"/>
    <w:rsid w:val="005F3566"/>
    <w:rsid w:val="005F45BB"/>
    <w:rsid w:val="005F53FB"/>
    <w:rsid w:val="005F6954"/>
    <w:rsid w:val="00605D46"/>
    <w:rsid w:val="0062084B"/>
    <w:rsid w:val="0062393C"/>
    <w:rsid w:val="006240D7"/>
    <w:rsid w:val="0063466F"/>
    <w:rsid w:val="006354D4"/>
    <w:rsid w:val="006438D6"/>
    <w:rsid w:val="0065250B"/>
    <w:rsid w:val="00652543"/>
    <w:rsid w:val="00652720"/>
    <w:rsid w:val="00655D58"/>
    <w:rsid w:val="006608C3"/>
    <w:rsid w:val="00661BB4"/>
    <w:rsid w:val="006719C2"/>
    <w:rsid w:val="00672B58"/>
    <w:rsid w:val="006731D3"/>
    <w:rsid w:val="006854E1"/>
    <w:rsid w:val="00693273"/>
    <w:rsid w:val="00695F8C"/>
    <w:rsid w:val="00696EA6"/>
    <w:rsid w:val="006A39C7"/>
    <w:rsid w:val="006A3B5F"/>
    <w:rsid w:val="006A6DA5"/>
    <w:rsid w:val="006B00E5"/>
    <w:rsid w:val="006B0F04"/>
    <w:rsid w:val="006B4A0E"/>
    <w:rsid w:val="006B6A81"/>
    <w:rsid w:val="006B70FB"/>
    <w:rsid w:val="006B7A4E"/>
    <w:rsid w:val="006C1CD8"/>
    <w:rsid w:val="006C4752"/>
    <w:rsid w:val="006C510C"/>
    <w:rsid w:val="006C5E7F"/>
    <w:rsid w:val="006D095A"/>
    <w:rsid w:val="006D17A0"/>
    <w:rsid w:val="006D27B2"/>
    <w:rsid w:val="006D3723"/>
    <w:rsid w:val="006D4FBF"/>
    <w:rsid w:val="006E0EF9"/>
    <w:rsid w:val="006F05C8"/>
    <w:rsid w:val="00704FF6"/>
    <w:rsid w:val="007068EB"/>
    <w:rsid w:val="00706919"/>
    <w:rsid w:val="0073181F"/>
    <w:rsid w:val="007338A5"/>
    <w:rsid w:val="00733E28"/>
    <w:rsid w:val="0073418D"/>
    <w:rsid w:val="00734D13"/>
    <w:rsid w:val="007351B1"/>
    <w:rsid w:val="00743D5A"/>
    <w:rsid w:val="00756161"/>
    <w:rsid w:val="00756C07"/>
    <w:rsid w:val="00757F60"/>
    <w:rsid w:val="00765FE7"/>
    <w:rsid w:val="00771E57"/>
    <w:rsid w:val="00772943"/>
    <w:rsid w:val="007818FE"/>
    <w:rsid w:val="0078398F"/>
    <w:rsid w:val="0078557C"/>
    <w:rsid w:val="007857ED"/>
    <w:rsid w:val="007923D9"/>
    <w:rsid w:val="0079576B"/>
    <w:rsid w:val="007A629F"/>
    <w:rsid w:val="007A795C"/>
    <w:rsid w:val="007A7DF6"/>
    <w:rsid w:val="007C51DD"/>
    <w:rsid w:val="007D1C21"/>
    <w:rsid w:val="007D736C"/>
    <w:rsid w:val="007E2611"/>
    <w:rsid w:val="007E32D6"/>
    <w:rsid w:val="007E4F33"/>
    <w:rsid w:val="007F1051"/>
    <w:rsid w:val="007F25B5"/>
    <w:rsid w:val="007F383A"/>
    <w:rsid w:val="008035FB"/>
    <w:rsid w:val="00805C71"/>
    <w:rsid w:val="008062CF"/>
    <w:rsid w:val="00812A61"/>
    <w:rsid w:val="008212FC"/>
    <w:rsid w:val="00821705"/>
    <w:rsid w:val="00822E84"/>
    <w:rsid w:val="008307DC"/>
    <w:rsid w:val="0083473C"/>
    <w:rsid w:val="00844123"/>
    <w:rsid w:val="00844207"/>
    <w:rsid w:val="008500E5"/>
    <w:rsid w:val="00850FD1"/>
    <w:rsid w:val="00855C5A"/>
    <w:rsid w:val="0087346D"/>
    <w:rsid w:val="00883ACC"/>
    <w:rsid w:val="00884F0B"/>
    <w:rsid w:val="0088709E"/>
    <w:rsid w:val="00891CDF"/>
    <w:rsid w:val="008948CF"/>
    <w:rsid w:val="008A0C7A"/>
    <w:rsid w:val="008A37A2"/>
    <w:rsid w:val="008A4D5D"/>
    <w:rsid w:val="008A73FB"/>
    <w:rsid w:val="008B6872"/>
    <w:rsid w:val="008C4425"/>
    <w:rsid w:val="008D50BD"/>
    <w:rsid w:val="008E4E2B"/>
    <w:rsid w:val="008E5A11"/>
    <w:rsid w:val="008E5D41"/>
    <w:rsid w:val="008E7CBA"/>
    <w:rsid w:val="008F1C50"/>
    <w:rsid w:val="00911843"/>
    <w:rsid w:val="00922B2D"/>
    <w:rsid w:val="0093219A"/>
    <w:rsid w:val="00934371"/>
    <w:rsid w:val="00935555"/>
    <w:rsid w:val="00935CC7"/>
    <w:rsid w:val="00935D2D"/>
    <w:rsid w:val="00943499"/>
    <w:rsid w:val="00946A12"/>
    <w:rsid w:val="009534E2"/>
    <w:rsid w:val="00956996"/>
    <w:rsid w:val="00957F40"/>
    <w:rsid w:val="00957F8F"/>
    <w:rsid w:val="00963D54"/>
    <w:rsid w:val="009667D9"/>
    <w:rsid w:val="0096710D"/>
    <w:rsid w:val="00970C8A"/>
    <w:rsid w:val="00970F9B"/>
    <w:rsid w:val="00972D5B"/>
    <w:rsid w:val="0097585E"/>
    <w:rsid w:val="00976EDF"/>
    <w:rsid w:val="00983D49"/>
    <w:rsid w:val="00987B85"/>
    <w:rsid w:val="00992D71"/>
    <w:rsid w:val="00993C86"/>
    <w:rsid w:val="00995204"/>
    <w:rsid w:val="009A0067"/>
    <w:rsid w:val="009A3483"/>
    <w:rsid w:val="009C5409"/>
    <w:rsid w:val="009D1569"/>
    <w:rsid w:val="009D395F"/>
    <w:rsid w:val="009D42A1"/>
    <w:rsid w:val="009E05B6"/>
    <w:rsid w:val="009E4EFD"/>
    <w:rsid w:val="009F29F8"/>
    <w:rsid w:val="009F2BF6"/>
    <w:rsid w:val="009F37C3"/>
    <w:rsid w:val="00A02E4B"/>
    <w:rsid w:val="00A14058"/>
    <w:rsid w:val="00A20D76"/>
    <w:rsid w:val="00A25AB7"/>
    <w:rsid w:val="00A264FA"/>
    <w:rsid w:val="00A33CD8"/>
    <w:rsid w:val="00A367E0"/>
    <w:rsid w:val="00A36D08"/>
    <w:rsid w:val="00A41879"/>
    <w:rsid w:val="00A4580C"/>
    <w:rsid w:val="00A46E6C"/>
    <w:rsid w:val="00A52969"/>
    <w:rsid w:val="00A6491E"/>
    <w:rsid w:val="00A667C5"/>
    <w:rsid w:val="00A7228A"/>
    <w:rsid w:val="00A72F87"/>
    <w:rsid w:val="00A73886"/>
    <w:rsid w:val="00A756F3"/>
    <w:rsid w:val="00A7628C"/>
    <w:rsid w:val="00A8669D"/>
    <w:rsid w:val="00A87314"/>
    <w:rsid w:val="00A90497"/>
    <w:rsid w:val="00A9114A"/>
    <w:rsid w:val="00A9347A"/>
    <w:rsid w:val="00AA025A"/>
    <w:rsid w:val="00AA2EB0"/>
    <w:rsid w:val="00AA3038"/>
    <w:rsid w:val="00AA3BFF"/>
    <w:rsid w:val="00AA58D3"/>
    <w:rsid w:val="00AB6EB5"/>
    <w:rsid w:val="00AC3EC4"/>
    <w:rsid w:val="00AD1C89"/>
    <w:rsid w:val="00AD1FD3"/>
    <w:rsid w:val="00AD5E66"/>
    <w:rsid w:val="00AE0DFD"/>
    <w:rsid w:val="00AE6C35"/>
    <w:rsid w:val="00AE76BB"/>
    <w:rsid w:val="00AF06E9"/>
    <w:rsid w:val="00AF0AAC"/>
    <w:rsid w:val="00AF1986"/>
    <w:rsid w:val="00AF4669"/>
    <w:rsid w:val="00AF6BA8"/>
    <w:rsid w:val="00B017C8"/>
    <w:rsid w:val="00B021E8"/>
    <w:rsid w:val="00B02555"/>
    <w:rsid w:val="00B02586"/>
    <w:rsid w:val="00B079C6"/>
    <w:rsid w:val="00B12C52"/>
    <w:rsid w:val="00B273FB"/>
    <w:rsid w:val="00B2777A"/>
    <w:rsid w:val="00B530FB"/>
    <w:rsid w:val="00B53C79"/>
    <w:rsid w:val="00B60ACE"/>
    <w:rsid w:val="00B64C90"/>
    <w:rsid w:val="00B65889"/>
    <w:rsid w:val="00B667CE"/>
    <w:rsid w:val="00B669C0"/>
    <w:rsid w:val="00B7095E"/>
    <w:rsid w:val="00B722A1"/>
    <w:rsid w:val="00B72761"/>
    <w:rsid w:val="00B73C2F"/>
    <w:rsid w:val="00B77887"/>
    <w:rsid w:val="00B80D93"/>
    <w:rsid w:val="00B87CC1"/>
    <w:rsid w:val="00B9443D"/>
    <w:rsid w:val="00B95494"/>
    <w:rsid w:val="00B9638A"/>
    <w:rsid w:val="00B968B7"/>
    <w:rsid w:val="00B976A4"/>
    <w:rsid w:val="00BA1366"/>
    <w:rsid w:val="00BA3523"/>
    <w:rsid w:val="00BA745A"/>
    <w:rsid w:val="00BC037F"/>
    <w:rsid w:val="00BC159F"/>
    <w:rsid w:val="00BC2D33"/>
    <w:rsid w:val="00BC7F5A"/>
    <w:rsid w:val="00BD52B0"/>
    <w:rsid w:val="00BE3235"/>
    <w:rsid w:val="00BF54D2"/>
    <w:rsid w:val="00C0050F"/>
    <w:rsid w:val="00C11E80"/>
    <w:rsid w:val="00C14B0F"/>
    <w:rsid w:val="00C16315"/>
    <w:rsid w:val="00C23FF4"/>
    <w:rsid w:val="00C2719E"/>
    <w:rsid w:val="00C325C0"/>
    <w:rsid w:val="00C33A09"/>
    <w:rsid w:val="00C36F47"/>
    <w:rsid w:val="00C375BA"/>
    <w:rsid w:val="00C37BB4"/>
    <w:rsid w:val="00C43D21"/>
    <w:rsid w:val="00C54981"/>
    <w:rsid w:val="00C569C3"/>
    <w:rsid w:val="00C654E7"/>
    <w:rsid w:val="00C742A3"/>
    <w:rsid w:val="00C8076D"/>
    <w:rsid w:val="00C86A42"/>
    <w:rsid w:val="00C86FAD"/>
    <w:rsid w:val="00C87812"/>
    <w:rsid w:val="00C905CD"/>
    <w:rsid w:val="00CA53BB"/>
    <w:rsid w:val="00CA566C"/>
    <w:rsid w:val="00CA7450"/>
    <w:rsid w:val="00CB04B3"/>
    <w:rsid w:val="00CB1800"/>
    <w:rsid w:val="00CB6A9D"/>
    <w:rsid w:val="00CB6D46"/>
    <w:rsid w:val="00CB7137"/>
    <w:rsid w:val="00CC2A00"/>
    <w:rsid w:val="00CE1E40"/>
    <w:rsid w:val="00CE369C"/>
    <w:rsid w:val="00CE529F"/>
    <w:rsid w:val="00CF3BEC"/>
    <w:rsid w:val="00D00D9D"/>
    <w:rsid w:val="00D0236D"/>
    <w:rsid w:val="00D03A27"/>
    <w:rsid w:val="00D04339"/>
    <w:rsid w:val="00D04B0D"/>
    <w:rsid w:val="00D07DA3"/>
    <w:rsid w:val="00D1144A"/>
    <w:rsid w:val="00D14CF9"/>
    <w:rsid w:val="00D151AB"/>
    <w:rsid w:val="00D1791B"/>
    <w:rsid w:val="00D25AC2"/>
    <w:rsid w:val="00D25D46"/>
    <w:rsid w:val="00D3403C"/>
    <w:rsid w:val="00D35792"/>
    <w:rsid w:val="00D36BA4"/>
    <w:rsid w:val="00D3762F"/>
    <w:rsid w:val="00D37B3D"/>
    <w:rsid w:val="00D433A3"/>
    <w:rsid w:val="00D44E6E"/>
    <w:rsid w:val="00D46042"/>
    <w:rsid w:val="00D51D7E"/>
    <w:rsid w:val="00D6479D"/>
    <w:rsid w:val="00D67BD3"/>
    <w:rsid w:val="00D74C72"/>
    <w:rsid w:val="00D74CD3"/>
    <w:rsid w:val="00D7737A"/>
    <w:rsid w:val="00D80EA6"/>
    <w:rsid w:val="00D815A4"/>
    <w:rsid w:val="00D879B8"/>
    <w:rsid w:val="00DA541F"/>
    <w:rsid w:val="00DB0DD8"/>
    <w:rsid w:val="00DB1CA5"/>
    <w:rsid w:val="00DB2A6C"/>
    <w:rsid w:val="00DB3C62"/>
    <w:rsid w:val="00DC079A"/>
    <w:rsid w:val="00DC1209"/>
    <w:rsid w:val="00DC3D3B"/>
    <w:rsid w:val="00DC4FA4"/>
    <w:rsid w:val="00DC50A0"/>
    <w:rsid w:val="00DC644C"/>
    <w:rsid w:val="00DD09C7"/>
    <w:rsid w:val="00DD0AEB"/>
    <w:rsid w:val="00DD5302"/>
    <w:rsid w:val="00DD6693"/>
    <w:rsid w:val="00DD683E"/>
    <w:rsid w:val="00DD6D01"/>
    <w:rsid w:val="00DD752A"/>
    <w:rsid w:val="00DE117A"/>
    <w:rsid w:val="00DE4833"/>
    <w:rsid w:val="00DE7803"/>
    <w:rsid w:val="00DF3647"/>
    <w:rsid w:val="00E01B10"/>
    <w:rsid w:val="00E13FD1"/>
    <w:rsid w:val="00E27B53"/>
    <w:rsid w:val="00E31059"/>
    <w:rsid w:val="00E34A7F"/>
    <w:rsid w:val="00E3692C"/>
    <w:rsid w:val="00E47BDE"/>
    <w:rsid w:val="00E50035"/>
    <w:rsid w:val="00E52140"/>
    <w:rsid w:val="00E57545"/>
    <w:rsid w:val="00E648C2"/>
    <w:rsid w:val="00E74DA9"/>
    <w:rsid w:val="00E80D35"/>
    <w:rsid w:val="00E822A9"/>
    <w:rsid w:val="00E84632"/>
    <w:rsid w:val="00E9303B"/>
    <w:rsid w:val="00E9414A"/>
    <w:rsid w:val="00E94A68"/>
    <w:rsid w:val="00E95FAA"/>
    <w:rsid w:val="00E96957"/>
    <w:rsid w:val="00EA0C87"/>
    <w:rsid w:val="00EA1CE4"/>
    <w:rsid w:val="00EA4333"/>
    <w:rsid w:val="00EA5634"/>
    <w:rsid w:val="00EC0BED"/>
    <w:rsid w:val="00EC45CB"/>
    <w:rsid w:val="00EC479A"/>
    <w:rsid w:val="00EC50C0"/>
    <w:rsid w:val="00EE0771"/>
    <w:rsid w:val="00EF0455"/>
    <w:rsid w:val="00EF7617"/>
    <w:rsid w:val="00F00916"/>
    <w:rsid w:val="00F01307"/>
    <w:rsid w:val="00F07628"/>
    <w:rsid w:val="00F2020F"/>
    <w:rsid w:val="00F21717"/>
    <w:rsid w:val="00F25F44"/>
    <w:rsid w:val="00F328B9"/>
    <w:rsid w:val="00F33273"/>
    <w:rsid w:val="00F36F27"/>
    <w:rsid w:val="00F41379"/>
    <w:rsid w:val="00F45EE9"/>
    <w:rsid w:val="00F54C79"/>
    <w:rsid w:val="00F56BC9"/>
    <w:rsid w:val="00F6195E"/>
    <w:rsid w:val="00F66DE7"/>
    <w:rsid w:val="00F70935"/>
    <w:rsid w:val="00F728E7"/>
    <w:rsid w:val="00F82460"/>
    <w:rsid w:val="00F82695"/>
    <w:rsid w:val="00F82AC9"/>
    <w:rsid w:val="00F96379"/>
    <w:rsid w:val="00FA0EDA"/>
    <w:rsid w:val="00FA13C7"/>
    <w:rsid w:val="00FA1A06"/>
    <w:rsid w:val="00FA2949"/>
    <w:rsid w:val="00FC16E3"/>
    <w:rsid w:val="00FF05C6"/>
    <w:rsid w:val="00FF0A65"/>
    <w:rsid w:val="00FF743E"/>
    <w:rsid w:val="0936050F"/>
    <w:rsid w:val="10974761"/>
    <w:rsid w:val="202410E5"/>
    <w:rsid w:val="4515616C"/>
    <w:rsid w:val="670C7549"/>
    <w:rsid w:val="68756B0F"/>
    <w:rsid w:val="6A7D76A4"/>
    <w:rsid w:val="6EB023FC"/>
    <w:rsid w:val="7BB6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39C50"/>
  <w15:docId w15:val="{2D3E8191-74B2-449E-AF1A-3CBA350E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0"/>
    <w:link w:val="11"/>
    <w:qFormat/>
    <w:pPr>
      <w:keepNext/>
      <w:keepLines/>
      <w:numPr>
        <w:numId w:val="1"/>
      </w:numPr>
      <w:tabs>
        <w:tab w:val="left" w:pos="432"/>
      </w:tabs>
      <w:spacing w:before="340" w:after="330" w:line="578" w:lineRule="auto"/>
      <w:jc w:val="center"/>
      <w:outlineLvl w:val="0"/>
    </w:pPr>
    <w:rPr>
      <w:rFonts w:ascii="Times New Roman" w:eastAsia="黑体" w:hAnsi="Times New Roman"/>
      <w:bCs/>
      <w:kern w:val="44"/>
      <w:sz w:val="36"/>
      <w:szCs w:val="44"/>
    </w:rPr>
  </w:style>
  <w:style w:type="paragraph" w:styleId="20">
    <w:name w:val="heading 2"/>
    <w:basedOn w:val="a"/>
    <w:next w:val="a0"/>
    <w:link w:val="21"/>
    <w:qFormat/>
    <w:pPr>
      <w:keepNext/>
      <w:keepLines/>
      <w:numPr>
        <w:ilvl w:val="1"/>
        <w:numId w:val="1"/>
      </w:numPr>
      <w:tabs>
        <w:tab w:val="left" w:pos="432"/>
        <w:tab w:val="left" w:pos="576"/>
      </w:tabs>
      <w:spacing w:before="260" w:after="260" w:line="415" w:lineRule="auto"/>
      <w:outlineLvl w:val="1"/>
    </w:pPr>
    <w:rPr>
      <w:rFonts w:ascii="Arial" w:eastAsia="黑体" w:hAnsi="Arial"/>
      <w:bCs/>
      <w:sz w:val="30"/>
      <w:szCs w:val="32"/>
    </w:rPr>
  </w:style>
  <w:style w:type="paragraph" w:styleId="3">
    <w:name w:val="heading 3"/>
    <w:basedOn w:val="a"/>
    <w:next w:val="a0"/>
    <w:link w:val="30"/>
    <w:qFormat/>
    <w:pPr>
      <w:keepNext/>
      <w:keepLines/>
      <w:numPr>
        <w:ilvl w:val="2"/>
        <w:numId w:val="1"/>
      </w:numPr>
      <w:tabs>
        <w:tab w:val="left" w:pos="432"/>
        <w:tab w:val="left" w:pos="2705"/>
      </w:tabs>
      <w:spacing w:before="260" w:after="260" w:line="415" w:lineRule="auto"/>
      <w:jc w:val="left"/>
      <w:outlineLvl w:val="2"/>
    </w:pPr>
    <w:rPr>
      <w:rFonts w:ascii="Times New Roman" w:eastAsia="黑体" w:hAnsi="Times New Roman"/>
      <w:bCs/>
      <w:sz w:val="28"/>
      <w:szCs w:val="32"/>
    </w:rPr>
  </w:style>
  <w:style w:type="paragraph" w:styleId="4">
    <w:name w:val="heading 4"/>
    <w:basedOn w:val="a"/>
    <w:next w:val="a"/>
    <w:link w:val="40"/>
    <w:qFormat/>
    <w:pPr>
      <w:keepNext/>
      <w:keepLines/>
      <w:tabs>
        <w:tab w:val="left" w:pos="432"/>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tabs>
        <w:tab w:val="left" w:pos="432"/>
        <w:tab w:val="left" w:pos="1008"/>
      </w:tabs>
      <w:spacing w:before="280" w:after="290" w:line="376" w:lineRule="auto"/>
      <w:outlineLvl w:val="4"/>
    </w:pPr>
    <w:rPr>
      <w:rFonts w:ascii="Times New Roman" w:hAnsi="Times New Roman"/>
      <w:b/>
      <w:bCs/>
      <w:sz w:val="28"/>
      <w:szCs w:val="28"/>
    </w:rPr>
  </w:style>
  <w:style w:type="paragraph" w:styleId="6">
    <w:name w:val="heading 6"/>
    <w:basedOn w:val="a"/>
    <w:next w:val="a"/>
    <w:link w:val="60"/>
    <w:qFormat/>
    <w:pPr>
      <w:keepNext/>
      <w:keepLines/>
      <w:tabs>
        <w:tab w:val="left" w:pos="432"/>
        <w:tab w:val="left" w:pos="1152"/>
      </w:tab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tabs>
        <w:tab w:val="left" w:pos="432"/>
        <w:tab w:val="left" w:pos="1296"/>
      </w:tabs>
      <w:spacing w:before="240" w:after="64" w:line="320" w:lineRule="auto"/>
      <w:outlineLvl w:val="6"/>
    </w:pPr>
    <w:rPr>
      <w:rFonts w:ascii="Times New Roman" w:hAnsi="Times New Roman"/>
      <w:b/>
      <w:bCs/>
      <w:sz w:val="24"/>
      <w:szCs w:val="24"/>
    </w:rPr>
  </w:style>
  <w:style w:type="paragraph" w:styleId="8">
    <w:name w:val="heading 8"/>
    <w:basedOn w:val="a"/>
    <w:next w:val="a"/>
    <w:link w:val="80"/>
    <w:qFormat/>
    <w:pPr>
      <w:keepNext/>
      <w:keepLines/>
      <w:tabs>
        <w:tab w:val="left" w:pos="432"/>
        <w:tab w:val="left" w:pos="1440"/>
      </w:tab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tabs>
        <w:tab w:val="left" w:pos="432"/>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实验正文"/>
    <w:basedOn w:val="a4"/>
    <w:qFormat/>
    <w:pPr>
      <w:spacing w:line="360" w:lineRule="auto"/>
      <w:ind w:firstLine="200"/>
    </w:pPr>
    <w:rPr>
      <w:rFonts w:ascii="宋体"/>
      <w:bCs/>
      <w:sz w:val="24"/>
    </w:rPr>
  </w:style>
  <w:style w:type="paragraph" w:styleId="a4">
    <w:name w:val="Normal Indent"/>
    <w:basedOn w:val="a"/>
    <w:qFormat/>
    <w:pPr>
      <w:ind w:firstLineChars="200" w:firstLine="420"/>
    </w:pPr>
    <w:rPr>
      <w:rFonts w:ascii="Courier New" w:hAnsi="Courier New"/>
      <w:szCs w:val="24"/>
    </w:rPr>
  </w:style>
  <w:style w:type="paragraph" w:styleId="TOC7">
    <w:name w:val="toc 7"/>
    <w:basedOn w:val="a"/>
    <w:next w:val="a"/>
    <w:uiPriority w:val="39"/>
    <w:unhideWhenUsed/>
    <w:qFormat/>
    <w:pPr>
      <w:ind w:left="1260"/>
      <w:jc w:val="left"/>
    </w:pPr>
    <w:rPr>
      <w:rFonts w:asciiTheme="minorHAnsi" w:hAnsiTheme="minorHAnsi"/>
      <w:sz w:val="18"/>
      <w:szCs w:val="18"/>
    </w:r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a7"/>
    <w:semiHidden/>
    <w:qFormat/>
    <w:pPr>
      <w:shd w:val="clear" w:color="auto" w:fill="000080"/>
    </w:pPr>
    <w:rPr>
      <w:rFonts w:ascii="Times New Roman" w:hAnsi="Times New Roman"/>
      <w:szCs w:val="24"/>
    </w:rPr>
  </w:style>
  <w:style w:type="paragraph" w:styleId="TOC5">
    <w:name w:val="toc 5"/>
    <w:basedOn w:val="a"/>
    <w:next w:val="a"/>
    <w:uiPriority w:val="39"/>
    <w:unhideWhenUsed/>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szCs w:val="20"/>
    </w:rPr>
  </w:style>
  <w:style w:type="paragraph" w:styleId="TOC8">
    <w:name w:val="toc 8"/>
    <w:basedOn w:val="a"/>
    <w:next w:val="a"/>
    <w:uiPriority w:val="39"/>
    <w:unhideWhenUsed/>
    <w:qFormat/>
    <w:pPr>
      <w:ind w:left="1470"/>
      <w:jc w:val="left"/>
    </w:pPr>
    <w:rPr>
      <w:rFonts w:asciiTheme="minorHAnsi" w:hAnsiTheme="minorHAnsi"/>
      <w:sz w:val="18"/>
      <w:szCs w:val="18"/>
    </w:rPr>
  </w:style>
  <w:style w:type="paragraph" w:styleId="a8">
    <w:name w:val="footer"/>
    <w:basedOn w:val="a"/>
    <w:link w:val="a9"/>
    <w:uiPriority w:val="99"/>
    <w:qFormat/>
    <w:pPr>
      <w:tabs>
        <w:tab w:val="center" w:pos="4153"/>
        <w:tab w:val="right" w:pos="8306"/>
      </w:tabs>
      <w:snapToGrid w:val="0"/>
      <w:jc w:val="left"/>
    </w:pPr>
    <w:rPr>
      <w:rFonts w:ascii="Times New Roman" w:hAnsi="Times New Roman"/>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
    <w:next w:val="a"/>
    <w:link w:val="TOC10"/>
    <w:uiPriority w:val="39"/>
    <w:qFormat/>
    <w:pPr>
      <w:spacing w:before="120" w:after="120"/>
      <w:jc w:val="left"/>
    </w:pPr>
    <w:rPr>
      <w:rFonts w:asciiTheme="minorHAnsi" w:hAnsiTheme="minorHAnsi"/>
      <w:b/>
      <w:bCs/>
      <w:caps/>
      <w:sz w:val="20"/>
      <w:szCs w:val="20"/>
    </w:rPr>
  </w:style>
  <w:style w:type="paragraph" w:styleId="TOC4">
    <w:name w:val="toc 4"/>
    <w:basedOn w:val="a"/>
    <w:next w:val="a"/>
    <w:uiPriority w:val="39"/>
    <w:unhideWhenUsed/>
    <w:qFormat/>
    <w:pPr>
      <w:ind w:left="630"/>
      <w:jc w:val="left"/>
    </w:pPr>
    <w:rPr>
      <w:rFonts w:asciiTheme="minorHAnsi" w:hAnsiTheme="minorHAnsi"/>
      <w:sz w:val="18"/>
      <w:szCs w:val="18"/>
    </w:rPr>
  </w:style>
  <w:style w:type="paragraph" w:styleId="TOC6">
    <w:name w:val="toc 6"/>
    <w:basedOn w:val="a"/>
    <w:next w:val="a"/>
    <w:uiPriority w:val="39"/>
    <w:unhideWhenUsed/>
    <w:qFormat/>
    <w:pPr>
      <w:ind w:left="1050"/>
      <w:jc w:val="left"/>
    </w:pPr>
    <w:rPr>
      <w:rFonts w:asciiTheme="minorHAnsi" w:hAnsiTheme="minorHAnsi"/>
      <w:sz w:val="18"/>
      <w:szCs w:val="18"/>
    </w:rPr>
  </w:style>
  <w:style w:type="paragraph" w:styleId="TOC2">
    <w:name w:val="toc 2"/>
    <w:basedOn w:val="a"/>
    <w:next w:val="a"/>
    <w:link w:val="TOC20"/>
    <w:uiPriority w:val="39"/>
    <w:qFormat/>
    <w:pPr>
      <w:ind w:left="210"/>
      <w:jc w:val="left"/>
    </w:pPr>
    <w:rPr>
      <w:rFonts w:asciiTheme="minorHAnsi" w:hAnsiTheme="minorHAnsi"/>
      <w:smallCaps/>
      <w:sz w:val="20"/>
      <w:szCs w:val="20"/>
    </w:rPr>
  </w:style>
  <w:style w:type="paragraph" w:styleId="TOC9">
    <w:name w:val="toc 9"/>
    <w:basedOn w:val="a"/>
    <w:next w:val="a"/>
    <w:uiPriority w:val="39"/>
    <w:unhideWhenUsed/>
    <w:qFormat/>
    <w:pPr>
      <w:ind w:left="1680"/>
      <w:jc w:val="left"/>
    </w:pPr>
    <w:rPr>
      <w:rFonts w:asciiTheme="minorHAnsi" w:hAnsiTheme="minorHAnsi"/>
      <w:sz w:val="18"/>
      <w:szCs w:val="18"/>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d">
    <w:name w:val="Table Grid"/>
    <w:basedOn w:val="a2"/>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qFormat/>
  </w:style>
  <w:style w:type="character" w:styleId="af">
    <w:name w:val="FollowedHyperlink"/>
    <w:uiPriority w:val="99"/>
    <w:unhideWhenUsed/>
    <w:qFormat/>
    <w:rPr>
      <w:color w:val="800080"/>
      <w:u w:val="single"/>
    </w:rPr>
  </w:style>
  <w:style w:type="character" w:styleId="af0">
    <w:name w:val="Hyperlink"/>
    <w:uiPriority w:val="99"/>
    <w:qFormat/>
    <w:rPr>
      <w:color w:val="0000FF"/>
      <w:u w:val="single"/>
    </w:rPr>
  </w:style>
  <w:style w:type="paragraph" w:customStyle="1" w:styleId="12">
    <w:name w:val="列表段落1"/>
    <w:basedOn w:val="a"/>
    <w:qFormat/>
    <w:pPr>
      <w:ind w:firstLineChars="200" w:firstLine="420"/>
    </w:pPr>
  </w:style>
  <w:style w:type="paragraph" w:customStyle="1" w:styleId="Style10">
    <w:name w:val="_Style 10"/>
    <w:next w:val="a"/>
    <w:qFormat/>
    <w:pPr>
      <w:widowControl w:val="0"/>
      <w:jc w:val="both"/>
    </w:pPr>
    <w:rPr>
      <w:rFonts w:ascii="Times New Roman" w:eastAsia="宋体" w:hAnsi="Times New Roman" w:cs="Times New Roman"/>
      <w:kern w:val="2"/>
      <w:sz w:val="21"/>
      <w:szCs w:val="24"/>
    </w:rPr>
  </w:style>
  <w:style w:type="character" w:customStyle="1" w:styleId="11">
    <w:name w:val="标题 1 字符"/>
    <w:link w:val="1"/>
    <w:qFormat/>
    <w:rPr>
      <w:rFonts w:ascii="Times New Roman" w:eastAsia="黑体" w:hAnsi="Times New Roman" w:cs="Times New Roman"/>
      <w:bCs/>
      <w:kern w:val="44"/>
      <w:sz w:val="36"/>
      <w:szCs w:val="44"/>
    </w:rPr>
  </w:style>
  <w:style w:type="character" w:customStyle="1" w:styleId="50">
    <w:name w:val="标题 5 字符"/>
    <w:link w:val="5"/>
    <w:qFormat/>
    <w:rPr>
      <w:rFonts w:ascii="Times New Roman" w:hAnsi="Times New Roman"/>
      <w:b/>
      <w:bCs/>
      <w:kern w:val="2"/>
      <w:sz w:val="28"/>
      <w:szCs w:val="28"/>
    </w:rPr>
  </w:style>
  <w:style w:type="character" w:customStyle="1" w:styleId="40">
    <w:name w:val="标题 4 字符"/>
    <w:link w:val="4"/>
    <w:qFormat/>
    <w:rPr>
      <w:rFonts w:ascii="Arial" w:eastAsia="黑体" w:hAnsi="Arial"/>
      <w:b/>
      <w:bCs/>
      <w:kern w:val="2"/>
      <w:sz w:val="28"/>
      <w:szCs w:val="28"/>
    </w:rPr>
  </w:style>
  <w:style w:type="character" w:customStyle="1" w:styleId="90">
    <w:name w:val="标题 9 字符"/>
    <w:link w:val="9"/>
    <w:qFormat/>
    <w:rPr>
      <w:rFonts w:ascii="Arial" w:eastAsia="黑体" w:hAnsi="Arial"/>
      <w:kern w:val="2"/>
      <w:sz w:val="21"/>
      <w:szCs w:val="21"/>
    </w:rPr>
  </w:style>
  <w:style w:type="character" w:customStyle="1" w:styleId="30">
    <w:name w:val="标题 3 字符"/>
    <w:link w:val="3"/>
    <w:qFormat/>
    <w:rPr>
      <w:rFonts w:ascii="Times New Roman" w:eastAsia="黑体" w:hAnsi="Times New Roman" w:cs="Times New Roman"/>
      <w:bCs/>
      <w:kern w:val="2"/>
      <w:sz w:val="28"/>
      <w:szCs w:val="32"/>
    </w:rPr>
  </w:style>
  <w:style w:type="character" w:customStyle="1" w:styleId="70">
    <w:name w:val="标题 7 字符"/>
    <w:link w:val="7"/>
    <w:qFormat/>
    <w:rPr>
      <w:rFonts w:ascii="Times New Roman" w:hAnsi="Times New Roman"/>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ab">
    <w:name w:val="页眉 字符"/>
    <w:link w:val="aa"/>
    <w:qFormat/>
    <w:rPr>
      <w:rFonts w:ascii="Times New Roman" w:hAnsi="Times New Roman"/>
      <w:kern w:val="2"/>
      <w:sz w:val="18"/>
      <w:szCs w:val="18"/>
    </w:rPr>
  </w:style>
  <w:style w:type="character" w:customStyle="1" w:styleId="a7">
    <w:name w:val="文档结构图 字符"/>
    <w:link w:val="a6"/>
    <w:semiHidden/>
    <w:qFormat/>
    <w:rPr>
      <w:rFonts w:ascii="Times New Roman" w:hAnsi="Times New Roman"/>
      <w:kern w:val="2"/>
      <w:sz w:val="21"/>
      <w:szCs w:val="24"/>
      <w:shd w:val="clear" w:color="auto" w:fill="000080"/>
    </w:rPr>
  </w:style>
  <w:style w:type="character" w:customStyle="1" w:styleId="60">
    <w:name w:val="标题 6 字符"/>
    <w:link w:val="6"/>
    <w:qFormat/>
    <w:rPr>
      <w:rFonts w:ascii="Arial" w:eastAsia="黑体" w:hAnsi="Arial"/>
      <w:b/>
      <w:bCs/>
      <w:kern w:val="2"/>
      <w:sz w:val="24"/>
      <w:szCs w:val="24"/>
    </w:rPr>
  </w:style>
  <w:style w:type="character" w:customStyle="1" w:styleId="21">
    <w:name w:val="标题 2 字符"/>
    <w:link w:val="20"/>
    <w:qFormat/>
    <w:rPr>
      <w:rFonts w:ascii="Arial" w:eastAsia="黑体" w:hAnsi="Arial" w:cs="Times New Roman"/>
      <w:bCs/>
      <w:kern w:val="2"/>
      <w:sz w:val="30"/>
      <w:szCs w:val="32"/>
    </w:rPr>
  </w:style>
  <w:style w:type="character" w:customStyle="1" w:styleId="a9">
    <w:name w:val="页脚 字符"/>
    <w:link w:val="a8"/>
    <w:uiPriority w:val="99"/>
    <w:qFormat/>
    <w:rPr>
      <w:rFonts w:ascii="Times New Roman" w:hAnsi="Times New Roman"/>
      <w:kern w:val="2"/>
      <w:sz w:val="18"/>
      <w:szCs w:val="18"/>
    </w:rPr>
  </w:style>
  <w:style w:type="paragraph" w:styleId="af1">
    <w:name w:val="List Paragraph"/>
    <w:basedOn w:val="a"/>
    <w:uiPriority w:val="34"/>
    <w:qFormat/>
    <w:pPr>
      <w:ind w:firstLineChars="200" w:firstLine="420"/>
    </w:pPr>
  </w:style>
  <w:style w:type="paragraph" w:customStyle="1" w:styleId="10">
    <w:name w:val="标题1"/>
    <w:basedOn w:val="TOC1"/>
    <w:next w:val="a0"/>
    <w:link w:val="13"/>
    <w:qFormat/>
    <w:pPr>
      <w:numPr>
        <w:numId w:val="2"/>
      </w:numPr>
      <w:jc w:val="center"/>
    </w:pPr>
    <w:rPr>
      <w:rFonts w:eastAsia="黑体"/>
      <w:sz w:val="36"/>
    </w:rPr>
  </w:style>
  <w:style w:type="paragraph" w:customStyle="1" w:styleId="2">
    <w:name w:val="标题2"/>
    <w:basedOn w:val="TOC2"/>
    <w:next w:val="a0"/>
    <w:link w:val="22"/>
    <w:qFormat/>
    <w:pPr>
      <w:numPr>
        <w:numId w:val="3"/>
      </w:numPr>
    </w:pPr>
    <w:rPr>
      <w:rFonts w:ascii="黑体" w:eastAsia="黑体"/>
      <w:sz w:val="30"/>
      <w:szCs w:val="32"/>
    </w:rPr>
  </w:style>
  <w:style w:type="character" w:customStyle="1" w:styleId="TOC10">
    <w:name w:val="TOC 1 字符"/>
    <w:basedOn w:val="a1"/>
    <w:link w:val="TOC1"/>
    <w:uiPriority w:val="39"/>
    <w:qFormat/>
    <w:rPr>
      <w:rFonts w:eastAsia="宋体" w:cs="Times New Roman"/>
      <w:b/>
      <w:bCs/>
      <w:caps/>
      <w:kern w:val="2"/>
    </w:rPr>
  </w:style>
  <w:style w:type="character" w:customStyle="1" w:styleId="13">
    <w:name w:val="标题1 字符"/>
    <w:basedOn w:val="TOC10"/>
    <w:link w:val="10"/>
    <w:qFormat/>
    <w:rPr>
      <w:rFonts w:eastAsia="黑体" w:cs="Times New Roman"/>
      <w:b/>
      <w:bCs/>
      <w:caps/>
      <w:kern w:val="2"/>
      <w:sz w:val="36"/>
    </w:rPr>
  </w:style>
  <w:style w:type="character" w:customStyle="1" w:styleId="TOC20">
    <w:name w:val="TOC 2 字符"/>
    <w:basedOn w:val="a1"/>
    <w:link w:val="TOC2"/>
    <w:uiPriority w:val="39"/>
    <w:qFormat/>
    <w:rPr>
      <w:rFonts w:eastAsia="宋体" w:cs="Times New Roman"/>
      <w:smallCaps/>
      <w:kern w:val="2"/>
    </w:rPr>
  </w:style>
  <w:style w:type="character" w:customStyle="1" w:styleId="22">
    <w:name w:val="标题2 字符"/>
    <w:basedOn w:val="TOC20"/>
    <w:link w:val="2"/>
    <w:qFormat/>
    <w:rPr>
      <w:rFonts w:ascii="黑体" w:eastAsia="黑体" w:cs="Times New Roman"/>
      <w:smallCaps/>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3974">
      <w:bodyDiv w:val="1"/>
      <w:marLeft w:val="0"/>
      <w:marRight w:val="0"/>
      <w:marTop w:val="0"/>
      <w:marBottom w:val="0"/>
      <w:divBdr>
        <w:top w:val="none" w:sz="0" w:space="0" w:color="auto"/>
        <w:left w:val="none" w:sz="0" w:space="0" w:color="auto"/>
        <w:bottom w:val="none" w:sz="0" w:space="0" w:color="auto"/>
        <w:right w:val="none" w:sz="0" w:space="0" w:color="auto"/>
      </w:divBdr>
    </w:div>
    <w:div w:id="304893944">
      <w:bodyDiv w:val="1"/>
      <w:marLeft w:val="0"/>
      <w:marRight w:val="0"/>
      <w:marTop w:val="0"/>
      <w:marBottom w:val="0"/>
      <w:divBdr>
        <w:top w:val="none" w:sz="0" w:space="0" w:color="auto"/>
        <w:left w:val="none" w:sz="0" w:space="0" w:color="auto"/>
        <w:bottom w:val="none" w:sz="0" w:space="0" w:color="auto"/>
        <w:right w:val="none" w:sz="0" w:space="0" w:color="auto"/>
      </w:divBdr>
    </w:div>
    <w:div w:id="386346542">
      <w:bodyDiv w:val="1"/>
      <w:marLeft w:val="0"/>
      <w:marRight w:val="0"/>
      <w:marTop w:val="0"/>
      <w:marBottom w:val="0"/>
      <w:divBdr>
        <w:top w:val="none" w:sz="0" w:space="0" w:color="auto"/>
        <w:left w:val="none" w:sz="0" w:space="0" w:color="auto"/>
        <w:bottom w:val="none" w:sz="0" w:space="0" w:color="auto"/>
        <w:right w:val="none" w:sz="0" w:space="0" w:color="auto"/>
      </w:divBdr>
    </w:div>
    <w:div w:id="775365470">
      <w:bodyDiv w:val="1"/>
      <w:marLeft w:val="0"/>
      <w:marRight w:val="0"/>
      <w:marTop w:val="0"/>
      <w:marBottom w:val="0"/>
      <w:divBdr>
        <w:top w:val="none" w:sz="0" w:space="0" w:color="auto"/>
        <w:left w:val="none" w:sz="0" w:space="0" w:color="auto"/>
        <w:bottom w:val="none" w:sz="0" w:space="0" w:color="auto"/>
        <w:right w:val="none" w:sz="0" w:space="0" w:color="auto"/>
      </w:divBdr>
    </w:div>
    <w:div w:id="798763666">
      <w:bodyDiv w:val="1"/>
      <w:marLeft w:val="0"/>
      <w:marRight w:val="0"/>
      <w:marTop w:val="0"/>
      <w:marBottom w:val="0"/>
      <w:divBdr>
        <w:top w:val="none" w:sz="0" w:space="0" w:color="auto"/>
        <w:left w:val="none" w:sz="0" w:space="0" w:color="auto"/>
        <w:bottom w:val="none" w:sz="0" w:space="0" w:color="auto"/>
        <w:right w:val="none" w:sz="0" w:space="0" w:color="auto"/>
      </w:divBdr>
    </w:div>
    <w:div w:id="1283465903">
      <w:bodyDiv w:val="1"/>
      <w:marLeft w:val="0"/>
      <w:marRight w:val="0"/>
      <w:marTop w:val="0"/>
      <w:marBottom w:val="0"/>
      <w:divBdr>
        <w:top w:val="none" w:sz="0" w:space="0" w:color="auto"/>
        <w:left w:val="none" w:sz="0" w:space="0" w:color="auto"/>
        <w:bottom w:val="none" w:sz="0" w:space="0" w:color="auto"/>
        <w:right w:val="none" w:sz="0" w:space="0" w:color="auto"/>
      </w:divBdr>
    </w:div>
    <w:div w:id="1877961777">
      <w:bodyDiv w:val="1"/>
      <w:marLeft w:val="0"/>
      <w:marRight w:val="0"/>
      <w:marTop w:val="0"/>
      <w:marBottom w:val="0"/>
      <w:divBdr>
        <w:top w:val="none" w:sz="0" w:space="0" w:color="auto"/>
        <w:left w:val="none" w:sz="0" w:space="0" w:color="auto"/>
        <w:bottom w:val="none" w:sz="0" w:space="0" w:color="auto"/>
        <w:right w:val="none" w:sz="0" w:space="0" w:color="auto"/>
      </w:divBdr>
    </w:div>
    <w:div w:id="188116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6B937-9718-4D80-A07C-A186A88D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27</Pages>
  <Words>1866</Words>
  <Characters>10642</Characters>
  <Application>Microsoft Office Word</Application>
  <DocSecurity>0</DocSecurity>
  <Lines>88</Lines>
  <Paragraphs>24</Paragraphs>
  <ScaleCrop>false</ScaleCrop>
  <Company>腾讯</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彬贺 原</cp:lastModifiedBy>
  <cp:revision>10</cp:revision>
  <cp:lastPrinted>2021-07-02T02:04:00Z</cp:lastPrinted>
  <dcterms:created xsi:type="dcterms:W3CDTF">2023-06-14T02:38:00Z</dcterms:created>
  <dcterms:modified xsi:type="dcterms:W3CDTF">2023-06-14T04:42:00Z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14B582B7F8A449A7A7AAD56C378D3F1D</vt:lpwstr>
  </property>
</Properties>
</file>