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解决的问题是：规定的总重量下，找到能装下不同物品的组合，使得装起来的价值最高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</w:t>
      </w:r>
      <w:r>
        <w:rPr>
          <w:rFonts w:hint="eastAsia"/>
          <w:color w:val="FF0000"/>
          <w:lang w:val="en-US" w:eastAsia="zh-CN"/>
        </w:rPr>
        <w:t>简便版动态规划</w:t>
      </w:r>
      <w:r>
        <w:rPr>
          <w:rFonts w:hint="eastAsia"/>
          <w:lang w:val="en-US" w:eastAsia="zh-CN"/>
        </w:rPr>
        <w:t>（由于01背包问题的递推式只与dp矩阵上一行有关，所以可以压缩）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1.01背包不重复，那么每一行的就应该从右往前区更新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（原因：利用上一行的同位置和上一行的左边的位置进行比较，所以如果早更新前面的，那么上一行的值就会被替换了）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for(int j = half_weight ; j &gt;= 0 ; j--){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if(j &gt;= stones[i]){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dp[j] = (dp[j] &gt; (dp[j-stones[i]] + stones[i]))?dp[j]:(dp[j-stones[i]] + stones[i]);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}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2.01背包可重复，那么每一行就应该从前往后去更新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5F1DE6"/>
    <w:rsid w:val="4D3F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2020-11-09T11:36:06Z</dcterms:created>
  <dc:creator>xinho</dc:creator>
  <cp:lastModifiedBy>柏荣</cp:lastModifiedBy>
  <dcterms:modified xsi:type="dcterms:W3CDTF">2020-11-09T11:43:45Z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