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49A15" w14:textId="5BB879FF" w:rsidR="00EE2E3B" w:rsidRPr="004524CC" w:rsidRDefault="00EE2E3B" w:rsidP="004E434D">
      <w:pPr>
        <w:rPr>
          <w:b/>
          <w:bCs/>
          <w:i/>
          <w:iCs/>
          <w:sz w:val="44"/>
          <w:szCs w:val="44"/>
        </w:rPr>
      </w:pPr>
      <w:r w:rsidRPr="004524CC">
        <w:rPr>
          <w:rFonts w:hint="eastAsia"/>
          <w:b/>
          <w:bCs/>
          <w:i/>
          <w:iCs/>
          <w:sz w:val="44"/>
          <w:szCs w:val="44"/>
        </w:rPr>
        <w:t>Atomic</w:t>
      </w:r>
      <w:r w:rsidRPr="004524CC">
        <w:rPr>
          <w:b/>
          <w:bCs/>
          <w:i/>
          <w:iCs/>
          <w:sz w:val="44"/>
          <w:szCs w:val="44"/>
        </w:rPr>
        <w:t xml:space="preserve"> </w:t>
      </w:r>
      <w:r w:rsidRPr="004524CC">
        <w:rPr>
          <w:rFonts w:hint="eastAsia"/>
          <w:b/>
          <w:bCs/>
          <w:i/>
          <w:iCs/>
          <w:sz w:val="44"/>
          <w:szCs w:val="44"/>
        </w:rPr>
        <w:t>Cross-Chain</w:t>
      </w:r>
      <w:r w:rsidRPr="004524CC">
        <w:rPr>
          <w:b/>
          <w:bCs/>
          <w:i/>
          <w:iCs/>
          <w:sz w:val="44"/>
          <w:szCs w:val="44"/>
        </w:rPr>
        <w:t xml:space="preserve"> </w:t>
      </w:r>
      <w:r w:rsidRPr="004524CC">
        <w:rPr>
          <w:rFonts w:hint="eastAsia"/>
          <w:b/>
          <w:bCs/>
          <w:i/>
          <w:iCs/>
          <w:sz w:val="44"/>
          <w:szCs w:val="44"/>
        </w:rPr>
        <w:t>Swaps</w:t>
      </w:r>
    </w:p>
    <w:p w14:paraId="4A76E59E" w14:textId="77777777" w:rsidR="008227F0" w:rsidRDefault="008227F0" w:rsidP="004E434D">
      <w:pPr>
        <w:rPr>
          <w:b/>
          <w:bCs/>
        </w:rPr>
      </w:pPr>
    </w:p>
    <w:p w14:paraId="19BB92CC" w14:textId="59423598" w:rsidR="00233CBB" w:rsidRDefault="00501AF4" w:rsidP="004E434D">
      <w:pPr>
        <w:rPr>
          <w:b/>
          <w:bCs/>
        </w:rPr>
      </w:pPr>
      <w:r>
        <w:rPr>
          <w:rFonts w:hint="eastAsia"/>
          <w:b/>
          <w:bCs/>
        </w:rPr>
        <w:t>需求</w:t>
      </w:r>
    </w:p>
    <w:p w14:paraId="5C0EED38" w14:textId="73040B56" w:rsidR="006A7EC3" w:rsidRDefault="006A7EC3" w:rsidP="00596908">
      <w:pPr>
        <w:ind w:firstLine="420"/>
      </w:pPr>
      <w:r>
        <w:rPr>
          <w:rFonts w:hint="eastAsia"/>
        </w:rPr>
        <w:t>每种区块链都是一个独立的账本</w:t>
      </w:r>
      <w:r w:rsidR="003B61E0">
        <w:rPr>
          <w:rFonts w:hint="eastAsia"/>
        </w:rPr>
        <w:t>，不同的区块链是互不相关的</w:t>
      </w:r>
      <w:r>
        <w:rPr>
          <w:rFonts w:hint="eastAsia"/>
        </w:rPr>
        <w:t>。</w:t>
      </w:r>
      <w:r w:rsidR="003B61E0">
        <w:rPr>
          <w:rFonts w:hint="eastAsia"/>
        </w:rPr>
        <w:t>由于目前流通的数字货币已有超过2000种，</w:t>
      </w:r>
      <w:r w:rsidR="00CF7CF5">
        <w:rPr>
          <w:rFonts w:hint="eastAsia"/>
        </w:rPr>
        <w:t>区块链的</w:t>
      </w:r>
      <w:r w:rsidR="008629D6">
        <w:rPr>
          <w:rFonts w:hint="eastAsia"/>
        </w:rPr>
        <w:t>用户</w:t>
      </w:r>
      <w:r w:rsidR="003B61E0">
        <w:rPr>
          <w:rFonts w:hint="eastAsia"/>
        </w:rPr>
        <w:t>对于</w:t>
      </w:r>
      <w:r w:rsidR="003660F4">
        <w:rPr>
          <w:rFonts w:hint="eastAsia"/>
        </w:rPr>
        <w:t>“</w:t>
      </w:r>
      <w:r>
        <w:rPr>
          <w:rFonts w:hint="eastAsia"/>
        </w:rPr>
        <w:t>将一种区块链上的资产转移到另一种区块链上</w:t>
      </w:r>
      <w:r w:rsidR="003660F4">
        <w:rPr>
          <w:rFonts w:hint="eastAsia"/>
        </w:rPr>
        <w:t>”</w:t>
      </w:r>
      <w:r>
        <w:rPr>
          <w:rFonts w:hint="eastAsia"/>
        </w:rPr>
        <w:t>的</w:t>
      </w:r>
      <w:r w:rsidR="003B61E0">
        <w:rPr>
          <w:rFonts w:hint="eastAsia"/>
        </w:rPr>
        <w:t>功能的需求正变得越来越迫切</w:t>
      </w:r>
      <w:r>
        <w:rPr>
          <w:rFonts w:hint="eastAsia"/>
        </w:rPr>
        <w:t>。</w:t>
      </w:r>
      <w:proofErr w:type="gramStart"/>
      <w:r w:rsidR="006D75A4">
        <w:rPr>
          <w:rFonts w:hint="eastAsia"/>
        </w:rPr>
        <w:t>而</w:t>
      </w:r>
      <w:r>
        <w:rPr>
          <w:rFonts w:hint="eastAsia"/>
        </w:rPr>
        <w:t>跨链技术</w:t>
      </w:r>
      <w:proofErr w:type="gramEnd"/>
      <w:r>
        <w:rPr>
          <w:rFonts w:hint="eastAsia"/>
        </w:rPr>
        <w:t>的目的就是实现链间的互通互联。</w:t>
      </w:r>
    </w:p>
    <w:p w14:paraId="7D33E3A4" w14:textId="77777777" w:rsidR="00596908" w:rsidRDefault="00596908" w:rsidP="00596908">
      <w:pPr>
        <w:ind w:firstLine="420"/>
      </w:pPr>
    </w:p>
    <w:p w14:paraId="3673406A" w14:textId="4108808C" w:rsidR="00596908" w:rsidRPr="00596908" w:rsidRDefault="000D767B" w:rsidP="00596908">
      <w:pPr>
        <w:rPr>
          <w:b/>
          <w:bCs/>
        </w:rPr>
      </w:pPr>
      <w:r>
        <w:rPr>
          <w:rFonts w:hint="eastAsia"/>
          <w:b/>
          <w:bCs/>
        </w:rPr>
        <w:t>主要</w:t>
      </w:r>
      <w:r w:rsidR="00596908" w:rsidRPr="00596908">
        <w:rPr>
          <w:rFonts w:hint="eastAsia"/>
          <w:b/>
          <w:bCs/>
        </w:rPr>
        <w:t>技术</w:t>
      </w:r>
    </w:p>
    <w:p w14:paraId="08794866" w14:textId="5B97DCD1" w:rsidR="000A6FD8" w:rsidRDefault="00596908" w:rsidP="000A6FD8">
      <w:pPr>
        <w:pStyle w:val="a3"/>
        <w:numPr>
          <w:ilvl w:val="0"/>
          <w:numId w:val="6"/>
        </w:numPr>
        <w:ind w:firstLineChars="0"/>
      </w:pPr>
      <w:r>
        <w:rPr>
          <w:rFonts w:hint="eastAsia"/>
        </w:rPr>
        <w:t>公证人机制：Ripple</w:t>
      </w:r>
      <w:r w:rsidR="00AF5A15">
        <w:rPr>
          <w:rFonts w:hint="eastAsia"/>
        </w:rPr>
        <w:t>的</w:t>
      </w:r>
      <w:proofErr w:type="spellStart"/>
      <w:r w:rsidR="00AF5A15">
        <w:rPr>
          <w:rFonts w:hint="eastAsia"/>
        </w:rPr>
        <w:t>Interledger</w:t>
      </w:r>
      <w:proofErr w:type="spellEnd"/>
      <w:r w:rsidR="00AF5A15">
        <w:rPr>
          <w:rFonts w:hint="eastAsia"/>
        </w:rPr>
        <w:t>协议</w:t>
      </w:r>
      <w:r>
        <w:rPr>
          <w:rFonts w:hint="eastAsia"/>
        </w:rPr>
        <w:t>；</w:t>
      </w:r>
    </w:p>
    <w:p w14:paraId="35FA37F6" w14:textId="41399CDF" w:rsidR="000A6FD8" w:rsidRDefault="00596908" w:rsidP="000A6FD8">
      <w:pPr>
        <w:pStyle w:val="a3"/>
        <w:numPr>
          <w:ilvl w:val="0"/>
          <w:numId w:val="6"/>
        </w:numPr>
        <w:ind w:firstLineChars="0"/>
      </w:pPr>
      <w:r>
        <w:rPr>
          <w:rFonts w:hint="eastAsia"/>
        </w:rPr>
        <w:t>侧链/中继：BTC</w:t>
      </w:r>
      <w:r>
        <w:t xml:space="preserve"> </w:t>
      </w:r>
      <w:r>
        <w:rPr>
          <w:rFonts w:hint="eastAsia"/>
        </w:rPr>
        <w:t>Relay；</w:t>
      </w:r>
    </w:p>
    <w:p w14:paraId="7CB21EE6" w14:textId="16DF3AFD" w:rsidR="000A6FD8" w:rsidRDefault="00596908" w:rsidP="000A6FD8">
      <w:pPr>
        <w:pStyle w:val="a3"/>
        <w:numPr>
          <w:ilvl w:val="0"/>
          <w:numId w:val="6"/>
        </w:numPr>
        <w:ind w:firstLineChars="0"/>
      </w:pPr>
      <w:r>
        <w:rPr>
          <w:rFonts w:hint="eastAsia"/>
        </w:rPr>
        <w:t>分布式私</w:t>
      </w:r>
      <w:proofErr w:type="gramStart"/>
      <w:r>
        <w:rPr>
          <w:rFonts w:hint="eastAsia"/>
        </w:rPr>
        <w:t>钥</w:t>
      </w:r>
      <w:proofErr w:type="gramEnd"/>
      <w:r>
        <w:rPr>
          <w:rFonts w:hint="eastAsia"/>
        </w:rPr>
        <w:t>控制：</w:t>
      </w:r>
      <w:proofErr w:type="spellStart"/>
      <w:r>
        <w:rPr>
          <w:rFonts w:hint="eastAsia"/>
        </w:rPr>
        <w:t>Wanchain</w:t>
      </w:r>
      <w:proofErr w:type="spellEnd"/>
      <w:r>
        <w:rPr>
          <w:rFonts w:hint="eastAsia"/>
        </w:rPr>
        <w:t>、Fusion；</w:t>
      </w:r>
    </w:p>
    <w:p w14:paraId="084801A0" w14:textId="3BBE2D8F" w:rsidR="000A6FD8" w:rsidRDefault="000D767B" w:rsidP="000A6FD8">
      <w:pPr>
        <w:pStyle w:val="a3"/>
        <w:numPr>
          <w:ilvl w:val="0"/>
          <w:numId w:val="6"/>
        </w:numPr>
        <w:ind w:firstLineChars="0"/>
      </w:pPr>
      <w:r w:rsidRPr="000A6FD8">
        <w:rPr>
          <w:rFonts w:hint="eastAsia"/>
          <w:b/>
          <w:bCs/>
        </w:rPr>
        <w:t>哈希锁定</w:t>
      </w:r>
      <w:r>
        <w:rPr>
          <w:rFonts w:hint="eastAsia"/>
        </w:rPr>
        <w:t>：</w:t>
      </w:r>
      <w:r w:rsidR="0049420A">
        <w:rPr>
          <w:rFonts w:hint="eastAsia"/>
        </w:rPr>
        <w:t>闪电网络。双方HTLC的原子性</w:t>
      </w:r>
      <w:r w:rsidR="00287402">
        <w:rPr>
          <w:rFonts w:hint="eastAsia"/>
        </w:rPr>
        <w:t>已借由强连通</w:t>
      </w:r>
      <w:proofErr w:type="gramStart"/>
      <w:r w:rsidR="00287402">
        <w:rPr>
          <w:rFonts w:hint="eastAsia"/>
        </w:rPr>
        <w:t>图得到</w:t>
      </w:r>
      <w:proofErr w:type="gramEnd"/>
      <w:r w:rsidR="00287402">
        <w:rPr>
          <w:rFonts w:hint="eastAsia"/>
        </w:rPr>
        <w:t>了证明</w:t>
      </w:r>
      <w:r w:rsidR="0049420A">
        <w:rPr>
          <w:rFonts w:hint="eastAsia"/>
        </w:rPr>
        <w:t>。</w:t>
      </w:r>
    </w:p>
    <w:p w14:paraId="7F42DB23" w14:textId="064A28BE" w:rsidR="0049420A" w:rsidRPr="0049420A" w:rsidRDefault="0049420A" w:rsidP="0049420A">
      <w:r>
        <w:rPr>
          <w:rFonts w:hint="eastAsia"/>
        </w:rPr>
        <w:t>HTLC</w:t>
      </w:r>
      <w:r w:rsidR="00B13E33">
        <w:rPr>
          <w:rFonts w:hint="eastAsia"/>
        </w:rPr>
        <w:t>（</w:t>
      </w:r>
      <w:r w:rsidRPr="0049420A">
        <w:t>Hashed Time</w:t>
      </w:r>
      <w:r>
        <w:t xml:space="preserve"> </w:t>
      </w:r>
      <w:r>
        <w:rPr>
          <w:rFonts w:hint="eastAsia"/>
        </w:rPr>
        <w:t>L</w:t>
      </w:r>
      <w:r w:rsidRPr="0049420A">
        <w:t>ock Contract</w:t>
      </w:r>
      <w:r w:rsidR="00B13E33">
        <w:rPr>
          <w:rFonts w:hint="eastAsia"/>
        </w:rPr>
        <w:t>）：</w:t>
      </w:r>
      <w:r>
        <w:rPr>
          <w:rFonts w:hint="eastAsia"/>
        </w:rPr>
        <w:t>哈希时间锁定合约，</w:t>
      </w:r>
      <w:r w:rsidR="009E5FC1">
        <w:rPr>
          <w:rFonts w:hint="eastAsia"/>
        </w:rPr>
        <w:t>包含</w:t>
      </w:r>
      <w:r w:rsidRPr="0049420A">
        <w:rPr>
          <w:rFonts w:hint="eastAsia"/>
        </w:rPr>
        <w:t>“时间限制”和“强制执行交易”的机制，</w:t>
      </w:r>
      <w:r w:rsidR="00D447AC">
        <w:rPr>
          <w:rFonts w:hint="eastAsia"/>
        </w:rPr>
        <w:t>保证</w:t>
      </w:r>
      <w:r w:rsidRPr="0049420A">
        <w:rPr>
          <w:rFonts w:hint="eastAsia"/>
        </w:rPr>
        <w:t>交易各方无法在合约签订后私自中断合约交易</w:t>
      </w:r>
      <w:r w:rsidR="00D447AC">
        <w:rPr>
          <w:rFonts w:hint="eastAsia"/>
        </w:rPr>
        <w:t>。</w:t>
      </w:r>
    </w:p>
    <w:p w14:paraId="6A5A135A" w14:textId="3C266B74" w:rsidR="00100544" w:rsidRDefault="00100544" w:rsidP="004E434D"/>
    <w:p w14:paraId="28F5027B" w14:textId="070A9D33" w:rsidR="00073072" w:rsidRPr="000A6FD8" w:rsidRDefault="001370AC" w:rsidP="004E434D">
      <w:pPr>
        <w:rPr>
          <w:b/>
          <w:bCs/>
        </w:rPr>
      </w:pPr>
      <w:r w:rsidRPr="000A6FD8">
        <w:rPr>
          <w:rFonts w:hint="eastAsia"/>
          <w:b/>
          <w:bCs/>
        </w:rPr>
        <w:t>一种不具备原子性的</w:t>
      </w:r>
      <w:r w:rsidR="00A6628C">
        <w:rPr>
          <w:rFonts w:hint="eastAsia"/>
          <w:b/>
          <w:bCs/>
        </w:rPr>
        <w:t>交易</w:t>
      </w:r>
      <w:r w:rsidRPr="000A6FD8">
        <w:rPr>
          <w:rFonts w:hint="eastAsia"/>
          <w:b/>
          <w:bCs/>
        </w:rPr>
        <w:t>方案</w:t>
      </w:r>
    </w:p>
    <w:p w14:paraId="6D673ACA" w14:textId="3E672078" w:rsidR="00073072" w:rsidRDefault="00882120" w:rsidP="00073072">
      <w:pPr>
        <w:ind w:firstLineChars="200" w:firstLine="420"/>
      </w:pPr>
      <w:r>
        <w:rPr>
          <w:noProof/>
        </w:rPr>
        <w:drawing>
          <wp:anchor distT="0" distB="0" distL="114300" distR="114300" simplePos="0" relativeHeight="251662336" behindDoc="0" locked="0" layoutInCell="1" allowOverlap="1" wp14:anchorId="49095722" wp14:editId="114DE887">
            <wp:simplePos x="0" y="0"/>
            <wp:positionH relativeFrom="margin">
              <wp:align>right</wp:align>
            </wp:positionH>
            <wp:positionV relativeFrom="paragraph">
              <wp:posOffset>10795</wp:posOffset>
            </wp:positionV>
            <wp:extent cx="1507490" cy="1362710"/>
            <wp:effectExtent l="0" t="0" r="0" b="889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07490" cy="1362710"/>
                    </a:xfrm>
                    <a:prstGeom prst="rect">
                      <a:avLst/>
                    </a:prstGeom>
                  </pic:spPr>
                </pic:pic>
              </a:graphicData>
            </a:graphic>
            <wp14:sizeRelH relativeFrom="page">
              <wp14:pctWidth>0</wp14:pctWidth>
            </wp14:sizeRelH>
            <wp14:sizeRelV relativeFrom="page">
              <wp14:pctHeight>0</wp14:pctHeight>
            </wp14:sizeRelV>
          </wp:anchor>
        </w:drawing>
      </w:r>
      <w:r w:rsidR="00D73456">
        <w:rPr>
          <w:rFonts w:hint="eastAsia"/>
        </w:rPr>
        <w:t>假设有</w:t>
      </w:r>
      <w:r w:rsidR="00073072">
        <w:rPr>
          <w:rFonts w:hint="eastAsia"/>
        </w:rPr>
        <w:t>三个</w:t>
      </w:r>
      <w:r w:rsidR="00D73456">
        <w:rPr>
          <w:rFonts w:hint="eastAsia"/>
        </w:rPr>
        <w:t>希望进行</w:t>
      </w:r>
      <w:r w:rsidR="00073072">
        <w:rPr>
          <w:rFonts w:hint="eastAsia"/>
        </w:rPr>
        <w:t>交易</w:t>
      </w:r>
      <w:r w:rsidR="00D73456">
        <w:rPr>
          <w:rFonts w:hint="eastAsia"/>
        </w:rPr>
        <w:t>的主体</w:t>
      </w:r>
      <w:r w:rsidR="00073072">
        <w:rPr>
          <w:rFonts w:hint="eastAsia"/>
        </w:rPr>
        <w:t>，每个交易方均有愿意卖出的资产</w:t>
      </w:r>
      <w:r w:rsidR="0016439A">
        <w:rPr>
          <w:rFonts w:hint="eastAsia"/>
        </w:rPr>
        <w:t>Asset1</w:t>
      </w:r>
      <w:r w:rsidR="00073072">
        <w:rPr>
          <w:rFonts w:hint="eastAsia"/>
        </w:rPr>
        <w:t>和希望购进的资产</w:t>
      </w:r>
      <w:r w:rsidR="0016439A">
        <w:rPr>
          <w:rFonts w:hint="eastAsia"/>
        </w:rPr>
        <w:t>Asset2</w:t>
      </w:r>
      <w:r w:rsidR="00073072">
        <w:rPr>
          <w:rFonts w:hint="eastAsia"/>
        </w:rPr>
        <w:t>，但A的潜在买家和B的卖家不是同一个，交易关系（或次序）呈环状，如右图，可视为强连通图。</w:t>
      </w:r>
    </w:p>
    <w:p w14:paraId="264DCDC7" w14:textId="5872F251" w:rsidR="00AE5E22" w:rsidRDefault="00AE5E22" w:rsidP="007207E0">
      <w:pPr>
        <w:ind w:firstLine="420"/>
      </w:pPr>
      <w:r>
        <w:rPr>
          <w:rFonts w:hint="eastAsia"/>
        </w:rPr>
        <w:t>记该图为G=（V，E）</w:t>
      </w:r>
      <w:r w:rsidR="00E054A9">
        <w:rPr>
          <w:rFonts w:hint="eastAsia"/>
        </w:rPr>
        <w:t>，</w:t>
      </w:r>
      <w:r>
        <w:rPr>
          <w:rFonts w:hint="eastAsia"/>
        </w:rPr>
        <w:t>包含三个参数，</w:t>
      </w:r>
      <w:r w:rsidRPr="007207E0">
        <w:rPr>
          <w:rFonts w:hint="eastAsia"/>
          <w:b/>
          <w:bCs/>
        </w:rPr>
        <w:t>点的个数|V|=3</w:t>
      </w:r>
      <w:r>
        <w:rPr>
          <w:rFonts w:hint="eastAsia"/>
        </w:rPr>
        <w:t>，</w:t>
      </w:r>
      <w:r w:rsidRPr="007207E0">
        <w:rPr>
          <w:rFonts w:hint="eastAsia"/>
          <w:b/>
          <w:bCs/>
        </w:rPr>
        <w:t>时间</w:t>
      </w:r>
      <w:proofErr w:type="gramStart"/>
      <w:r w:rsidRPr="007207E0">
        <w:rPr>
          <w:rFonts w:hint="eastAsia"/>
          <w:b/>
          <w:bCs/>
        </w:rPr>
        <w:t>锁定值</w:t>
      </w:r>
      <w:proofErr w:type="gramEnd"/>
      <w:r w:rsidR="00F01860">
        <w:rPr>
          <w:rFonts w:hint="eastAsia"/>
          <w:b/>
          <w:bCs/>
        </w:rPr>
        <w:t>TL</w:t>
      </w:r>
      <w:r w:rsidRPr="007207E0">
        <w:rPr>
          <w:rFonts w:hint="eastAsia"/>
          <w:b/>
          <w:bCs/>
        </w:rPr>
        <w:t>=6Δ</w:t>
      </w:r>
      <w:r>
        <w:rPr>
          <w:rFonts w:hint="eastAsia"/>
        </w:rPr>
        <w:t>，以及三个交易方中</w:t>
      </w:r>
      <w:r w:rsidRPr="007207E0">
        <w:rPr>
          <w:rFonts w:hint="eastAsia"/>
          <w:b/>
          <w:bCs/>
        </w:rPr>
        <w:t>随机的某一个参与者</w:t>
      </w:r>
      <w:r>
        <w:rPr>
          <w:rFonts w:hint="eastAsia"/>
        </w:rPr>
        <w:t>。</w:t>
      </w:r>
      <w:r w:rsidR="001370AC">
        <w:rPr>
          <w:rFonts w:hint="eastAsia"/>
        </w:rPr>
        <w:t>假设它们的交易遵循以下规则：</w:t>
      </w:r>
    </w:p>
    <w:p w14:paraId="67FF53FE" w14:textId="03A2AFB4" w:rsidR="007207E0" w:rsidRDefault="006B5778" w:rsidP="00287401">
      <w:pPr>
        <w:pStyle w:val="a3"/>
        <w:numPr>
          <w:ilvl w:val="0"/>
          <w:numId w:val="4"/>
        </w:numPr>
        <w:ind w:firstLineChars="0"/>
      </w:pPr>
      <w:r>
        <w:rPr>
          <w:rFonts w:hint="eastAsia"/>
        </w:rPr>
        <w:t>A定义一个随机数s，计算</w:t>
      </w:r>
      <w:proofErr w:type="gramStart"/>
      <w:r>
        <w:rPr>
          <w:rFonts w:hint="eastAsia"/>
        </w:rPr>
        <w:t>其哈希值</w:t>
      </w:r>
      <w:proofErr w:type="gramEnd"/>
      <w:r>
        <w:rPr>
          <w:rFonts w:hint="eastAsia"/>
        </w:rPr>
        <w:t>h=Hash</w:t>
      </w:r>
      <w:r>
        <w:t>(s)</w:t>
      </w:r>
      <w:r w:rsidR="0016439A">
        <w:rPr>
          <w:rFonts w:hint="eastAsia"/>
        </w:rPr>
        <w:t>，然后根据</w:t>
      </w:r>
      <w:proofErr w:type="gramStart"/>
      <w:r w:rsidR="0016439A">
        <w:rPr>
          <w:rFonts w:hint="eastAsia"/>
        </w:rPr>
        <w:t>哈希值</w:t>
      </w:r>
      <w:proofErr w:type="gramEnd"/>
      <w:r w:rsidR="0016439A">
        <w:rPr>
          <w:rFonts w:hint="eastAsia"/>
        </w:rPr>
        <w:t>h和时间</w:t>
      </w:r>
      <w:proofErr w:type="gramStart"/>
      <w:r w:rsidR="0016439A">
        <w:rPr>
          <w:rFonts w:hint="eastAsia"/>
        </w:rPr>
        <w:t>锁定值</w:t>
      </w:r>
      <w:proofErr w:type="gramEnd"/>
      <w:r w:rsidR="00F01860">
        <w:rPr>
          <w:rFonts w:hint="eastAsia"/>
        </w:rPr>
        <w:t>TL=</w:t>
      </w:r>
      <w:r w:rsidR="0016439A">
        <w:rPr>
          <w:rFonts w:hint="eastAsia"/>
        </w:rPr>
        <w:t>6Δ</w:t>
      </w:r>
      <w:r w:rsidR="001B6198">
        <w:rPr>
          <w:rFonts w:hint="eastAsia"/>
        </w:rPr>
        <w:t>在自己的区块链上</w:t>
      </w:r>
      <w:r w:rsidR="0016439A">
        <w:rPr>
          <w:rFonts w:hint="eastAsia"/>
        </w:rPr>
        <w:t>发布一份</w:t>
      </w:r>
      <w:r w:rsidR="00287401">
        <w:rPr>
          <w:rFonts w:hint="eastAsia"/>
        </w:rPr>
        <w:t>交易</w:t>
      </w:r>
      <w:r w:rsidR="00907F2F">
        <w:rPr>
          <w:rFonts w:hint="eastAsia"/>
        </w:rPr>
        <w:t>合约</w:t>
      </w:r>
      <w:r w:rsidR="0016439A">
        <w:rPr>
          <w:rFonts w:hint="eastAsia"/>
        </w:rPr>
        <w:t>，</w:t>
      </w:r>
      <w:r w:rsidR="00287401">
        <w:rPr>
          <w:rFonts w:hint="eastAsia"/>
        </w:rPr>
        <w:t>用来</w:t>
      </w:r>
      <w:r w:rsidR="0016439A">
        <w:rPr>
          <w:rFonts w:hint="eastAsia"/>
        </w:rPr>
        <w:t>将自己的资产</w:t>
      </w:r>
      <w:r w:rsidR="00287401">
        <w:rPr>
          <w:rFonts w:hint="eastAsia"/>
        </w:rPr>
        <w:t>X发送给B；</w:t>
      </w:r>
    </w:p>
    <w:p w14:paraId="0AB9B765" w14:textId="1351E2F0" w:rsidR="00287401" w:rsidRDefault="00287401" w:rsidP="00287401">
      <w:pPr>
        <w:pStyle w:val="a3"/>
        <w:numPr>
          <w:ilvl w:val="0"/>
          <w:numId w:val="4"/>
        </w:numPr>
        <w:ind w:firstLineChars="0"/>
      </w:pPr>
      <w:r>
        <w:rPr>
          <w:rFonts w:hint="eastAsia"/>
        </w:rPr>
        <w:t>当B确认A已经发布交易</w:t>
      </w:r>
      <w:r w:rsidR="00907F2F">
        <w:rPr>
          <w:rFonts w:hint="eastAsia"/>
        </w:rPr>
        <w:t>合约</w:t>
      </w:r>
      <w:r>
        <w:rPr>
          <w:rFonts w:hint="eastAsia"/>
        </w:rPr>
        <w:t>后，将用从A处接收到的哈希值h建立并发布一份自己的交易</w:t>
      </w:r>
      <w:r w:rsidR="00907F2F">
        <w:rPr>
          <w:rFonts w:hint="eastAsia"/>
        </w:rPr>
        <w:t>合约</w:t>
      </w:r>
      <w:r w:rsidR="004C61B7">
        <w:rPr>
          <w:rFonts w:hint="eastAsia"/>
        </w:rPr>
        <w:t>，其中TL=5Δ</w:t>
      </w:r>
      <w:r>
        <w:rPr>
          <w:rFonts w:hint="eastAsia"/>
        </w:rPr>
        <w:t>，</w:t>
      </w:r>
      <w:r w:rsidR="00907F2F">
        <w:rPr>
          <w:rFonts w:hint="eastAsia"/>
        </w:rPr>
        <w:t>合约</w:t>
      </w:r>
      <w:r>
        <w:rPr>
          <w:rFonts w:hint="eastAsia"/>
        </w:rPr>
        <w:t>用来将Y发送给C；</w:t>
      </w:r>
    </w:p>
    <w:p w14:paraId="0BA93AF0" w14:textId="71150C5C" w:rsidR="00287401" w:rsidRDefault="00287401" w:rsidP="00287401">
      <w:pPr>
        <w:pStyle w:val="a3"/>
        <w:numPr>
          <w:ilvl w:val="0"/>
          <w:numId w:val="4"/>
        </w:numPr>
        <w:ind w:firstLineChars="0"/>
      </w:pPr>
      <w:r>
        <w:rPr>
          <w:rFonts w:hint="eastAsia"/>
        </w:rPr>
        <w:t>当C确认B已经发布交易</w:t>
      </w:r>
      <w:r w:rsidR="00907F2F">
        <w:rPr>
          <w:rFonts w:hint="eastAsia"/>
        </w:rPr>
        <w:t>合约</w:t>
      </w:r>
      <w:r>
        <w:rPr>
          <w:rFonts w:hint="eastAsia"/>
        </w:rPr>
        <w:t>后，重复B的操作，但</w:t>
      </w:r>
      <w:r w:rsidR="00F01860">
        <w:rPr>
          <w:rFonts w:hint="eastAsia"/>
        </w:rPr>
        <w:t>TL=4</w:t>
      </w:r>
      <w:r>
        <w:rPr>
          <w:rFonts w:hint="eastAsia"/>
        </w:rPr>
        <w:t>Δ；</w:t>
      </w:r>
    </w:p>
    <w:p w14:paraId="5CAF767E" w14:textId="6B3E25A2" w:rsidR="00420AE0" w:rsidRDefault="00420AE0" w:rsidP="00287401">
      <w:pPr>
        <w:pStyle w:val="a3"/>
        <w:numPr>
          <w:ilvl w:val="0"/>
          <w:numId w:val="4"/>
        </w:numPr>
        <w:ind w:firstLineChars="0"/>
      </w:pPr>
      <w:r>
        <w:rPr>
          <w:rFonts w:hint="eastAsia"/>
        </w:rPr>
        <w:t>当A确认C已经发布交易</w:t>
      </w:r>
      <w:r w:rsidR="00907F2F">
        <w:rPr>
          <w:rFonts w:hint="eastAsia"/>
        </w:rPr>
        <w:t>合约</w:t>
      </w:r>
      <w:r>
        <w:rPr>
          <w:rFonts w:hint="eastAsia"/>
        </w:rPr>
        <w:t>后，</w:t>
      </w:r>
      <w:r w:rsidR="001B6198">
        <w:rPr>
          <w:rFonts w:hint="eastAsia"/>
        </w:rPr>
        <w:t>将原始的随机数s发往C发布的</w:t>
      </w:r>
      <w:r w:rsidR="00907F2F">
        <w:rPr>
          <w:rFonts w:hint="eastAsia"/>
        </w:rPr>
        <w:t>合约</w:t>
      </w:r>
      <w:r w:rsidR="001B6198">
        <w:rPr>
          <w:rFonts w:hint="eastAsia"/>
        </w:rPr>
        <w:t>处，要求获得资产Z，然后把s的值告知C；</w:t>
      </w:r>
    </w:p>
    <w:p w14:paraId="1BCA19DC" w14:textId="6B2CE3BB" w:rsidR="001B6198" w:rsidRDefault="001B6198" w:rsidP="00287401">
      <w:pPr>
        <w:pStyle w:val="a3"/>
        <w:numPr>
          <w:ilvl w:val="0"/>
          <w:numId w:val="4"/>
        </w:numPr>
        <w:ind w:firstLineChars="0"/>
      </w:pPr>
      <w:r>
        <w:rPr>
          <w:rFonts w:hint="eastAsia"/>
        </w:rPr>
        <w:t>C在得知s的值后，重复A的行为，获取需要的资产Y；随后B也重复C的行为，获取资产X，资产交换结束。</w:t>
      </w:r>
    </w:p>
    <w:p w14:paraId="17F400FE" w14:textId="7679FD61" w:rsidR="00596908" w:rsidRDefault="000A69F2" w:rsidP="00767CF1">
      <w:pPr>
        <w:ind w:firstLineChars="200" w:firstLine="420"/>
      </w:pPr>
      <w:r>
        <w:rPr>
          <w:rFonts w:hint="eastAsia"/>
        </w:rPr>
        <w:t>假如有一个交易方</w:t>
      </w:r>
      <w:r w:rsidR="00767CF1">
        <w:rPr>
          <w:rFonts w:hint="eastAsia"/>
        </w:rPr>
        <w:t>（比方说，C）</w:t>
      </w:r>
      <w:r>
        <w:rPr>
          <w:rFonts w:hint="eastAsia"/>
        </w:rPr>
        <w:t>试图在交易完成前</w:t>
      </w:r>
      <w:r w:rsidRPr="002A2877">
        <w:rPr>
          <w:rFonts w:hint="eastAsia"/>
          <w:b/>
          <w:bCs/>
        </w:rPr>
        <w:t>提前退出</w:t>
      </w:r>
      <w:r>
        <w:rPr>
          <w:rFonts w:hint="eastAsia"/>
        </w:rPr>
        <w:t>交易，那么：</w:t>
      </w:r>
    </w:p>
    <w:p w14:paraId="66BD90B8" w14:textId="34E60014" w:rsidR="00767CF1" w:rsidRDefault="00767CF1" w:rsidP="00767CF1">
      <w:pPr>
        <w:pStyle w:val="a3"/>
        <w:numPr>
          <w:ilvl w:val="0"/>
          <w:numId w:val="5"/>
        </w:numPr>
        <w:ind w:firstLineChars="0"/>
      </w:pPr>
      <w:r>
        <w:rPr>
          <w:rFonts w:hint="eastAsia"/>
        </w:rPr>
        <w:t>在交易</w:t>
      </w:r>
      <w:r w:rsidR="00907F2F">
        <w:rPr>
          <w:rFonts w:hint="eastAsia"/>
        </w:rPr>
        <w:t>合约</w:t>
      </w:r>
      <w:r>
        <w:rPr>
          <w:rFonts w:hint="eastAsia"/>
        </w:rPr>
        <w:t>的部署期间（步骤1~3）退出，最终所有的</w:t>
      </w:r>
      <w:r w:rsidR="00907F2F">
        <w:rPr>
          <w:rFonts w:hint="eastAsia"/>
        </w:rPr>
        <w:t>合约</w:t>
      </w:r>
      <w:r>
        <w:rPr>
          <w:rFonts w:hint="eastAsia"/>
        </w:rPr>
        <w:t>都会因为TL超时而失效，资产X、Y、Z将原路退回；</w:t>
      </w:r>
    </w:p>
    <w:p w14:paraId="7FAF1C86" w14:textId="3C2BF488" w:rsidR="00767CF1" w:rsidRDefault="00767CF1" w:rsidP="00767CF1">
      <w:pPr>
        <w:pStyle w:val="a3"/>
        <w:numPr>
          <w:ilvl w:val="0"/>
          <w:numId w:val="5"/>
        </w:numPr>
        <w:ind w:firstLineChars="0"/>
      </w:pPr>
      <w:r>
        <w:rPr>
          <w:rFonts w:hint="eastAsia"/>
        </w:rPr>
        <w:t>在某个交易</w:t>
      </w:r>
      <w:r w:rsidR="00907F2F">
        <w:rPr>
          <w:rFonts w:hint="eastAsia"/>
        </w:rPr>
        <w:t>合约</w:t>
      </w:r>
      <w:r>
        <w:rPr>
          <w:rFonts w:hint="eastAsia"/>
        </w:rPr>
        <w:t>被触发后（步骤4~6）退出，之前触发的</w:t>
      </w:r>
      <w:r w:rsidR="00907F2F">
        <w:rPr>
          <w:rFonts w:hint="eastAsia"/>
        </w:rPr>
        <w:t>合约</w:t>
      </w:r>
      <w:r>
        <w:rPr>
          <w:rFonts w:hint="eastAsia"/>
        </w:rPr>
        <w:t>（Z→A）仍旧有效，本应在之后触发的交易</w:t>
      </w:r>
      <w:r w:rsidR="00907F2F">
        <w:rPr>
          <w:rFonts w:hint="eastAsia"/>
        </w:rPr>
        <w:t>合约</w:t>
      </w:r>
      <w:r>
        <w:rPr>
          <w:rFonts w:hint="eastAsia"/>
        </w:rPr>
        <w:t>（Y→C，X→B）将因为收不到原始随机数s而超时，</w:t>
      </w:r>
      <w:r w:rsidR="00D139A6">
        <w:rPr>
          <w:rFonts w:hint="eastAsia"/>
        </w:rPr>
        <w:t>资产</w:t>
      </w:r>
      <w:r>
        <w:rPr>
          <w:rFonts w:hint="eastAsia"/>
        </w:rPr>
        <w:t>X、Y原路退回。</w:t>
      </w:r>
      <w:r w:rsidR="00CE5917">
        <w:rPr>
          <w:rFonts w:hint="eastAsia"/>
        </w:rPr>
        <w:t>最终B</w:t>
      </w:r>
      <w:r w:rsidR="00B13E33">
        <w:rPr>
          <w:rFonts w:hint="eastAsia"/>
        </w:rPr>
        <w:t>不受影响</w:t>
      </w:r>
      <w:r w:rsidR="00CE5917">
        <w:rPr>
          <w:rFonts w:hint="eastAsia"/>
        </w:rPr>
        <w:t>，C因中途退出而遭到“惩罚”。</w:t>
      </w:r>
    </w:p>
    <w:p w14:paraId="626CDB5A" w14:textId="13C63995" w:rsidR="009801FF" w:rsidRDefault="00907F2F" w:rsidP="009801FF">
      <w:pPr>
        <w:ind w:firstLineChars="200" w:firstLine="420"/>
      </w:pPr>
      <w:r>
        <w:rPr>
          <w:rFonts w:hint="eastAsia"/>
        </w:rPr>
        <w:t>合约</w:t>
      </w:r>
      <w:r w:rsidR="009801FF">
        <w:rPr>
          <w:rFonts w:hint="eastAsia"/>
        </w:rPr>
        <w:t>的</w:t>
      </w:r>
      <w:r w:rsidR="009801FF" w:rsidRPr="002A2877">
        <w:rPr>
          <w:rFonts w:hint="eastAsia"/>
          <w:b/>
          <w:bCs/>
        </w:rPr>
        <w:t>发布顺序</w:t>
      </w:r>
      <w:r w:rsidR="009801FF">
        <w:rPr>
          <w:rFonts w:hint="eastAsia"/>
        </w:rPr>
        <w:t>和</w:t>
      </w:r>
      <w:r w:rsidR="009801FF" w:rsidRPr="002A2877">
        <w:rPr>
          <w:rFonts w:hint="eastAsia"/>
          <w:b/>
          <w:bCs/>
        </w:rPr>
        <w:t>时间</w:t>
      </w:r>
      <w:proofErr w:type="gramStart"/>
      <w:r w:rsidR="009801FF" w:rsidRPr="002A2877">
        <w:rPr>
          <w:rFonts w:hint="eastAsia"/>
          <w:b/>
          <w:bCs/>
        </w:rPr>
        <w:t>锁定值</w:t>
      </w:r>
      <w:proofErr w:type="gramEnd"/>
      <w:r w:rsidR="009801FF">
        <w:rPr>
          <w:rFonts w:hint="eastAsia"/>
        </w:rPr>
        <w:t>的设定也很重要。前者关系到交易</w:t>
      </w:r>
      <w:proofErr w:type="gramStart"/>
      <w:r w:rsidR="009801FF">
        <w:rPr>
          <w:rFonts w:hint="eastAsia"/>
        </w:rPr>
        <w:t>链能够</w:t>
      </w:r>
      <w:proofErr w:type="gramEnd"/>
      <w:r w:rsidR="009801FF">
        <w:rPr>
          <w:rFonts w:hint="eastAsia"/>
        </w:rPr>
        <w:t>按顺序逐步完成；后者的恰当设定可以保证交易方有时间向下一个结点请求应得的资产</w:t>
      </w:r>
      <w:r w:rsidR="00C938B4">
        <w:rPr>
          <w:rFonts w:hint="eastAsia"/>
        </w:rPr>
        <w:t>，并传递随机数s</w:t>
      </w:r>
      <w:r w:rsidR="009801FF">
        <w:rPr>
          <w:rFonts w:hint="eastAsia"/>
        </w:rPr>
        <w:t>，不至于因为时间不够导致交易链意外中断</w:t>
      </w:r>
      <w:r w:rsidR="004B6F03">
        <w:rPr>
          <w:rFonts w:hint="eastAsia"/>
        </w:rPr>
        <w:t>，造成资产损失</w:t>
      </w:r>
      <w:r w:rsidR="009801FF">
        <w:rPr>
          <w:rFonts w:hint="eastAsia"/>
        </w:rPr>
        <w:t>。</w:t>
      </w:r>
      <w:r w:rsidR="002A2877">
        <w:rPr>
          <w:rFonts w:hint="eastAsia"/>
        </w:rPr>
        <w:t>另外，假如A在步骤4确认前意外泄漏了s的值，它将</w:t>
      </w:r>
      <w:r w:rsidR="001B6D3C">
        <w:rPr>
          <w:rFonts w:hint="eastAsia"/>
        </w:rPr>
        <w:t>遭受</w:t>
      </w:r>
      <w:r w:rsidR="002A2877">
        <w:rPr>
          <w:rFonts w:hint="eastAsia"/>
        </w:rPr>
        <w:t>资产</w:t>
      </w:r>
      <w:r w:rsidR="001B6D3C">
        <w:rPr>
          <w:rFonts w:hint="eastAsia"/>
        </w:rPr>
        <w:t>损失</w:t>
      </w:r>
      <w:r w:rsidR="002A2877">
        <w:rPr>
          <w:rFonts w:hint="eastAsia"/>
        </w:rPr>
        <w:t>且无法获得想要的Z。</w:t>
      </w:r>
    </w:p>
    <w:p w14:paraId="591738CE" w14:textId="6AEB0A14" w:rsidR="00073072" w:rsidRPr="001B6D3C" w:rsidRDefault="00073072" w:rsidP="004E434D"/>
    <w:p w14:paraId="7ACF109D" w14:textId="5109D271" w:rsidR="00AE0800" w:rsidRDefault="00AE0800" w:rsidP="004E434D">
      <w:pPr>
        <w:rPr>
          <w:b/>
          <w:bCs/>
        </w:rPr>
      </w:pPr>
      <w:r>
        <w:rPr>
          <w:rFonts w:hint="eastAsia"/>
          <w:b/>
          <w:bCs/>
        </w:rPr>
        <w:lastRenderedPageBreak/>
        <w:t>一种原子交换协议</w:t>
      </w:r>
    </w:p>
    <w:p w14:paraId="1B4F81EB" w14:textId="3927E6AA" w:rsidR="00D24B85" w:rsidRPr="00D24B85" w:rsidRDefault="00AE0800" w:rsidP="00D24B85">
      <w:pPr>
        <w:pStyle w:val="a3"/>
        <w:numPr>
          <w:ilvl w:val="0"/>
          <w:numId w:val="8"/>
        </w:numPr>
        <w:ind w:firstLineChars="0"/>
        <w:rPr>
          <w:b/>
          <w:bCs/>
        </w:rPr>
      </w:pPr>
      <w:r w:rsidRPr="00AE0800">
        <w:rPr>
          <w:rFonts w:hint="eastAsia"/>
          <w:b/>
          <w:bCs/>
        </w:rPr>
        <w:t>哈希锁</w:t>
      </w:r>
      <w:r w:rsidR="00814990">
        <w:rPr>
          <w:rFonts w:hint="eastAsia"/>
          <w:b/>
          <w:bCs/>
        </w:rPr>
        <w:t>（</w:t>
      </w:r>
      <w:proofErr w:type="spellStart"/>
      <w:r w:rsidR="00835023">
        <w:rPr>
          <w:b/>
          <w:bCs/>
        </w:rPr>
        <w:t>hashlock</w:t>
      </w:r>
      <w:proofErr w:type="spellEnd"/>
      <w:r w:rsidR="00814990">
        <w:rPr>
          <w:rFonts w:hint="eastAsia"/>
          <w:b/>
          <w:bCs/>
        </w:rPr>
        <w:t>）</w:t>
      </w:r>
      <w:r w:rsidRPr="00AE0800">
        <w:rPr>
          <w:rFonts w:hint="eastAsia"/>
          <w:b/>
          <w:bCs/>
        </w:rPr>
        <w:t>与哈希解</w:t>
      </w:r>
      <w:r w:rsidR="00814990">
        <w:rPr>
          <w:rFonts w:hint="eastAsia"/>
          <w:b/>
          <w:bCs/>
        </w:rPr>
        <w:t>（</w:t>
      </w:r>
      <w:proofErr w:type="spellStart"/>
      <w:r w:rsidR="00835023">
        <w:rPr>
          <w:b/>
          <w:bCs/>
        </w:rPr>
        <w:t>hashkey</w:t>
      </w:r>
      <w:proofErr w:type="spellEnd"/>
      <w:r w:rsidR="00814990">
        <w:rPr>
          <w:rFonts w:hint="eastAsia"/>
          <w:b/>
          <w:bCs/>
        </w:rPr>
        <w:t>）</w:t>
      </w:r>
    </w:p>
    <w:p w14:paraId="6E736432" w14:textId="6032E386" w:rsidR="005B6E9F" w:rsidRDefault="002C75F6" w:rsidP="00AB0C04">
      <w:pPr>
        <w:ind w:firstLineChars="200" w:firstLine="420"/>
      </w:pPr>
      <w:r>
        <w:rPr>
          <w:rFonts w:hint="eastAsia"/>
        </w:rPr>
        <w:t>一种合格的</w:t>
      </w:r>
      <w:r w:rsidR="00AB0C04">
        <w:rPr>
          <w:rFonts w:hint="eastAsia"/>
        </w:rPr>
        <w:t>原子交换</w:t>
      </w:r>
      <w:r>
        <w:rPr>
          <w:rFonts w:hint="eastAsia"/>
        </w:rPr>
        <w:t>协议</w:t>
      </w:r>
      <w:r w:rsidR="00AB0C04">
        <w:rPr>
          <w:rFonts w:hint="eastAsia"/>
        </w:rPr>
        <w:t>应当满足：</w:t>
      </w:r>
    </w:p>
    <w:p w14:paraId="7D8981B0" w14:textId="1F413CC4" w:rsidR="005B6E9F" w:rsidRDefault="00AB0C04" w:rsidP="005B6E9F">
      <w:pPr>
        <w:pStyle w:val="a3"/>
        <w:numPr>
          <w:ilvl w:val="0"/>
          <w:numId w:val="7"/>
        </w:numPr>
        <w:ind w:firstLineChars="0"/>
      </w:pPr>
      <w:r>
        <w:rPr>
          <w:rFonts w:hint="eastAsia"/>
        </w:rPr>
        <w:t>所有交易方都遵守协议时，资产交换将发生；</w:t>
      </w:r>
    </w:p>
    <w:p w14:paraId="1F088726" w14:textId="77777777" w:rsidR="005B6E9F" w:rsidRDefault="00AB0C04" w:rsidP="005B6E9F">
      <w:pPr>
        <w:pStyle w:val="a3"/>
        <w:numPr>
          <w:ilvl w:val="0"/>
          <w:numId w:val="7"/>
        </w:numPr>
        <w:ind w:firstLineChars="0"/>
      </w:pPr>
      <w:r>
        <w:rPr>
          <w:rFonts w:hint="eastAsia"/>
        </w:rPr>
        <w:t>当有参与者试图违反协议时，遵守协议的交易方不会有资产损失；</w:t>
      </w:r>
    </w:p>
    <w:p w14:paraId="4A2CE4E0" w14:textId="272D040F" w:rsidR="00073072" w:rsidRDefault="00AB0C04" w:rsidP="005B6E9F">
      <w:pPr>
        <w:pStyle w:val="a3"/>
        <w:numPr>
          <w:ilvl w:val="0"/>
          <w:numId w:val="7"/>
        </w:numPr>
        <w:ind w:firstLineChars="0"/>
      </w:pPr>
      <w:r>
        <w:rPr>
          <w:rFonts w:hint="eastAsia"/>
        </w:rPr>
        <w:t>不应该存在鼓励</w:t>
      </w:r>
      <w:r w:rsidR="00952CB5">
        <w:rPr>
          <w:rFonts w:hint="eastAsia"/>
        </w:rPr>
        <w:t>结盟并</w:t>
      </w:r>
      <w:r w:rsidR="002C75F6">
        <w:rPr>
          <w:rFonts w:hint="eastAsia"/>
        </w:rPr>
        <w:t>集体</w:t>
      </w:r>
      <w:r>
        <w:rPr>
          <w:rFonts w:hint="eastAsia"/>
        </w:rPr>
        <w:t>违背协议的内容。</w:t>
      </w:r>
    </w:p>
    <w:p w14:paraId="1707E1D1" w14:textId="3F2A0F18" w:rsidR="00D24B85" w:rsidRDefault="00D24B85" w:rsidP="005D047A">
      <w:pPr>
        <w:ind w:firstLine="420"/>
      </w:pPr>
      <w:r>
        <w:rPr>
          <w:rFonts w:hint="eastAsia"/>
        </w:rPr>
        <w:t>能够证明</w:t>
      </w:r>
      <w:r w:rsidR="00B95F92">
        <w:rPr>
          <w:rFonts w:hint="eastAsia"/>
        </w:rPr>
        <w:t>，</w:t>
      </w:r>
      <w:r>
        <w:rPr>
          <w:rFonts w:hint="eastAsia"/>
        </w:rPr>
        <w:t>当且仅当图D是强连通图时，作用于图D上的统一交换协议是原子性的。</w:t>
      </w:r>
    </w:p>
    <w:p w14:paraId="4B91ED80" w14:textId="3D7E4172" w:rsidR="00A43047" w:rsidRPr="00A43047" w:rsidRDefault="00A43047" w:rsidP="00A43047">
      <w:pPr>
        <w:rPr>
          <w:i/>
          <w:iCs/>
        </w:rPr>
      </w:pPr>
      <w:r w:rsidRPr="00A43047">
        <w:rPr>
          <w:rFonts w:hint="eastAsia"/>
          <w:i/>
          <w:iCs/>
        </w:rPr>
        <w:t>统一</w:t>
      </w:r>
      <w:r w:rsidR="007374A8">
        <w:rPr>
          <w:rFonts w:hint="eastAsia"/>
          <w:i/>
          <w:iCs/>
        </w:rPr>
        <w:t>/一致性</w:t>
      </w:r>
      <w:r w:rsidRPr="00A43047">
        <w:rPr>
          <w:rFonts w:hint="eastAsia"/>
          <w:i/>
          <w:iCs/>
        </w:rPr>
        <w:t>（uniform）：称一个协议是统一的，假如它</w:t>
      </w:r>
      <w:r w:rsidR="002C2125">
        <w:rPr>
          <w:rFonts w:hint="eastAsia"/>
          <w:i/>
          <w:iCs/>
        </w:rPr>
        <w:t>同时</w:t>
      </w:r>
      <w:r w:rsidRPr="00A43047">
        <w:rPr>
          <w:rFonts w:hint="eastAsia"/>
          <w:i/>
          <w:iCs/>
        </w:rPr>
        <w:t>满足：a）所有交易方都遵守协议时交易正常执行并结束；b）有参与者串通违背协议时，守法交易者不会遭受损失。</w:t>
      </w:r>
    </w:p>
    <w:p w14:paraId="5F4111CD" w14:textId="4AC8DE60" w:rsidR="00073072" w:rsidRDefault="008B6D4C" w:rsidP="005D047A">
      <w:pPr>
        <w:ind w:firstLine="420"/>
      </w:pPr>
      <w:r>
        <w:rPr>
          <w:rFonts w:hint="eastAsia"/>
        </w:rPr>
        <w:t>在简单的</w:t>
      </w:r>
      <w:r w:rsidRPr="005D047A">
        <w:rPr>
          <w:rFonts w:hint="eastAsia"/>
          <w:b/>
          <w:bCs/>
        </w:rPr>
        <w:t>两方交换</w:t>
      </w:r>
      <w:r>
        <w:rPr>
          <w:rFonts w:hint="eastAsia"/>
        </w:rPr>
        <w:t>中，就如同上述</w:t>
      </w:r>
      <w:r w:rsidR="005D047A">
        <w:rPr>
          <w:rFonts w:hint="eastAsia"/>
        </w:rPr>
        <w:t>交易</w:t>
      </w:r>
      <w:r>
        <w:rPr>
          <w:rFonts w:hint="eastAsia"/>
        </w:rPr>
        <w:t>方案规定的那样，</w:t>
      </w:r>
      <w:r w:rsidR="005D047A">
        <w:rPr>
          <w:rFonts w:hint="eastAsia"/>
        </w:rPr>
        <w:t>每一方发布一份可以临时控制自己的资产的交易</w:t>
      </w:r>
      <w:r w:rsidR="00907F2F">
        <w:rPr>
          <w:rFonts w:hint="eastAsia"/>
        </w:rPr>
        <w:t>合约</w:t>
      </w:r>
      <w:r w:rsidR="005D047A">
        <w:rPr>
          <w:rFonts w:hint="eastAsia"/>
        </w:rPr>
        <w:t>，其中包含两个值：</w:t>
      </w:r>
      <w:proofErr w:type="gramStart"/>
      <w:r w:rsidR="005D047A">
        <w:rPr>
          <w:rFonts w:hint="eastAsia"/>
        </w:rPr>
        <w:t>哈希值</w:t>
      </w:r>
      <w:proofErr w:type="gramEnd"/>
      <w:r w:rsidR="005D047A">
        <w:rPr>
          <w:rFonts w:hint="eastAsia"/>
        </w:rPr>
        <w:t>h和时间</w:t>
      </w:r>
      <w:proofErr w:type="gramStart"/>
      <w:r w:rsidR="005D047A">
        <w:rPr>
          <w:rFonts w:hint="eastAsia"/>
        </w:rPr>
        <w:t>锁定值</w:t>
      </w:r>
      <w:proofErr w:type="gramEnd"/>
      <w:r w:rsidR="005D047A">
        <w:rPr>
          <w:rFonts w:hint="eastAsia"/>
        </w:rPr>
        <w:t>t。假如在时间t内收到满足h=Hash(</w:t>
      </w:r>
      <w:r w:rsidR="005D047A">
        <w:t>s)</w:t>
      </w:r>
      <w:r w:rsidR="005D047A">
        <w:rPr>
          <w:rFonts w:hint="eastAsia"/>
        </w:rPr>
        <w:t>的正确的s时，</w:t>
      </w:r>
      <w:r w:rsidR="00907F2F">
        <w:rPr>
          <w:rFonts w:hint="eastAsia"/>
        </w:rPr>
        <w:t>合约</w:t>
      </w:r>
      <w:r w:rsidR="005D047A">
        <w:rPr>
          <w:rFonts w:hint="eastAsia"/>
        </w:rPr>
        <w:t>被触发，其控制的资产将被不可逆地转移给对方；否则，资产将退还给原主人。</w:t>
      </w:r>
    </w:p>
    <w:p w14:paraId="00FF686E" w14:textId="77777777" w:rsidR="00560326" w:rsidRDefault="005D047A" w:rsidP="005D047A">
      <w:pPr>
        <w:ind w:firstLine="420"/>
      </w:pPr>
      <w:r>
        <w:rPr>
          <w:rFonts w:hint="eastAsia"/>
        </w:rPr>
        <w:t>对于</w:t>
      </w:r>
      <w:r w:rsidRPr="007F6508">
        <w:rPr>
          <w:rFonts w:hint="eastAsia"/>
          <w:b/>
          <w:bCs/>
        </w:rPr>
        <w:t>多方交换</w:t>
      </w:r>
      <w:r w:rsidR="007F6508">
        <w:rPr>
          <w:rFonts w:hint="eastAsia"/>
        </w:rPr>
        <w:t>的情况</w:t>
      </w:r>
      <w:r>
        <w:rPr>
          <w:rFonts w:hint="eastAsia"/>
        </w:rPr>
        <w:t>，需要从数个方面扩展这些概念。</w:t>
      </w:r>
    </w:p>
    <w:p w14:paraId="34304CDF" w14:textId="1A1E1578" w:rsidR="005D047A" w:rsidRDefault="003C61C2" w:rsidP="005D047A">
      <w:pPr>
        <w:ind w:firstLine="420"/>
      </w:pPr>
      <w:r>
        <w:rPr>
          <w:rFonts w:hint="eastAsia"/>
        </w:rPr>
        <w:t>前面提到，每个结点（交易方）对应的入边（预计得到的资产）的时间</w:t>
      </w:r>
      <w:proofErr w:type="gramStart"/>
      <w:r>
        <w:rPr>
          <w:rFonts w:hint="eastAsia"/>
        </w:rPr>
        <w:t>锁定值</w:t>
      </w:r>
      <w:proofErr w:type="gramEnd"/>
      <w:r>
        <w:rPr>
          <w:rFonts w:hint="eastAsia"/>
        </w:rPr>
        <w:t>TL与其出边（即将付出的资产）的TL的差至少为</w:t>
      </w:r>
      <w:r w:rsidR="003A6536">
        <w:rPr>
          <w:rFonts w:hint="eastAsia"/>
        </w:rPr>
        <w:t xml:space="preserve"> </w:t>
      </w:r>
      <w:r>
        <w:rPr>
          <w:rFonts w:hint="eastAsia"/>
        </w:rPr>
        <w:t>Δ，确保</w:t>
      </w:r>
      <w:r w:rsidR="00560326">
        <w:rPr>
          <w:rFonts w:hint="eastAsia"/>
        </w:rPr>
        <w:t>在</w:t>
      </w:r>
      <w:r>
        <w:rPr>
          <w:rFonts w:hint="eastAsia"/>
        </w:rPr>
        <w:t>出边上的合约被触发</w:t>
      </w:r>
      <w:r w:rsidR="00560326">
        <w:rPr>
          <w:rFonts w:hint="eastAsia"/>
        </w:rPr>
        <w:t>后</w:t>
      </w:r>
      <w:r>
        <w:rPr>
          <w:rFonts w:hint="eastAsia"/>
        </w:rPr>
        <w:t>，结点有足够的时间触发对应的</w:t>
      </w:r>
      <w:r w:rsidR="00560326">
        <w:rPr>
          <w:rFonts w:hint="eastAsia"/>
        </w:rPr>
        <w:t>所有</w:t>
      </w:r>
      <w:r>
        <w:rPr>
          <w:rFonts w:hint="eastAsia"/>
        </w:rPr>
        <w:t>入边上的合约。</w:t>
      </w:r>
    </w:p>
    <w:p w14:paraId="3C46FB3D" w14:textId="4ADFCB3E" w:rsidR="00560326" w:rsidRDefault="00560326" w:rsidP="005D047A">
      <w:pPr>
        <w:ind w:firstLine="420"/>
      </w:pPr>
      <w:r>
        <w:rPr>
          <w:rFonts w:hint="eastAsia"/>
        </w:rPr>
        <w:t>如果交易的强连通</w:t>
      </w:r>
      <w:proofErr w:type="gramStart"/>
      <w:r>
        <w:rPr>
          <w:rFonts w:hint="eastAsia"/>
        </w:rPr>
        <w:t>图</w:t>
      </w:r>
      <w:r w:rsidRPr="002065CE">
        <w:rPr>
          <w:rFonts w:hint="eastAsia"/>
          <w:b/>
          <w:bCs/>
        </w:rPr>
        <w:t>只有</w:t>
      </w:r>
      <w:proofErr w:type="gramEnd"/>
      <w:r w:rsidRPr="002065CE">
        <w:rPr>
          <w:rFonts w:hint="eastAsia"/>
          <w:b/>
          <w:bCs/>
        </w:rPr>
        <w:t>一个</w:t>
      </w:r>
      <w:r w:rsidR="006F190E">
        <w:rPr>
          <w:rFonts w:hint="eastAsia"/>
        </w:rPr>
        <w:t>l</w:t>
      </w:r>
      <w:r>
        <w:rPr>
          <w:rFonts w:hint="eastAsia"/>
        </w:rPr>
        <w:t>eader，</w:t>
      </w:r>
      <m:oMath>
        <m:acc>
          <m:accPr>
            <m:ctrlPr>
              <w:rPr>
                <w:rFonts w:ascii="Cambria Math" w:hAnsi="Cambria Math"/>
                <w:i/>
              </w:rPr>
            </m:ctrlPr>
          </m:accPr>
          <m:e>
            <m:r>
              <w:rPr>
                <w:rFonts w:ascii="Cambria Math" w:hAnsi="Cambria Math"/>
              </w:rPr>
              <m:t>v</m:t>
            </m:r>
          </m:e>
        </m:acc>
      </m:oMath>
      <w:r>
        <w:rPr>
          <w:rFonts w:hint="eastAsia"/>
        </w:rPr>
        <w:t>，那么由剩下的</w:t>
      </w:r>
      <w:r w:rsidR="006F190E">
        <w:rPr>
          <w:rFonts w:hint="eastAsia"/>
        </w:rPr>
        <w:t>f</w:t>
      </w:r>
      <w:r>
        <w:rPr>
          <w:rFonts w:hint="eastAsia"/>
        </w:rPr>
        <w:t>ollowers组成的子有向图是无环的，且每条边的时间</w:t>
      </w:r>
      <w:proofErr w:type="gramStart"/>
      <w:r>
        <w:rPr>
          <w:rFonts w:hint="eastAsia"/>
        </w:rPr>
        <w:t>锁定值</w:t>
      </w:r>
      <w:proofErr w:type="gramEnd"/>
      <w:r>
        <w:rPr>
          <w:rFonts w:hint="eastAsia"/>
        </w:rPr>
        <w:t xml:space="preserve"> </w:t>
      </w:r>
      <m:oMath>
        <m:r>
          <w:rPr>
            <w:rFonts w:ascii="Cambria Math" w:hAnsi="Cambria Math" w:hint="eastAsia"/>
          </w:rPr>
          <m:t>TL=</m:t>
        </m:r>
        <m:d>
          <m:dPr>
            <m:ctrlPr>
              <w:rPr>
                <w:rFonts w:ascii="Cambria Math" w:hAnsi="Cambria Math"/>
                <w:i/>
              </w:rPr>
            </m:ctrlPr>
          </m:dPr>
          <m:e>
            <m:r>
              <w:rPr>
                <w:rFonts w:ascii="Cambria Math" w:hAnsi="Cambria Math"/>
              </w:rPr>
              <m:t>diam</m:t>
            </m:r>
            <m:d>
              <m:dPr>
                <m:ctrlPr>
                  <w:rPr>
                    <w:rFonts w:ascii="Cambria Math" w:hAnsi="Cambria Math"/>
                    <w:i/>
                  </w:rPr>
                </m:ctrlPr>
              </m:dPr>
              <m:e>
                <m:r>
                  <w:rPr>
                    <w:rFonts w:ascii="Cambria Math" w:hAnsi="Cambria Math"/>
                  </w:rPr>
                  <m:t>D</m:t>
                </m:r>
              </m:e>
            </m:d>
            <m:r>
              <w:rPr>
                <w:rFonts w:ascii="Cambria Math" w:hAnsi="Cambria Math"/>
              </w:rPr>
              <m:t>+D</m:t>
            </m:r>
            <m:d>
              <m:dPr>
                <m:ctrlPr>
                  <w:rPr>
                    <w:rFonts w:ascii="Cambria Math" w:hAnsi="Cambria Math"/>
                    <w:i/>
                  </w:rPr>
                </m:ctrlPr>
              </m:dPr>
              <m:e>
                <m:r>
                  <w:rPr>
                    <w:rFonts w:ascii="Cambria Math" w:hAnsi="Cambria Math"/>
                  </w:rPr>
                  <m:t>v,</m:t>
                </m:r>
                <m:acc>
                  <m:accPr>
                    <m:ctrlPr>
                      <w:rPr>
                        <w:rFonts w:ascii="Cambria Math" w:hAnsi="Cambria Math"/>
                        <w:i/>
                      </w:rPr>
                    </m:ctrlPr>
                  </m:accPr>
                  <m:e>
                    <m:r>
                      <w:rPr>
                        <w:rFonts w:ascii="Cambria Math" w:hAnsi="Cambria Math"/>
                      </w:rPr>
                      <m:t>v</m:t>
                    </m:r>
                  </m:e>
                </m:acc>
              </m:e>
            </m:d>
            <m:r>
              <w:rPr>
                <w:rFonts w:ascii="Cambria Math" w:hAnsi="Cambria Math"/>
              </w:rPr>
              <m:t>+1</m:t>
            </m:r>
          </m:e>
        </m:d>
        <m:r>
          <w:rPr>
            <w:rFonts w:ascii="Cambria Math" w:hAnsi="Cambria Math"/>
          </w:rPr>
          <m:t>*∆</m:t>
        </m:r>
      </m:oMath>
      <w:r>
        <w:rPr>
          <w:rFonts w:hint="eastAsia"/>
        </w:rPr>
        <w:t>。</w:t>
      </w:r>
    </w:p>
    <w:p w14:paraId="3437EF48" w14:textId="54E75379" w:rsidR="00EB3C79" w:rsidRPr="00731C63" w:rsidRDefault="006F190E" w:rsidP="00EB3C79">
      <w:pPr>
        <w:rPr>
          <w:i/>
          <w:iCs/>
        </w:rPr>
      </w:pPr>
      <w:r>
        <w:rPr>
          <w:rFonts w:hint="eastAsia"/>
          <w:i/>
          <w:iCs/>
        </w:rPr>
        <w:t>l</w:t>
      </w:r>
      <w:r w:rsidR="00EB3C79" w:rsidRPr="00731C63">
        <w:rPr>
          <w:rFonts w:hint="eastAsia"/>
          <w:i/>
          <w:iCs/>
        </w:rPr>
        <w:t>eader：生成并传递随机数s的结点；</w:t>
      </w:r>
      <w:r>
        <w:rPr>
          <w:rFonts w:hint="eastAsia"/>
          <w:i/>
          <w:iCs/>
        </w:rPr>
        <w:t>f</w:t>
      </w:r>
      <w:r w:rsidR="00EB3C79" w:rsidRPr="00731C63">
        <w:rPr>
          <w:rFonts w:hint="eastAsia"/>
          <w:i/>
          <w:iCs/>
        </w:rPr>
        <w:t>ollower：接收随机数s及其哈希值h的结点；</w:t>
      </w:r>
    </w:p>
    <w:p w14:paraId="5329E19D" w14:textId="2AB2EF0B" w:rsidR="00EB3C79" w:rsidRDefault="00731C63" w:rsidP="00EB3C79">
      <w:pPr>
        <w:rPr>
          <w:i/>
          <w:iCs/>
        </w:rPr>
      </w:pPr>
      <m:oMath>
        <m:r>
          <w:rPr>
            <w:rFonts w:ascii="Cambria Math" w:hAnsi="Cambria Math"/>
          </w:rPr>
          <m:t>diam</m:t>
        </m:r>
        <m:d>
          <m:dPr>
            <m:ctrlPr>
              <w:rPr>
                <w:rFonts w:ascii="Cambria Math" w:hAnsi="Cambria Math"/>
                <w:i/>
                <w:iCs/>
              </w:rPr>
            </m:ctrlPr>
          </m:dPr>
          <m:e>
            <m:r>
              <w:rPr>
                <w:rFonts w:ascii="Cambria Math" w:hAnsi="Cambria Math"/>
              </w:rPr>
              <m:t>D</m:t>
            </m:r>
          </m:e>
        </m:d>
      </m:oMath>
      <w:r w:rsidR="00EB3C79" w:rsidRPr="00731C63">
        <w:rPr>
          <w:rFonts w:hint="eastAsia"/>
          <w:i/>
          <w:iCs/>
        </w:rPr>
        <w:t>：图D中任意两个结点的路径长度</w:t>
      </w:r>
      <w:r w:rsidR="00B07868">
        <w:rPr>
          <w:rFonts w:hint="eastAsia"/>
          <w:i/>
          <w:iCs/>
        </w:rPr>
        <w:t>的最大值</w:t>
      </w:r>
      <w:r w:rsidR="00EB3C79" w:rsidRPr="00731C63">
        <w:rPr>
          <w:rFonts w:hint="eastAsia"/>
          <w:i/>
          <w:iCs/>
        </w:rPr>
        <w:t>；</w:t>
      </w:r>
      <m:oMath>
        <m:r>
          <w:rPr>
            <w:rFonts w:ascii="Cambria Math" w:hAnsi="Cambria Math"/>
          </w:rPr>
          <m:t>D</m:t>
        </m:r>
        <m:d>
          <m:dPr>
            <m:ctrlPr>
              <w:rPr>
                <w:rFonts w:ascii="Cambria Math" w:hAnsi="Cambria Math"/>
                <w:i/>
                <w:iCs/>
              </w:rPr>
            </m:ctrlPr>
          </m:dPr>
          <m:e>
            <m:r>
              <w:rPr>
                <w:rFonts w:ascii="Cambria Math" w:hAnsi="Cambria Math"/>
              </w:rPr>
              <m:t>v,</m:t>
            </m:r>
            <m:acc>
              <m:accPr>
                <m:ctrlPr>
                  <w:rPr>
                    <w:rFonts w:ascii="Cambria Math" w:hAnsi="Cambria Math"/>
                    <w:i/>
                    <w:iCs/>
                  </w:rPr>
                </m:ctrlPr>
              </m:accPr>
              <m:e>
                <m:r>
                  <w:rPr>
                    <w:rFonts w:ascii="Cambria Math" w:hAnsi="Cambria Math"/>
                  </w:rPr>
                  <m:t>v</m:t>
                </m:r>
              </m:e>
            </m:acc>
          </m:e>
        </m:d>
      </m:oMath>
      <w:r w:rsidR="00EB3C79" w:rsidRPr="00731C63">
        <w:rPr>
          <w:rFonts w:hint="eastAsia"/>
          <w:i/>
          <w:iCs/>
        </w:rPr>
        <w:t>：两个结点的路径长度。</w:t>
      </w:r>
    </w:p>
    <w:p w14:paraId="1E4C1DFE" w14:textId="63435A41" w:rsidR="00731C63" w:rsidRDefault="006F190E" w:rsidP="006F190E">
      <w:pPr>
        <w:ind w:firstLineChars="200" w:firstLine="420"/>
      </w:pPr>
      <w:r>
        <w:rPr>
          <w:rFonts w:hint="eastAsia"/>
        </w:rPr>
        <w:t>如果存在</w:t>
      </w:r>
      <w:r w:rsidRPr="002065CE">
        <w:rPr>
          <w:rFonts w:hint="eastAsia"/>
          <w:b/>
          <w:bCs/>
        </w:rPr>
        <w:t>多个</w:t>
      </w:r>
      <w:r>
        <w:rPr>
          <w:rFonts w:hint="eastAsia"/>
        </w:rPr>
        <w:t xml:space="preserve">leader，比如 </w:t>
      </w:r>
      <m:oMath>
        <m:r>
          <w:rPr>
            <w:rFonts w:ascii="Cambria Math" w:hAnsi="Cambria Math" w:hint="eastAsia"/>
          </w:rPr>
          <m:t>L</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oMath>
      <w:r>
        <w:rPr>
          <w:rFonts w:hint="eastAsia"/>
        </w:rPr>
        <w:t>，每个leader</w:t>
      </w:r>
      <w: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rPr>
              <m:t>i</m:t>
            </m:r>
          </m:sub>
        </m:sSub>
      </m:oMath>
      <w:r>
        <w:rPr>
          <w:rFonts w:hint="eastAsia"/>
        </w:rPr>
        <w:t xml:space="preserve"> 生成一个随机数 </w:t>
      </w:r>
      <m:oMath>
        <m:sSub>
          <m:sSubPr>
            <m:ctrlPr>
              <w:rPr>
                <w:rFonts w:ascii="Cambria Math" w:hAnsi="Cambria Math"/>
                <w:i/>
              </w:rPr>
            </m:ctrlPr>
          </m:sSubPr>
          <m:e>
            <m:r>
              <w:rPr>
                <w:rFonts w:ascii="Cambria Math" w:hAnsi="Cambria Math" w:hint="eastAsia"/>
              </w:rPr>
              <m:t>s</m:t>
            </m:r>
          </m:e>
          <m:sub>
            <m:r>
              <w:rPr>
                <w:rFonts w:ascii="Cambria Math" w:hAnsi="Cambria Math" w:hint="eastAsia"/>
              </w:rPr>
              <m:t>i</m:t>
            </m:r>
          </m:sub>
        </m:sSub>
      </m:oMath>
      <w:r>
        <w:rPr>
          <w:rFonts w:hint="eastAsia"/>
        </w:rPr>
        <w:t xml:space="preserve"> 和对应的哈希值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hint="eastAsia"/>
        </w:rPr>
        <w:t>，并赋值给相应的边。</w:t>
      </w:r>
      <w:r w:rsidR="008B6D0A">
        <w:rPr>
          <w:rFonts w:hint="eastAsia"/>
        </w:rPr>
        <w:t>每条边</w:t>
      </w:r>
      <w:r w:rsidR="008B6D0A">
        <w:t xml:space="preserve"> </w:t>
      </w:r>
      <m:oMath>
        <m:r>
          <w:rPr>
            <w:rFonts w:ascii="Cambria Math" w:hAnsi="Cambria Math"/>
          </w:rPr>
          <m:t>(u,v)</m:t>
        </m:r>
      </m:oMath>
      <w:r w:rsidR="008B6D0A">
        <w:t xml:space="preserve"> </w:t>
      </w:r>
      <w:r w:rsidR="008B6D0A">
        <w:rPr>
          <w:rFonts w:hint="eastAsia"/>
        </w:rPr>
        <w:t>上的</w:t>
      </w:r>
      <w:r>
        <w:rPr>
          <w:rFonts w:hint="eastAsia"/>
        </w:rPr>
        <w:t xml:space="preserve"> </w:t>
      </w:r>
      <m:oMath>
        <m:r>
          <w:rPr>
            <w:rFonts w:ascii="Cambria Math" w:hAnsi="Cambria Math"/>
          </w:rPr>
          <m:t>h</m:t>
        </m:r>
      </m:oMath>
      <w:r>
        <w:rPr>
          <w:rFonts w:hint="eastAsia"/>
        </w:rPr>
        <w:t xml:space="preserve"> 的解是一</w:t>
      </w:r>
      <w:proofErr w:type="gramStart"/>
      <w:r>
        <w:rPr>
          <w:rFonts w:hint="eastAsia"/>
        </w:rPr>
        <w:t>个</w:t>
      </w:r>
      <w:proofErr w:type="gramEnd"/>
      <w:r>
        <w:rPr>
          <w:rFonts w:hint="eastAsia"/>
        </w:rPr>
        <w:t xml:space="preserve">三元组 </w:t>
      </w:r>
      <m:oMath>
        <m:r>
          <w:rPr>
            <w:rFonts w:ascii="Cambria Math" w:hAnsi="Cambria Math"/>
          </w:rPr>
          <m:t>(s,p,σ)</m:t>
        </m:r>
      </m:oMath>
      <w:r w:rsidR="008B6D0A">
        <w:rPr>
          <w:rFonts w:hint="eastAsia"/>
        </w:rPr>
        <w:t xml:space="preserve">，其中 </w:t>
      </w:r>
      <m:oMath>
        <m:r>
          <w:rPr>
            <w:rFonts w:ascii="Cambria Math" w:hAnsi="Cambria Math"/>
          </w:rPr>
          <m:t>s</m:t>
        </m:r>
      </m:oMath>
      <w:r w:rsidR="008B6D0A">
        <w:rPr>
          <w:rFonts w:hint="eastAsia"/>
        </w:rPr>
        <w:t xml:space="preserve"> 是原始随机数的值，</w:t>
      </w:r>
      <m:oMath>
        <m:r>
          <w:rPr>
            <w:rFonts w:ascii="Cambria Math" w:hAnsi="Cambria Math"/>
          </w:rPr>
          <m:t>p</m:t>
        </m:r>
      </m:oMath>
      <w:r w:rsidR="008B6D0A">
        <w:rPr>
          <w:rFonts w:hint="eastAsia"/>
        </w:rPr>
        <w:t xml:space="preserve"> 是结点 </w:t>
      </w:r>
      <m:oMath>
        <m:r>
          <w:rPr>
            <w:rFonts w:ascii="Cambria Math" w:hAnsi="Cambria Math"/>
          </w:rPr>
          <m:t>v</m:t>
        </m:r>
      </m:oMath>
      <w:r w:rsidR="008B6D0A">
        <w:rPr>
          <w:rFonts w:hint="eastAsia"/>
        </w:rPr>
        <w:t xml:space="preserve"> 到leader的路径，</w:t>
      </w:r>
      <m:oMath>
        <m:r>
          <w:rPr>
            <w:rFonts w:ascii="Cambria Math" w:hAnsi="Cambria Math"/>
          </w:rPr>
          <m:t>σ</m:t>
        </m:r>
        <m:r>
          <w:rPr>
            <w:rFonts w:ascii="Cambria Math" w:hAnsi="Cambria Math" w:hint="eastAsia"/>
          </w:rPr>
          <m:t>=sig</m:t>
        </m:r>
        <m:r>
          <w:rPr>
            <w:rFonts w:ascii="Cambria Math" w:hAnsi="Cambria Math"/>
          </w:rPr>
          <m:t>(⋯sig</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oMath>
      <w:r w:rsidR="00A7288B">
        <w:rPr>
          <w:rFonts w:hint="eastAsia"/>
        </w:rPr>
        <w:t xml:space="preserve"> 表示路径 </w:t>
      </w:r>
      <m:oMath>
        <m:r>
          <w:rPr>
            <w:rFonts w:ascii="Cambria Math" w:hAnsi="Cambria Math"/>
          </w:rPr>
          <m:t>p</m:t>
        </m:r>
      </m:oMath>
      <w:r w:rsidR="00A7288B">
        <w:rPr>
          <w:rFonts w:hint="eastAsia"/>
        </w:rPr>
        <w:t xml:space="preserve"> 中</w:t>
      </w:r>
      <w:r w:rsidR="008349D7">
        <w:rPr>
          <w:rFonts w:hint="eastAsia"/>
        </w:rPr>
        <w:t>的</w:t>
      </w:r>
      <w:r w:rsidR="00A7288B">
        <w:rPr>
          <w:rFonts w:hint="eastAsia"/>
        </w:rPr>
        <w:t>每个结点都</w:t>
      </w:r>
      <w:r w:rsidR="008349D7">
        <w:rPr>
          <w:rFonts w:hint="eastAsia"/>
        </w:rPr>
        <w:t>依次</w:t>
      </w:r>
      <w:r w:rsidR="00A7288B">
        <w:rPr>
          <w:rFonts w:hint="eastAsia"/>
        </w:rPr>
        <w:t xml:space="preserve">对 </w:t>
      </w:r>
      <m:oMath>
        <m:r>
          <w:rPr>
            <w:rFonts w:ascii="Cambria Math" w:hAnsi="Cambria Math"/>
          </w:rPr>
          <m:t>s</m:t>
        </m:r>
      </m:oMath>
      <w:r w:rsidR="00A7288B">
        <w:rPr>
          <w:rFonts w:hint="eastAsia"/>
        </w:rPr>
        <w:t xml:space="preserve"> 进行签名</w:t>
      </w:r>
      <w:r w:rsidR="008349D7">
        <w:rPr>
          <w:rFonts w:hint="eastAsia"/>
        </w:rPr>
        <w:t>最后得到</w:t>
      </w:r>
      <w:r w:rsidR="00A7288B">
        <w:rPr>
          <w:rFonts w:hint="eastAsia"/>
        </w:rPr>
        <w:t>的结果。</w:t>
      </w:r>
      <w:r w:rsidR="002065CE">
        <w:rPr>
          <w:rFonts w:hint="eastAsia"/>
        </w:rPr>
        <w:t>这个解将在</w:t>
      </w:r>
      <w:r w:rsidR="008349D7">
        <w:rPr>
          <w:rFonts w:hint="eastAsia"/>
        </w:rPr>
        <w:t>交换</w:t>
      </w:r>
      <w:r w:rsidR="002065CE">
        <w:rPr>
          <w:rFonts w:hint="eastAsia"/>
        </w:rPr>
        <w:t xml:space="preserve">协议启动后的 </w:t>
      </w:r>
      <m:oMath>
        <m:d>
          <m:dPr>
            <m:ctrlPr>
              <w:rPr>
                <w:rFonts w:ascii="Cambria Math" w:hAnsi="Cambria Math"/>
                <w:i/>
              </w:rPr>
            </m:ctrlPr>
          </m:dPr>
          <m:e>
            <m:r>
              <w:rPr>
                <w:rFonts w:ascii="Cambria Math" w:hAnsi="Cambria Math"/>
              </w:rPr>
              <m:t>diam</m:t>
            </m:r>
            <m:d>
              <m:dPr>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r>
                  <w:rPr>
                    <w:rFonts w:ascii="Cambria Math" w:hAnsi="Cambria Math" w:hint="eastAsia"/>
                  </w:rPr>
                  <m:t>p</m:t>
                </m:r>
              </m:e>
            </m:d>
          </m:e>
        </m:d>
        <m:r>
          <w:rPr>
            <w:rFonts w:ascii="Cambria Math" w:hAnsi="Cambria Math"/>
          </w:rPr>
          <m:t>*∆</m:t>
        </m:r>
      </m:oMath>
      <w:r w:rsidR="002065CE">
        <w:rPr>
          <w:rFonts w:hint="eastAsia"/>
        </w:rPr>
        <w:t xml:space="preserve"> 时间内有效。</w:t>
      </w:r>
      <w:r w:rsidR="008349D7">
        <w:rPr>
          <w:rFonts w:hint="eastAsia"/>
        </w:rPr>
        <w:t xml:space="preserve">当一条边上的所有哈希锁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8349D7">
        <w:rPr>
          <w:rFonts w:hint="eastAsia"/>
        </w:rPr>
        <w:t xml:space="preserve"> 都在有效时限内解锁时，这条边上的合约才会被触发；</w:t>
      </w:r>
      <w:r w:rsidR="005A5198">
        <w:rPr>
          <w:rFonts w:hint="eastAsia"/>
        </w:rPr>
        <w:t>当某个哈希锁的</w:t>
      </w:r>
      <w:proofErr w:type="gramStart"/>
      <w:r w:rsidR="005A5198">
        <w:rPr>
          <w:rFonts w:hint="eastAsia"/>
        </w:rPr>
        <w:t>解全部</w:t>
      </w:r>
      <w:proofErr w:type="gramEnd"/>
      <w:r w:rsidR="005A5198">
        <w:rPr>
          <w:rFonts w:hint="eastAsia"/>
        </w:rPr>
        <w:t>超时，这个哈希锁才被视为超时。</w:t>
      </w:r>
    </w:p>
    <w:p w14:paraId="65F43959" w14:textId="108DA05D" w:rsidR="00D3788E" w:rsidRPr="00AD3CC3" w:rsidRDefault="00AD3CC3" w:rsidP="00D3788E">
      <w:pPr>
        <w:rPr>
          <w:i/>
        </w:rPr>
      </w:pPr>
      <m:oMath>
        <m:r>
          <w:rPr>
            <w:rFonts w:ascii="Cambria Math" w:hAnsi="Cambria Math"/>
          </w:rPr>
          <m:t>σ</m:t>
        </m:r>
        <m:r>
          <w:rPr>
            <w:rFonts w:ascii="Cambria Math" w:hAnsi="Cambria Math" w:hint="eastAsia"/>
          </w:rPr>
          <m:t>=sig</m:t>
        </m:r>
        <m:r>
          <w:rPr>
            <w:rFonts w:ascii="Cambria Math" w:hAnsi="Cambria Math"/>
          </w:rPr>
          <m:t>(x,v)</m:t>
        </m:r>
      </m:oMath>
      <w:r w:rsidR="00D3788E" w:rsidRPr="00AD3CC3">
        <w:rPr>
          <w:rFonts w:hint="eastAsia"/>
          <w:i/>
        </w:rPr>
        <w:t xml:space="preserve">：表示结点 </w:t>
      </w:r>
      <m:oMath>
        <m:r>
          <w:rPr>
            <w:rFonts w:ascii="Cambria Math" w:hAnsi="Cambria Math"/>
          </w:rPr>
          <m:t>v</m:t>
        </m:r>
      </m:oMath>
      <w:r w:rsidR="00D3788E" w:rsidRPr="00AD3CC3">
        <w:rPr>
          <w:rFonts w:hint="eastAsia"/>
          <w:i/>
        </w:rPr>
        <w:t xml:space="preserve"> 用自己的私</w:t>
      </w:r>
      <w:proofErr w:type="gramStart"/>
      <w:r w:rsidR="00D3788E" w:rsidRPr="00AD3CC3">
        <w:rPr>
          <w:rFonts w:hint="eastAsia"/>
          <w:i/>
        </w:rPr>
        <w:t>钥</w:t>
      </w:r>
      <w:proofErr w:type="gramEnd"/>
      <w:r w:rsidR="00D3788E" w:rsidRPr="00AD3CC3">
        <w:rPr>
          <w:rFonts w:hint="eastAsia"/>
          <w:i/>
        </w:rPr>
        <w:t xml:space="preserve">对某个值 </w:t>
      </w:r>
      <m:oMath>
        <m:r>
          <w:rPr>
            <w:rFonts w:ascii="Cambria Math" w:hAnsi="Cambria Math"/>
          </w:rPr>
          <m:t>x</m:t>
        </m:r>
      </m:oMath>
      <w:r w:rsidR="00D3788E" w:rsidRPr="00AD3CC3">
        <w:rPr>
          <w:rFonts w:hint="eastAsia"/>
          <w:i/>
        </w:rPr>
        <w:t xml:space="preserve"> 进行签名之后得到的加密的结果。</w:t>
      </w:r>
    </w:p>
    <w:p w14:paraId="7847032D" w14:textId="459B794C" w:rsidR="00073072" w:rsidRDefault="00073072" w:rsidP="004E434D"/>
    <w:p w14:paraId="788936F1" w14:textId="2A52AD5C" w:rsidR="00AE0800" w:rsidRPr="00AE0800" w:rsidRDefault="00AE0800" w:rsidP="00AE0800">
      <w:pPr>
        <w:pStyle w:val="a3"/>
        <w:numPr>
          <w:ilvl w:val="0"/>
          <w:numId w:val="8"/>
        </w:numPr>
        <w:ind w:firstLineChars="0"/>
        <w:rPr>
          <w:b/>
          <w:bCs/>
        </w:rPr>
      </w:pPr>
      <w:r w:rsidRPr="00AE0800">
        <w:rPr>
          <w:rFonts w:hint="eastAsia"/>
          <w:b/>
          <w:bCs/>
        </w:rPr>
        <w:t>市场出清</w:t>
      </w:r>
    </w:p>
    <w:p w14:paraId="758C413B" w14:textId="4B169C2B" w:rsidR="00073072" w:rsidRPr="00AE0800" w:rsidRDefault="00AE0800" w:rsidP="004E434D">
      <w:pPr>
        <w:rPr>
          <w:i/>
          <w:iCs/>
        </w:rPr>
      </w:pPr>
      <w:r w:rsidRPr="00AE0800">
        <w:rPr>
          <w:rFonts w:hint="eastAsia"/>
          <w:i/>
          <w:iCs/>
        </w:rPr>
        <w:t>市场出清（market</w:t>
      </w:r>
      <w:r w:rsidRPr="00AE0800">
        <w:rPr>
          <w:i/>
          <w:iCs/>
        </w:rPr>
        <w:t xml:space="preserve"> </w:t>
      </w:r>
      <w:r w:rsidRPr="00AE0800">
        <w:rPr>
          <w:rFonts w:hint="eastAsia"/>
          <w:i/>
          <w:iCs/>
        </w:rPr>
        <w:t>clearing）：指商品价格具有充分的灵活性</w:t>
      </w:r>
      <w:r w:rsidRPr="00AE0800">
        <w:rPr>
          <w:i/>
          <w:iCs/>
        </w:rPr>
        <w:t>，能使需求和供给迅速达到均衡的市场</w:t>
      </w:r>
      <w:r w:rsidRPr="00AE0800">
        <w:rPr>
          <w:rFonts w:hint="eastAsia"/>
          <w:i/>
          <w:iCs/>
        </w:rPr>
        <w:t>。如果市场未出清，则一定存在短缺或过剩。</w:t>
      </w:r>
    </w:p>
    <w:p w14:paraId="04C45248" w14:textId="6DFB8318" w:rsidR="00073072" w:rsidRDefault="00180352" w:rsidP="00C0752E">
      <w:pPr>
        <w:ind w:firstLineChars="200" w:firstLine="420"/>
      </w:pPr>
      <w:r>
        <w:rPr>
          <w:rFonts w:hint="eastAsia"/>
        </w:rPr>
        <w:t>为方便起见，</w:t>
      </w:r>
      <w:r w:rsidR="00C0752E">
        <w:rPr>
          <w:rFonts w:hint="eastAsia"/>
        </w:rPr>
        <w:t>假定交易有向图</w:t>
      </w:r>
      <w:r w:rsidR="00814990">
        <w:rPr>
          <w:rFonts w:hint="eastAsia"/>
        </w:rPr>
        <w:t>（swap</w:t>
      </w:r>
      <w:r w:rsidR="00814990">
        <w:t xml:space="preserve"> </w:t>
      </w:r>
      <w:r w:rsidR="00814990">
        <w:rPr>
          <w:rFonts w:hint="eastAsia"/>
        </w:rPr>
        <w:t>digraph）</w:t>
      </w:r>
      <w:r w:rsidR="00C0752E">
        <w:rPr>
          <w:rFonts w:hint="eastAsia"/>
        </w:rPr>
        <w:t>由一个（可能中心化的）市场出清服务构建。</w:t>
      </w:r>
      <w:r w:rsidR="001259E7">
        <w:rPr>
          <w:rFonts w:hint="eastAsia"/>
        </w:rPr>
        <w:t xml:space="preserve">每个交易方生成一个随机密钥 </w:t>
      </w:r>
      <m:oMath>
        <m:r>
          <w:rPr>
            <w:rFonts w:ascii="Cambria Math" w:hAnsi="Cambria Math"/>
          </w:rPr>
          <m:t>s</m:t>
        </m:r>
      </m:oMath>
      <w:r w:rsidR="001259E7">
        <w:rPr>
          <w:rFonts w:hint="eastAsia"/>
        </w:rPr>
        <w:t xml:space="preserve">，并把对应的哈希锁 </w:t>
      </w:r>
      <m:oMath>
        <m:r>
          <w:rPr>
            <w:rFonts w:ascii="Cambria Math" w:hAnsi="Cambria Math"/>
          </w:rPr>
          <m:t>h</m:t>
        </m:r>
      </m:oMath>
      <w:r w:rsidR="001259E7">
        <w:rPr>
          <w:rFonts w:hint="eastAsia"/>
        </w:rPr>
        <w:t xml:space="preserve"> 以及希望进行交易的内容发送给这个清算服务。清算服务将合并所有的交易清单，构造并发布一个交易有向图</w:t>
      </w:r>
      <w:r w:rsidR="00EA0D09">
        <w:rPr>
          <w:rFonts w:hint="eastAsia"/>
        </w:rPr>
        <w:t>，开始时间为 T</w:t>
      </w:r>
      <w:r w:rsidR="001259E7">
        <w:rPr>
          <w:rFonts w:hint="eastAsia"/>
        </w:rPr>
        <w:t>。</w:t>
      </w:r>
      <w:r w:rsidR="00AC4E39">
        <w:rPr>
          <w:rFonts w:hint="eastAsia"/>
        </w:rPr>
        <w:t xml:space="preserve">当所有交易方都确认并遵守协议时，全部的交易合约将在 </w:t>
      </w:r>
      <m:oMath>
        <m:r>
          <w:rPr>
            <w:rFonts w:ascii="Cambria Math" w:hAnsi="Cambria Math"/>
          </w:rPr>
          <m:t>T+2*diam</m:t>
        </m:r>
        <m:d>
          <m:dPr>
            <m:ctrlPr>
              <w:rPr>
                <w:rFonts w:ascii="Cambria Math" w:hAnsi="Cambria Math"/>
                <w:i/>
              </w:rPr>
            </m:ctrlPr>
          </m:dPr>
          <m:e>
            <m:r>
              <w:rPr>
                <w:rFonts w:ascii="Cambria Math" w:hAnsi="Cambria Math"/>
              </w:rPr>
              <m:t>D</m:t>
            </m:r>
          </m:e>
        </m:d>
        <m:r>
          <w:rPr>
            <w:rFonts w:ascii="Cambria Math" w:hAnsi="Cambria Math"/>
          </w:rPr>
          <m:t>*∆</m:t>
        </m:r>
      </m:oMath>
      <w:r w:rsidR="00AC4E39">
        <w:rPr>
          <w:rFonts w:hint="eastAsia"/>
        </w:rPr>
        <w:t xml:space="preserve"> 前触发，否则将执行资产回退。</w:t>
      </w:r>
    </w:p>
    <w:p w14:paraId="0267615D" w14:textId="530ECBF4" w:rsidR="008558C3" w:rsidRDefault="008558C3" w:rsidP="008558C3"/>
    <w:p w14:paraId="79B33F0F" w14:textId="544E851C" w:rsidR="008558C3" w:rsidRPr="002D2E73" w:rsidRDefault="008558C3" w:rsidP="008558C3">
      <w:pPr>
        <w:pStyle w:val="a3"/>
        <w:numPr>
          <w:ilvl w:val="0"/>
          <w:numId w:val="8"/>
        </w:numPr>
        <w:ind w:firstLineChars="0"/>
        <w:rPr>
          <w:b/>
          <w:bCs/>
        </w:rPr>
      </w:pPr>
      <w:r w:rsidRPr="002D2E73">
        <w:rPr>
          <w:rFonts w:hint="eastAsia"/>
          <w:b/>
          <w:bCs/>
        </w:rPr>
        <w:t>合约</w:t>
      </w:r>
    </w:p>
    <w:p w14:paraId="5CE95EE5" w14:textId="7D3A6297" w:rsidR="00F133AE" w:rsidRDefault="00B237D5" w:rsidP="00B237D5">
      <w:pPr>
        <w:ind w:firstLineChars="200" w:firstLine="420"/>
      </w:pPr>
      <w:r>
        <w:rPr>
          <w:rFonts w:hint="eastAsia"/>
        </w:rPr>
        <w:t>涉及到的智能合约类似于面向对象编程语言中的类对象，</w:t>
      </w:r>
      <w:r w:rsidR="00F133AE">
        <w:rPr>
          <w:rFonts w:hint="eastAsia"/>
        </w:rPr>
        <w:t>它包含</w:t>
      </w:r>
      <w:r>
        <w:rPr>
          <w:rFonts w:hint="eastAsia"/>
        </w:rPr>
        <w:t>长期有效的状态属性，初始化这些属性的构造函数，一个或多个管理</w:t>
      </w:r>
      <w:r w:rsidR="00F133AE">
        <w:rPr>
          <w:rFonts w:hint="eastAsia"/>
        </w:rPr>
        <w:t>这些属性的</w:t>
      </w:r>
      <w:r>
        <w:rPr>
          <w:rFonts w:hint="eastAsia"/>
        </w:rPr>
        <w:t>函数。</w:t>
      </w:r>
    </w:p>
    <w:p w14:paraId="4A9992A7" w14:textId="52DF50AC" w:rsidR="00073072" w:rsidRDefault="00F133AE" w:rsidP="00190706">
      <w:pPr>
        <w:ind w:firstLineChars="200" w:firstLine="420"/>
      </w:pPr>
      <w:r>
        <w:rPr>
          <w:rFonts w:hint="eastAsia"/>
        </w:rPr>
        <w:t>这些状态属性记录了：a</w:t>
      </w:r>
      <w:r w:rsidR="00CE1E0B">
        <w:rPr>
          <w:rFonts w:hint="eastAsia"/>
        </w:rPr>
        <w:t>）</w:t>
      </w:r>
      <w:r>
        <w:rPr>
          <w:rFonts w:hint="eastAsia"/>
        </w:rPr>
        <w:t>等待被转移或退回的资产；b</w:t>
      </w:r>
      <w:r w:rsidR="00CE1E0B">
        <w:rPr>
          <w:rFonts w:hint="eastAsia"/>
        </w:rPr>
        <w:t>）有向图D；c）有向图中leaders的集合；d）准备转移资产的交易方；e）对应的资产接收方；f）一组时间锁TLs；g）一组哈希锁；h）一组记录对应的哈希锁是否已解锁的布尔变量。</w:t>
      </w:r>
    </w:p>
    <w:p w14:paraId="5C26C6F3" w14:textId="75D58CCD" w:rsidR="00190706" w:rsidRDefault="00190706" w:rsidP="00190706">
      <w:pPr>
        <w:ind w:firstLineChars="200" w:firstLine="420"/>
      </w:pPr>
      <w:r>
        <w:rPr>
          <w:rFonts w:hint="eastAsia"/>
        </w:rPr>
        <w:lastRenderedPageBreak/>
        <w:t>管理函数中的unlock</w:t>
      </w:r>
      <w:r>
        <w:t>()</w:t>
      </w:r>
      <w:r>
        <w:rPr>
          <w:rFonts w:hint="eastAsia"/>
        </w:rPr>
        <w:t>将在</w:t>
      </w:r>
      <w:r w:rsidR="00D80C34">
        <w:rPr>
          <w:rFonts w:hint="eastAsia"/>
        </w:rPr>
        <w:t>有效</w:t>
      </w:r>
      <w:r>
        <w:rPr>
          <w:rFonts w:hint="eastAsia"/>
        </w:rPr>
        <w:t>时限</w:t>
      </w:r>
      <w:r w:rsidR="00AD6C21">
        <w:rPr>
          <w:rFonts w:hint="eastAsia"/>
        </w:rPr>
        <w:t>未过</w:t>
      </w:r>
      <w:r w:rsidR="00D80C34">
        <w:rPr>
          <w:rFonts w:hint="eastAsia"/>
        </w:rPr>
        <w:t>，</w:t>
      </w:r>
      <w:r>
        <w:rPr>
          <w:rFonts w:hint="eastAsia"/>
        </w:rPr>
        <w:t xml:space="preserve">且三元组 </w:t>
      </w:r>
      <m:oMath>
        <m:r>
          <w:rPr>
            <w:rFonts w:ascii="Cambria Math" w:hAnsi="Cambria Math"/>
          </w:rPr>
          <m:t>(s,p,σ)</m:t>
        </m:r>
      </m:oMath>
      <w:r>
        <w:rPr>
          <w:rFonts w:hint="eastAsia"/>
        </w:rPr>
        <w:t xml:space="preserve"> </w:t>
      </w:r>
      <w:r w:rsidR="00D80C34">
        <w:rPr>
          <w:rFonts w:hint="eastAsia"/>
        </w:rPr>
        <w:t>全部</w:t>
      </w:r>
      <w:r>
        <w:rPr>
          <w:rFonts w:hint="eastAsia"/>
        </w:rPr>
        <w:t xml:space="preserve">正确时解锁对应的哈希锁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AD6C21">
        <w:rPr>
          <w:rFonts w:hint="eastAsia"/>
        </w:rPr>
        <w:t>；</w:t>
      </w:r>
      <w:r w:rsidR="00D80C34">
        <w:t>refund()</w:t>
      </w:r>
      <w:r w:rsidR="00D80C34">
        <w:rPr>
          <w:rFonts w:hint="eastAsia"/>
        </w:rPr>
        <w:t>和c</w:t>
      </w:r>
      <w:r w:rsidR="00D80C34">
        <w:t>laim()</w:t>
      </w:r>
      <w:r w:rsidR="00D80C34">
        <w:rPr>
          <w:rFonts w:hint="eastAsia"/>
        </w:rPr>
        <w:t>分别由资产的发出方和接收方调用，用于资产回退或转移。</w:t>
      </w:r>
    </w:p>
    <w:p w14:paraId="7BB669E8" w14:textId="2009F3AD" w:rsidR="00073072" w:rsidRDefault="00073072" w:rsidP="004E434D"/>
    <w:p w14:paraId="38D605BF" w14:textId="3C696103" w:rsidR="00073072" w:rsidRPr="00D212E2" w:rsidRDefault="00D212E2" w:rsidP="00D212E2">
      <w:pPr>
        <w:pStyle w:val="a3"/>
        <w:numPr>
          <w:ilvl w:val="0"/>
          <w:numId w:val="8"/>
        </w:numPr>
        <w:ind w:firstLineChars="0"/>
        <w:rPr>
          <w:b/>
          <w:bCs/>
        </w:rPr>
      </w:pPr>
      <w:r w:rsidRPr="00D212E2">
        <w:rPr>
          <w:rFonts w:hint="eastAsia"/>
          <w:b/>
          <w:bCs/>
        </w:rPr>
        <w:t>Pebble</w:t>
      </w:r>
      <w:r w:rsidRPr="00D212E2">
        <w:rPr>
          <w:b/>
          <w:bCs/>
        </w:rPr>
        <w:t xml:space="preserve"> </w:t>
      </w:r>
      <w:r w:rsidRPr="00D212E2">
        <w:rPr>
          <w:rFonts w:hint="eastAsia"/>
          <w:b/>
          <w:bCs/>
        </w:rPr>
        <w:t>Games</w:t>
      </w:r>
    </w:p>
    <w:p w14:paraId="239F96D0" w14:textId="1AB5185B" w:rsidR="00D212E2" w:rsidRPr="00B723EE" w:rsidRDefault="00D212E2" w:rsidP="00D212E2">
      <w:pPr>
        <w:rPr>
          <w:i/>
          <w:iCs/>
        </w:rPr>
      </w:pPr>
      <w:r w:rsidRPr="00B723EE">
        <w:rPr>
          <w:i/>
          <w:iCs/>
        </w:rPr>
        <w:t xml:space="preserve">Pebble </w:t>
      </w:r>
      <w:r w:rsidRPr="00B723EE">
        <w:rPr>
          <w:rFonts w:hint="eastAsia"/>
          <w:i/>
          <w:iCs/>
        </w:rPr>
        <w:t>games：</w:t>
      </w:r>
      <w:r w:rsidRPr="00B723EE">
        <w:rPr>
          <w:i/>
          <w:iCs/>
        </w:rPr>
        <w:t>一种游戏</w:t>
      </w:r>
      <w:r w:rsidRPr="00B723EE">
        <w:rPr>
          <w:rFonts w:hint="eastAsia"/>
          <w:i/>
          <w:iCs/>
        </w:rPr>
        <w:t>。首先按</w:t>
      </w:r>
      <w:r w:rsidRPr="00B723EE">
        <w:rPr>
          <w:i/>
          <w:iCs/>
        </w:rPr>
        <w:t>一定的规则将</w:t>
      </w:r>
      <w:r w:rsidRPr="00B723EE">
        <w:rPr>
          <w:rFonts w:hint="eastAsia"/>
          <w:i/>
          <w:iCs/>
        </w:rPr>
        <w:t>卵石</w:t>
      </w:r>
      <w:r w:rsidRPr="00B723EE">
        <w:rPr>
          <w:i/>
          <w:iCs/>
        </w:rPr>
        <w:t>放在有向无环图G的顶点上。</w:t>
      </w:r>
      <w:r w:rsidRPr="00B723EE">
        <w:rPr>
          <w:rFonts w:hint="eastAsia"/>
          <w:i/>
          <w:iCs/>
        </w:rPr>
        <w:t>游戏的每一步，</w:t>
      </w:r>
      <w:r w:rsidR="00827818">
        <w:rPr>
          <w:rFonts w:hint="eastAsia"/>
          <w:i/>
          <w:iCs/>
        </w:rPr>
        <w:t>或者</w:t>
      </w:r>
      <w:r w:rsidRPr="00B723EE">
        <w:rPr>
          <w:rFonts w:hint="eastAsia"/>
          <w:i/>
          <w:iCs/>
        </w:rPr>
        <w:t>在</w:t>
      </w:r>
      <w:r w:rsidRPr="00B723EE">
        <w:rPr>
          <w:i/>
          <w:iCs/>
        </w:rPr>
        <w:t>G的一个空顶点上放置一个</w:t>
      </w:r>
      <w:r w:rsidRPr="00B723EE">
        <w:rPr>
          <w:rFonts w:hint="eastAsia"/>
          <w:i/>
          <w:iCs/>
        </w:rPr>
        <w:t>卵石</w:t>
      </w:r>
      <w:r w:rsidRPr="00B723EE">
        <w:rPr>
          <w:i/>
          <w:iCs/>
        </w:rPr>
        <w:t>，或者从</w:t>
      </w:r>
      <w:r w:rsidRPr="00B723EE">
        <w:rPr>
          <w:rFonts w:hint="eastAsia"/>
          <w:i/>
          <w:iCs/>
        </w:rPr>
        <w:t>前一个被覆盖的</w:t>
      </w:r>
      <w:r w:rsidRPr="00B723EE">
        <w:rPr>
          <w:i/>
          <w:iCs/>
        </w:rPr>
        <w:t>顶点</w:t>
      </w:r>
      <w:r w:rsidRPr="00B723EE">
        <w:rPr>
          <w:rFonts w:hint="eastAsia"/>
          <w:i/>
          <w:iCs/>
        </w:rPr>
        <w:t>上</w:t>
      </w:r>
      <w:r w:rsidRPr="00B723EE">
        <w:rPr>
          <w:i/>
          <w:iCs/>
        </w:rPr>
        <w:t>移除一个</w:t>
      </w:r>
      <w:r w:rsidRPr="00B723EE">
        <w:rPr>
          <w:rFonts w:hint="eastAsia"/>
          <w:i/>
          <w:iCs/>
        </w:rPr>
        <w:t>卵石</w:t>
      </w:r>
      <w:r w:rsidRPr="00B723EE">
        <w:rPr>
          <w:i/>
          <w:iCs/>
        </w:rPr>
        <w:t>。</w:t>
      </w:r>
      <w:r w:rsidRPr="00B723EE">
        <w:rPr>
          <w:rFonts w:hint="eastAsia"/>
          <w:i/>
          <w:iCs/>
        </w:rPr>
        <w:t>一个顶点只有在它的前驱结点都有卵石的情况下才视为被卵石覆盖。目标是</w:t>
      </w:r>
      <w:r w:rsidRPr="00B723EE">
        <w:rPr>
          <w:i/>
          <w:iCs/>
        </w:rPr>
        <w:t>以</w:t>
      </w:r>
      <w:r w:rsidRPr="00B723EE">
        <w:rPr>
          <w:rFonts w:hint="eastAsia"/>
          <w:i/>
          <w:iCs/>
        </w:rPr>
        <w:t>任意</w:t>
      </w:r>
      <w:r w:rsidRPr="00B723EE">
        <w:rPr>
          <w:i/>
          <w:iCs/>
        </w:rPr>
        <w:t>顺序</w:t>
      </w:r>
      <w:r w:rsidRPr="00B723EE">
        <w:rPr>
          <w:rFonts w:hint="eastAsia"/>
          <w:i/>
          <w:iCs/>
        </w:rPr>
        <w:t>依次覆盖</w:t>
      </w:r>
      <w:r w:rsidRPr="00B723EE">
        <w:rPr>
          <w:i/>
          <w:iCs/>
        </w:rPr>
        <w:t>G的每个顶点，</w:t>
      </w:r>
      <w:r w:rsidRPr="00B723EE">
        <w:rPr>
          <w:rFonts w:hint="eastAsia"/>
          <w:i/>
          <w:iCs/>
        </w:rPr>
        <w:t>并</w:t>
      </w:r>
      <w:r w:rsidRPr="00B723EE">
        <w:rPr>
          <w:i/>
          <w:iCs/>
        </w:rPr>
        <w:t>最小化同时出现在图上的</w:t>
      </w:r>
      <w:r w:rsidRPr="00B723EE">
        <w:rPr>
          <w:rFonts w:hint="eastAsia"/>
          <w:i/>
          <w:iCs/>
        </w:rPr>
        <w:t>卵石</w:t>
      </w:r>
      <w:r w:rsidRPr="00B723EE">
        <w:rPr>
          <w:i/>
          <w:iCs/>
        </w:rPr>
        <w:t>的数量。</w:t>
      </w:r>
    </w:p>
    <w:p w14:paraId="0000AA3F" w14:textId="48F2085C" w:rsidR="00D212E2" w:rsidRDefault="00762254" w:rsidP="00762254">
      <w:pPr>
        <w:ind w:firstLineChars="200" w:firstLine="420"/>
      </w:pPr>
      <w:r>
        <w:rPr>
          <w:rFonts w:hint="eastAsia"/>
        </w:rPr>
        <w:t>对于一个强连通图D和leaders集合L，</w:t>
      </w:r>
      <w:r w:rsidR="007C4C9F">
        <w:rPr>
          <w:rFonts w:hint="eastAsia"/>
        </w:rPr>
        <w:t>pebble</w:t>
      </w:r>
      <w:r w:rsidR="007C4C9F">
        <w:t xml:space="preserve"> </w:t>
      </w:r>
      <w:r w:rsidR="007C4C9F">
        <w:rPr>
          <w:rFonts w:hint="eastAsia"/>
        </w:rPr>
        <w:t>game</w:t>
      </w:r>
      <w:r>
        <w:rPr>
          <w:rFonts w:hint="eastAsia"/>
        </w:rPr>
        <w:t>有两种</w:t>
      </w:r>
      <w:r w:rsidR="007C4C9F">
        <w:rPr>
          <w:rFonts w:hint="eastAsia"/>
        </w:rPr>
        <w:t>情况</w:t>
      </w:r>
      <w:r>
        <w:rPr>
          <w:rFonts w:hint="eastAsia"/>
        </w:rPr>
        <w:t>：</w:t>
      </w:r>
    </w:p>
    <w:p w14:paraId="34C9503D" w14:textId="6B819677" w:rsidR="00762254" w:rsidRDefault="00762254" w:rsidP="00762254">
      <w:pPr>
        <w:pStyle w:val="a3"/>
        <w:numPr>
          <w:ilvl w:val="0"/>
          <w:numId w:val="9"/>
        </w:numPr>
        <w:ind w:firstLineChars="0"/>
      </w:pPr>
      <w:r>
        <w:rPr>
          <w:rFonts w:hint="eastAsia"/>
        </w:rPr>
        <w:t>lazy：</w:t>
      </w:r>
      <w:r w:rsidR="007C4C9F">
        <w:rPr>
          <w:rFonts w:hint="eastAsia"/>
        </w:rPr>
        <w:t>开始时，在leaders的所有出边上放置一块卵石。随后，假如某个结点的</w:t>
      </w:r>
      <w:r w:rsidR="007C4C9F" w:rsidRPr="007C4C9F">
        <w:rPr>
          <w:rFonts w:hint="eastAsia"/>
          <w:b/>
          <w:bCs/>
        </w:rPr>
        <w:t>所有</w:t>
      </w:r>
      <w:r w:rsidR="007C4C9F">
        <w:rPr>
          <w:rFonts w:hint="eastAsia"/>
        </w:rPr>
        <w:t>入边上都有卵石，则在其出边上也放置卵石；</w:t>
      </w:r>
    </w:p>
    <w:p w14:paraId="50D91F7D" w14:textId="628CBCC2" w:rsidR="00762254" w:rsidRDefault="00762254" w:rsidP="00762254">
      <w:pPr>
        <w:pStyle w:val="a3"/>
        <w:numPr>
          <w:ilvl w:val="0"/>
          <w:numId w:val="9"/>
        </w:numPr>
        <w:ind w:firstLineChars="0"/>
      </w:pPr>
      <w:r>
        <w:rPr>
          <w:rFonts w:hint="eastAsia"/>
        </w:rPr>
        <w:t>eager：</w:t>
      </w:r>
      <w:r w:rsidR="007C4C9F">
        <w:rPr>
          <w:rFonts w:hint="eastAsia"/>
        </w:rPr>
        <w:t>开始时，在结点z</w:t>
      </w:r>
      <w:r w:rsidR="006F5AF9">
        <w:rPr>
          <w:rFonts w:hint="eastAsia"/>
        </w:rPr>
        <w:t>的所有出边</w:t>
      </w:r>
      <w:r w:rsidR="007C4C9F">
        <w:rPr>
          <w:rFonts w:hint="eastAsia"/>
        </w:rPr>
        <w:t>上放置一个卵石。随后，假如某个结点的</w:t>
      </w:r>
      <w:r w:rsidR="007C4C9F" w:rsidRPr="007C4C9F">
        <w:rPr>
          <w:rFonts w:hint="eastAsia"/>
          <w:b/>
          <w:bCs/>
        </w:rPr>
        <w:t>任意</w:t>
      </w:r>
      <w:r w:rsidR="007C4C9F">
        <w:rPr>
          <w:rFonts w:hint="eastAsia"/>
        </w:rPr>
        <w:t>入边上有卵石，则在其出边上也放置卵石。</w:t>
      </w:r>
    </w:p>
    <w:p w14:paraId="5C3CA3FF" w14:textId="3ACF9BD5" w:rsidR="00B723EE" w:rsidRDefault="00220231" w:rsidP="008F43C6">
      <w:pPr>
        <w:ind w:firstLineChars="200" w:firstLine="420"/>
      </w:pPr>
      <w:r>
        <w:rPr>
          <w:rFonts w:hint="eastAsia"/>
        </w:rPr>
        <w:t>最终可以得到</w:t>
      </w:r>
      <w:r w:rsidRPr="00A202C9">
        <w:rPr>
          <w:rFonts w:hint="eastAsia"/>
          <w:b/>
          <w:bCs/>
        </w:rPr>
        <w:t>结论</w:t>
      </w:r>
      <w:r>
        <w:rPr>
          <w:rFonts w:hint="eastAsia"/>
        </w:rPr>
        <w:t>：</w:t>
      </w:r>
      <w:r w:rsidR="008F43C6">
        <w:rPr>
          <w:rFonts w:hint="eastAsia"/>
        </w:rPr>
        <w:t>两种情况下，图D中的每条边</w:t>
      </w:r>
      <w:r w:rsidR="00555E00">
        <w:rPr>
          <w:rFonts w:hint="eastAsia"/>
        </w:rPr>
        <w:t>上</w:t>
      </w:r>
      <w:r w:rsidR="008F43C6">
        <w:rPr>
          <w:rFonts w:hint="eastAsia"/>
        </w:rPr>
        <w:t xml:space="preserve">最终都会有一块卵石，且这个过程将在游戏开始后的 </w:t>
      </w:r>
      <m:oMath>
        <m:r>
          <w:rPr>
            <w:rFonts w:ascii="Cambria Math" w:hAnsi="Cambria Math"/>
          </w:rPr>
          <m:t>diam</m:t>
        </m:r>
        <m:d>
          <m:dPr>
            <m:ctrlPr>
              <w:rPr>
                <w:rFonts w:ascii="Cambria Math" w:hAnsi="Cambria Math"/>
                <w:i/>
              </w:rPr>
            </m:ctrlPr>
          </m:dPr>
          <m:e>
            <m:r>
              <w:rPr>
                <w:rFonts w:ascii="Cambria Math" w:hAnsi="Cambria Math"/>
              </w:rPr>
              <m:t>D</m:t>
            </m:r>
          </m:e>
        </m:d>
        <m:r>
          <w:rPr>
            <w:rFonts w:ascii="Cambria Math" w:hAnsi="Cambria Math"/>
          </w:rPr>
          <m:t>*∆</m:t>
        </m:r>
      </m:oMath>
      <w:r w:rsidR="008F43C6">
        <w:rPr>
          <w:rFonts w:hint="eastAsia"/>
        </w:rPr>
        <w:t xml:space="preserve"> 时间内完成。</w:t>
      </w:r>
    </w:p>
    <w:p w14:paraId="5FB8576A" w14:textId="6E3F2DFD" w:rsidR="00555E00" w:rsidRDefault="00555E00" w:rsidP="00555E00"/>
    <w:p w14:paraId="08D446B6" w14:textId="79A55AB8" w:rsidR="00EA3DCF" w:rsidRDefault="00EA3DCF" w:rsidP="00EA3DCF">
      <w:pPr>
        <w:pStyle w:val="a3"/>
        <w:numPr>
          <w:ilvl w:val="0"/>
          <w:numId w:val="8"/>
        </w:numPr>
        <w:ind w:firstLineChars="0"/>
        <w:rPr>
          <w:b/>
          <w:bCs/>
        </w:rPr>
      </w:pPr>
      <w:r w:rsidRPr="00EA3DCF">
        <w:rPr>
          <w:rFonts w:hint="eastAsia"/>
          <w:b/>
          <w:bCs/>
        </w:rPr>
        <w:t>协议</w:t>
      </w:r>
    </w:p>
    <w:p w14:paraId="163835EA" w14:textId="49D18972" w:rsidR="002B1B53" w:rsidRDefault="008673D6" w:rsidP="008673D6">
      <w:pPr>
        <w:ind w:firstLineChars="200" w:firstLine="420"/>
      </w:pPr>
      <w:r w:rsidRPr="008673D6">
        <w:rPr>
          <w:rFonts w:hint="eastAsia"/>
        </w:rPr>
        <w:t>协议</w:t>
      </w:r>
      <w:r>
        <w:rPr>
          <w:rFonts w:hint="eastAsia"/>
        </w:rPr>
        <w:t>包含两个阶段。</w:t>
      </w:r>
    </w:p>
    <w:p w14:paraId="0692C9B0" w14:textId="2E6FB895" w:rsidR="00BC67C5" w:rsidRDefault="00BC67C5" w:rsidP="008673D6">
      <w:pPr>
        <w:ind w:firstLineChars="200" w:firstLine="420"/>
      </w:pPr>
      <w:r w:rsidRPr="00DC2DC2">
        <w:rPr>
          <w:rFonts w:hint="eastAsia"/>
          <w:b/>
          <w:bCs/>
        </w:rPr>
        <w:t>阶段</w:t>
      </w:r>
      <w:r w:rsidR="00EE2613" w:rsidRPr="00DC2DC2">
        <w:rPr>
          <w:rFonts w:hint="eastAsia"/>
          <w:b/>
          <w:bCs/>
        </w:rPr>
        <w:t>1</w:t>
      </w:r>
      <w:r>
        <w:rPr>
          <w:rFonts w:hint="eastAsia"/>
        </w:rPr>
        <w:t>：交换合约从leaders开始，通过图D进行传播。每个交易方监视入边上的合约状态，验证已发布的合约是否合法，非法合约</w:t>
      </w:r>
      <w:r w:rsidR="00583EAE">
        <w:rPr>
          <w:rFonts w:hint="eastAsia"/>
        </w:rPr>
        <w:t>将被丢弃</w:t>
      </w:r>
      <w:r>
        <w:rPr>
          <w:rFonts w:hint="eastAsia"/>
        </w:rPr>
        <w:t>。</w:t>
      </w:r>
      <w:r w:rsidR="00173ACE">
        <w:rPr>
          <w:rFonts w:hint="eastAsia"/>
        </w:rPr>
        <w:t>具体过程如下图所示。</w:t>
      </w:r>
    </w:p>
    <w:p w14:paraId="57AAD881" w14:textId="324A951C" w:rsidR="00EE2613" w:rsidRDefault="00EE2613" w:rsidP="008673D6">
      <w:pPr>
        <w:ind w:firstLineChars="200" w:firstLine="420"/>
      </w:pPr>
      <w:r>
        <w:rPr>
          <w:rFonts w:hint="eastAsia"/>
        </w:rPr>
        <w:t>协议——阶段1——对于leaders：</w:t>
      </w:r>
    </w:p>
    <w:p w14:paraId="72472836" w14:textId="7008EC82" w:rsidR="00DC2DC2" w:rsidRDefault="00DC2DC2" w:rsidP="00DC2DC2">
      <w:pPr>
        <w:pStyle w:val="a3"/>
        <w:numPr>
          <w:ilvl w:val="0"/>
          <w:numId w:val="11"/>
        </w:numPr>
        <w:ind w:firstLineChars="0"/>
      </w:pPr>
      <w:r>
        <w:rPr>
          <w:rFonts w:hint="eastAsia"/>
        </w:rPr>
        <w:t>在每条出边上发布合约；</w:t>
      </w:r>
    </w:p>
    <w:p w14:paraId="41839571" w14:textId="70A7E771" w:rsidR="00DC2DC2" w:rsidRDefault="00DC2DC2" w:rsidP="00DC2DC2">
      <w:pPr>
        <w:pStyle w:val="a3"/>
        <w:numPr>
          <w:ilvl w:val="0"/>
          <w:numId w:val="11"/>
        </w:numPr>
        <w:ind w:firstLineChars="0"/>
      </w:pPr>
      <w:r>
        <w:rPr>
          <w:rFonts w:hint="eastAsia"/>
        </w:rPr>
        <w:t>等待入边上的合约均被合法地建立。</w:t>
      </w:r>
    </w:p>
    <w:p w14:paraId="59391978" w14:textId="7E012DE0" w:rsidR="00DC2DC2" w:rsidRDefault="00DC2DC2" w:rsidP="00DC2DC2">
      <w:pPr>
        <w:ind w:left="420"/>
      </w:pPr>
      <w:r>
        <w:rPr>
          <w:rFonts w:hint="eastAsia"/>
        </w:rPr>
        <w:t>协议——阶段1——对于followers：</w:t>
      </w:r>
    </w:p>
    <w:p w14:paraId="0E49E8DB" w14:textId="09AE6FED" w:rsidR="00DC2DC2" w:rsidRDefault="00DC2DC2" w:rsidP="00DC2DC2">
      <w:pPr>
        <w:pStyle w:val="a3"/>
        <w:numPr>
          <w:ilvl w:val="0"/>
          <w:numId w:val="12"/>
        </w:numPr>
        <w:ind w:firstLineChars="0"/>
      </w:pPr>
      <w:r>
        <w:rPr>
          <w:rFonts w:hint="eastAsia"/>
        </w:rPr>
        <w:t>等待入边上的合约均被合法地建立；</w:t>
      </w:r>
    </w:p>
    <w:p w14:paraId="7E8B96CE" w14:textId="32AFB234" w:rsidR="00DC2DC2" w:rsidRDefault="00173ACE" w:rsidP="00DC2DC2">
      <w:pPr>
        <w:pStyle w:val="a3"/>
        <w:numPr>
          <w:ilvl w:val="0"/>
          <w:numId w:val="12"/>
        </w:numPr>
        <w:ind w:firstLineChars="0"/>
      </w:pPr>
      <w:r>
        <w:rPr>
          <w:noProof/>
        </w:rPr>
        <w:drawing>
          <wp:anchor distT="0" distB="0" distL="114300" distR="114300" simplePos="0" relativeHeight="251663360" behindDoc="0" locked="0" layoutInCell="1" allowOverlap="1" wp14:anchorId="2EF59606" wp14:editId="5DF788F6">
            <wp:simplePos x="0" y="0"/>
            <wp:positionH relativeFrom="margin">
              <wp:align>left</wp:align>
            </wp:positionH>
            <wp:positionV relativeFrom="paragraph">
              <wp:posOffset>206553</wp:posOffset>
            </wp:positionV>
            <wp:extent cx="5169056" cy="2644140"/>
            <wp:effectExtent l="0" t="0" r="0" b="381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995"/>
                    <a:stretch/>
                  </pic:blipFill>
                  <pic:spPr bwMode="auto">
                    <a:xfrm>
                      <a:off x="0" y="0"/>
                      <a:ext cx="5169056" cy="2644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2DC2">
        <w:rPr>
          <w:rFonts w:hint="eastAsia"/>
        </w:rPr>
        <w:t>在每条出边上发布合约。</w:t>
      </w:r>
    </w:p>
    <w:p w14:paraId="114FA1E8" w14:textId="77777777" w:rsidR="001D2845" w:rsidRDefault="004B27EC" w:rsidP="00D2708F">
      <w:pPr>
        <w:ind w:firstLineChars="200" w:firstLine="420"/>
      </w:pPr>
      <w:r w:rsidRPr="004B27EC">
        <w:rPr>
          <w:rFonts w:hint="eastAsia"/>
          <w:b/>
          <w:bCs/>
        </w:rPr>
        <w:t>阶段2</w:t>
      </w:r>
      <w:r>
        <w:rPr>
          <w:rFonts w:hint="eastAsia"/>
        </w:rPr>
        <w:t>：</w:t>
      </w:r>
      <w:r w:rsidR="00D2708F">
        <w:rPr>
          <w:rFonts w:hint="eastAsia"/>
        </w:rPr>
        <w:t>交易方通过哈</w:t>
      </w:r>
      <w:proofErr w:type="gramStart"/>
      <w:r w:rsidR="00D2708F">
        <w:rPr>
          <w:rFonts w:hint="eastAsia"/>
        </w:rPr>
        <w:t>希解传播</w:t>
      </w:r>
      <w:proofErr w:type="gramEnd"/>
      <w:r w:rsidR="00D2708F">
        <w:rPr>
          <w:rFonts w:hint="eastAsia"/>
        </w:rPr>
        <w:t>密钥s</w:t>
      </w:r>
      <w:r w:rsidR="00324CA1">
        <w:rPr>
          <w:rFonts w:hint="eastAsia"/>
        </w:rPr>
        <w:t>，</w:t>
      </w:r>
      <w:r w:rsidR="00D2708F">
        <w:rPr>
          <w:rFonts w:hint="eastAsia"/>
        </w:rPr>
        <w:t>其传播方向/顺序</w:t>
      </w:r>
      <w:r w:rsidR="00112D39">
        <w:rPr>
          <w:rFonts w:hint="eastAsia"/>
        </w:rPr>
        <w:t>是资产接收方到发出方，</w:t>
      </w:r>
      <w:r w:rsidR="00D2708F">
        <w:rPr>
          <w:rFonts w:hint="eastAsia"/>
        </w:rPr>
        <w:t>与合约的建立相反。</w:t>
      </w:r>
    </w:p>
    <w:p w14:paraId="0B41FFDB" w14:textId="0926D46C" w:rsidR="00DC2DC2" w:rsidRDefault="00523175" w:rsidP="00D2708F">
      <w:pPr>
        <w:ind w:firstLineChars="200" w:firstLine="420"/>
      </w:pPr>
      <w:r>
        <w:rPr>
          <w:rFonts w:hint="eastAsia"/>
        </w:rPr>
        <w:t>在</w:t>
      </w:r>
      <w:r w:rsidR="0070739D">
        <w:rPr>
          <w:rFonts w:hint="eastAsia"/>
        </w:rPr>
        <w:t>本</w:t>
      </w:r>
      <w:r>
        <w:rPr>
          <w:rFonts w:hint="eastAsia"/>
        </w:rPr>
        <w:t xml:space="preserve">阶段的开始，leader结点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hint="eastAsia"/>
        </w:rPr>
        <w:t xml:space="preserve"> 对每条入边上的合约调用unlock</w:t>
      </w:r>
      <w:r>
        <w:t>()</w:t>
      </w:r>
      <w:r>
        <w:rPr>
          <w:rFonts w:hint="eastAsia"/>
        </w:rPr>
        <w:t>函数</w:t>
      </w:r>
      <w:r w:rsidR="001D2845">
        <w:rPr>
          <w:rFonts w:hint="eastAsia"/>
        </w:rPr>
        <w:t>进行解锁</w:t>
      </w:r>
      <w:r>
        <w:rPr>
          <w:rFonts w:hint="eastAsia"/>
        </w:rPr>
        <w:t>，</w:t>
      </w:r>
      <w:r w:rsidR="001D2845">
        <w:rPr>
          <w:rFonts w:hint="eastAsia"/>
        </w:rPr>
        <w:t>函数</w:t>
      </w:r>
      <w:r>
        <w:rPr>
          <w:rFonts w:hint="eastAsia"/>
        </w:rPr>
        <w:t xml:space="preserve">参数为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,sig(</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A9261E">
        <w:rPr>
          <w:rFonts w:hint="eastAsia"/>
        </w:rPr>
        <w:t>，分别是哈希解、回退路径和签名结果。</w:t>
      </w:r>
      <w:r w:rsidR="004B2285">
        <w:rPr>
          <w:rFonts w:hint="eastAsia"/>
        </w:rPr>
        <w:t>当其它交易</w:t>
      </w:r>
      <w:proofErr w:type="gramStart"/>
      <w:r w:rsidR="004B2285">
        <w:rPr>
          <w:rFonts w:hint="eastAsia"/>
        </w:rPr>
        <w:t>方观察</w:t>
      </w:r>
      <w:proofErr w:type="gramEnd"/>
      <w:r w:rsidR="004B2285">
        <w:rPr>
          <w:rFonts w:hint="eastAsia"/>
        </w:rPr>
        <w:t xml:space="preserve">到自己的某条出边上的合约的哈希锁被解除时，该交易方 </w:t>
      </w:r>
      <m:oMath>
        <m:sSub>
          <m:sSubPr>
            <m:ctrlPr>
              <w:rPr>
                <w:rFonts w:ascii="Cambria Math" w:hAnsi="Cambria Math"/>
                <w:i/>
              </w:rPr>
            </m:ctrlPr>
          </m:sSubPr>
          <m:e>
            <m:r>
              <w:rPr>
                <w:rFonts w:ascii="Cambria Math" w:hAnsi="Cambria Math"/>
              </w:rPr>
              <m:t>v</m:t>
            </m:r>
          </m:e>
          <m:sub>
            <m:r>
              <w:rPr>
                <w:rFonts w:ascii="Cambria Math" w:hAnsi="Cambria Math" w:hint="eastAsia"/>
              </w:rPr>
              <m:t>j</m:t>
            </m:r>
          </m:sub>
        </m:sSub>
      </m:oMath>
      <w:r w:rsidR="004B2285">
        <w:rPr>
          <w:rFonts w:hint="eastAsia"/>
        </w:rPr>
        <w:t xml:space="preserve"> 将在自己的所有入边上调用unlock(</w:t>
      </w:r>
      <w:r w:rsidR="004B2285">
        <w:t>)</w:t>
      </w:r>
      <w:r w:rsidR="004B2285">
        <w:rPr>
          <w:rFonts w:hint="eastAsia"/>
        </w:rPr>
        <w:lastRenderedPageBreak/>
        <w:t xml:space="preserve">函数，函数参数为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j</m:t>
            </m:r>
          </m:sub>
        </m:sSub>
        <m:r>
          <w:rPr>
            <w:rFonts w:ascii="Cambria Math" w:hAnsi="Cambria Math" w:hint="eastAsia"/>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,sig(sig(</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hint="eastAsia"/>
              </w:rPr>
              <m:t>j</m:t>
            </m:r>
          </m:sub>
        </m:sSub>
        <m:r>
          <w:rPr>
            <w:rFonts w:ascii="Cambria Math" w:hAnsi="Cambria Math"/>
          </w:rPr>
          <m:t>)</m:t>
        </m:r>
      </m:oMath>
      <w:r w:rsidR="004B2285">
        <w:rPr>
          <w:rFonts w:hint="eastAsia"/>
        </w:rPr>
        <w:t>。</w:t>
      </w:r>
      <w:r w:rsidR="00F002EC">
        <w:rPr>
          <w:rFonts w:hint="eastAsia"/>
        </w:rPr>
        <w:t xml:space="preserve">当哈希锁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F002EC">
        <w:rPr>
          <w:rFonts w:hint="eastAsia"/>
        </w:rPr>
        <w:t xml:space="preserve"> 超时或在全部边上被解锁，密钥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F002EC">
        <w:rPr>
          <w:rFonts w:hint="eastAsia"/>
        </w:rPr>
        <w:t xml:space="preserve"> 的传播过程即告结束。</w:t>
      </w:r>
    </w:p>
    <w:p w14:paraId="6DA92EE2" w14:textId="1C54D5D6" w:rsidR="0092562F" w:rsidRPr="00DC2DC2" w:rsidRDefault="0070331B" w:rsidP="00D2708F">
      <w:pPr>
        <w:ind w:firstLineChars="200" w:firstLine="420"/>
      </w:pPr>
      <w:r>
        <w:rPr>
          <w:rFonts w:hint="eastAsia"/>
        </w:rPr>
        <w:t>一个简单的优化：</w:t>
      </w:r>
      <w:r w:rsidR="00700720">
        <w:rPr>
          <w:rFonts w:hint="eastAsia"/>
        </w:rPr>
        <w:t>使用一条共享区块链（比如清算服务所在的那条）作为广播中介。</w:t>
      </w:r>
      <w:r w:rsidR="00D05A2F">
        <w:rPr>
          <w:rFonts w:hint="eastAsia"/>
        </w:rPr>
        <w:t>每个leader</w:t>
      </w:r>
      <w:r w:rsidR="00D05A2F">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D05A2F">
        <w:rPr>
          <w:rFonts w:hint="eastAsia"/>
        </w:rPr>
        <w:t xml:space="preserve"> 将自己的密钥（即随机数）</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D05A2F">
        <w:rPr>
          <w:rFonts w:hint="eastAsia"/>
        </w:rPr>
        <w:t xml:space="preserve"> 发布到共享链上；followers监听这条共享链，用发现的密钥解锁入边上的合约。这样，我们就在follower到leader之间构造了一条逻辑通路，可以将协议的</w:t>
      </w:r>
      <w:r w:rsidR="009576B7">
        <w:rPr>
          <w:rFonts w:hint="eastAsia"/>
        </w:rPr>
        <w:t xml:space="preserve">时间复杂度控制在 </w:t>
      </w:r>
      <m:oMath>
        <m:r>
          <w:rPr>
            <w:rFonts w:ascii="Cambria Math" w:hAnsi="Cambria Math"/>
          </w:rPr>
          <m:t>O(1)</m:t>
        </m:r>
      </m:oMath>
      <w:r w:rsidR="00D05A2F">
        <w:rPr>
          <w:rFonts w:hint="eastAsia"/>
        </w:rPr>
        <w:t>。</w:t>
      </w:r>
      <w:r w:rsidR="00413588">
        <w:rPr>
          <w:rFonts w:hint="eastAsia"/>
        </w:rPr>
        <w:t>但鉴于leaders未必会遵守这个规定，因此该优化不能完全替代原始设计。</w:t>
      </w:r>
    </w:p>
    <w:p w14:paraId="5764D696" w14:textId="77777777" w:rsidR="00877573" w:rsidRDefault="00877573" w:rsidP="00877573">
      <w:pPr>
        <w:ind w:firstLineChars="200" w:firstLine="420"/>
      </w:pPr>
      <w:r>
        <w:rPr>
          <w:rFonts w:hint="eastAsia"/>
        </w:rPr>
        <w:t>我们可得到这样的</w:t>
      </w:r>
      <w:r w:rsidRPr="00A202C9">
        <w:rPr>
          <w:rFonts w:hint="eastAsia"/>
          <w:b/>
          <w:bCs/>
        </w:rPr>
        <w:t>结论</w:t>
      </w:r>
      <w:r>
        <w:rPr>
          <w:rFonts w:hint="eastAsia"/>
        </w:rPr>
        <w:t>：</w:t>
      </w:r>
    </w:p>
    <w:p w14:paraId="73495CD5" w14:textId="0A8ACE59" w:rsidR="00877573" w:rsidRDefault="00877573" w:rsidP="00877573">
      <w:pPr>
        <w:pStyle w:val="a3"/>
        <w:numPr>
          <w:ilvl w:val="0"/>
          <w:numId w:val="13"/>
        </w:numPr>
        <w:ind w:firstLineChars="0"/>
      </w:pPr>
      <w:r>
        <w:rPr>
          <w:rFonts w:hint="eastAsia"/>
        </w:rPr>
        <w:t xml:space="preserve">如果所有交易方都遵守协议，那么图D中的每条边都会在时间 </w:t>
      </w:r>
      <m:oMath>
        <m:r>
          <w:rPr>
            <w:rFonts w:ascii="Cambria Math" w:hAnsi="Cambria Math"/>
          </w:rPr>
          <m:t>diam</m:t>
        </m:r>
        <m:d>
          <m:dPr>
            <m:ctrlPr>
              <w:rPr>
                <w:rFonts w:ascii="Cambria Math" w:hAnsi="Cambria Math"/>
                <w:i/>
              </w:rPr>
            </m:ctrlPr>
          </m:dPr>
          <m:e>
            <m:r>
              <w:rPr>
                <w:rFonts w:ascii="Cambria Math" w:hAnsi="Cambria Math"/>
              </w:rPr>
              <m:t>D</m:t>
            </m:r>
          </m:e>
        </m:d>
        <m:r>
          <w:rPr>
            <w:rFonts w:ascii="Cambria Math" w:hAnsi="Cambria Math"/>
          </w:rPr>
          <m:t>*∆</m:t>
        </m:r>
      </m:oMath>
      <w:r>
        <w:rPr>
          <w:rFonts w:hint="eastAsia"/>
        </w:rPr>
        <w:t xml:space="preserve"> 内拥有一份合约，且每份合约都会在时间 </w:t>
      </w:r>
      <m:oMath>
        <m:r>
          <w:rPr>
            <w:rFonts w:ascii="Cambria Math" w:hAnsi="Cambria Math" w:hint="eastAsia"/>
          </w:rPr>
          <m:t>2</m:t>
        </m:r>
        <m:r>
          <w:rPr>
            <w:rFonts w:ascii="Cambria Math" w:eastAsia="MS Gothic" w:hAnsi="Cambria Math" w:cs="MS Gothic" w:hint="eastAsia"/>
          </w:rPr>
          <m:t>*</m:t>
        </m:r>
        <m:r>
          <w:rPr>
            <w:rFonts w:ascii="Cambria Math" w:hAnsi="Cambria Math"/>
          </w:rPr>
          <m:t>diam</m:t>
        </m:r>
        <m:d>
          <m:dPr>
            <m:ctrlPr>
              <w:rPr>
                <w:rFonts w:ascii="Cambria Math" w:hAnsi="Cambria Math"/>
                <w:i/>
              </w:rPr>
            </m:ctrlPr>
          </m:dPr>
          <m:e>
            <m:r>
              <w:rPr>
                <w:rFonts w:ascii="Cambria Math" w:hAnsi="Cambria Math"/>
              </w:rPr>
              <m:t>D</m:t>
            </m:r>
          </m:e>
        </m:d>
        <m:r>
          <w:rPr>
            <w:rFonts w:ascii="Cambria Math" w:hAnsi="Cambria Math"/>
          </w:rPr>
          <m:t>*∆</m:t>
        </m:r>
      </m:oMath>
      <w:r>
        <w:rPr>
          <w:rFonts w:hint="eastAsia"/>
        </w:rPr>
        <w:t xml:space="preserve"> 内被触发。</w:t>
      </w:r>
    </w:p>
    <w:p w14:paraId="5BF96B00" w14:textId="056D3A2B" w:rsidR="00877573" w:rsidRDefault="00877573" w:rsidP="00877573">
      <w:pPr>
        <w:pStyle w:val="a3"/>
        <w:numPr>
          <w:ilvl w:val="0"/>
          <w:numId w:val="13"/>
        </w:numPr>
        <w:ind w:firstLineChars="0"/>
      </w:pPr>
      <w:r>
        <w:rPr>
          <w:rFonts w:hint="eastAsia"/>
        </w:rPr>
        <w:t xml:space="preserve">如果遵守协议的交易方 </w:t>
      </w:r>
      <m:oMath>
        <m:r>
          <w:rPr>
            <w:rFonts w:ascii="Cambria Math" w:hAnsi="Cambria Math" w:hint="eastAsia"/>
          </w:rPr>
          <m:t>v</m:t>
        </m:r>
      </m:oMath>
      <w:r>
        <w:rPr>
          <w:rFonts w:hint="eastAsia"/>
        </w:rPr>
        <w:t xml:space="preserve"> 的某条入边上的哈希锁 </w:t>
      </w:r>
      <m:oMath>
        <m:r>
          <w:rPr>
            <w:rFonts w:ascii="Cambria Math" w:hAnsi="Cambria Math"/>
          </w:rPr>
          <m:t>h</m:t>
        </m:r>
      </m:oMath>
      <w:r>
        <w:rPr>
          <w:rFonts w:hint="eastAsia"/>
        </w:rPr>
        <w:t xml:space="preserve"> 超时，那么 </w:t>
      </w:r>
      <m:oMath>
        <m:r>
          <w:rPr>
            <w:rFonts w:ascii="Cambria Math" w:hAnsi="Cambria Math" w:hint="eastAsia"/>
          </w:rPr>
          <m:t>v</m:t>
        </m:r>
      </m:oMath>
      <w:r>
        <w:rPr>
          <w:rFonts w:hint="eastAsia"/>
        </w:rPr>
        <w:t xml:space="preserve"> 的所有出边上的哈希锁 </w:t>
      </w:r>
      <m:oMath>
        <m:r>
          <w:rPr>
            <w:rFonts w:ascii="Cambria Math" w:hAnsi="Cambria Math"/>
          </w:rPr>
          <m:t>h</m:t>
        </m:r>
      </m:oMath>
      <w:r>
        <w:rPr>
          <w:rFonts w:hint="eastAsia"/>
        </w:rPr>
        <w:t xml:space="preserve"> 必定在此之前已经超时失效。</w:t>
      </w:r>
      <w:r w:rsidR="00906172">
        <w:rPr>
          <w:rFonts w:hint="eastAsia"/>
        </w:rPr>
        <w:t>因此守法的交易方不会遭受损失。</w:t>
      </w:r>
    </w:p>
    <w:p w14:paraId="4A5D2C3B" w14:textId="7EA0153B" w:rsidR="00512170" w:rsidRDefault="00512170" w:rsidP="00877573">
      <w:pPr>
        <w:pStyle w:val="a3"/>
        <w:numPr>
          <w:ilvl w:val="0"/>
          <w:numId w:val="13"/>
        </w:numPr>
        <w:ind w:firstLineChars="0"/>
      </w:pPr>
      <w:r>
        <w:rPr>
          <w:rFonts w:hint="eastAsia"/>
        </w:rPr>
        <w:t xml:space="preserve">对于图 </w:t>
      </w:r>
      <m:oMath>
        <m:r>
          <w:rPr>
            <w:rFonts w:ascii="Cambria Math" w:hAnsi="Cambria Math"/>
          </w:rPr>
          <m:t>D=(V,A)</m:t>
        </m:r>
      </m:oMath>
      <w:r>
        <w:rPr>
          <w:rFonts w:hint="eastAsia"/>
        </w:rPr>
        <w:t xml:space="preserve"> 和leaders集合 </w:t>
      </w:r>
      <m:oMath>
        <m:r>
          <w:rPr>
            <w:rFonts w:ascii="Cambria Math" w:hAnsi="Cambria Math"/>
          </w:rPr>
          <m:t>L⊂V</m:t>
        </m:r>
      </m:oMath>
      <w:r>
        <w:rPr>
          <w:rFonts w:hint="eastAsia"/>
        </w:rPr>
        <w:t xml:space="preserve">，其空间复杂度为 </w:t>
      </w:r>
      <m:oMath>
        <m:r>
          <w:rPr>
            <w:rFonts w:ascii="Cambria Math" w:hAnsi="Cambria Math"/>
          </w:rPr>
          <m:t>O(</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oMath>
      <w:r>
        <w:rPr>
          <w:rFonts w:hint="eastAsia"/>
        </w:rPr>
        <w:t xml:space="preserve">，其中 </w:t>
      </w:r>
      <m:oMath>
        <m:d>
          <m:dPr>
            <m:begChr m:val="|"/>
            <m:endChr m:val="|"/>
            <m:ctrlPr>
              <w:rPr>
                <w:rFonts w:ascii="Cambria Math" w:hAnsi="Cambria Math"/>
                <w:i/>
              </w:rPr>
            </m:ctrlPr>
          </m:dPr>
          <m:e>
            <m:r>
              <w:rPr>
                <w:rFonts w:ascii="Cambria Math" w:hAnsi="Cambria Math"/>
              </w:rPr>
              <m:t>A</m:t>
            </m:r>
          </m:e>
        </m:d>
      </m:oMath>
      <w:r>
        <w:rPr>
          <w:rFonts w:hint="eastAsia"/>
        </w:rPr>
        <w:t xml:space="preserve"> 是</w:t>
      </w:r>
      <w:r w:rsidR="00771279">
        <w:rPr>
          <w:rFonts w:hint="eastAsia"/>
        </w:rPr>
        <w:t>图中</w:t>
      </w:r>
      <w:r>
        <w:rPr>
          <w:rFonts w:hint="eastAsia"/>
        </w:rPr>
        <w:t>合约的数量。</w:t>
      </w:r>
    </w:p>
    <w:p w14:paraId="7A7421E4" w14:textId="77777777" w:rsidR="00B95F92" w:rsidRDefault="00437123" w:rsidP="0023603D">
      <w:pPr>
        <w:pStyle w:val="a3"/>
        <w:numPr>
          <w:ilvl w:val="0"/>
          <w:numId w:val="13"/>
        </w:numPr>
        <w:ind w:firstLineChars="0"/>
      </w:pPr>
      <w:r>
        <w:rPr>
          <w:rFonts w:hint="eastAsia"/>
        </w:rPr>
        <w:t>在任何统一的基于哈希锁定的交换协议中</w:t>
      </w:r>
      <w:r w:rsidR="0023603D">
        <w:rPr>
          <w:rFonts w:hint="eastAsia"/>
        </w:rPr>
        <w:t>：</w:t>
      </w:r>
      <w:r>
        <w:rPr>
          <w:rFonts w:hint="eastAsia"/>
        </w:rPr>
        <w:t>在入边上的合约全部建立完成之前，</w:t>
      </w:r>
      <w:r w:rsidR="0023603D">
        <w:rPr>
          <w:rFonts w:hint="eastAsia"/>
        </w:rPr>
        <w:t>followers不能</w:t>
      </w:r>
      <w:r>
        <w:rPr>
          <w:rFonts w:hint="eastAsia"/>
        </w:rPr>
        <w:t>在出边上发布自己的合约</w:t>
      </w:r>
      <w:r w:rsidR="00B95F92">
        <w:rPr>
          <w:rFonts w:hint="eastAsia"/>
        </w:rPr>
        <w:t>。</w:t>
      </w:r>
    </w:p>
    <w:p w14:paraId="0F060149" w14:textId="59C8766D" w:rsidR="0023603D" w:rsidRDefault="0023603D" w:rsidP="0023603D">
      <w:pPr>
        <w:pStyle w:val="a3"/>
        <w:numPr>
          <w:ilvl w:val="0"/>
          <w:numId w:val="13"/>
        </w:numPr>
        <w:ind w:firstLineChars="0"/>
      </w:pPr>
      <w:r>
        <w:rPr>
          <w:rFonts w:hint="eastAsia"/>
        </w:rPr>
        <w:t>leaders集合是图D中的一个反馈点集。</w:t>
      </w:r>
    </w:p>
    <w:p w14:paraId="6ED83FD7" w14:textId="66F2CAF6" w:rsidR="00A854EB" w:rsidRPr="007E0A76" w:rsidRDefault="00A854EB" w:rsidP="00A854EB">
      <w:pPr>
        <w:rPr>
          <w:i/>
          <w:iCs/>
        </w:rPr>
      </w:pPr>
      <w:r w:rsidRPr="007E0A76">
        <w:rPr>
          <w:rFonts w:hint="eastAsia"/>
          <w:i/>
          <w:iCs/>
        </w:rPr>
        <w:t>反馈点集（feedback</w:t>
      </w:r>
      <w:r w:rsidRPr="007E0A76">
        <w:rPr>
          <w:i/>
          <w:iCs/>
        </w:rPr>
        <w:t xml:space="preserve"> </w:t>
      </w:r>
      <w:r w:rsidRPr="007E0A76">
        <w:rPr>
          <w:rFonts w:hint="eastAsia"/>
          <w:i/>
          <w:iCs/>
        </w:rPr>
        <w:t>vertex</w:t>
      </w:r>
      <w:r w:rsidRPr="007E0A76">
        <w:rPr>
          <w:i/>
          <w:iCs/>
        </w:rPr>
        <w:t xml:space="preserve"> </w:t>
      </w:r>
      <w:r w:rsidRPr="007E0A76">
        <w:rPr>
          <w:rFonts w:hint="eastAsia"/>
          <w:i/>
          <w:iCs/>
        </w:rPr>
        <w:t>set）：图D</w:t>
      </w:r>
      <w:proofErr w:type="gramStart"/>
      <w:r w:rsidRPr="007E0A76">
        <w:rPr>
          <w:rFonts w:hint="eastAsia"/>
          <w:i/>
          <w:iCs/>
        </w:rPr>
        <w:t>的点集</w:t>
      </w:r>
      <w:proofErr w:type="gramEnd"/>
      <w:r w:rsidRPr="007E0A76">
        <w:rPr>
          <w:rFonts w:hint="eastAsia"/>
          <w:i/>
          <w:iCs/>
        </w:rPr>
        <w:t>V的一个子集，当从图中删去这个子集中的结点时，图D将变为有向无环图。</w:t>
      </w:r>
    </w:p>
    <w:p w14:paraId="517CBDEE" w14:textId="77777777" w:rsidR="00173ACE" w:rsidRPr="00523175" w:rsidRDefault="00173ACE" w:rsidP="002B1B53">
      <w:pPr>
        <w:rPr>
          <w:b/>
          <w:bCs/>
        </w:rPr>
      </w:pPr>
    </w:p>
    <w:p w14:paraId="2E06FAB6" w14:textId="25AA88D1" w:rsidR="002B1B53" w:rsidRDefault="002B1B53" w:rsidP="00EA3DCF">
      <w:pPr>
        <w:pStyle w:val="a3"/>
        <w:numPr>
          <w:ilvl w:val="0"/>
          <w:numId w:val="8"/>
        </w:numPr>
        <w:ind w:firstLineChars="0"/>
        <w:rPr>
          <w:b/>
          <w:bCs/>
        </w:rPr>
      </w:pPr>
      <w:r>
        <w:rPr>
          <w:rFonts w:hint="eastAsia"/>
          <w:b/>
          <w:bCs/>
        </w:rPr>
        <w:t>单leader有向图</w:t>
      </w:r>
    </w:p>
    <w:p w14:paraId="6817C9AD" w14:textId="07CF0B6E" w:rsidR="00835023" w:rsidRDefault="00835023" w:rsidP="00835023">
      <w:pPr>
        <w:ind w:firstLineChars="200" w:firstLine="420"/>
      </w:pPr>
      <w:r>
        <w:rPr>
          <w:rFonts w:hint="eastAsia"/>
        </w:rPr>
        <w:t>交易有向图中</w:t>
      </w:r>
      <w:r w:rsidRPr="00835023">
        <w:rPr>
          <w:rFonts w:hint="eastAsia"/>
          <w:b/>
          <w:bCs/>
        </w:rPr>
        <w:t>只有一个leader</w:t>
      </w:r>
      <w:r>
        <w:rPr>
          <w:rFonts w:hint="eastAsia"/>
        </w:rPr>
        <w:t>是上述内容的一种</w:t>
      </w:r>
      <w:r w:rsidR="00914ABC">
        <w:rPr>
          <w:rFonts w:hint="eastAsia"/>
        </w:rPr>
        <w:t>常见的</w:t>
      </w:r>
      <w:r>
        <w:rPr>
          <w:rFonts w:hint="eastAsia"/>
        </w:rPr>
        <w:t>特殊情况。</w:t>
      </w:r>
    </w:p>
    <w:p w14:paraId="09C3E32A" w14:textId="77777777" w:rsidR="00DC325D" w:rsidRDefault="00835023" w:rsidP="00835023">
      <w:pPr>
        <w:ind w:firstLineChars="200" w:firstLine="420"/>
      </w:pPr>
      <w:r>
        <w:rPr>
          <w:rFonts w:hint="eastAsia"/>
        </w:rPr>
        <w:t>我们可以用普通的超时设定代替哈希解</w:t>
      </w:r>
      <w:r w:rsidR="00C66CC2">
        <w:rPr>
          <w:rFonts w:hint="eastAsia"/>
        </w:rPr>
        <w:t>，</w:t>
      </w:r>
      <w:r w:rsidR="00A542CC">
        <w:rPr>
          <w:rFonts w:hint="eastAsia"/>
        </w:rPr>
        <w:t>减小</w:t>
      </w:r>
      <w:r w:rsidR="00C66CC2">
        <w:rPr>
          <w:rFonts w:hint="eastAsia"/>
        </w:rPr>
        <w:t>传播信号的长度，并去除</w:t>
      </w:r>
      <w:r w:rsidR="00A542CC">
        <w:rPr>
          <w:rFonts w:hint="eastAsia"/>
        </w:rPr>
        <w:t>对</w:t>
      </w:r>
      <w:r w:rsidR="00C66CC2">
        <w:rPr>
          <w:rFonts w:hint="eastAsia"/>
        </w:rPr>
        <w:t>数字签名</w:t>
      </w:r>
      <w:r w:rsidR="00A542CC">
        <w:rPr>
          <w:rFonts w:hint="eastAsia"/>
        </w:rPr>
        <w:t>的需求</w:t>
      </w:r>
      <w:r w:rsidR="00C66CC2">
        <w:rPr>
          <w:rFonts w:hint="eastAsia"/>
        </w:rPr>
        <w:t>。</w:t>
      </w:r>
      <w:r w:rsidR="00814990">
        <w:rPr>
          <w:rFonts w:hint="eastAsia"/>
        </w:rPr>
        <w:t>令D</w:t>
      </w:r>
      <w:r w:rsidR="00A542CC">
        <w:rPr>
          <w:rFonts w:hint="eastAsia"/>
        </w:rPr>
        <w:t>指代</w:t>
      </w:r>
      <w:r w:rsidR="00814990">
        <w:rPr>
          <w:rFonts w:hint="eastAsia"/>
        </w:rPr>
        <w:t>一个交易有向图</w:t>
      </w:r>
      <w:r w:rsidR="00A542CC">
        <w:rPr>
          <w:rFonts w:hint="eastAsia"/>
        </w:rPr>
        <w:t>，它有一个leader</w:t>
      </w:r>
      <w:r w:rsidR="00A542CC">
        <w:t xml:space="preserve"> </w:t>
      </w:r>
      <m:oMath>
        <m:acc>
          <m:accPr>
            <m:ctrlPr>
              <w:rPr>
                <w:rFonts w:ascii="Cambria Math" w:hAnsi="Cambria Math"/>
                <w:i/>
              </w:rPr>
            </m:ctrlPr>
          </m:accPr>
          <m:e>
            <m:r>
              <w:rPr>
                <w:rFonts w:ascii="Cambria Math" w:hAnsi="Cambria Math"/>
              </w:rPr>
              <m:t>v</m:t>
            </m:r>
          </m:e>
        </m:acc>
      </m:oMath>
      <w:r w:rsidR="00A542CC">
        <w:rPr>
          <w:rFonts w:hint="eastAsia"/>
        </w:rPr>
        <w:t xml:space="preserve"> 和哈希锁 </w:t>
      </w:r>
      <m:oMath>
        <m:r>
          <w:rPr>
            <w:rFonts w:ascii="Cambria Math" w:hAnsi="Cambria Math"/>
          </w:rPr>
          <m:t>h</m:t>
        </m:r>
      </m:oMath>
      <w:r w:rsidR="00A542CC">
        <w:rPr>
          <w:rFonts w:hint="eastAsia"/>
        </w:rPr>
        <w:t>。</w:t>
      </w:r>
    </w:p>
    <w:p w14:paraId="1A4F921E" w14:textId="6A62BAE4" w:rsidR="002B1B53" w:rsidRDefault="00DC325D" w:rsidP="00835023">
      <w:pPr>
        <w:ind w:firstLineChars="200" w:firstLine="420"/>
      </w:pPr>
      <w:r>
        <w:rPr>
          <w:rFonts w:hint="eastAsia"/>
        </w:rPr>
        <w:t>我们可以得出结论：</w:t>
      </w:r>
    </w:p>
    <w:p w14:paraId="68A8B0AA" w14:textId="6CB77756" w:rsidR="00DC325D" w:rsidRDefault="00DC325D" w:rsidP="00EB533F">
      <w:pPr>
        <w:pStyle w:val="a3"/>
        <w:numPr>
          <w:ilvl w:val="0"/>
          <w:numId w:val="14"/>
        </w:numPr>
        <w:ind w:firstLineChars="0"/>
      </w:pPr>
      <w:r>
        <w:rPr>
          <w:rFonts w:hint="eastAsia"/>
        </w:rPr>
        <w:t xml:space="preserve">对于每个守法交易方 </w:t>
      </w:r>
      <m:oMath>
        <m:r>
          <w:rPr>
            <w:rFonts w:ascii="Cambria Math" w:hAnsi="Cambria Math"/>
          </w:rPr>
          <m:t>v≠</m:t>
        </m:r>
        <m:acc>
          <m:accPr>
            <m:ctrlPr>
              <w:rPr>
                <w:rFonts w:ascii="Cambria Math" w:hAnsi="Cambria Math"/>
                <w:i/>
              </w:rPr>
            </m:ctrlPr>
          </m:accPr>
          <m:e>
            <m:r>
              <w:rPr>
                <w:rFonts w:ascii="Cambria Math" w:hAnsi="Cambria Math"/>
              </w:rPr>
              <m:t>v</m:t>
            </m:r>
          </m:e>
        </m:acc>
      </m:oMath>
      <w:r>
        <w:rPr>
          <w:rFonts w:hint="eastAsia"/>
        </w:rPr>
        <w:t>，如果</w:t>
      </w:r>
      <w:proofErr w:type="gramStart"/>
      <w:r>
        <w:rPr>
          <w:rFonts w:hint="eastAsia"/>
        </w:rPr>
        <w:t>每条入边有</w:t>
      </w:r>
      <w:proofErr w:type="gramEnd"/>
      <w:r>
        <w:rPr>
          <w:rFonts w:hint="eastAsia"/>
        </w:rPr>
        <w:t xml:space="preserve">时限 </w:t>
      </w:r>
      <m:oMath>
        <m:d>
          <m:dPr>
            <m:ctrlPr>
              <w:rPr>
                <w:rFonts w:ascii="Cambria Math" w:hAnsi="Cambria Math"/>
                <w:i/>
              </w:rPr>
            </m:ctrlPr>
          </m:dPr>
          <m:e>
            <m:r>
              <w:rPr>
                <w:rFonts w:ascii="Cambria Math" w:hAnsi="Cambria Math"/>
              </w:rPr>
              <m:t>diam</m:t>
            </m:r>
            <m:d>
              <m:dPr>
                <m:ctrlPr>
                  <w:rPr>
                    <w:rFonts w:ascii="Cambria Math" w:hAnsi="Cambria Math"/>
                    <w:i/>
                  </w:rPr>
                </m:ctrlPr>
              </m:dPr>
              <m:e>
                <m:r>
                  <w:rPr>
                    <w:rFonts w:ascii="Cambria Math" w:hAnsi="Cambria Math"/>
                  </w:rPr>
                  <m:t>D</m:t>
                </m:r>
              </m:e>
            </m:d>
            <m:r>
              <w:rPr>
                <w:rFonts w:ascii="Cambria Math" w:hAnsi="Cambria Math"/>
              </w:rPr>
              <m:t>+D</m:t>
            </m:r>
            <m:d>
              <m:dPr>
                <m:ctrlPr>
                  <w:rPr>
                    <w:rFonts w:ascii="Cambria Math" w:hAnsi="Cambria Math"/>
                    <w:i/>
                  </w:rPr>
                </m:ctrlPr>
              </m:dPr>
              <m:e>
                <m:r>
                  <w:rPr>
                    <w:rFonts w:ascii="Cambria Math" w:hAnsi="Cambria Math"/>
                  </w:rPr>
                  <m:t>v,</m:t>
                </m:r>
                <m:acc>
                  <m:accPr>
                    <m:ctrlPr>
                      <w:rPr>
                        <w:rFonts w:ascii="Cambria Math" w:hAnsi="Cambria Math"/>
                        <w:i/>
                      </w:rPr>
                    </m:ctrlPr>
                  </m:accPr>
                  <m:e>
                    <m:r>
                      <w:rPr>
                        <w:rFonts w:ascii="Cambria Math" w:hAnsi="Cambria Math"/>
                      </w:rPr>
                      <m:t>v</m:t>
                    </m:r>
                  </m:e>
                </m:acc>
              </m:e>
            </m:d>
            <m:r>
              <w:rPr>
                <w:rFonts w:ascii="Cambria Math" w:hAnsi="Cambria Math"/>
              </w:rPr>
              <m:t>+1</m:t>
            </m:r>
          </m:e>
        </m:d>
        <m:r>
          <w:rPr>
            <w:rFonts w:ascii="Cambria Math" w:hAnsi="Cambria Math"/>
          </w:rPr>
          <m:t>*∆</m:t>
        </m:r>
      </m:oMath>
      <w:r>
        <w:rPr>
          <w:rFonts w:hint="eastAsia"/>
        </w:rPr>
        <w:t>，那么这个时限一定被设置得比出边的时限设定晚</w:t>
      </w:r>
      <w:r w:rsidR="00EB533F">
        <w:rPr>
          <w:rFonts w:hint="eastAsia"/>
        </w:rPr>
        <w:t>/多</w:t>
      </w:r>
      <w:r>
        <w:rPr>
          <w:rFonts w:hint="eastAsia"/>
        </w:rPr>
        <w:t xml:space="preserve"> Δ。</w:t>
      </w:r>
    </w:p>
    <w:p w14:paraId="79C43062" w14:textId="54F483DD" w:rsidR="00EB533F" w:rsidRDefault="00EB533F" w:rsidP="00EB533F">
      <w:pPr>
        <w:pStyle w:val="a3"/>
        <w:numPr>
          <w:ilvl w:val="0"/>
          <w:numId w:val="14"/>
        </w:numPr>
        <w:ind w:firstLineChars="0"/>
      </w:pPr>
      <w:r>
        <w:rPr>
          <w:rFonts w:hint="eastAsia"/>
        </w:rPr>
        <w:t>对于使用超时设定的单leader有向图，</w:t>
      </w:r>
      <w:r w:rsidR="00AA422D">
        <w:rPr>
          <w:rFonts w:hint="eastAsia"/>
        </w:rPr>
        <w:t xml:space="preserve">如果某守法交易方 </w:t>
      </w:r>
      <m:oMath>
        <m:r>
          <w:rPr>
            <w:rFonts w:ascii="Cambria Math" w:hAnsi="Cambria Math"/>
          </w:rPr>
          <m:t>v</m:t>
        </m:r>
      </m:oMath>
      <w:r w:rsidR="00AA422D">
        <w:rPr>
          <w:rFonts w:hint="eastAsia"/>
        </w:rPr>
        <w:t xml:space="preserve"> </w:t>
      </w:r>
      <w:proofErr w:type="gramStart"/>
      <w:r w:rsidR="00AA422D">
        <w:rPr>
          <w:rFonts w:hint="eastAsia"/>
        </w:rPr>
        <w:t>的入边的</w:t>
      </w:r>
      <w:proofErr w:type="gramEnd"/>
      <w:r w:rsidR="00AA422D">
        <w:rPr>
          <w:rFonts w:hint="eastAsia"/>
        </w:rPr>
        <w:t>哈希锁超时，那么它的出边上的哈希锁一定也超时。</w:t>
      </w:r>
    </w:p>
    <w:p w14:paraId="43738708" w14:textId="154508B2" w:rsidR="00C56CEB" w:rsidRDefault="00C56CEB" w:rsidP="00C56CEB"/>
    <w:p w14:paraId="146B4FA3" w14:textId="4EF4C9F4" w:rsidR="00C56CEB" w:rsidRPr="00C56CEB" w:rsidRDefault="00C56CEB" w:rsidP="00C56CEB">
      <w:pPr>
        <w:pStyle w:val="a3"/>
        <w:numPr>
          <w:ilvl w:val="0"/>
          <w:numId w:val="8"/>
        </w:numPr>
        <w:ind w:firstLineChars="0"/>
        <w:rPr>
          <w:b/>
          <w:bCs/>
        </w:rPr>
      </w:pPr>
      <w:r>
        <w:rPr>
          <w:rFonts w:hint="eastAsia"/>
          <w:b/>
          <w:bCs/>
        </w:rPr>
        <w:t>问题</w:t>
      </w:r>
    </w:p>
    <w:p w14:paraId="46B8C23C" w14:textId="5A87AED8" w:rsidR="00C56CEB" w:rsidRDefault="00C56CEB" w:rsidP="00C56CEB">
      <w:pPr>
        <w:ind w:firstLineChars="200" w:firstLine="420"/>
      </w:pPr>
      <w:r>
        <w:rPr>
          <w:rFonts w:hint="eastAsia"/>
        </w:rPr>
        <w:t>寻找图D的最小</w:t>
      </w:r>
      <w:proofErr w:type="gramStart"/>
      <w:r>
        <w:rPr>
          <w:rFonts w:hint="eastAsia"/>
        </w:rPr>
        <w:t>反馈点集是</w:t>
      </w:r>
      <w:proofErr w:type="gramEnd"/>
      <w:r>
        <w:rPr>
          <w:rFonts w:hint="eastAsia"/>
        </w:rPr>
        <w:t>一个NP-完全问题。</w:t>
      </w:r>
    </w:p>
    <w:p w14:paraId="224B8769" w14:textId="79C074BD" w:rsidR="00C56CEB" w:rsidRDefault="00C56CEB" w:rsidP="00C56CEB">
      <w:pPr>
        <w:ind w:firstLineChars="200" w:firstLine="420"/>
      </w:pPr>
      <w:r>
        <w:rPr>
          <w:rFonts w:hint="eastAsia"/>
        </w:rPr>
        <w:t>交换协议易</w:t>
      </w:r>
      <w:proofErr w:type="gramStart"/>
      <w:r>
        <w:rPr>
          <w:rFonts w:hint="eastAsia"/>
        </w:rPr>
        <w:t>受拒绝</w:t>
      </w:r>
      <w:proofErr w:type="gramEnd"/>
      <w:r>
        <w:rPr>
          <w:rFonts w:hint="eastAsia"/>
        </w:rPr>
        <w:t>服务攻击。</w:t>
      </w:r>
    </w:p>
    <w:p w14:paraId="674B6C25" w14:textId="67B02648" w:rsidR="00770D11" w:rsidRDefault="00770D11" w:rsidP="00C56CEB">
      <w:pPr>
        <w:ind w:firstLineChars="200" w:firstLine="420"/>
      </w:pPr>
      <w:r>
        <w:rPr>
          <w:rFonts w:hint="eastAsia"/>
        </w:rPr>
        <w:t>要求交易有向图、leaders和哈希锁属于全体交易方的常识。</w:t>
      </w:r>
    </w:p>
    <w:p w14:paraId="048F83FF" w14:textId="77777777" w:rsidR="00EA3DCF" w:rsidRPr="00EB533F" w:rsidRDefault="00EA3DCF" w:rsidP="00EA3DCF"/>
    <w:p w14:paraId="626F573C" w14:textId="77777777" w:rsidR="00555E00" w:rsidRPr="00555E00" w:rsidRDefault="00555E00" w:rsidP="00555E00"/>
    <w:p w14:paraId="7B2863A6" w14:textId="63B4DFD7" w:rsidR="00073072" w:rsidRDefault="00073072" w:rsidP="004E434D"/>
    <w:p w14:paraId="2CFC2D86" w14:textId="616B2F2A" w:rsidR="006C6293" w:rsidRDefault="006C6293" w:rsidP="004E434D"/>
    <w:p w14:paraId="4278274C" w14:textId="7CB376D5" w:rsidR="00C70465" w:rsidRDefault="00C70465" w:rsidP="004E434D"/>
    <w:p w14:paraId="0BE2B74D" w14:textId="139ECA6F" w:rsidR="006C6293" w:rsidRDefault="006C6293" w:rsidP="004E434D"/>
    <w:p w14:paraId="4DC8C669" w14:textId="2A708BED" w:rsidR="006C6293" w:rsidRDefault="006C6293" w:rsidP="004E434D"/>
    <w:p w14:paraId="3AB4DE83" w14:textId="77777777" w:rsidR="006C6293" w:rsidRDefault="006C6293" w:rsidP="004E434D"/>
    <w:p w14:paraId="5F77A3D0" w14:textId="51E0643C" w:rsidR="00100544" w:rsidRDefault="00100544" w:rsidP="004E434D"/>
    <w:p w14:paraId="28724377" w14:textId="77777777" w:rsidR="008F2569" w:rsidRPr="008F2569" w:rsidRDefault="008F2569" w:rsidP="004E434D">
      <w:pPr>
        <w:rPr>
          <w:rFonts w:hint="eastAsia"/>
        </w:rPr>
      </w:pPr>
      <w:bookmarkStart w:id="0" w:name="_GoBack"/>
      <w:bookmarkEnd w:id="0"/>
    </w:p>
    <w:p w14:paraId="646ABF6C" w14:textId="44741AD0" w:rsidR="004E434D" w:rsidRPr="00614B9A" w:rsidRDefault="00640A96" w:rsidP="004E434D">
      <w:pPr>
        <w:rPr>
          <w:b/>
          <w:bCs/>
          <w:sz w:val="44"/>
          <w:szCs w:val="48"/>
        </w:rPr>
      </w:pPr>
      <w:proofErr w:type="gramStart"/>
      <w:r>
        <w:rPr>
          <w:rFonts w:hint="eastAsia"/>
          <w:b/>
          <w:bCs/>
          <w:sz w:val="44"/>
          <w:szCs w:val="48"/>
        </w:rPr>
        <w:lastRenderedPageBreak/>
        <w:t>跨链</w:t>
      </w:r>
      <w:proofErr w:type="gramEnd"/>
      <w:r>
        <w:rPr>
          <w:rFonts w:hint="eastAsia"/>
          <w:b/>
          <w:bCs/>
          <w:sz w:val="44"/>
          <w:szCs w:val="48"/>
        </w:rPr>
        <w:t>-</w:t>
      </w:r>
      <w:r w:rsidR="00D8330B" w:rsidRPr="00614B9A">
        <w:rPr>
          <w:rFonts w:hint="eastAsia"/>
          <w:b/>
          <w:bCs/>
          <w:sz w:val="44"/>
          <w:szCs w:val="48"/>
        </w:rPr>
        <w:t>概述</w:t>
      </w:r>
    </w:p>
    <w:p w14:paraId="0BA77718" w14:textId="77777777" w:rsidR="00B460E8" w:rsidRDefault="00B460E8" w:rsidP="004E434D"/>
    <w:p w14:paraId="63552D83" w14:textId="47075062" w:rsidR="004E434D" w:rsidRPr="008E5A87" w:rsidRDefault="004E434D" w:rsidP="004E434D">
      <w:pPr>
        <w:rPr>
          <w:b/>
          <w:bCs/>
        </w:rPr>
      </w:pPr>
      <w:r w:rsidRPr="008E5A87">
        <w:rPr>
          <w:rFonts w:hint="eastAsia"/>
          <w:b/>
          <w:bCs/>
        </w:rPr>
        <w:t>原理</w:t>
      </w:r>
    </w:p>
    <w:p w14:paraId="11C1EF37" w14:textId="77777777" w:rsidR="004E434D" w:rsidRPr="008E5A87" w:rsidRDefault="004E434D" w:rsidP="004E434D">
      <w:pPr>
        <w:pStyle w:val="a3"/>
        <w:numPr>
          <w:ilvl w:val="0"/>
          <w:numId w:val="1"/>
        </w:numPr>
        <w:ind w:firstLineChars="0"/>
        <w:rPr>
          <w:b/>
          <w:bCs/>
        </w:rPr>
      </w:pPr>
      <w:r w:rsidRPr="008E5A87">
        <w:rPr>
          <w:rFonts w:hint="eastAsia"/>
          <w:b/>
          <w:bCs/>
        </w:rPr>
        <w:t>嵌入式</w:t>
      </w:r>
    </w:p>
    <w:p w14:paraId="1E7384AC" w14:textId="77777777" w:rsidR="004E434D" w:rsidRDefault="004E434D" w:rsidP="004E434D">
      <w:pPr>
        <w:pStyle w:val="a3"/>
        <w:ind w:left="360" w:firstLineChars="0" w:firstLine="0"/>
      </w:pPr>
      <w:r>
        <w:rPr>
          <w:rFonts w:hint="eastAsia"/>
        </w:rPr>
        <w:t>嵌入式解决方案需要把区块链互操作性逻辑集成到底层协议中。</w:t>
      </w:r>
    </w:p>
    <w:p w14:paraId="26848785" w14:textId="7D335A1B" w:rsidR="004E434D" w:rsidRDefault="004E434D" w:rsidP="004E434D">
      <w:pPr>
        <w:pStyle w:val="a3"/>
        <w:ind w:left="360" w:firstLineChars="0" w:firstLine="0"/>
      </w:pPr>
      <w:r>
        <w:rPr>
          <w:rFonts w:hint="eastAsia"/>
        </w:rPr>
        <w:t>时间和成本开销少。</w:t>
      </w:r>
    </w:p>
    <w:p w14:paraId="46656174" w14:textId="075F2353" w:rsidR="004E434D" w:rsidRDefault="004E434D" w:rsidP="004E434D">
      <w:pPr>
        <w:pStyle w:val="a3"/>
        <w:ind w:left="360" w:firstLineChars="0" w:firstLine="0"/>
      </w:pPr>
      <w:r>
        <w:rPr>
          <w:rFonts w:hint="eastAsia"/>
        </w:rPr>
        <w:t>存在安全隐患，可能会在区块链网络中引入新的攻击载体或安全缺陷。</w:t>
      </w:r>
    </w:p>
    <w:p w14:paraId="50729623" w14:textId="2B395070" w:rsidR="004E434D" w:rsidRPr="008E5A87" w:rsidRDefault="004E434D" w:rsidP="001D50A3">
      <w:pPr>
        <w:pStyle w:val="a3"/>
        <w:numPr>
          <w:ilvl w:val="0"/>
          <w:numId w:val="1"/>
        </w:numPr>
        <w:ind w:firstLineChars="0"/>
        <w:rPr>
          <w:b/>
          <w:bCs/>
        </w:rPr>
      </w:pPr>
      <w:r w:rsidRPr="008E5A87">
        <w:rPr>
          <w:rFonts w:hint="eastAsia"/>
          <w:b/>
          <w:bCs/>
        </w:rPr>
        <w:t>非嵌入式</w:t>
      </w:r>
    </w:p>
    <w:p w14:paraId="0EE51184" w14:textId="77777777" w:rsidR="004E434D" w:rsidRDefault="004E434D" w:rsidP="004E434D"/>
    <w:p w14:paraId="7F6FEAE9" w14:textId="4490CCC8" w:rsidR="004E434D" w:rsidRPr="008E5A87" w:rsidRDefault="004E434D" w:rsidP="004E434D">
      <w:pPr>
        <w:rPr>
          <w:b/>
          <w:bCs/>
        </w:rPr>
      </w:pPr>
      <w:r w:rsidRPr="008E5A87">
        <w:rPr>
          <w:rFonts w:hint="eastAsia"/>
          <w:b/>
          <w:bCs/>
        </w:rPr>
        <w:t>难点</w:t>
      </w:r>
    </w:p>
    <w:p w14:paraId="6846361B" w14:textId="65038958" w:rsidR="001D50A3" w:rsidRPr="008E5A87" w:rsidRDefault="004E434D" w:rsidP="001D50A3">
      <w:pPr>
        <w:pStyle w:val="a3"/>
        <w:numPr>
          <w:ilvl w:val="0"/>
          <w:numId w:val="2"/>
        </w:numPr>
        <w:ind w:firstLineChars="0"/>
        <w:rPr>
          <w:b/>
          <w:bCs/>
        </w:rPr>
      </w:pPr>
      <w:proofErr w:type="gramStart"/>
      <w:r w:rsidRPr="008E5A87">
        <w:rPr>
          <w:b/>
          <w:bCs/>
        </w:rPr>
        <w:t>跨链交易</w:t>
      </w:r>
      <w:proofErr w:type="gramEnd"/>
      <w:r w:rsidRPr="008E5A87">
        <w:rPr>
          <w:b/>
          <w:bCs/>
        </w:rPr>
        <w:t>验证</w:t>
      </w:r>
    </w:p>
    <w:p w14:paraId="3BE132C3" w14:textId="77777777" w:rsidR="00E25798" w:rsidRDefault="001D50A3" w:rsidP="00E25798">
      <w:pPr>
        <w:ind w:firstLineChars="200" w:firstLine="420"/>
      </w:pPr>
      <w:r>
        <w:rPr>
          <w:rFonts w:hint="eastAsia"/>
        </w:rPr>
        <w:t>区块链系统之间的信任机制，使得一个区块链可以接收并验证另一个区块链上的交易。</w:t>
      </w:r>
    </w:p>
    <w:p w14:paraId="47A47A4C" w14:textId="77777777" w:rsidR="00E25798" w:rsidRDefault="00D125AA" w:rsidP="00E25798">
      <w:pPr>
        <w:ind w:firstLineChars="200" w:firstLine="420"/>
      </w:pPr>
      <w:r>
        <w:rPr>
          <w:rFonts w:hint="eastAsia"/>
        </w:rPr>
        <w:t>包含的问题：确认交易已经发生并且写入区块链账本</w:t>
      </w:r>
    </w:p>
    <w:p w14:paraId="720FF350" w14:textId="2E3F2613" w:rsidR="00D125AA" w:rsidRDefault="00D125AA" w:rsidP="00E25798">
      <w:pPr>
        <w:ind w:firstLineChars="800" w:firstLine="1680"/>
      </w:pPr>
      <w:r>
        <w:rPr>
          <w:rFonts w:hint="eastAsia"/>
        </w:rPr>
        <w:t>验证交易已经获得了系统中足够多区块的确认</w:t>
      </w:r>
    </w:p>
    <w:p w14:paraId="2205574A" w14:textId="48D5DB64" w:rsidR="00D125AA" w:rsidRPr="00D125AA" w:rsidRDefault="00D125AA" w:rsidP="004E29B3">
      <w:pPr>
        <w:ind w:firstLine="360"/>
      </w:pPr>
      <w:r>
        <w:rPr>
          <w:rFonts w:hint="eastAsia"/>
        </w:rPr>
        <w:t>常见验证机制：公证人机制、</w:t>
      </w:r>
      <w:r w:rsidR="006A6CB8">
        <w:rPr>
          <w:rFonts w:hint="eastAsia"/>
        </w:rPr>
        <w:t>侧链/</w:t>
      </w:r>
      <w:r w:rsidR="006A6CB8">
        <w:t>中继技术</w:t>
      </w:r>
      <w:r w:rsidR="006A6CB8">
        <w:rPr>
          <w:rFonts w:hint="eastAsia"/>
        </w:rPr>
        <w:t>、Hash</w:t>
      </w:r>
      <w:r w:rsidR="006A6CB8">
        <w:t>锁定技术</w:t>
      </w:r>
      <w:r w:rsidR="006A6CB8">
        <w:rPr>
          <w:rFonts w:hint="eastAsia"/>
        </w:rPr>
        <w:t>、分布式密钥控制技术。</w:t>
      </w:r>
    </w:p>
    <w:p w14:paraId="64749B80" w14:textId="786BF89F" w:rsidR="001D50A3" w:rsidRPr="008E5A87" w:rsidRDefault="001A140D" w:rsidP="001D50A3">
      <w:pPr>
        <w:pStyle w:val="a3"/>
        <w:numPr>
          <w:ilvl w:val="0"/>
          <w:numId w:val="2"/>
        </w:numPr>
        <w:ind w:firstLineChars="0"/>
        <w:rPr>
          <w:b/>
          <w:bCs/>
        </w:rPr>
      </w:pPr>
      <w:proofErr w:type="gramStart"/>
      <w:r w:rsidRPr="008E5A87">
        <w:rPr>
          <w:rFonts w:hint="eastAsia"/>
          <w:b/>
          <w:bCs/>
        </w:rPr>
        <w:t>跨链事务</w:t>
      </w:r>
      <w:proofErr w:type="gramEnd"/>
      <w:r w:rsidRPr="008E5A87">
        <w:rPr>
          <w:rFonts w:hint="eastAsia"/>
          <w:b/>
          <w:bCs/>
        </w:rPr>
        <w:t>管理</w:t>
      </w:r>
    </w:p>
    <w:p w14:paraId="5FF48CA5" w14:textId="7A3978DF" w:rsidR="001A140D" w:rsidRDefault="001A18E4" w:rsidP="00E25798">
      <w:pPr>
        <w:ind w:firstLineChars="200" w:firstLine="420"/>
      </w:pPr>
      <w:r>
        <w:rPr>
          <w:rFonts w:hint="eastAsia"/>
        </w:rPr>
        <w:t>一个完整的</w:t>
      </w:r>
      <w:proofErr w:type="gramStart"/>
      <w:r>
        <w:rPr>
          <w:rFonts w:hint="eastAsia"/>
        </w:rPr>
        <w:t>跨链交易</w:t>
      </w:r>
      <w:proofErr w:type="gramEnd"/>
      <w:r>
        <w:rPr>
          <w:rFonts w:hint="eastAsia"/>
        </w:rPr>
        <w:t>可以拆分成若干个子交易，每个子交易在各自所属的区块链系统中进行处理。这些</w:t>
      </w:r>
      <w:proofErr w:type="gramStart"/>
      <w:r>
        <w:rPr>
          <w:rFonts w:hint="eastAsia"/>
        </w:rPr>
        <w:t>子交易</w:t>
      </w:r>
      <w:proofErr w:type="gramEnd"/>
      <w:r>
        <w:rPr>
          <w:rFonts w:hint="eastAsia"/>
        </w:rPr>
        <w:t>构成一个事务，</w:t>
      </w:r>
      <w:proofErr w:type="gramStart"/>
      <w:r>
        <w:rPr>
          <w:rFonts w:hint="eastAsia"/>
        </w:rPr>
        <w:t>需要跨链事务</w:t>
      </w:r>
      <w:proofErr w:type="gramEnd"/>
      <w:r>
        <w:rPr>
          <w:rFonts w:hint="eastAsia"/>
        </w:rPr>
        <w:t>管理。</w:t>
      </w:r>
    </w:p>
    <w:p w14:paraId="0F8FC669" w14:textId="77777777" w:rsidR="0089369D" w:rsidRDefault="006E1D44" w:rsidP="0089369D">
      <w:pPr>
        <w:ind w:firstLineChars="200" w:firstLine="420"/>
      </w:pPr>
      <w:r>
        <w:rPr>
          <w:rFonts w:hint="eastAsia"/>
        </w:rPr>
        <w:t>包含的问题：</w:t>
      </w:r>
      <w:r w:rsidR="0089369D">
        <w:rPr>
          <w:rFonts w:hint="eastAsia"/>
        </w:rPr>
        <w:t>交易的最终确定性问题</w:t>
      </w:r>
    </w:p>
    <w:p w14:paraId="097035D4" w14:textId="5E0FF6EE" w:rsidR="00727255" w:rsidRDefault="0089369D" w:rsidP="00727255">
      <w:pPr>
        <w:ind w:firstLineChars="800" w:firstLine="1680"/>
      </w:pPr>
      <w:r>
        <w:rPr>
          <w:rFonts w:hint="eastAsia"/>
        </w:rPr>
        <w:t>交易的原子性问题</w:t>
      </w:r>
    </w:p>
    <w:p w14:paraId="622C9541" w14:textId="604BB2C8" w:rsidR="007B5E7E" w:rsidRDefault="00727255" w:rsidP="007B5E7E">
      <w:pPr>
        <w:ind w:firstLine="420"/>
      </w:pPr>
      <w:r>
        <w:rPr>
          <w:rFonts w:hint="eastAsia"/>
        </w:rPr>
        <w:t>确定性问题：等待足够多的确认数</w:t>
      </w:r>
      <w:r w:rsidR="007B5E7E">
        <w:rPr>
          <w:rFonts w:hint="eastAsia"/>
        </w:rPr>
        <w:t>：简单粗暴；</w:t>
      </w:r>
      <w:r w:rsidR="00741F23">
        <w:rPr>
          <w:rFonts w:hint="eastAsia"/>
        </w:rPr>
        <w:t>事务处理的时间变长</w:t>
      </w:r>
      <w:r w:rsidR="007B5E7E">
        <w:rPr>
          <w:rFonts w:hint="eastAsia"/>
        </w:rPr>
        <w:t>。</w:t>
      </w:r>
    </w:p>
    <w:p w14:paraId="49CA015F" w14:textId="238E239D" w:rsidR="007B5E7E" w:rsidRDefault="00727255" w:rsidP="00944712">
      <w:pPr>
        <w:ind w:leftChars="800" w:left="2520" w:hangingChars="400" w:hanging="840"/>
      </w:pPr>
      <w:r>
        <w:rPr>
          <w:rFonts w:hint="eastAsia"/>
        </w:rPr>
        <w:t>区块纠缠</w:t>
      </w:r>
      <w:r w:rsidR="00741F23">
        <w:rPr>
          <w:rFonts w:hint="eastAsia"/>
        </w:rPr>
        <w:t>：令两个链之间的区块存有依赖关系，当一个链上的某个区块被撤销时，自动撤销其他链上的相关区块。</w:t>
      </w:r>
    </w:p>
    <w:p w14:paraId="2580E30D" w14:textId="5886E347" w:rsidR="00727255" w:rsidRDefault="00727255" w:rsidP="007B5E7E">
      <w:pPr>
        <w:ind w:firstLineChars="800" w:firstLine="1680"/>
      </w:pPr>
      <w:r>
        <w:rPr>
          <w:rFonts w:hint="eastAsia"/>
        </w:rPr>
        <w:t>使用</w:t>
      </w:r>
      <w:proofErr w:type="spellStart"/>
      <w:r>
        <w:t>DPoS</w:t>
      </w:r>
      <w:proofErr w:type="spellEnd"/>
      <w:r>
        <w:t>/</w:t>
      </w:r>
      <w:proofErr w:type="spellStart"/>
      <w:r>
        <w:t>xBFT</w:t>
      </w:r>
      <w:proofErr w:type="spellEnd"/>
      <w:r>
        <w:t>等共识算法。</w:t>
      </w:r>
    </w:p>
    <w:p w14:paraId="7B42D750" w14:textId="37668FA3" w:rsidR="004E29B3" w:rsidRPr="008E5A87" w:rsidRDefault="00CF7EF2" w:rsidP="004E29B3">
      <w:pPr>
        <w:pStyle w:val="a3"/>
        <w:numPr>
          <w:ilvl w:val="0"/>
          <w:numId w:val="2"/>
        </w:numPr>
        <w:ind w:firstLineChars="0"/>
        <w:rPr>
          <w:b/>
          <w:bCs/>
        </w:rPr>
      </w:pPr>
      <w:r w:rsidRPr="008E5A87">
        <w:rPr>
          <w:rFonts w:hint="eastAsia"/>
          <w:b/>
          <w:bCs/>
        </w:rPr>
        <w:t>锁定资产管理</w:t>
      </w:r>
    </w:p>
    <w:p w14:paraId="0642076D" w14:textId="77777777" w:rsidR="00E25798" w:rsidRDefault="004E29B3" w:rsidP="00E25798">
      <w:pPr>
        <w:ind w:firstLineChars="200" w:firstLine="420"/>
      </w:pPr>
      <w:r>
        <w:rPr>
          <w:rFonts w:hint="eastAsia"/>
        </w:rPr>
        <w:t>双向锚定是主链与侧链上的资产按照</w:t>
      </w:r>
      <w:r>
        <w:t>1:1兑换</w:t>
      </w:r>
      <w:r>
        <w:rPr>
          <w:rFonts w:hint="eastAsia"/>
        </w:rPr>
        <w:t>比例双向转移的过程。</w:t>
      </w:r>
    </w:p>
    <w:p w14:paraId="011769E9" w14:textId="77777777" w:rsidR="00E25798" w:rsidRDefault="004E29B3" w:rsidP="00E25798">
      <w:pPr>
        <w:ind w:firstLineChars="200" w:firstLine="420"/>
      </w:pPr>
      <w:r>
        <w:rPr>
          <w:rFonts w:hint="eastAsia"/>
        </w:rPr>
        <w:t>包含的问题：由谁来管理锁定账户并执行锁定和解锁等操作</w:t>
      </w:r>
    </w:p>
    <w:p w14:paraId="2ABFAF8B" w14:textId="77777777" w:rsidR="00E25798" w:rsidRDefault="004E29B3" w:rsidP="00E25798">
      <w:pPr>
        <w:ind w:firstLineChars="800" w:firstLine="1680"/>
      </w:pPr>
      <w:r>
        <w:rPr>
          <w:rFonts w:hint="eastAsia"/>
        </w:rPr>
        <w:t>如何保证锁定资产被安全地释放</w:t>
      </w:r>
    </w:p>
    <w:p w14:paraId="09BBFF23" w14:textId="2B746126" w:rsidR="004E29B3" w:rsidRDefault="004E29B3" w:rsidP="00E25798">
      <w:pPr>
        <w:ind w:firstLineChars="800" w:firstLine="1680"/>
      </w:pPr>
      <w:r>
        <w:rPr>
          <w:rFonts w:hint="eastAsia"/>
        </w:rPr>
        <w:t>如何保证两条链的资产总量不变</w:t>
      </w:r>
    </w:p>
    <w:p w14:paraId="7EC5B420" w14:textId="30072026" w:rsidR="004E29B3" w:rsidRPr="004E29B3" w:rsidRDefault="004E29B3" w:rsidP="004E29B3">
      <w:pPr>
        <w:ind w:firstLine="420"/>
      </w:pPr>
      <w:r>
        <w:rPr>
          <w:rFonts w:hint="eastAsia"/>
        </w:rPr>
        <w:t>常见方案：</w:t>
      </w:r>
      <w:r w:rsidRPr="004E29B3">
        <w:rPr>
          <w:rFonts w:hint="eastAsia"/>
        </w:rPr>
        <w:t>单一托管人模式、联盟托管模式和智能合约模式。</w:t>
      </w:r>
    </w:p>
    <w:p w14:paraId="46940A68" w14:textId="77777777" w:rsidR="004E29B3" w:rsidRPr="008E5A87" w:rsidRDefault="004E29B3" w:rsidP="004E29B3">
      <w:pPr>
        <w:pStyle w:val="a3"/>
        <w:numPr>
          <w:ilvl w:val="0"/>
          <w:numId w:val="2"/>
        </w:numPr>
        <w:ind w:firstLineChars="0"/>
        <w:rPr>
          <w:b/>
          <w:bCs/>
        </w:rPr>
      </w:pPr>
      <w:r w:rsidRPr="008E5A87">
        <w:rPr>
          <w:rFonts w:hint="eastAsia"/>
          <w:b/>
          <w:bCs/>
        </w:rPr>
        <w:t>多</w:t>
      </w:r>
      <w:proofErr w:type="gramStart"/>
      <w:r w:rsidRPr="008E5A87">
        <w:rPr>
          <w:rFonts w:hint="eastAsia"/>
          <w:b/>
          <w:bCs/>
        </w:rPr>
        <w:t>链协议</w:t>
      </w:r>
      <w:proofErr w:type="gramEnd"/>
      <w:r w:rsidRPr="008E5A87">
        <w:rPr>
          <w:rFonts w:hint="eastAsia"/>
          <w:b/>
          <w:bCs/>
        </w:rPr>
        <w:t>适配</w:t>
      </w:r>
    </w:p>
    <w:p w14:paraId="7CBF75EB" w14:textId="77777777" w:rsidR="00E25798" w:rsidRDefault="004E29B3" w:rsidP="00E25798">
      <w:pPr>
        <w:pStyle w:val="a3"/>
      </w:pPr>
      <w:r>
        <w:rPr>
          <w:rFonts w:hint="eastAsia"/>
        </w:rPr>
        <w:t>多链互联互通蕴含着两层含义，一是已经存在的区块链系统如何实现互联互通</w:t>
      </w:r>
      <w:r>
        <w:t xml:space="preserve"> ；二是对于要开发的区</w:t>
      </w:r>
      <w:r>
        <w:rPr>
          <w:rFonts w:hint="eastAsia"/>
        </w:rPr>
        <w:t>块链，如何为其互联互通做好铺垫和准备。</w:t>
      </w:r>
    </w:p>
    <w:p w14:paraId="245CFD63" w14:textId="77777777" w:rsidR="00E25798" w:rsidRDefault="004E29B3" w:rsidP="00E25798">
      <w:pPr>
        <w:pStyle w:val="a3"/>
      </w:pPr>
      <w:r>
        <w:rPr>
          <w:rFonts w:hint="eastAsia"/>
        </w:rPr>
        <w:t>多</w:t>
      </w:r>
      <w:proofErr w:type="gramStart"/>
      <w:r>
        <w:rPr>
          <w:rFonts w:hint="eastAsia"/>
        </w:rPr>
        <w:t>链跨链方案</w:t>
      </w:r>
      <w:proofErr w:type="gramEnd"/>
      <w:r>
        <w:rPr>
          <w:rFonts w:hint="eastAsia"/>
        </w:rPr>
        <w:t>：</w:t>
      </w:r>
      <w:r w:rsidRPr="004E29B3">
        <w:rPr>
          <w:rFonts w:hint="eastAsia"/>
        </w:rPr>
        <w:t>主动兼容型方案</w:t>
      </w:r>
      <w:r>
        <w:rPr>
          <w:rFonts w:hint="eastAsia"/>
        </w:rPr>
        <w:t>：自上而下进行，主要针对已有的区块链系统。</w:t>
      </w:r>
    </w:p>
    <w:p w14:paraId="492C65E8" w14:textId="4E22B3EA" w:rsidR="004E29B3" w:rsidRPr="004E29B3" w:rsidRDefault="004E29B3" w:rsidP="00E25798">
      <w:pPr>
        <w:pStyle w:val="a3"/>
        <w:ind w:firstLineChars="900" w:firstLine="1890"/>
      </w:pPr>
      <w:r w:rsidRPr="004E29B3">
        <w:rPr>
          <w:rFonts w:hint="eastAsia"/>
        </w:rPr>
        <w:t>被动兼容型方案</w:t>
      </w:r>
      <w:r>
        <w:rPr>
          <w:rFonts w:hint="eastAsia"/>
        </w:rPr>
        <w:t>：自下而上进行，主要针对尚未开发的区块链系统。</w:t>
      </w:r>
    </w:p>
    <w:p w14:paraId="234458D5" w14:textId="77777777" w:rsidR="007B4C6C" w:rsidRPr="008E5A87" w:rsidRDefault="007B4C6C" w:rsidP="007B4C6C">
      <w:pPr>
        <w:pStyle w:val="a3"/>
        <w:numPr>
          <w:ilvl w:val="0"/>
          <w:numId w:val="2"/>
        </w:numPr>
        <w:ind w:firstLineChars="0"/>
        <w:rPr>
          <w:b/>
          <w:bCs/>
        </w:rPr>
      </w:pPr>
      <w:proofErr w:type="gramStart"/>
      <w:r w:rsidRPr="008E5A87">
        <w:rPr>
          <w:rFonts w:hint="eastAsia"/>
          <w:b/>
          <w:bCs/>
        </w:rPr>
        <w:t>跨链安全</w:t>
      </w:r>
      <w:proofErr w:type="gramEnd"/>
      <w:r w:rsidRPr="008E5A87">
        <w:rPr>
          <w:rFonts w:hint="eastAsia"/>
          <w:b/>
          <w:bCs/>
        </w:rPr>
        <w:t>保障</w:t>
      </w:r>
    </w:p>
    <w:p w14:paraId="5DFBB92C" w14:textId="77777777" w:rsidR="00E25798" w:rsidRDefault="007B4C6C" w:rsidP="00E25798">
      <w:pPr>
        <w:ind w:firstLineChars="200" w:firstLine="420"/>
      </w:pPr>
      <w:r>
        <w:rPr>
          <w:rFonts w:hint="eastAsia"/>
        </w:rPr>
        <w:t>当两个系统发生交互时，难免会对彼此产生影响，若是链间安全无法隔离，那么如果一条链遭受攻击，将影响</w:t>
      </w:r>
      <w:proofErr w:type="gramStart"/>
      <w:r>
        <w:rPr>
          <w:rFonts w:hint="eastAsia"/>
        </w:rPr>
        <w:t>整个跨链网络</w:t>
      </w:r>
      <w:proofErr w:type="gramEnd"/>
      <w:r>
        <w:rPr>
          <w:rFonts w:hint="eastAsia"/>
        </w:rPr>
        <w:t>。</w:t>
      </w:r>
    </w:p>
    <w:p w14:paraId="6AEA9986" w14:textId="13E547AF" w:rsidR="007B4C6C" w:rsidRDefault="007B4C6C" w:rsidP="00E25798">
      <w:pPr>
        <w:ind w:firstLineChars="200" w:firstLine="420"/>
      </w:pPr>
      <w:r>
        <w:rPr>
          <w:rFonts w:hint="eastAsia"/>
        </w:rPr>
        <w:t>解决的方向：适度隔离、检测安全事件和保障</w:t>
      </w:r>
      <w:proofErr w:type="gramStart"/>
      <w:r>
        <w:rPr>
          <w:rFonts w:hint="eastAsia"/>
        </w:rPr>
        <w:t>跨链交易</w:t>
      </w:r>
      <w:proofErr w:type="gramEnd"/>
      <w:r>
        <w:rPr>
          <w:rFonts w:hint="eastAsia"/>
        </w:rPr>
        <w:t>正确性。</w:t>
      </w:r>
    </w:p>
    <w:p w14:paraId="7644BDDA" w14:textId="1F0E6EA4" w:rsidR="007B4C6C" w:rsidRDefault="007B4C6C" w:rsidP="007B4C6C"/>
    <w:p w14:paraId="07B7485F" w14:textId="16670E64" w:rsidR="007B4C6C" w:rsidRPr="008E5A87" w:rsidRDefault="007B4C6C" w:rsidP="007B4C6C">
      <w:pPr>
        <w:rPr>
          <w:b/>
          <w:bCs/>
        </w:rPr>
      </w:pPr>
      <w:proofErr w:type="gramStart"/>
      <w:r w:rsidRPr="008E5A87">
        <w:rPr>
          <w:rFonts w:hint="eastAsia"/>
          <w:b/>
          <w:bCs/>
        </w:rPr>
        <w:t>主流跨链技术</w:t>
      </w:r>
      <w:proofErr w:type="gramEnd"/>
    </w:p>
    <w:p w14:paraId="28D577D6" w14:textId="77777777" w:rsidR="00E25798" w:rsidRPr="008E5A87" w:rsidRDefault="007B4C6C" w:rsidP="00E25798">
      <w:pPr>
        <w:pStyle w:val="a3"/>
        <w:numPr>
          <w:ilvl w:val="0"/>
          <w:numId w:val="3"/>
        </w:numPr>
        <w:ind w:firstLineChars="0"/>
        <w:rPr>
          <w:b/>
          <w:bCs/>
        </w:rPr>
      </w:pPr>
      <w:r w:rsidRPr="008E5A87">
        <w:rPr>
          <w:rFonts w:hint="eastAsia"/>
          <w:b/>
          <w:bCs/>
        </w:rPr>
        <w:t>公证人机制</w:t>
      </w:r>
    </w:p>
    <w:p w14:paraId="3221F30A" w14:textId="1CFBBA75" w:rsidR="007B4C6C" w:rsidRDefault="00E25798" w:rsidP="00E25798">
      <w:pPr>
        <w:ind w:firstLineChars="200" w:firstLine="420"/>
      </w:pPr>
      <w:r w:rsidRPr="00E25798">
        <w:rPr>
          <w:rFonts w:hint="eastAsia"/>
        </w:rPr>
        <w:t>寻找双方都信任的中介</w:t>
      </w:r>
      <w:r>
        <w:rPr>
          <w:rFonts w:hint="eastAsia"/>
        </w:rPr>
        <w:t>。通过选举一个或一组可信节点作为公证人，对区块链</w:t>
      </w:r>
      <w:r>
        <w:t>Y上是否</w:t>
      </w:r>
      <w:r>
        <w:lastRenderedPageBreak/>
        <w:t>发生了特定事件进</w:t>
      </w:r>
      <w:r>
        <w:rPr>
          <w:rFonts w:hint="eastAsia"/>
        </w:rPr>
        <w:t>行验证，并向区块链</w:t>
      </w:r>
      <w:r>
        <w:t>X上的节点进行证明。</w:t>
      </w:r>
    </w:p>
    <w:p w14:paraId="002CDC72" w14:textId="06AF1D47" w:rsidR="00E25798" w:rsidRDefault="00E25798" w:rsidP="00E25798">
      <w:pPr>
        <w:ind w:firstLineChars="200" w:firstLine="420"/>
      </w:pPr>
      <w:r>
        <w:rPr>
          <w:rFonts w:hint="eastAsia"/>
        </w:rPr>
        <w:t>公证人机制分为中心化公证人机制</w:t>
      </w:r>
      <w:r>
        <w:t>和多重签名公证人机制</w:t>
      </w:r>
      <w:r>
        <w:rPr>
          <w:rFonts w:hint="eastAsia"/>
        </w:rPr>
        <w:t>，采用公证人机制的典型项目有</w:t>
      </w:r>
      <w:r>
        <w:t xml:space="preserve">R3推出的Corda和Ripple实验室提出的The </w:t>
      </w:r>
      <w:proofErr w:type="spellStart"/>
      <w:r>
        <w:t>Interledger</w:t>
      </w:r>
      <w:proofErr w:type="spellEnd"/>
      <w:r>
        <w:t xml:space="preserve"> Protocol (ILP)</w:t>
      </w:r>
      <w:r>
        <w:rPr>
          <w:rFonts w:hint="eastAsia"/>
        </w:rPr>
        <w:t>。</w:t>
      </w:r>
    </w:p>
    <w:p w14:paraId="3FDDBEFF" w14:textId="79A3004D" w:rsidR="007B4C6C" w:rsidRPr="008E5A87" w:rsidRDefault="007B4C6C" w:rsidP="007B4C6C">
      <w:pPr>
        <w:pStyle w:val="a3"/>
        <w:numPr>
          <w:ilvl w:val="0"/>
          <w:numId w:val="3"/>
        </w:numPr>
        <w:ind w:firstLineChars="0"/>
        <w:rPr>
          <w:b/>
          <w:bCs/>
        </w:rPr>
      </w:pPr>
      <w:r w:rsidRPr="008E5A87">
        <w:rPr>
          <w:rFonts w:hint="eastAsia"/>
          <w:b/>
          <w:bCs/>
        </w:rPr>
        <w:t>侧链/中继</w:t>
      </w:r>
    </w:p>
    <w:p w14:paraId="7D4F7B43" w14:textId="3D009A07" w:rsidR="007B4C6C" w:rsidRDefault="00FF0742" w:rsidP="00FF0742">
      <w:pPr>
        <w:ind w:firstLineChars="200" w:firstLine="420"/>
      </w:pPr>
      <w:r>
        <w:rPr>
          <w:rFonts w:hint="eastAsia"/>
        </w:rPr>
        <w:t>侧链是验证来自其他区块链数据的区块链。</w:t>
      </w:r>
      <w:proofErr w:type="gramStart"/>
      <w:r>
        <w:rPr>
          <w:rFonts w:hint="eastAsia"/>
        </w:rPr>
        <w:t>通常将链</w:t>
      </w:r>
      <w:proofErr w:type="gramEnd"/>
      <w:r>
        <w:t>X称为主链，</w:t>
      </w:r>
      <w:proofErr w:type="gramStart"/>
      <w:r>
        <w:t>将链</w:t>
      </w:r>
      <w:proofErr w:type="gramEnd"/>
      <w:r>
        <w:t>Y称为侧链。当主链性能</w:t>
      </w:r>
      <w:r>
        <w:rPr>
          <w:rFonts w:hint="eastAsia"/>
        </w:rPr>
        <w:t>出现瓶颈或者某些功能无法扩展时，把资产转移到侧链上，相关交易就可以在侧链上执行，从而达到分担主链压力、扩展主链性能和功能的目的。</w:t>
      </w:r>
    </w:p>
    <w:p w14:paraId="5B21CC51" w14:textId="3DA5089F" w:rsidR="00FF0742" w:rsidRDefault="00FF0742" w:rsidP="00FF0742">
      <w:pPr>
        <w:ind w:firstLineChars="200" w:firstLine="420"/>
      </w:pPr>
      <w:r>
        <w:rPr>
          <w:rFonts w:hint="eastAsia"/>
        </w:rPr>
        <w:t>比特币在主链和侧链上的资产双向转移称为资产的双向锚定。双向锚定是侧链实现的核心原理。双向锚定实施的安全性取决于区块链中的激励机制，以使参与双向锚定的关键方能够真正执行双向锚定所应实现的功能。双向锚定技术可通过以下模式实现：</w:t>
      </w:r>
      <w:r>
        <w:t>单一托管模式、联盟模式、 SPV模式、驱动链模</w:t>
      </w:r>
      <w:r>
        <w:rPr>
          <w:rFonts w:hint="eastAsia"/>
        </w:rPr>
        <w:t>式和混合式设计。</w:t>
      </w:r>
    </w:p>
    <w:p w14:paraId="7F488ACF" w14:textId="2BA6BA13" w:rsidR="00FF0742" w:rsidRDefault="00FF0742" w:rsidP="00FF0742">
      <w:pPr>
        <w:ind w:firstLineChars="200" w:firstLine="420"/>
      </w:pPr>
      <w:r>
        <w:rPr>
          <w:rFonts w:hint="eastAsia"/>
        </w:rPr>
        <w:t>中继模式适用于链接两个异构或</w:t>
      </w:r>
      <w:proofErr w:type="gramStart"/>
      <w:r>
        <w:rPr>
          <w:rFonts w:hint="eastAsia"/>
        </w:rPr>
        <w:t>同构区</w:t>
      </w:r>
      <w:proofErr w:type="gramEnd"/>
      <w:r>
        <w:rPr>
          <w:rFonts w:hint="eastAsia"/>
        </w:rPr>
        <w:t>块链，是实现区块链互操作性的更为直接的方式。该模式不完全依赖于可信第三方的验证判断，仅通过中间人收集两条链的数据状态进行自我验证，其验证方式依据自身结构不同而存在显著差异。</w:t>
      </w:r>
    </w:p>
    <w:p w14:paraId="363D2738" w14:textId="07DC9096" w:rsidR="00FF0742" w:rsidRDefault="00FF0742" w:rsidP="00FF0742">
      <w:pPr>
        <w:ind w:firstLineChars="200" w:firstLine="420"/>
      </w:pPr>
      <w:r>
        <w:rPr>
          <w:rFonts w:hint="eastAsia"/>
        </w:rPr>
        <w:t>侧链</w:t>
      </w:r>
      <w:r w:rsidR="00AD2627">
        <w:rPr>
          <w:rFonts w:hint="eastAsia"/>
        </w:rPr>
        <w:t>和</w:t>
      </w:r>
      <w:r>
        <w:rPr>
          <w:rFonts w:hint="eastAsia"/>
        </w:rPr>
        <w:t>中继</w:t>
      </w:r>
      <w:r w:rsidR="00AD2627">
        <w:rPr>
          <w:rFonts w:hint="eastAsia"/>
        </w:rPr>
        <w:t>的</w:t>
      </w:r>
      <w:r>
        <w:rPr>
          <w:rFonts w:hint="eastAsia"/>
        </w:rPr>
        <w:t>最基本需求就是</w:t>
      </w:r>
      <w:proofErr w:type="gramStart"/>
      <w:r>
        <w:rPr>
          <w:rFonts w:hint="eastAsia"/>
        </w:rPr>
        <w:t>采集原链信息</w:t>
      </w:r>
      <w:proofErr w:type="gramEnd"/>
      <w:r>
        <w:rPr>
          <w:rFonts w:hint="eastAsia"/>
        </w:rPr>
        <w:t>。</w:t>
      </w:r>
      <w:r w:rsidR="00AD2627">
        <w:rPr>
          <w:rFonts w:hint="eastAsia"/>
        </w:rPr>
        <w:t>它们</w:t>
      </w:r>
      <w:r>
        <w:rPr>
          <w:rFonts w:hint="eastAsia"/>
        </w:rPr>
        <w:t>的区别在于</w:t>
      </w:r>
      <w:r>
        <w:t xml:space="preserve"> ：1）在从属关系上，</w:t>
      </w:r>
      <w:r>
        <w:rPr>
          <w:rFonts w:hint="eastAsia"/>
        </w:rPr>
        <w:t>侧链从属于主链，是主链与侧链之间去信任交互方案，且交易被限定在主链与侧链之间，更多地着眼于可拓展性而非可伸缩性</w:t>
      </w:r>
      <w:r>
        <w:t xml:space="preserve"> ；中继采用了中心辐射设计，不从</w:t>
      </w:r>
      <w:r>
        <w:rPr>
          <w:rFonts w:hint="eastAsia"/>
        </w:rPr>
        <w:t>属于某条主链，</w:t>
      </w:r>
      <w:proofErr w:type="gramStart"/>
      <w:r>
        <w:rPr>
          <w:rFonts w:hint="eastAsia"/>
        </w:rPr>
        <w:t>中继链更像是</w:t>
      </w:r>
      <w:proofErr w:type="gramEnd"/>
      <w:r>
        <w:rPr>
          <w:rFonts w:hint="eastAsia"/>
        </w:rPr>
        <w:t>“调度中心”，只负责数据传递，不负责链维护。</w:t>
      </w:r>
      <w:r>
        <w:t>2）从执行过程看，侧链需要</w:t>
      </w:r>
      <w:r>
        <w:rPr>
          <w:rFonts w:hint="eastAsia"/>
        </w:rPr>
        <w:t>同步所有的区块头，</w:t>
      </w:r>
      <w:proofErr w:type="gramStart"/>
      <w:r>
        <w:rPr>
          <w:rFonts w:hint="eastAsia"/>
        </w:rPr>
        <w:t>验证区</w:t>
      </w:r>
      <w:proofErr w:type="gramEnd"/>
      <w:r>
        <w:rPr>
          <w:rFonts w:hint="eastAsia"/>
        </w:rPr>
        <w:t>块链网络是否认可该项交易</w:t>
      </w:r>
      <w:r>
        <w:t xml:space="preserve"> ；中继不需要下载所有的区块头，因此拥有更优越</w:t>
      </w:r>
      <w:r>
        <w:rPr>
          <w:rFonts w:hint="eastAsia"/>
        </w:rPr>
        <w:t>的速度。</w:t>
      </w:r>
      <w:r>
        <w:t>3）在安全性方面，侧链的安全性建立在侧链</w:t>
      </w:r>
      <w:r>
        <w:rPr>
          <w:rFonts w:hint="eastAsia"/>
        </w:rPr>
        <w:t>能有效激励矿工进行交易一致性验证的基础上，主链的安全性无法在侧链上起作用</w:t>
      </w:r>
      <w:r>
        <w:t xml:space="preserve"> ；中继是由主链自行验</w:t>
      </w:r>
      <w:r>
        <w:rPr>
          <w:rFonts w:hint="eastAsia"/>
        </w:rPr>
        <w:t>证，安全性有一定保证。</w:t>
      </w:r>
    </w:p>
    <w:p w14:paraId="020E7EB2" w14:textId="4CEE7E60" w:rsidR="00FF0742" w:rsidRPr="00FF0742" w:rsidRDefault="00FF0742" w:rsidP="00FF0742">
      <w:pPr>
        <w:ind w:firstLineChars="200" w:firstLine="420"/>
      </w:pPr>
      <w:r>
        <w:rPr>
          <w:rFonts w:hint="eastAsia"/>
        </w:rPr>
        <w:t>比特币侧链：闪电网络、BTC</w:t>
      </w:r>
      <w:r>
        <w:t xml:space="preserve"> </w:t>
      </w:r>
      <w:r>
        <w:rPr>
          <w:rFonts w:hint="eastAsia"/>
        </w:rPr>
        <w:t>Relay和Rootstock；非比特币侧链：</w:t>
      </w:r>
      <w:proofErr w:type="spellStart"/>
      <w:r>
        <w:rPr>
          <w:rFonts w:hint="eastAsia"/>
        </w:rPr>
        <w:t>Lisk</w:t>
      </w:r>
      <w:proofErr w:type="spellEnd"/>
      <w:r>
        <w:rPr>
          <w:rFonts w:hint="eastAsia"/>
        </w:rPr>
        <w:t>、Asch</w:t>
      </w:r>
      <w:r w:rsidR="00CE4036">
        <w:rPr>
          <w:rFonts w:hint="eastAsia"/>
        </w:rPr>
        <w:t>和</w:t>
      </w:r>
      <w:r>
        <w:rPr>
          <w:rFonts w:hint="eastAsia"/>
        </w:rPr>
        <w:t>Loom</w:t>
      </w:r>
      <w:r>
        <w:t xml:space="preserve"> </w:t>
      </w:r>
      <w:r>
        <w:rPr>
          <w:rFonts w:hint="eastAsia"/>
        </w:rPr>
        <w:t>Network；中继：</w:t>
      </w:r>
      <w:proofErr w:type="spellStart"/>
      <w:r>
        <w:rPr>
          <w:rFonts w:hint="eastAsia"/>
        </w:rPr>
        <w:t>Polkadot</w:t>
      </w:r>
      <w:proofErr w:type="spellEnd"/>
      <w:r>
        <w:rPr>
          <w:rFonts w:hint="eastAsia"/>
        </w:rPr>
        <w:t>和Cosmos。</w:t>
      </w:r>
    </w:p>
    <w:p w14:paraId="20D00EBA" w14:textId="77777777" w:rsidR="002E20E7" w:rsidRPr="008E5A87" w:rsidRDefault="007B4C6C" w:rsidP="002E20E7">
      <w:pPr>
        <w:pStyle w:val="a3"/>
        <w:numPr>
          <w:ilvl w:val="0"/>
          <w:numId w:val="3"/>
        </w:numPr>
        <w:ind w:firstLineChars="0"/>
        <w:rPr>
          <w:b/>
          <w:bCs/>
        </w:rPr>
      </w:pPr>
      <w:r w:rsidRPr="008E5A87">
        <w:rPr>
          <w:rFonts w:hint="eastAsia"/>
          <w:b/>
          <w:bCs/>
        </w:rPr>
        <w:t>哈希锁定</w:t>
      </w:r>
    </w:p>
    <w:p w14:paraId="0B973724" w14:textId="77777777" w:rsidR="002E20E7" w:rsidRDefault="002E20E7" w:rsidP="002E20E7">
      <w:pPr>
        <w:ind w:firstLineChars="200" w:firstLine="420"/>
      </w:pPr>
      <w:r>
        <w:rPr>
          <w:rFonts w:hint="eastAsia"/>
        </w:rPr>
        <w:t>通过资产锁定并设置相应的时间和解锁条件来实现公平交易。哈希锁定是系统之间进行原子交易的基本框架，能保障</w:t>
      </w:r>
      <w:proofErr w:type="gramStart"/>
      <w:r>
        <w:rPr>
          <w:rFonts w:hint="eastAsia"/>
        </w:rPr>
        <w:t>跨链交易</w:t>
      </w:r>
      <w:proofErr w:type="gramEnd"/>
      <w:r>
        <w:rPr>
          <w:rFonts w:hint="eastAsia"/>
        </w:rPr>
        <w:t>的原子性，可拓展应用于中心化账本或去中心化账本的系统之间。</w:t>
      </w:r>
    </w:p>
    <w:p w14:paraId="2BBFD6DF" w14:textId="3064274B" w:rsidR="007B4C6C" w:rsidRDefault="002E20E7" w:rsidP="002E20E7">
      <w:pPr>
        <w:ind w:firstLineChars="200" w:firstLine="420"/>
      </w:pPr>
      <w:r>
        <w:rPr>
          <w:rFonts w:hint="eastAsia"/>
        </w:rPr>
        <w:t>哈希锁定只能</w:t>
      </w:r>
      <w:proofErr w:type="gramStart"/>
      <w:r>
        <w:rPr>
          <w:rFonts w:hint="eastAsia"/>
        </w:rPr>
        <w:t>实现跨链的</w:t>
      </w:r>
      <w:proofErr w:type="gramEnd"/>
      <w:r>
        <w:rPr>
          <w:rFonts w:hint="eastAsia"/>
        </w:rPr>
        <w:t>资产兑换，即</w:t>
      </w:r>
      <w:proofErr w:type="gramStart"/>
      <w:r>
        <w:rPr>
          <w:rFonts w:hint="eastAsia"/>
        </w:rPr>
        <w:t>各链资产</w:t>
      </w:r>
      <w:proofErr w:type="gramEnd"/>
      <w:r>
        <w:rPr>
          <w:rFonts w:hint="eastAsia"/>
        </w:rPr>
        <w:t>总量保持不变的情况下，资产的持有人变化，无法真正将资产转移至另一条链上。对于资产转移，还需要配合其他</w:t>
      </w:r>
      <w:proofErr w:type="gramStart"/>
      <w:r>
        <w:rPr>
          <w:rFonts w:hint="eastAsia"/>
        </w:rPr>
        <w:t>跨链技术</w:t>
      </w:r>
      <w:proofErr w:type="gramEnd"/>
      <w:r>
        <w:rPr>
          <w:rFonts w:hint="eastAsia"/>
        </w:rPr>
        <w:t>方可实现。哈希锁定项目如闪电网络。</w:t>
      </w:r>
    </w:p>
    <w:p w14:paraId="3155C51F" w14:textId="0D442A90" w:rsidR="007B4C6C" w:rsidRPr="008E5A87" w:rsidRDefault="007B4C6C" w:rsidP="007B4C6C">
      <w:pPr>
        <w:pStyle w:val="a3"/>
        <w:numPr>
          <w:ilvl w:val="0"/>
          <w:numId w:val="3"/>
        </w:numPr>
        <w:ind w:firstLineChars="0"/>
        <w:rPr>
          <w:b/>
          <w:bCs/>
        </w:rPr>
      </w:pPr>
      <w:r w:rsidRPr="008E5A87">
        <w:rPr>
          <w:rFonts w:hint="eastAsia"/>
          <w:b/>
          <w:bCs/>
        </w:rPr>
        <w:t>分布式私</w:t>
      </w:r>
      <w:proofErr w:type="gramStart"/>
      <w:r w:rsidRPr="008E5A87">
        <w:rPr>
          <w:rFonts w:hint="eastAsia"/>
          <w:b/>
          <w:bCs/>
        </w:rPr>
        <w:t>钥</w:t>
      </w:r>
      <w:proofErr w:type="gramEnd"/>
      <w:r w:rsidRPr="008E5A87">
        <w:rPr>
          <w:rFonts w:hint="eastAsia"/>
          <w:b/>
          <w:bCs/>
        </w:rPr>
        <w:t>控制</w:t>
      </w:r>
    </w:p>
    <w:p w14:paraId="0B218047" w14:textId="03C84E58" w:rsidR="002E20E7" w:rsidRDefault="002E20E7" w:rsidP="002E20E7">
      <w:pPr>
        <w:ind w:firstLineChars="200" w:firstLine="420"/>
      </w:pPr>
      <w:r>
        <w:rPr>
          <w:rFonts w:hint="eastAsia"/>
        </w:rPr>
        <w:t>分布式私</w:t>
      </w:r>
      <w:proofErr w:type="gramStart"/>
      <w:r>
        <w:rPr>
          <w:rFonts w:hint="eastAsia"/>
        </w:rPr>
        <w:t>钥</w:t>
      </w:r>
      <w:proofErr w:type="gramEnd"/>
      <w:r>
        <w:rPr>
          <w:rFonts w:hint="eastAsia"/>
        </w:rPr>
        <w:t>控制通过分布式节点控制各种资产的私</w:t>
      </w:r>
      <w:proofErr w:type="gramStart"/>
      <w:r>
        <w:rPr>
          <w:rFonts w:hint="eastAsia"/>
        </w:rPr>
        <w:t>钥</w:t>
      </w:r>
      <w:proofErr w:type="gramEnd"/>
      <w:r>
        <w:rPr>
          <w:rFonts w:hint="eastAsia"/>
        </w:rPr>
        <w:t>，并将</w:t>
      </w:r>
      <w:proofErr w:type="gramStart"/>
      <w:r>
        <w:rPr>
          <w:rFonts w:hint="eastAsia"/>
        </w:rPr>
        <w:t>原链资产映射至跨</w:t>
      </w:r>
      <w:proofErr w:type="gramEnd"/>
      <w:r>
        <w:rPr>
          <w:rFonts w:hint="eastAsia"/>
        </w:rPr>
        <w:t>链中，确保各种资产在区块链系统中实现互联互通。分布式私</w:t>
      </w:r>
      <w:proofErr w:type="gramStart"/>
      <w:r>
        <w:rPr>
          <w:rFonts w:hint="eastAsia"/>
        </w:rPr>
        <w:t>钥</w:t>
      </w:r>
      <w:proofErr w:type="gramEnd"/>
      <w:r>
        <w:rPr>
          <w:rFonts w:hint="eastAsia"/>
        </w:rPr>
        <w:t>控制的核心在于分布式控制权管理，即资产的所有权和使用权的分离。类似于公证人机制，但用户始终拥有对资产的控制权，只是在存储数字资产的密钥上采用了分布式存储的方式。</w:t>
      </w:r>
    </w:p>
    <w:p w14:paraId="42A75EE0" w14:textId="77777777" w:rsidR="00596D12" w:rsidRDefault="002E20E7" w:rsidP="002E20E7">
      <w:pPr>
        <w:ind w:firstLineChars="200" w:firstLine="420"/>
      </w:pPr>
      <w:r>
        <w:rPr>
          <w:rFonts w:hint="eastAsia"/>
        </w:rPr>
        <w:t>适用范围广，易于实现。但由于不</w:t>
      </w:r>
      <w:proofErr w:type="gramStart"/>
      <w:r>
        <w:rPr>
          <w:rFonts w:hint="eastAsia"/>
        </w:rPr>
        <w:t>改变原链特性</w:t>
      </w:r>
      <w:proofErr w:type="gramEnd"/>
      <w:r>
        <w:rPr>
          <w:rFonts w:hint="eastAsia"/>
        </w:rPr>
        <w:t>，</w:t>
      </w:r>
      <w:proofErr w:type="gramStart"/>
      <w:r>
        <w:rPr>
          <w:rFonts w:hint="eastAsia"/>
        </w:rPr>
        <w:t>跨链需要根据原链</w:t>
      </w:r>
      <w:proofErr w:type="gramEnd"/>
      <w:r>
        <w:rPr>
          <w:rFonts w:hint="eastAsia"/>
        </w:rPr>
        <w:t>的特性适配开发，开发难度较大，且</w:t>
      </w:r>
      <w:proofErr w:type="gramStart"/>
      <w:r>
        <w:rPr>
          <w:rFonts w:hint="eastAsia"/>
        </w:rPr>
        <w:t>等待原链确认</w:t>
      </w:r>
      <w:proofErr w:type="gramEnd"/>
      <w:r>
        <w:rPr>
          <w:rFonts w:hint="eastAsia"/>
        </w:rPr>
        <w:t>时间较长，致使运行效率偏低。分布式私</w:t>
      </w:r>
      <w:proofErr w:type="gramStart"/>
      <w:r>
        <w:rPr>
          <w:rFonts w:hint="eastAsia"/>
        </w:rPr>
        <w:t>钥</w:t>
      </w:r>
      <w:proofErr w:type="gramEnd"/>
      <w:r>
        <w:rPr>
          <w:rFonts w:hint="eastAsia"/>
        </w:rPr>
        <w:t>控制项目有</w:t>
      </w:r>
      <w:proofErr w:type="spellStart"/>
      <w:r>
        <w:t>Wanchain</w:t>
      </w:r>
      <w:proofErr w:type="spellEnd"/>
      <w:r>
        <w:t>、Fusion及EKT等。</w:t>
      </w:r>
    </w:p>
    <w:p w14:paraId="7A364946" w14:textId="6FA1E528" w:rsidR="00596D12" w:rsidRPr="00596D12" w:rsidRDefault="00596D12" w:rsidP="00596D12">
      <w:pPr>
        <w:pStyle w:val="a3"/>
        <w:numPr>
          <w:ilvl w:val="0"/>
          <w:numId w:val="3"/>
        </w:numPr>
        <w:ind w:firstLineChars="0"/>
        <w:rPr>
          <w:b/>
          <w:bCs/>
        </w:rPr>
      </w:pPr>
      <w:r w:rsidRPr="00596D12">
        <w:rPr>
          <w:rFonts w:hint="eastAsia"/>
          <w:b/>
          <w:bCs/>
        </w:rPr>
        <w:t>通信协议簇</w:t>
      </w:r>
      <w:r w:rsidR="00B46529">
        <w:rPr>
          <w:rFonts w:hint="eastAsia"/>
          <w:b/>
          <w:bCs/>
        </w:rPr>
        <w:t>？</w:t>
      </w:r>
    </w:p>
    <w:p w14:paraId="20B2734F" w14:textId="77777777" w:rsidR="00627412" w:rsidRDefault="00596D12" w:rsidP="00627412">
      <w:pPr>
        <w:pStyle w:val="a3"/>
        <w:ind w:left="360" w:firstLineChars="0" w:firstLine="0"/>
      </w:pPr>
      <w:r>
        <w:rPr>
          <w:rFonts w:hint="eastAsia"/>
        </w:rPr>
        <w:t>指</w:t>
      </w:r>
      <w:proofErr w:type="gramStart"/>
      <w:r>
        <w:rPr>
          <w:rFonts w:hint="eastAsia"/>
        </w:rPr>
        <w:t>该跨链技术</w:t>
      </w:r>
      <w:proofErr w:type="gramEnd"/>
      <w:r>
        <w:rPr>
          <w:rFonts w:hint="eastAsia"/>
        </w:rPr>
        <w:t>主要通过规定一系列通信数据格式与协议规范等实现区块链接入。</w:t>
      </w:r>
    </w:p>
    <w:p w14:paraId="059EF146" w14:textId="62A2E7A9" w:rsidR="007B4C6C" w:rsidRPr="007B4C6C" w:rsidRDefault="00627412" w:rsidP="007B4C6C">
      <w:r w:rsidRPr="00596D12">
        <w:rPr>
          <w:noProof/>
        </w:rPr>
        <w:lastRenderedPageBreak/>
        <w:drawing>
          <wp:anchor distT="0" distB="0" distL="114300" distR="114300" simplePos="0" relativeHeight="251661312" behindDoc="0" locked="0" layoutInCell="1" allowOverlap="1" wp14:anchorId="07220D0E" wp14:editId="2D132EBE">
            <wp:simplePos x="0" y="0"/>
            <wp:positionH relativeFrom="margin">
              <wp:posOffset>-2540</wp:posOffset>
            </wp:positionH>
            <wp:positionV relativeFrom="paragraph">
              <wp:posOffset>2880972</wp:posOffset>
            </wp:positionV>
            <wp:extent cx="5274310" cy="3954145"/>
            <wp:effectExtent l="0" t="0" r="2540" b="825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954145"/>
                    </a:xfrm>
                    <a:prstGeom prst="rect">
                      <a:avLst/>
                    </a:prstGeom>
                  </pic:spPr>
                </pic:pic>
              </a:graphicData>
            </a:graphic>
            <wp14:sizeRelH relativeFrom="page">
              <wp14:pctWidth>0</wp14:pctWidth>
            </wp14:sizeRelH>
            <wp14:sizeRelV relativeFrom="page">
              <wp14:pctHeight>0</wp14:pctHeight>
            </wp14:sizeRelV>
          </wp:anchor>
        </w:drawing>
      </w:r>
      <w:r w:rsidR="00596D12">
        <w:rPr>
          <w:noProof/>
        </w:rPr>
        <w:drawing>
          <wp:anchor distT="0" distB="0" distL="114300" distR="114300" simplePos="0" relativeHeight="251660288" behindDoc="0" locked="0" layoutInCell="1" allowOverlap="1" wp14:anchorId="2C83682A" wp14:editId="4CEBAB5A">
            <wp:simplePos x="0" y="0"/>
            <wp:positionH relativeFrom="margin">
              <wp:align>left</wp:align>
            </wp:positionH>
            <wp:positionV relativeFrom="paragraph">
              <wp:posOffset>110</wp:posOffset>
            </wp:positionV>
            <wp:extent cx="3558923" cy="2862166"/>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8923" cy="2862166"/>
                    </a:xfrm>
                    <a:prstGeom prst="rect">
                      <a:avLst/>
                    </a:prstGeom>
                  </pic:spPr>
                </pic:pic>
              </a:graphicData>
            </a:graphic>
            <wp14:sizeRelH relativeFrom="page">
              <wp14:pctWidth>0</wp14:pctWidth>
            </wp14:sizeRelH>
            <wp14:sizeRelV relativeFrom="page">
              <wp14:pctHeight>0</wp14:pctHeight>
            </wp14:sizeRelV>
          </wp:anchor>
        </w:drawing>
      </w:r>
    </w:p>
    <w:sectPr w:rsidR="007B4C6C" w:rsidRPr="007B4C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0469"/>
    <w:multiLevelType w:val="hybridMultilevel"/>
    <w:tmpl w:val="9F1A50F8"/>
    <w:lvl w:ilvl="0" w:tplc="773C9F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A438F"/>
    <w:multiLevelType w:val="hybridMultilevel"/>
    <w:tmpl w:val="0EDC6E44"/>
    <w:lvl w:ilvl="0" w:tplc="C69A8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DE58E5"/>
    <w:multiLevelType w:val="hybridMultilevel"/>
    <w:tmpl w:val="3CBEA41E"/>
    <w:lvl w:ilvl="0" w:tplc="1034E3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656A3D"/>
    <w:multiLevelType w:val="hybridMultilevel"/>
    <w:tmpl w:val="98C64A14"/>
    <w:lvl w:ilvl="0" w:tplc="CF3CD1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4C434B2"/>
    <w:multiLevelType w:val="hybridMultilevel"/>
    <w:tmpl w:val="C204B6F4"/>
    <w:lvl w:ilvl="0" w:tplc="16C4A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5D12FC"/>
    <w:multiLevelType w:val="hybridMultilevel"/>
    <w:tmpl w:val="7C52E210"/>
    <w:lvl w:ilvl="0" w:tplc="2536DE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4C6669"/>
    <w:multiLevelType w:val="hybridMultilevel"/>
    <w:tmpl w:val="D7E85958"/>
    <w:lvl w:ilvl="0" w:tplc="6D443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5B5D7A"/>
    <w:multiLevelType w:val="hybridMultilevel"/>
    <w:tmpl w:val="A51ED7A0"/>
    <w:lvl w:ilvl="0" w:tplc="82A2E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934F5E"/>
    <w:multiLevelType w:val="hybridMultilevel"/>
    <w:tmpl w:val="AE00C21C"/>
    <w:lvl w:ilvl="0" w:tplc="DD1E5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6A09E0"/>
    <w:multiLevelType w:val="hybridMultilevel"/>
    <w:tmpl w:val="66E4D1F0"/>
    <w:lvl w:ilvl="0" w:tplc="99F49A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EA312F4"/>
    <w:multiLevelType w:val="hybridMultilevel"/>
    <w:tmpl w:val="957C2484"/>
    <w:lvl w:ilvl="0" w:tplc="0FB25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3D26673"/>
    <w:multiLevelType w:val="hybridMultilevel"/>
    <w:tmpl w:val="F822C7B4"/>
    <w:lvl w:ilvl="0" w:tplc="69E25F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5166C41"/>
    <w:multiLevelType w:val="hybridMultilevel"/>
    <w:tmpl w:val="FC86679A"/>
    <w:lvl w:ilvl="0" w:tplc="204C6D84">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D684350"/>
    <w:multiLevelType w:val="hybridMultilevel"/>
    <w:tmpl w:val="AAFAAEE6"/>
    <w:lvl w:ilvl="0" w:tplc="4F5849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2"/>
  </w:num>
  <w:num w:numId="3">
    <w:abstractNumId w:val="6"/>
  </w:num>
  <w:num w:numId="4">
    <w:abstractNumId w:val="5"/>
  </w:num>
  <w:num w:numId="5">
    <w:abstractNumId w:val="9"/>
  </w:num>
  <w:num w:numId="6">
    <w:abstractNumId w:val="0"/>
  </w:num>
  <w:num w:numId="7">
    <w:abstractNumId w:val="4"/>
  </w:num>
  <w:num w:numId="8">
    <w:abstractNumId w:val="7"/>
  </w:num>
  <w:num w:numId="9">
    <w:abstractNumId w:val="2"/>
  </w:num>
  <w:num w:numId="10">
    <w:abstractNumId w:val="13"/>
  </w:num>
  <w:num w:numId="11">
    <w:abstractNumId w:val="3"/>
  </w:num>
  <w:num w:numId="12">
    <w:abstractNumId w:val="10"/>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74"/>
    <w:rsid w:val="00055ACB"/>
    <w:rsid w:val="00073072"/>
    <w:rsid w:val="00081B81"/>
    <w:rsid w:val="000A69F2"/>
    <w:rsid w:val="000A6FD8"/>
    <w:rsid w:val="000D767B"/>
    <w:rsid w:val="00100544"/>
    <w:rsid w:val="00112D39"/>
    <w:rsid w:val="001259E7"/>
    <w:rsid w:val="001370AC"/>
    <w:rsid w:val="001604CA"/>
    <w:rsid w:val="0016439A"/>
    <w:rsid w:val="00173ACE"/>
    <w:rsid w:val="00180352"/>
    <w:rsid w:val="001824F4"/>
    <w:rsid w:val="001826C0"/>
    <w:rsid w:val="00190706"/>
    <w:rsid w:val="001A140D"/>
    <w:rsid w:val="001A18E4"/>
    <w:rsid w:val="001A4EE3"/>
    <w:rsid w:val="001B6198"/>
    <w:rsid w:val="001B6D3C"/>
    <w:rsid w:val="001D2845"/>
    <w:rsid w:val="001D50A3"/>
    <w:rsid w:val="001F34D5"/>
    <w:rsid w:val="002065CE"/>
    <w:rsid w:val="00220231"/>
    <w:rsid w:val="00233CBB"/>
    <w:rsid w:val="0023603D"/>
    <w:rsid w:val="00287401"/>
    <w:rsid w:val="00287402"/>
    <w:rsid w:val="002A2877"/>
    <w:rsid w:val="002B1B53"/>
    <w:rsid w:val="002B31DB"/>
    <w:rsid w:val="002C2125"/>
    <w:rsid w:val="002C75F6"/>
    <w:rsid w:val="002D2E73"/>
    <w:rsid w:val="002E20E7"/>
    <w:rsid w:val="00324CA1"/>
    <w:rsid w:val="00332147"/>
    <w:rsid w:val="00356933"/>
    <w:rsid w:val="003660F4"/>
    <w:rsid w:val="003A6536"/>
    <w:rsid w:val="003B61E0"/>
    <w:rsid w:val="003C61C2"/>
    <w:rsid w:val="004049CD"/>
    <w:rsid w:val="00413588"/>
    <w:rsid w:val="00420AE0"/>
    <w:rsid w:val="00437123"/>
    <w:rsid w:val="004524CC"/>
    <w:rsid w:val="0049420A"/>
    <w:rsid w:val="004A49B4"/>
    <w:rsid w:val="004B2285"/>
    <w:rsid w:val="004B27EC"/>
    <w:rsid w:val="004B6F03"/>
    <w:rsid w:val="004C61B7"/>
    <w:rsid w:val="004E29B3"/>
    <w:rsid w:val="004E434D"/>
    <w:rsid w:val="004E5687"/>
    <w:rsid w:val="00501AF4"/>
    <w:rsid w:val="00512170"/>
    <w:rsid w:val="00523175"/>
    <w:rsid w:val="00555E00"/>
    <w:rsid w:val="00560326"/>
    <w:rsid w:val="00583EAE"/>
    <w:rsid w:val="00596908"/>
    <w:rsid w:val="00596D12"/>
    <w:rsid w:val="005A5198"/>
    <w:rsid w:val="005B6E9F"/>
    <w:rsid w:val="005D047A"/>
    <w:rsid w:val="00614B9A"/>
    <w:rsid w:val="00627412"/>
    <w:rsid w:val="00640A96"/>
    <w:rsid w:val="006A6CB8"/>
    <w:rsid w:val="006A7EC3"/>
    <w:rsid w:val="006B5778"/>
    <w:rsid w:val="006C6293"/>
    <w:rsid w:val="006D75A4"/>
    <w:rsid w:val="006E0F0C"/>
    <w:rsid w:val="006E1D44"/>
    <w:rsid w:val="006F190E"/>
    <w:rsid w:val="006F5AF9"/>
    <w:rsid w:val="00700720"/>
    <w:rsid w:val="0070331B"/>
    <w:rsid w:val="0070739D"/>
    <w:rsid w:val="00713D26"/>
    <w:rsid w:val="007207E0"/>
    <w:rsid w:val="00727255"/>
    <w:rsid w:val="00731C63"/>
    <w:rsid w:val="007374A8"/>
    <w:rsid w:val="00741F23"/>
    <w:rsid w:val="00743213"/>
    <w:rsid w:val="00762254"/>
    <w:rsid w:val="00767CF1"/>
    <w:rsid w:val="00770D11"/>
    <w:rsid w:val="00771279"/>
    <w:rsid w:val="007B4C6C"/>
    <w:rsid w:val="007B5E7E"/>
    <w:rsid w:val="007C4C9F"/>
    <w:rsid w:val="007E0A76"/>
    <w:rsid w:val="007E2F57"/>
    <w:rsid w:val="007F6508"/>
    <w:rsid w:val="00814990"/>
    <w:rsid w:val="008227F0"/>
    <w:rsid w:val="00827818"/>
    <w:rsid w:val="008349D7"/>
    <w:rsid w:val="00835023"/>
    <w:rsid w:val="008558C3"/>
    <w:rsid w:val="008629D6"/>
    <w:rsid w:val="008673D6"/>
    <w:rsid w:val="00877573"/>
    <w:rsid w:val="00882120"/>
    <w:rsid w:val="00891F74"/>
    <w:rsid w:val="0089369D"/>
    <w:rsid w:val="008B6D0A"/>
    <w:rsid w:val="008B6D4C"/>
    <w:rsid w:val="008E5A87"/>
    <w:rsid w:val="008F2569"/>
    <w:rsid w:val="008F43C6"/>
    <w:rsid w:val="00906172"/>
    <w:rsid w:val="00907F2F"/>
    <w:rsid w:val="00914ABC"/>
    <w:rsid w:val="009174BD"/>
    <w:rsid w:val="009206D1"/>
    <w:rsid w:val="0092562F"/>
    <w:rsid w:val="00944712"/>
    <w:rsid w:val="00952CB5"/>
    <w:rsid w:val="009576B7"/>
    <w:rsid w:val="009801FF"/>
    <w:rsid w:val="00980CE4"/>
    <w:rsid w:val="00991FD4"/>
    <w:rsid w:val="009B382F"/>
    <w:rsid w:val="009C0898"/>
    <w:rsid w:val="009E5FC1"/>
    <w:rsid w:val="00A202C9"/>
    <w:rsid w:val="00A43047"/>
    <w:rsid w:val="00A542CC"/>
    <w:rsid w:val="00A6628C"/>
    <w:rsid w:val="00A7288B"/>
    <w:rsid w:val="00A854EB"/>
    <w:rsid w:val="00A90E4E"/>
    <w:rsid w:val="00A9261E"/>
    <w:rsid w:val="00AA422D"/>
    <w:rsid w:val="00AB0C04"/>
    <w:rsid w:val="00AC4E39"/>
    <w:rsid w:val="00AD2627"/>
    <w:rsid w:val="00AD3CC3"/>
    <w:rsid w:val="00AD6C21"/>
    <w:rsid w:val="00AE0800"/>
    <w:rsid w:val="00AE5309"/>
    <w:rsid w:val="00AE5E22"/>
    <w:rsid w:val="00AF4E39"/>
    <w:rsid w:val="00AF5A15"/>
    <w:rsid w:val="00B07868"/>
    <w:rsid w:val="00B13B29"/>
    <w:rsid w:val="00B13E33"/>
    <w:rsid w:val="00B237D5"/>
    <w:rsid w:val="00B460E8"/>
    <w:rsid w:val="00B46529"/>
    <w:rsid w:val="00B65BCC"/>
    <w:rsid w:val="00B723EE"/>
    <w:rsid w:val="00B95F92"/>
    <w:rsid w:val="00BC67C5"/>
    <w:rsid w:val="00C0752E"/>
    <w:rsid w:val="00C20196"/>
    <w:rsid w:val="00C30BF8"/>
    <w:rsid w:val="00C540D0"/>
    <w:rsid w:val="00C56CEB"/>
    <w:rsid w:val="00C66CC2"/>
    <w:rsid w:val="00C70465"/>
    <w:rsid w:val="00C938B4"/>
    <w:rsid w:val="00CB795E"/>
    <w:rsid w:val="00CE1E0B"/>
    <w:rsid w:val="00CE4036"/>
    <w:rsid w:val="00CE5917"/>
    <w:rsid w:val="00CF7CF5"/>
    <w:rsid w:val="00CF7EF2"/>
    <w:rsid w:val="00D05A2F"/>
    <w:rsid w:val="00D125AA"/>
    <w:rsid w:val="00D139A6"/>
    <w:rsid w:val="00D212E2"/>
    <w:rsid w:val="00D24B85"/>
    <w:rsid w:val="00D2708F"/>
    <w:rsid w:val="00D3788E"/>
    <w:rsid w:val="00D447AC"/>
    <w:rsid w:val="00D73456"/>
    <w:rsid w:val="00D80C34"/>
    <w:rsid w:val="00D8330B"/>
    <w:rsid w:val="00DB7F2B"/>
    <w:rsid w:val="00DC2DC2"/>
    <w:rsid w:val="00DC325D"/>
    <w:rsid w:val="00DE2DE8"/>
    <w:rsid w:val="00E054A9"/>
    <w:rsid w:val="00E25798"/>
    <w:rsid w:val="00EA0D09"/>
    <w:rsid w:val="00EA3DCF"/>
    <w:rsid w:val="00EB3C79"/>
    <w:rsid w:val="00EB533F"/>
    <w:rsid w:val="00EE2613"/>
    <w:rsid w:val="00EE2E3B"/>
    <w:rsid w:val="00EF04B3"/>
    <w:rsid w:val="00F002EC"/>
    <w:rsid w:val="00F01860"/>
    <w:rsid w:val="00F133AE"/>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54E8"/>
  <w15:chartTrackingRefBased/>
  <w15:docId w15:val="{4EA3060C-CCA1-469A-A450-5B0941C0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34D"/>
    <w:pPr>
      <w:ind w:firstLineChars="200" w:firstLine="420"/>
    </w:pPr>
  </w:style>
  <w:style w:type="character" w:styleId="a4">
    <w:name w:val="Placeholder Text"/>
    <w:basedOn w:val="a0"/>
    <w:uiPriority w:val="99"/>
    <w:semiHidden/>
    <w:rsid w:val="005603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DC9B4-1F67-46EE-88EC-2AD5F9AB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7</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Junhao</dc:creator>
  <cp:keywords/>
  <dc:description/>
  <cp:lastModifiedBy>Zhao Junhao</cp:lastModifiedBy>
  <cp:revision>192</cp:revision>
  <dcterms:created xsi:type="dcterms:W3CDTF">2019-12-27T11:55:00Z</dcterms:created>
  <dcterms:modified xsi:type="dcterms:W3CDTF">2020-01-03T11:02:00Z</dcterms:modified>
</cp:coreProperties>
</file>