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ED3EB9" w14:textId="77777777" w:rsidR="000051CB" w:rsidRDefault="00000000">
      <w:pPr>
        <w:spacing w:after="100"/>
        <w:rPr>
          <w:highlight w:val="white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  <w:highlight w:val="white"/>
        </w:rPr>
        <w:t>Project proposal</w:t>
      </w:r>
    </w:p>
    <w:p w14:paraId="1A8C080A" w14:textId="4044AE7A" w:rsidR="000051CB" w:rsidRDefault="000C2C85">
      <w:pPr>
        <w:pStyle w:val="Title"/>
        <w:spacing w:before="200"/>
        <w:jc w:val="center"/>
        <w:rPr>
          <w:b/>
        </w:rPr>
      </w:pPr>
      <w:bookmarkStart w:id="0" w:name="_k0tpbr31jpmu" w:colFirst="0" w:colLast="0"/>
      <w:bookmarkEnd w:id="0"/>
      <w:r>
        <w:rPr>
          <w:b/>
        </w:rPr>
        <w:t>Employee Retention A</w:t>
      </w:r>
      <w:r w:rsidR="005F2B1A">
        <w:rPr>
          <w:b/>
        </w:rPr>
        <w:t>n</w:t>
      </w:r>
      <w:r>
        <w:rPr>
          <w:b/>
        </w:rPr>
        <w:t>alysis</w:t>
      </w:r>
    </w:p>
    <w:p w14:paraId="091D3064" w14:textId="77777777" w:rsidR="000051CB" w:rsidRDefault="00000000">
      <w:pPr>
        <w:pStyle w:val="Heading2"/>
        <w:rPr>
          <w:b/>
        </w:rPr>
      </w:pPr>
      <w:r>
        <w:rPr>
          <w:b/>
        </w:rPr>
        <w:t>Overview</w:t>
      </w:r>
    </w:p>
    <w:p w14:paraId="3FD62E1E" w14:textId="3C6B338C" w:rsidR="000051CB" w:rsidRDefault="00BE0F0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i/>
          <w:color w:val="999999"/>
        </w:rPr>
      </w:pPr>
      <w:r>
        <w:rPr>
          <w:i/>
          <w:color w:val="999999"/>
        </w:rPr>
        <w:t xml:space="preserve">The company </w:t>
      </w:r>
      <w:proofErr w:type="spellStart"/>
      <w:r>
        <w:rPr>
          <w:i/>
          <w:color w:val="999999"/>
        </w:rPr>
        <w:t>Salifort</w:t>
      </w:r>
      <w:proofErr w:type="spellEnd"/>
      <w:r>
        <w:rPr>
          <w:i/>
          <w:color w:val="999999"/>
        </w:rPr>
        <w:t xml:space="preserve"> aim to utilize the data collected from employees to predict whether they will leave the company. </w:t>
      </w:r>
    </w:p>
    <w:p w14:paraId="16B3FACF" w14:textId="77777777" w:rsidR="000051CB" w:rsidRDefault="00000000">
      <w:r>
        <w:pict w14:anchorId="1F5428C0">
          <v:rect id="_x0000_i1025" style="width:0;height:1.5pt" o:hralign="center" o:hrstd="t" o:hr="t" fillcolor="#a0a0a0" stroked="f"/>
        </w:pict>
      </w:r>
    </w:p>
    <w:p w14:paraId="11A99CBC" w14:textId="77777777" w:rsidR="000051CB" w:rsidRDefault="000051CB"/>
    <w:tbl>
      <w:tblPr>
        <w:tblStyle w:val="a"/>
        <w:tblW w:w="110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1295"/>
        <w:gridCol w:w="5040"/>
        <w:gridCol w:w="2250"/>
        <w:gridCol w:w="1295"/>
      </w:tblGrid>
      <w:tr w:rsidR="00B91EEB" w14:paraId="6414E0DD" w14:textId="77777777" w:rsidTr="00B91EEB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EA15A" w14:textId="77777777" w:rsidR="00B91EEB" w:rsidRPr="00BB4D4F" w:rsidRDefault="00B91EEB" w:rsidP="00B91EEB">
            <w:pPr>
              <w:jc w:val="center"/>
              <w:rPr>
                <w:b/>
                <w:sz w:val="20"/>
                <w:szCs w:val="20"/>
              </w:rPr>
            </w:pPr>
            <w:r w:rsidRPr="00BB4D4F">
              <w:rPr>
                <w:b/>
                <w:sz w:val="20"/>
                <w:szCs w:val="20"/>
              </w:rPr>
              <w:t>Milestones</w:t>
            </w:r>
          </w:p>
        </w:tc>
        <w:tc>
          <w:tcPr>
            <w:tcW w:w="1295" w:type="dxa"/>
          </w:tcPr>
          <w:p w14:paraId="11514C3D" w14:textId="4726EADA" w:rsidR="00B91EEB" w:rsidRPr="00BB4D4F" w:rsidRDefault="00B91EEB" w:rsidP="00B91EEB">
            <w:pPr>
              <w:jc w:val="center"/>
              <w:rPr>
                <w:b/>
                <w:sz w:val="20"/>
                <w:szCs w:val="20"/>
              </w:rPr>
            </w:pPr>
            <w:r w:rsidRPr="00BB4D4F">
              <w:rPr>
                <w:b/>
                <w:sz w:val="20"/>
                <w:szCs w:val="20"/>
              </w:rPr>
              <w:t>PACE stages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0D75C" w14:textId="4927F3E0" w:rsidR="00B91EEB" w:rsidRPr="00BB4D4F" w:rsidRDefault="00B91EEB" w:rsidP="00B91EEB">
            <w:pPr>
              <w:jc w:val="center"/>
              <w:rPr>
                <w:b/>
                <w:sz w:val="20"/>
                <w:szCs w:val="20"/>
              </w:rPr>
            </w:pPr>
            <w:r w:rsidRPr="00BB4D4F">
              <w:rPr>
                <w:b/>
                <w:sz w:val="20"/>
                <w:szCs w:val="20"/>
              </w:rPr>
              <w:t>Tasks</w:t>
            </w:r>
          </w:p>
        </w:tc>
        <w:tc>
          <w:tcPr>
            <w:tcW w:w="2250" w:type="dxa"/>
          </w:tcPr>
          <w:p w14:paraId="2D0439E2" w14:textId="6FBD0DFA" w:rsidR="00B91EEB" w:rsidRPr="00BB4D4F" w:rsidRDefault="00B91EEB" w:rsidP="00B91EEB">
            <w:pPr>
              <w:jc w:val="center"/>
              <w:rPr>
                <w:b/>
                <w:sz w:val="20"/>
                <w:szCs w:val="20"/>
              </w:rPr>
            </w:pPr>
            <w:r w:rsidRPr="00BB4D4F">
              <w:rPr>
                <w:b/>
                <w:sz w:val="20"/>
                <w:szCs w:val="20"/>
              </w:rPr>
              <w:t>Deliverable</w:t>
            </w:r>
          </w:p>
        </w:tc>
        <w:tc>
          <w:tcPr>
            <w:tcW w:w="1295" w:type="dxa"/>
          </w:tcPr>
          <w:p w14:paraId="38EEF949" w14:textId="061FF407" w:rsidR="00B91EEB" w:rsidRPr="00BB4D4F" w:rsidRDefault="00B91EEB" w:rsidP="00B91EEB">
            <w:pPr>
              <w:jc w:val="center"/>
              <w:rPr>
                <w:b/>
                <w:sz w:val="20"/>
                <w:szCs w:val="20"/>
              </w:rPr>
            </w:pPr>
            <w:r w:rsidRPr="00BB4D4F">
              <w:rPr>
                <w:b/>
                <w:sz w:val="20"/>
                <w:szCs w:val="20"/>
              </w:rPr>
              <w:t>Time frame</w:t>
            </w:r>
          </w:p>
        </w:tc>
      </w:tr>
      <w:tr w:rsidR="00B91EEB" w14:paraId="2F464894" w14:textId="77777777" w:rsidTr="00B91EEB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35F9F" w14:textId="12056C29" w:rsidR="00B91EEB" w:rsidRPr="00BB4D4F" w:rsidRDefault="00B91EEB" w:rsidP="00B91EEB">
            <w:pPr>
              <w:widowControl w:val="0"/>
              <w:spacing w:before="200" w:line="480" w:lineRule="auto"/>
              <w:jc w:val="center"/>
              <w:rPr>
                <w:b/>
                <w:sz w:val="20"/>
                <w:szCs w:val="20"/>
              </w:rPr>
            </w:pPr>
            <w:r w:rsidRPr="00BB4D4F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1295" w:type="dxa"/>
          </w:tcPr>
          <w:p w14:paraId="050B4211" w14:textId="3B0C94BF" w:rsidR="00B91EEB" w:rsidRPr="00BB4D4F" w:rsidRDefault="00B91EEB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Plan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8085D" w14:textId="19F20128" w:rsidR="00B91EEB" w:rsidRPr="00BB4D4F" w:rsidRDefault="00B91EEB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establish structure for project workflow.</w:t>
            </w:r>
          </w:p>
        </w:tc>
        <w:tc>
          <w:tcPr>
            <w:tcW w:w="2250" w:type="dxa"/>
          </w:tcPr>
          <w:p w14:paraId="67C78A93" w14:textId="754C7D6E" w:rsidR="00B91EEB" w:rsidRPr="00BB4D4F" w:rsidRDefault="00BB4D4F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Project documentation</w:t>
            </w:r>
          </w:p>
        </w:tc>
        <w:tc>
          <w:tcPr>
            <w:tcW w:w="1295" w:type="dxa"/>
          </w:tcPr>
          <w:p w14:paraId="6245C8B2" w14:textId="69387271" w:rsidR="00B91EEB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1-2 days</w:t>
            </w:r>
          </w:p>
        </w:tc>
      </w:tr>
      <w:tr w:rsidR="00B91EEB" w14:paraId="3B28ABB6" w14:textId="77777777" w:rsidTr="00B91EEB">
        <w:tc>
          <w:tcPr>
            <w:tcW w:w="11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B2198" w14:textId="1A7A1935" w:rsidR="00B91EEB" w:rsidRPr="00BB4D4F" w:rsidRDefault="00B91EEB" w:rsidP="00B91EEB">
            <w:pPr>
              <w:widowControl w:val="0"/>
              <w:spacing w:before="200" w:line="480" w:lineRule="auto"/>
              <w:jc w:val="center"/>
              <w:rPr>
                <w:b/>
                <w:sz w:val="20"/>
                <w:szCs w:val="20"/>
              </w:rPr>
            </w:pPr>
            <w:r w:rsidRPr="00BB4D4F">
              <w:rPr>
                <w:b/>
                <w:sz w:val="20"/>
                <w:szCs w:val="20"/>
              </w:rPr>
              <w:t>1a</w:t>
            </w:r>
          </w:p>
        </w:tc>
        <w:tc>
          <w:tcPr>
            <w:tcW w:w="1295" w:type="dxa"/>
            <w:shd w:val="clear" w:color="auto" w:fill="F3F3F3"/>
          </w:tcPr>
          <w:p w14:paraId="37F37DD2" w14:textId="77777777" w:rsidR="00B91EEB" w:rsidRPr="00BB4D4F" w:rsidRDefault="00B91EEB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</w:p>
        </w:tc>
        <w:tc>
          <w:tcPr>
            <w:tcW w:w="50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4972A" w14:textId="014582EB" w:rsidR="00B91EEB" w:rsidRPr="00BB4D4F" w:rsidRDefault="00B91EEB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Write a project proposal</w:t>
            </w:r>
          </w:p>
        </w:tc>
        <w:tc>
          <w:tcPr>
            <w:tcW w:w="2250" w:type="dxa"/>
            <w:shd w:val="clear" w:color="auto" w:fill="F3F3F3"/>
          </w:tcPr>
          <w:p w14:paraId="694D3552" w14:textId="22E054D9" w:rsidR="00B91EEB" w:rsidRPr="00BB4D4F" w:rsidRDefault="00BB4D4F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>
              <w:rPr>
                <w:rFonts w:eastAsia="Google Sans"/>
                <w:b/>
                <w:sz w:val="20"/>
                <w:szCs w:val="20"/>
              </w:rPr>
              <w:t>Proposal</w:t>
            </w:r>
          </w:p>
        </w:tc>
        <w:tc>
          <w:tcPr>
            <w:tcW w:w="1295" w:type="dxa"/>
            <w:shd w:val="clear" w:color="auto" w:fill="F3F3F3"/>
          </w:tcPr>
          <w:p w14:paraId="4066A7C5" w14:textId="56E54C5E" w:rsidR="00B91EEB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1 day</w:t>
            </w:r>
          </w:p>
        </w:tc>
      </w:tr>
      <w:tr w:rsidR="00B91EEB" w14:paraId="3F2899A7" w14:textId="77777777" w:rsidTr="00B91EEB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0373E" w14:textId="0611A2C0" w:rsidR="00B91EEB" w:rsidRPr="00BB4D4F" w:rsidRDefault="00B91EEB" w:rsidP="00B91EEB">
            <w:pPr>
              <w:widowControl w:val="0"/>
              <w:spacing w:before="200" w:line="480" w:lineRule="auto"/>
              <w:jc w:val="center"/>
              <w:rPr>
                <w:b/>
                <w:sz w:val="20"/>
                <w:szCs w:val="20"/>
              </w:rPr>
            </w:pPr>
            <w:r w:rsidRPr="00BB4D4F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295" w:type="dxa"/>
          </w:tcPr>
          <w:p w14:paraId="035D6C33" w14:textId="6CB33E46" w:rsidR="00B91EEB" w:rsidRPr="00BB4D4F" w:rsidRDefault="00B91EEB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Analyze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3FBFE" w14:textId="66A4ED17" w:rsidR="00B91EEB" w:rsidRPr="00BB4D4F" w:rsidRDefault="00B91EEB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Compile summary information about the data</w:t>
            </w:r>
          </w:p>
        </w:tc>
        <w:tc>
          <w:tcPr>
            <w:tcW w:w="2250" w:type="dxa"/>
          </w:tcPr>
          <w:p w14:paraId="683AFA85" w14:textId="091468A1" w:rsidR="00B91EEB" w:rsidRPr="00BB4D4F" w:rsidRDefault="00BB4D4F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>
              <w:rPr>
                <w:rFonts w:eastAsia="Google Sans"/>
                <w:b/>
                <w:sz w:val="20"/>
                <w:szCs w:val="20"/>
              </w:rPr>
              <w:t>Data files ready for EDA</w:t>
            </w:r>
          </w:p>
        </w:tc>
        <w:tc>
          <w:tcPr>
            <w:tcW w:w="1295" w:type="dxa"/>
          </w:tcPr>
          <w:p w14:paraId="376ABED9" w14:textId="0ED19858" w:rsidR="00B91EEB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1 day</w:t>
            </w:r>
          </w:p>
        </w:tc>
      </w:tr>
      <w:tr w:rsidR="008A3369" w14:paraId="7F660E29" w14:textId="77777777" w:rsidTr="002E0DFB">
        <w:trPr>
          <w:cantSplit/>
        </w:trPr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B6075" w14:textId="3B8E9B5F" w:rsidR="008A3369" w:rsidRPr="00BB4D4F" w:rsidRDefault="008A3369" w:rsidP="00B91EEB">
            <w:pPr>
              <w:widowControl w:val="0"/>
              <w:spacing w:before="200" w:line="480" w:lineRule="auto"/>
              <w:jc w:val="center"/>
              <w:rPr>
                <w:b/>
                <w:sz w:val="20"/>
                <w:szCs w:val="20"/>
              </w:rPr>
            </w:pPr>
            <w:r w:rsidRPr="00BB4D4F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1295" w:type="dxa"/>
          </w:tcPr>
          <w:p w14:paraId="25635563" w14:textId="68EB4DBF" w:rsidR="008A3369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Analyze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0123D" w14:textId="2FFC46FB" w:rsidR="008A3369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EDA and data cleaning</w:t>
            </w:r>
          </w:p>
        </w:tc>
        <w:tc>
          <w:tcPr>
            <w:tcW w:w="2250" w:type="dxa"/>
          </w:tcPr>
          <w:p w14:paraId="3C632CFF" w14:textId="77777777" w:rsidR="008A3369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</w:p>
        </w:tc>
        <w:tc>
          <w:tcPr>
            <w:tcW w:w="1295" w:type="dxa"/>
          </w:tcPr>
          <w:p w14:paraId="4AB36042" w14:textId="35D03E9C" w:rsidR="008A3369" w:rsidRPr="00BB4D4F" w:rsidRDefault="000D1842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 xml:space="preserve">1 </w:t>
            </w:r>
            <w:r w:rsidR="008A3369" w:rsidRPr="00BB4D4F">
              <w:rPr>
                <w:rFonts w:eastAsia="Google Sans"/>
                <w:b/>
                <w:sz w:val="20"/>
                <w:szCs w:val="20"/>
              </w:rPr>
              <w:t xml:space="preserve"> day</w:t>
            </w:r>
          </w:p>
        </w:tc>
      </w:tr>
      <w:tr w:rsidR="008A3369" w14:paraId="7A4BF375" w14:textId="77777777" w:rsidTr="002E0DFB">
        <w:tc>
          <w:tcPr>
            <w:tcW w:w="11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A2526" w14:textId="1A629D62" w:rsidR="008A3369" w:rsidRPr="00BB4D4F" w:rsidRDefault="008A3369" w:rsidP="00B91EEB">
            <w:pPr>
              <w:widowControl w:val="0"/>
              <w:spacing w:before="200" w:line="480" w:lineRule="auto"/>
              <w:jc w:val="center"/>
              <w:rPr>
                <w:b/>
                <w:sz w:val="20"/>
                <w:szCs w:val="20"/>
              </w:rPr>
            </w:pPr>
            <w:r w:rsidRPr="00BB4D4F">
              <w:rPr>
                <w:b/>
                <w:sz w:val="20"/>
                <w:szCs w:val="20"/>
              </w:rPr>
              <w:t>3a</w:t>
            </w:r>
          </w:p>
        </w:tc>
        <w:tc>
          <w:tcPr>
            <w:tcW w:w="1295" w:type="dxa"/>
            <w:shd w:val="clear" w:color="auto" w:fill="F3F3F3"/>
          </w:tcPr>
          <w:p w14:paraId="26727FE1" w14:textId="543C7D03" w:rsidR="008A3369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</w:p>
        </w:tc>
        <w:tc>
          <w:tcPr>
            <w:tcW w:w="50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FC5CD" w14:textId="7625A7DD" w:rsidR="008A3369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Build visualizations from the data, look for insights, and patterns</w:t>
            </w:r>
          </w:p>
        </w:tc>
        <w:tc>
          <w:tcPr>
            <w:tcW w:w="2250" w:type="dxa"/>
            <w:shd w:val="clear" w:color="auto" w:fill="F3F3F3"/>
          </w:tcPr>
          <w:p w14:paraId="02C7DFA4" w14:textId="77777777" w:rsidR="008A3369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3F3F3"/>
          </w:tcPr>
          <w:p w14:paraId="07CE659E" w14:textId="2484E393" w:rsidR="008A3369" w:rsidRPr="00BB4D4F" w:rsidRDefault="000D1842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2-3 days</w:t>
            </w:r>
          </w:p>
        </w:tc>
      </w:tr>
      <w:tr w:rsidR="008A3369" w14:paraId="203F0D64" w14:textId="77777777" w:rsidTr="002E0DFB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7BE79" w14:textId="2C8F841E" w:rsidR="008A3369" w:rsidRPr="00BB4D4F" w:rsidRDefault="008A3369" w:rsidP="00B91EEB">
            <w:pPr>
              <w:widowControl w:val="0"/>
              <w:spacing w:before="200" w:line="480" w:lineRule="auto"/>
              <w:jc w:val="center"/>
              <w:rPr>
                <w:b/>
                <w:sz w:val="20"/>
                <w:szCs w:val="20"/>
              </w:rPr>
            </w:pPr>
            <w:r w:rsidRPr="00BB4D4F">
              <w:rPr>
                <w:b/>
                <w:sz w:val="20"/>
                <w:szCs w:val="20"/>
              </w:rPr>
              <w:t>3b</w:t>
            </w:r>
          </w:p>
        </w:tc>
        <w:tc>
          <w:tcPr>
            <w:tcW w:w="1295" w:type="dxa"/>
          </w:tcPr>
          <w:p w14:paraId="5B147C44" w14:textId="77777777" w:rsidR="008A3369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3023E" w14:textId="70B43FD0" w:rsidR="008A3369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 xml:space="preserve">Compute descriptive statistics </w:t>
            </w:r>
          </w:p>
        </w:tc>
        <w:tc>
          <w:tcPr>
            <w:tcW w:w="2250" w:type="dxa"/>
          </w:tcPr>
          <w:p w14:paraId="1D47E8B2" w14:textId="39B702EA" w:rsidR="008A3369" w:rsidRPr="00BB4D4F" w:rsidRDefault="00BB4D4F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>
              <w:rPr>
                <w:rFonts w:eastAsia="Google Sans"/>
                <w:b/>
                <w:sz w:val="20"/>
                <w:szCs w:val="20"/>
              </w:rPr>
              <w:t>EDA report, data visual dashboard</w:t>
            </w:r>
          </w:p>
        </w:tc>
        <w:tc>
          <w:tcPr>
            <w:tcW w:w="1295" w:type="dxa"/>
          </w:tcPr>
          <w:p w14:paraId="3B5783A2" w14:textId="459426BD" w:rsidR="008A3369" w:rsidRPr="00BB4D4F" w:rsidRDefault="000D1842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2-3 days</w:t>
            </w:r>
          </w:p>
        </w:tc>
      </w:tr>
      <w:tr w:rsidR="008A3369" w14:paraId="5BEC7618" w14:textId="77777777" w:rsidTr="00B91EEB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85CD" w14:textId="1716A42E" w:rsidR="008A3369" w:rsidRPr="00BB4D4F" w:rsidRDefault="008A3369" w:rsidP="00B91EEB">
            <w:pPr>
              <w:widowControl w:val="0"/>
              <w:spacing w:before="200" w:line="480" w:lineRule="auto"/>
              <w:jc w:val="center"/>
              <w:rPr>
                <w:b/>
                <w:sz w:val="20"/>
                <w:szCs w:val="20"/>
              </w:rPr>
            </w:pPr>
            <w:r w:rsidRPr="00BB4D4F">
              <w:rPr>
                <w:b/>
                <w:sz w:val="20"/>
                <w:szCs w:val="20"/>
              </w:rPr>
              <w:t>3c</w:t>
            </w:r>
          </w:p>
        </w:tc>
        <w:tc>
          <w:tcPr>
            <w:tcW w:w="1295" w:type="dxa"/>
          </w:tcPr>
          <w:p w14:paraId="08243B90" w14:textId="5AA53D58" w:rsidR="008A3369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Analyze &amp; Construct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6E676" w14:textId="7FF06785" w:rsidR="008A3369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Conduct hypothesis testing</w:t>
            </w:r>
          </w:p>
        </w:tc>
        <w:tc>
          <w:tcPr>
            <w:tcW w:w="2250" w:type="dxa"/>
          </w:tcPr>
          <w:p w14:paraId="00E96A61" w14:textId="418CF33F" w:rsidR="008A3369" w:rsidRPr="00BB4D4F" w:rsidRDefault="009D2026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>
              <w:rPr>
                <w:rFonts w:eastAsia="Google Sans"/>
                <w:b/>
                <w:sz w:val="20"/>
                <w:szCs w:val="20"/>
              </w:rPr>
              <w:t>Result of testing</w:t>
            </w:r>
          </w:p>
        </w:tc>
        <w:tc>
          <w:tcPr>
            <w:tcW w:w="1295" w:type="dxa"/>
          </w:tcPr>
          <w:p w14:paraId="68F3A870" w14:textId="72645633" w:rsidR="008A3369" w:rsidRPr="00BB4D4F" w:rsidRDefault="000D1842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1 day</w:t>
            </w:r>
          </w:p>
        </w:tc>
      </w:tr>
      <w:tr w:rsidR="008A3369" w14:paraId="1111B282" w14:textId="77777777" w:rsidTr="00B91EEB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C1215" w14:textId="21D55976" w:rsidR="008A3369" w:rsidRPr="00BB4D4F" w:rsidRDefault="008A3369" w:rsidP="00B91EEB">
            <w:pPr>
              <w:widowControl w:val="0"/>
              <w:spacing w:before="200" w:line="480" w:lineRule="auto"/>
              <w:jc w:val="center"/>
              <w:rPr>
                <w:b/>
                <w:sz w:val="20"/>
                <w:szCs w:val="20"/>
              </w:rPr>
            </w:pPr>
            <w:r w:rsidRPr="00BB4D4F">
              <w:rPr>
                <w:b/>
                <w:sz w:val="20"/>
                <w:szCs w:val="20"/>
              </w:rPr>
              <w:lastRenderedPageBreak/>
              <w:t>4</w:t>
            </w:r>
          </w:p>
        </w:tc>
        <w:tc>
          <w:tcPr>
            <w:tcW w:w="1295" w:type="dxa"/>
          </w:tcPr>
          <w:p w14:paraId="37A5A3FC" w14:textId="76A1A631" w:rsidR="008A3369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construct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E5938" w14:textId="4B9E75D5" w:rsidR="008A3369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Build regression model</w:t>
            </w:r>
          </w:p>
        </w:tc>
        <w:tc>
          <w:tcPr>
            <w:tcW w:w="2250" w:type="dxa"/>
          </w:tcPr>
          <w:p w14:paraId="1C81866D" w14:textId="77777777" w:rsidR="008A3369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</w:p>
        </w:tc>
        <w:tc>
          <w:tcPr>
            <w:tcW w:w="1295" w:type="dxa"/>
          </w:tcPr>
          <w:p w14:paraId="01FF1867" w14:textId="58FAFD9E" w:rsidR="008A3369" w:rsidRPr="00BB4D4F" w:rsidRDefault="000D1842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1 day</w:t>
            </w:r>
          </w:p>
        </w:tc>
      </w:tr>
      <w:tr w:rsidR="008A3369" w14:paraId="159BEE79" w14:textId="77777777" w:rsidTr="00B91EEB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CFCC3" w14:textId="48642CDE" w:rsidR="008A3369" w:rsidRPr="00BB4D4F" w:rsidRDefault="008A3369" w:rsidP="00B91EEB">
            <w:pPr>
              <w:widowControl w:val="0"/>
              <w:spacing w:before="200" w:line="480" w:lineRule="auto"/>
              <w:jc w:val="center"/>
              <w:rPr>
                <w:b/>
                <w:sz w:val="20"/>
                <w:szCs w:val="20"/>
              </w:rPr>
            </w:pPr>
            <w:r w:rsidRPr="00BB4D4F">
              <w:rPr>
                <w:b/>
                <w:sz w:val="20"/>
                <w:szCs w:val="20"/>
              </w:rPr>
              <w:t>4a</w:t>
            </w:r>
          </w:p>
        </w:tc>
        <w:tc>
          <w:tcPr>
            <w:tcW w:w="1295" w:type="dxa"/>
          </w:tcPr>
          <w:p w14:paraId="161CB80E" w14:textId="461A1145" w:rsidR="008A3369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9946A" w14:textId="5E4FC177" w:rsidR="008A3369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Evaluate regression model</w:t>
            </w:r>
          </w:p>
        </w:tc>
        <w:tc>
          <w:tcPr>
            <w:tcW w:w="2250" w:type="dxa"/>
          </w:tcPr>
          <w:p w14:paraId="43E92397" w14:textId="1DDA8493" w:rsidR="008A3369" w:rsidRPr="00BB4D4F" w:rsidRDefault="009D2026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>
              <w:rPr>
                <w:rFonts w:eastAsia="Google Sans"/>
                <w:b/>
                <w:sz w:val="20"/>
                <w:szCs w:val="20"/>
              </w:rPr>
              <w:t>Model, prediction and evaluation scores</w:t>
            </w:r>
          </w:p>
        </w:tc>
        <w:tc>
          <w:tcPr>
            <w:tcW w:w="1295" w:type="dxa"/>
          </w:tcPr>
          <w:p w14:paraId="6EB79D66" w14:textId="2864E230" w:rsidR="008A3369" w:rsidRPr="00BB4D4F" w:rsidRDefault="000D1842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1 day</w:t>
            </w:r>
          </w:p>
        </w:tc>
      </w:tr>
      <w:tr w:rsidR="008A3369" w14:paraId="4DA4B0AC" w14:textId="77777777" w:rsidTr="00B91EEB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FBA21" w14:textId="732A7F1A" w:rsidR="008A3369" w:rsidRPr="00BB4D4F" w:rsidRDefault="008A3369" w:rsidP="00B91EEB">
            <w:pPr>
              <w:widowControl w:val="0"/>
              <w:spacing w:before="200" w:line="480" w:lineRule="auto"/>
              <w:jc w:val="center"/>
              <w:rPr>
                <w:b/>
                <w:sz w:val="20"/>
                <w:szCs w:val="20"/>
              </w:rPr>
            </w:pPr>
            <w:r w:rsidRPr="00BB4D4F">
              <w:rPr>
                <w:b/>
                <w:sz w:val="20"/>
                <w:szCs w:val="20"/>
              </w:rPr>
              <w:t>4b</w:t>
            </w:r>
          </w:p>
        </w:tc>
        <w:tc>
          <w:tcPr>
            <w:tcW w:w="1295" w:type="dxa"/>
          </w:tcPr>
          <w:p w14:paraId="7BE9A611" w14:textId="77777777" w:rsidR="008A3369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46313" w14:textId="7C767BEE" w:rsidR="008A3369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Build tree-based model</w:t>
            </w:r>
          </w:p>
        </w:tc>
        <w:tc>
          <w:tcPr>
            <w:tcW w:w="2250" w:type="dxa"/>
          </w:tcPr>
          <w:p w14:paraId="48DDBD4E" w14:textId="77777777" w:rsidR="008A3369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</w:p>
        </w:tc>
        <w:tc>
          <w:tcPr>
            <w:tcW w:w="1295" w:type="dxa"/>
          </w:tcPr>
          <w:p w14:paraId="456C3523" w14:textId="77A22C9C" w:rsidR="008A3369" w:rsidRPr="00BB4D4F" w:rsidRDefault="000D1842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2-3 days</w:t>
            </w:r>
          </w:p>
        </w:tc>
      </w:tr>
      <w:tr w:rsidR="008A3369" w14:paraId="01902228" w14:textId="77777777" w:rsidTr="00B91EEB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1F895" w14:textId="2DB46B9C" w:rsidR="008A3369" w:rsidRPr="00BB4D4F" w:rsidRDefault="008A3369" w:rsidP="00B91EEB">
            <w:pPr>
              <w:widowControl w:val="0"/>
              <w:spacing w:before="200" w:line="480" w:lineRule="auto"/>
              <w:jc w:val="center"/>
              <w:rPr>
                <w:b/>
                <w:sz w:val="20"/>
                <w:szCs w:val="20"/>
              </w:rPr>
            </w:pPr>
            <w:r w:rsidRPr="00BB4D4F">
              <w:rPr>
                <w:b/>
                <w:sz w:val="20"/>
                <w:szCs w:val="20"/>
              </w:rPr>
              <w:t>4c</w:t>
            </w:r>
          </w:p>
        </w:tc>
        <w:tc>
          <w:tcPr>
            <w:tcW w:w="1295" w:type="dxa"/>
          </w:tcPr>
          <w:p w14:paraId="5F5A31B6" w14:textId="77777777" w:rsidR="008A3369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A71F4" w14:textId="40C93C91" w:rsidR="008A3369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Evaluate tree-based model</w:t>
            </w:r>
          </w:p>
        </w:tc>
        <w:tc>
          <w:tcPr>
            <w:tcW w:w="2250" w:type="dxa"/>
          </w:tcPr>
          <w:p w14:paraId="029833FE" w14:textId="60FA420D" w:rsidR="008A3369" w:rsidRPr="00BB4D4F" w:rsidRDefault="009D2026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>
              <w:rPr>
                <w:rFonts w:eastAsia="Google Sans"/>
                <w:b/>
                <w:sz w:val="20"/>
                <w:szCs w:val="20"/>
              </w:rPr>
              <w:t>Model, prediction and evaluation scores</w:t>
            </w:r>
          </w:p>
        </w:tc>
        <w:tc>
          <w:tcPr>
            <w:tcW w:w="1295" w:type="dxa"/>
          </w:tcPr>
          <w:p w14:paraId="10CB8938" w14:textId="2FC8218D" w:rsidR="008A3369" w:rsidRPr="00BB4D4F" w:rsidRDefault="000D1842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1 day</w:t>
            </w:r>
          </w:p>
        </w:tc>
      </w:tr>
      <w:tr w:rsidR="008A3369" w14:paraId="358B06AE" w14:textId="77777777" w:rsidTr="00B91EEB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3D25C" w14:textId="4B1FC332" w:rsidR="008A3369" w:rsidRPr="00BB4D4F" w:rsidRDefault="008A3369" w:rsidP="00B91EEB">
            <w:pPr>
              <w:widowControl w:val="0"/>
              <w:spacing w:before="200" w:line="480" w:lineRule="auto"/>
              <w:jc w:val="center"/>
              <w:rPr>
                <w:b/>
                <w:sz w:val="20"/>
                <w:szCs w:val="20"/>
              </w:rPr>
            </w:pPr>
            <w:r w:rsidRPr="00BB4D4F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1295" w:type="dxa"/>
          </w:tcPr>
          <w:p w14:paraId="7441B7CC" w14:textId="1C902C9C" w:rsidR="008A3369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Construct &amp; Execute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9CCF7" w14:textId="07216D75" w:rsidR="008A3369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Communicate results with stakeholders</w:t>
            </w:r>
          </w:p>
        </w:tc>
        <w:tc>
          <w:tcPr>
            <w:tcW w:w="2250" w:type="dxa"/>
          </w:tcPr>
          <w:p w14:paraId="7A03F5CD" w14:textId="2FB5AFFB" w:rsidR="008A3369" w:rsidRPr="00BB4D4F" w:rsidRDefault="009D2026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>
              <w:rPr>
                <w:rFonts w:eastAsia="Google Sans"/>
                <w:b/>
                <w:sz w:val="20"/>
                <w:szCs w:val="20"/>
              </w:rPr>
              <w:t>Summary of results</w:t>
            </w:r>
          </w:p>
        </w:tc>
        <w:tc>
          <w:tcPr>
            <w:tcW w:w="1295" w:type="dxa"/>
          </w:tcPr>
          <w:p w14:paraId="3D0B2348" w14:textId="69A7B29C" w:rsidR="008A3369" w:rsidRPr="00BB4D4F" w:rsidRDefault="000D1842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2-3 days</w:t>
            </w:r>
          </w:p>
        </w:tc>
      </w:tr>
      <w:tr w:rsidR="008A3369" w14:paraId="4C2982A4" w14:textId="77777777" w:rsidTr="00B91EEB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A5CC5" w14:textId="0DFD57F6" w:rsidR="008A3369" w:rsidRPr="00BB4D4F" w:rsidRDefault="008A3369" w:rsidP="00B91EEB">
            <w:pPr>
              <w:widowControl w:val="0"/>
              <w:spacing w:before="200" w:line="480" w:lineRule="auto"/>
              <w:jc w:val="center"/>
              <w:rPr>
                <w:b/>
                <w:sz w:val="20"/>
                <w:szCs w:val="20"/>
              </w:rPr>
            </w:pPr>
            <w:r w:rsidRPr="00BB4D4F">
              <w:rPr>
                <w:b/>
                <w:sz w:val="20"/>
                <w:szCs w:val="20"/>
              </w:rPr>
              <w:t>5a</w:t>
            </w:r>
          </w:p>
        </w:tc>
        <w:tc>
          <w:tcPr>
            <w:tcW w:w="1295" w:type="dxa"/>
          </w:tcPr>
          <w:p w14:paraId="44A5FABF" w14:textId="43A7A6AE" w:rsidR="008A3369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Execute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5AF3C" w14:textId="7AE9D1EA" w:rsidR="008A3369" w:rsidRPr="00BB4D4F" w:rsidRDefault="008A3369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Write an executive summary, provide results and recommendations</w:t>
            </w:r>
          </w:p>
        </w:tc>
        <w:tc>
          <w:tcPr>
            <w:tcW w:w="2250" w:type="dxa"/>
          </w:tcPr>
          <w:p w14:paraId="78EAEF52" w14:textId="23812671" w:rsidR="008A3369" w:rsidRPr="00BB4D4F" w:rsidRDefault="009D2026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>
              <w:rPr>
                <w:rFonts w:eastAsia="Google Sans"/>
                <w:b/>
                <w:sz w:val="20"/>
                <w:szCs w:val="20"/>
              </w:rPr>
              <w:t>Executive summary</w:t>
            </w:r>
          </w:p>
        </w:tc>
        <w:tc>
          <w:tcPr>
            <w:tcW w:w="1295" w:type="dxa"/>
          </w:tcPr>
          <w:p w14:paraId="38E136B0" w14:textId="7CD67AEE" w:rsidR="008A3369" w:rsidRPr="00BB4D4F" w:rsidRDefault="000D1842" w:rsidP="00B91EEB">
            <w:pPr>
              <w:widowControl w:val="0"/>
              <w:spacing w:before="200" w:line="480" w:lineRule="auto"/>
              <w:rPr>
                <w:rFonts w:eastAsia="Google Sans"/>
                <w:b/>
                <w:sz w:val="20"/>
                <w:szCs w:val="20"/>
              </w:rPr>
            </w:pPr>
            <w:r w:rsidRPr="00BB4D4F">
              <w:rPr>
                <w:rFonts w:eastAsia="Google Sans"/>
                <w:b/>
                <w:sz w:val="20"/>
                <w:szCs w:val="20"/>
              </w:rPr>
              <w:t>2 day</w:t>
            </w:r>
            <w:r w:rsidR="00A00585" w:rsidRPr="00BB4D4F">
              <w:rPr>
                <w:rFonts w:eastAsia="Google Sans"/>
                <w:b/>
                <w:sz w:val="20"/>
                <w:szCs w:val="20"/>
              </w:rPr>
              <w:t>s</w:t>
            </w:r>
          </w:p>
        </w:tc>
      </w:tr>
    </w:tbl>
    <w:p w14:paraId="2B6C6882" w14:textId="77777777" w:rsidR="000051CB" w:rsidRDefault="000051CB">
      <w:pPr>
        <w:spacing w:after="100"/>
        <w:rPr>
          <w:rFonts w:ascii="Google Sans" w:eastAsia="Google Sans" w:hAnsi="Google Sans" w:cs="Google Sans"/>
          <w:b/>
          <w:color w:val="1155CC"/>
        </w:rPr>
        <w:sectPr w:rsidR="000051CB">
          <w:headerReference w:type="default" r:id="rId7"/>
          <w:footerReference w:type="default" r:id="rId8"/>
          <w:headerReference w:type="first" r:id="rId9"/>
          <w:footerReference w:type="first" r:id="rId10"/>
          <w:pgSz w:w="12240" w:h="15840"/>
          <w:pgMar w:top="720" w:right="720" w:bottom="720" w:left="720" w:header="720" w:footer="720" w:gutter="0"/>
          <w:cols w:space="720"/>
        </w:sectPr>
      </w:pPr>
    </w:p>
    <w:p w14:paraId="6E943E4F" w14:textId="77777777" w:rsidR="000051CB" w:rsidRDefault="000051CB" w:rsidP="00187A99">
      <w:pPr>
        <w:spacing w:after="100"/>
        <w:rPr>
          <w:rFonts w:ascii="Google Sans" w:eastAsia="Google Sans" w:hAnsi="Google Sans" w:cs="Google Sans"/>
          <w:b/>
          <w:sz w:val="28"/>
          <w:szCs w:val="28"/>
        </w:rPr>
      </w:pPr>
    </w:p>
    <w:sectPr w:rsidR="000051CB"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9734AD" w14:textId="77777777" w:rsidR="00757F1C" w:rsidRDefault="00757F1C">
      <w:pPr>
        <w:spacing w:line="240" w:lineRule="auto"/>
      </w:pPr>
      <w:r>
        <w:separator/>
      </w:r>
    </w:p>
  </w:endnote>
  <w:endnote w:type="continuationSeparator" w:id="0">
    <w:p w14:paraId="7F15361F" w14:textId="77777777" w:rsidR="00757F1C" w:rsidRDefault="00757F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F12ABF95-D548-4FD9-8B4F-3A6B3E3D8E4F}"/>
    <w:embedBold r:id="rId2" w:fontKey="{9A668A5B-7694-4D0F-83C0-0CEF35154A1A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CE6973BA-41DC-4E7C-975E-F8B9EE51B90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B2B0F933-EE87-493E-9A55-22D23FAB0A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4C2F867-105D-4D91-8F01-EAFEC2FBC28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27663B" w14:textId="77777777" w:rsidR="000051CB" w:rsidRDefault="00000000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25385D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D7B831" w14:textId="77777777" w:rsidR="000051CB" w:rsidRDefault="000051CB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4EE72C" w14:textId="77777777" w:rsidR="00757F1C" w:rsidRDefault="00757F1C">
      <w:pPr>
        <w:spacing w:line="240" w:lineRule="auto"/>
      </w:pPr>
      <w:r>
        <w:separator/>
      </w:r>
    </w:p>
  </w:footnote>
  <w:footnote w:type="continuationSeparator" w:id="0">
    <w:p w14:paraId="47E5FA54" w14:textId="77777777" w:rsidR="00757F1C" w:rsidRDefault="00757F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EA4228" w14:textId="77777777" w:rsidR="000051CB" w:rsidRDefault="000051CB"/>
  <w:p w14:paraId="7BF8E300" w14:textId="77777777" w:rsidR="000051CB" w:rsidRDefault="00000000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16297B8D" w14:textId="77777777" w:rsidR="000051CB" w:rsidRDefault="00000000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7189A26F" wp14:editId="482981FF">
          <wp:extent cx="952500" cy="38100"/>
          <wp:effectExtent l="0" t="0" r="0" b="0"/>
          <wp:docPr id="2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1A7C1" w14:textId="77777777" w:rsidR="000051CB" w:rsidRDefault="00000000">
    <w:r>
      <w:rPr>
        <w:noProof/>
      </w:rPr>
      <w:drawing>
        <wp:anchor distT="0" distB="0" distL="0" distR="0" simplePos="0" relativeHeight="251658240" behindDoc="0" locked="0" layoutInCell="1" hidden="0" allowOverlap="1" wp14:anchorId="7B6CEF45" wp14:editId="1D242FE4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DE786F"/>
    <w:multiLevelType w:val="multilevel"/>
    <w:tmpl w:val="274E24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2F7841"/>
    <w:multiLevelType w:val="multilevel"/>
    <w:tmpl w:val="51848D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C7F176E"/>
    <w:multiLevelType w:val="multilevel"/>
    <w:tmpl w:val="01D2141E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3B80523"/>
    <w:multiLevelType w:val="multilevel"/>
    <w:tmpl w:val="90DCF0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779146C"/>
    <w:multiLevelType w:val="multilevel"/>
    <w:tmpl w:val="40A09B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54423D7"/>
    <w:multiLevelType w:val="multilevel"/>
    <w:tmpl w:val="56D0F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EF30B3E"/>
    <w:multiLevelType w:val="multilevel"/>
    <w:tmpl w:val="0C72B9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51320839">
    <w:abstractNumId w:val="0"/>
  </w:num>
  <w:num w:numId="2" w16cid:durableId="185871392">
    <w:abstractNumId w:val="1"/>
  </w:num>
  <w:num w:numId="3" w16cid:durableId="1474174710">
    <w:abstractNumId w:val="2"/>
  </w:num>
  <w:num w:numId="4" w16cid:durableId="1916233053">
    <w:abstractNumId w:val="6"/>
  </w:num>
  <w:num w:numId="5" w16cid:durableId="807286148">
    <w:abstractNumId w:val="4"/>
  </w:num>
  <w:num w:numId="6" w16cid:durableId="1535458521">
    <w:abstractNumId w:val="5"/>
  </w:num>
  <w:num w:numId="7" w16cid:durableId="4751019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1CB"/>
    <w:rsid w:val="000051CB"/>
    <w:rsid w:val="000C2C85"/>
    <w:rsid w:val="000D1842"/>
    <w:rsid w:val="00187A99"/>
    <w:rsid w:val="0025385D"/>
    <w:rsid w:val="004D14F8"/>
    <w:rsid w:val="005F2B1A"/>
    <w:rsid w:val="005F4CF5"/>
    <w:rsid w:val="00757F1C"/>
    <w:rsid w:val="007E3CFA"/>
    <w:rsid w:val="0088239E"/>
    <w:rsid w:val="008A3369"/>
    <w:rsid w:val="008D10C0"/>
    <w:rsid w:val="009D2026"/>
    <w:rsid w:val="00A00585"/>
    <w:rsid w:val="00A14678"/>
    <w:rsid w:val="00B91EEB"/>
    <w:rsid w:val="00BB4D4F"/>
    <w:rsid w:val="00BE0F06"/>
    <w:rsid w:val="00CE5F37"/>
    <w:rsid w:val="00F528B6"/>
    <w:rsid w:val="00FD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07398"/>
  <w15:docId w15:val="{E0F84E35-8086-432C-87C8-7C3D02507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87A9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A99"/>
  </w:style>
  <w:style w:type="paragraph" w:styleId="Footer">
    <w:name w:val="footer"/>
    <w:basedOn w:val="Normal"/>
    <w:link w:val="FooterChar"/>
    <w:uiPriority w:val="99"/>
    <w:unhideWhenUsed/>
    <w:rsid w:val="00187A9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A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YUAN CHEN</cp:lastModifiedBy>
  <cp:revision>12</cp:revision>
  <dcterms:created xsi:type="dcterms:W3CDTF">2024-11-28T03:06:00Z</dcterms:created>
  <dcterms:modified xsi:type="dcterms:W3CDTF">2024-12-07T06:27:00Z</dcterms:modified>
</cp:coreProperties>
</file>