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7495" w:rsidRPr="0027773E" w:rsidRDefault="0027773E" w:rsidP="0027773E">
      <w:pPr>
        <w:pStyle w:val="Name"/>
      </w:pPr>
      <w:r w:rsidRPr="0027773E">
        <w:rPr>
          <w:noProof/>
        </w:rPr>
        <mc:AlternateContent>
          <mc:Choice Requires="wps">
            <w:drawing>
              <wp:anchor distT="45720" distB="45720" distL="114300" distR="114300" simplePos="0" relativeHeight="251660288" behindDoc="0" locked="0" layoutInCell="1" allowOverlap="1" wp14:anchorId="7A374CAF" wp14:editId="3685D0AF">
                <wp:simplePos x="0" y="0"/>
                <wp:positionH relativeFrom="margin">
                  <wp:posOffset>0</wp:posOffset>
                </wp:positionH>
                <wp:positionV relativeFrom="paragraph">
                  <wp:posOffset>330200</wp:posOffset>
                </wp:positionV>
                <wp:extent cx="3331210" cy="670560"/>
                <wp:effectExtent l="0" t="0" r="0" b="254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210" cy="670560"/>
                        </a:xfrm>
                        <a:prstGeom prst="rect">
                          <a:avLst/>
                        </a:prstGeom>
                        <a:solidFill>
                          <a:srgbClr val="FFFFFF"/>
                        </a:solidFill>
                        <a:ln w="9525">
                          <a:noFill/>
                          <a:miter lim="800000"/>
                          <a:headEnd/>
                          <a:tailEnd/>
                        </a:ln>
                      </wps:spPr>
                      <wps:txbx>
                        <w:txbxContent>
                          <w:p w:rsidR="00B17495" w:rsidRPr="00B17495" w:rsidRDefault="00B17495" w:rsidP="00B17495">
                            <w:pPr>
                              <w:pStyle w:val="Address"/>
                              <w:jc w:val="lef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助理研究员</w:t>
                            </w:r>
                          </w:p>
                          <w:p w:rsidR="00B17495" w:rsidRDefault="00B17495" w:rsidP="00B17495">
                            <w:pPr>
                              <w:pStyle w:val="Address"/>
                              <w:jc w:val="lef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 xml:space="preserve">清华大学智能产业研究院 </w:t>
                            </w:r>
                            <w:r w:rsidRPr="00B17495">
                              <w:rPr>
                                <w:rFonts w:asciiTheme="minorEastAsia" w:eastAsiaTheme="minorEastAsia" w:hAnsiTheme="minorEastAsia"/>
                                <w:sz w:val="22"/>
                                <w:szCs w:val="18"/>
                                <w:lang w:eastAsia="zh-CN"/>
                              </w:rPr>
                              <w:t>(AIR)</w:t>
                            </w:r>
                          </w:p>
                          <w:p w:rsidR="0027773E" w:rsidRPr="0027773E" w:rsidRDefault="0027773E" w:rsidP="00B17495">
                            <w:pPr>
                              <w:pStyle w:val="Address"/>
                              <w:jc w:val="left"/>
                              <w:rPr>
                                <w:rFonts w:asciiTheme="minorEastAsia" w:eastAsiaTheme="minorEastAsia" w:hAnsiTheme="minorEastAsia"/>
                                <w:sz w:val="22"/>
                                <w:szCs w:val="18"/>
                                <w:lang w:eastAsia="zh-CN"/>
                              </w:rPr>
                            </w:pPr>
                            <w:r w:rsidRPr="0027773E">
                              <w:rPr>
                                <w:rFonts w:asciiTheme="minorEastAsia" w:eastAsiaTheme="minorEastAsia" w:hAnsiTheme="minorEastAsia" w:hint="eastAsia"/>
                                <w:sz w:val="22"/>
                                <w:szCs w:val="18"/>
                                <w:lang w:eastAsia="zh-CN"/>
                              </w:rPr>
                              <w:t>北京市海淀区清华科技园C座11层</w:t>
                            </w:r>
                            <w:r w:rsidRPr="0027773E">
                              <w:rPr>
                                <w:rFonts w:asciiTheme="minorEastAsia" w:eastAsiaTheme="minorEastAsia" w:hAnsiTheme="minorEastAsia"/>
                                <w:sz w:val="22"/>
                                <w:szCs w:val="18"/>
                                <w:lang w:eastAsia="zh-CN"/>
                              </w:rPr>
                              <w:t xml:space="preserve"> 100084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374CAF" id="_x0000_t202" coordsize="21600,21600" o:spt="202" path="m,l,21600r21600,l21600,xe">
                <v:stroke joinstyle="miter"/>
                <v:path gradientshapeok="t" o:connecttype="rect"/>
              </v:shapetype>
              <v:shape id="Text Box 2" o:spid="_x0000_s1026" type="#_x0000_t202" style="position:absolute;left:0;text-align:left;margin-left:0;margin-top:26pt;width:262.3pt;height:5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" stroked="f">
                <v:textbox>
                  <w:txbxContent>
                    <w:p w:rsidR="00B17495" w:rsidRPr="00B17495" w:rsidRDefault="00B17495" w:rsidP="00B17495">
                      <w:pPr>
                        <w:pStyle w:val="Address"/>
                        <w:jc w:val="lef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助理研究员</w:t>
                      </w:r>
                    </w:p>
                    <w:p w:rsidR="00B17495" w:rsidRDefault="00B17495" w:rsidP="00B17495">
                      <w:pPr>
                        <w:pStyle w:val="Address"/>
                        <w:jc w:val="lef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 xml:space="preserve">清华大学智能产业研究院 </w:t>
                      </w:r>
                      <w:r w:rsidRPr="00B17495">
                        <w:rPr>
                          <w:rFonts w:asciiTheme="minorEastAsia" w:eastAsiaTheme="minorEastAsia" w:hAnsiTheme="minorEastAsia"/>
                          <w:sz w:val="22"/>
                          <w:szCs w:val="18"/>
                          <w:lang w:eastAsia="zh-CN"/>
                        </w:rPr>
                        <w:t>(AIR)</w:t>
                      </w:r>
                    </w:p>
                    <w:p w:rsidR="0027773E" w:rsidRPr="0027773E" w:rsidRDefault="0027773E" w:rsidP="00B17495">
                      <w:pPr>
                        <w:pStyle w:val="Address"/>
                        <w:jc w:val="left"/>
                        <w:rPr>
                          <w:rFonts w:asciiTheme="minorEastAsia" w:eastAsiaTheme="minorEastAsia" w:hAnsiTheme="minorEastAsia"/>
                          <w:sz w:val="22"/>
                          <w:szCs w:val="18"/>
                          <w:lang w:eastAsia="zh-CN"/>
                        </w:rPr>
                      </w:pPr>
                      <w:r w:rsidRPr="0027773E">
                        <w:rPr>
                          <w:rFonts w:asciiTheme="minorEastAsia" w:eastAsiaTheme="minorEastAsia" w:hAnsiTheme="minorEastAsia" w:hint="eastAsia"/>
                          <w:sz w:val="22"/>
                          <w:szCs w:val="18"/>
                          <w:lang w:eastAsia="zh-CN"/>
                        </w:rPr>
                        <w:t>北京市海淀区清华科技园C座11层</w:t>
                      </w:r>
                      <w:r w:rsidRPr="0027773E">
                        <w:rPr>
                          <w:rFonts w:asciiTheme="minorEastAsia" w:eastAsiaTheme="minorEastAsia" w:hAnsiTheme="minorEastAsia"/>
                          <w:sz w:val="22"/>
                          <w:szCs w:val="18"/>
                          <w:lang w:eastAsia="zh-CN"/>
                        </w:rPr>
                        <w:t xml:space="preserve"> 100084</w:t>
                      </w:r>
                    </w:p>
                  </w:txbxContent>
                </v:textbox>
                <w10:wrap type="topAndBottom" anchorx="margin"/>
              </v:shape>
            </w:pict>
          </mc:Fallback>
        </mc:AlternateContent>
      </w:r>
      <w:r w:rsidRPr="0027773E">
        <w:rPr>
          <w:noProof/>
        </w:rPr>
        <mc:AlternateContent>
          <mc:Choice Requires="wps">
            <w:drawing>
              <wp:anchor distT="45720" distB="45720" distL="114300" distR="114300" simplePos="0" relativeHeight="251659264" behindDoc="0" locked="0" layoutInCell="1" allowOverlap="1" wp14:anchorId="46A38DD5" wp14:editId="0B85106E">
                <wp:simplePos x="0" y="0"/>
                <wp:positionH relativeFrom="margin">
                  <wp:posOffset>2995930</wp:posOffset>
                </wp:positionH>
                <wp:positionV relativeFrom="paragraph">
                  <wp:posOffset>340360</wp:posOffset>
                </wp:positionV>
                <wp:extent cx="2962275" cy="661035"/>
                <wp:effectExtent l="0" t="0" r="0" b="0"/>
                <wp:wrapTopAndBottom/>
                <wp:docPr id="6242309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62275" cy="661035"/>
                        </a:xfrm>
                        <a:prstGeom prst="rect">
                          <a:avLst/>
                        </a:prstGeom>
                        <a:solidFill>
                          <a:srgbClr val="FFFFFF"/>
                        </a:solidFill>
                        <a:ln w="9525">
                          <a:noFill/>
                          <a:miter lim="800000"/>
                          <a:headEnd/>
                          <a:tailEnd/>
                        </a:ln>
                      </wps:spPr>
                      <wps:txbx>
                        <w:txbxContent>
                          <w:p w:rsidR="00B17495" w:rsidRPr="00B17495" w:rsidRDefault="00B17495" w:rsidP="00B17495">
                            <w:pPr>
                              <w:pStyle w:val="Address"/>
                              <w:jc w:val="righ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邮箱</w:t>
                            </w:r>
                            <w:r w:rsidRPr="00B17495">
                              <w:rPr>
                                <w:rFonts w:asciiTheme="minorEastAsia" w:eastAsiaTheme="minorEastAsia" w:hAnsiTheme="minorEastAsia"/>
                                <w:sz w:val="22"/>
                                <w:szCs w:val="18"/>
                                <w:lang w:eastAsia="zh-CN"/>
                              </w:rPr>
                              <w:t xml:space="preserve">: </w:t>
                            </w:r>
                            <w:r w:rsidRPr="00B17495">
                              <w:rPr>
                                <w:rFonts w:asciiTheme="minorEastAsia" w:eastAsiaTheme="minorEastAsia" w:hAnsiTheme="minorEastAsia" w:hint="eastAsia"/>
                                <w:sz w:val="22"/>
                                <w:szCs w:val="18"/>
                                <w:lang w:eastAsia="zh-CN"/>
                              </w:rPr>
                              <w:t>li</w:t>
                            </w:r>
                            <w:r w:rsidRPr="00B17495">
                              <w:rPr>
                                <w:rFonts w:asciiTheme="minorEastAsia" w:eastAsiaTheme="minorEastAsia" w:hAnsiTheme="minorEastAsia"/>
                                <w:sz w:val="22"/>
                                <w:szCs w:val="18"/>
                                <w:lang w:eastAsia="zh-CN"/>
                              </w:rPr>
                              <w:t>yuanchun@air.tsinghua.edu.cn</w:t>
                            </w:r>
                          </w:p>
                          <w:p w:rsidR="00B17495" w:rsidRDefault="00B17495" w:rsidP="007A41A7">
                            <w:pPr>
                              <w:pStyle w:val="Address"/>
                              <w:jc w:val="right"/>
                              <w:rPr>
                                <w:rFonts w:asciiTheme="minorEastAsia" w:eastAsiaTheme="minorEastAsia" w:hAnsiTheme="minorEastAsia"/>
                                <w:sz w:val="22"/>
                                <w:szCs w:val="18"/>
                              </w:rPr>
                            </w:pPr>
                            <w:r w:rsidRPr="00B17495">
                              <w:rPr>
                                <w:rFonts w:asciiTheme="minorEastAsia" w:eastAsiaTheme="minorEastAsia" w:hAnsiTheme="minorEastAsia" w:hint="eastAsia"/>
                                <w:sz w:val="22"/>
                                <w:szCs w:val="18"/>
                                <w:lang w:eastAsia="zh-CN"/>
                              </w:rPr>
                              <w:t>主页</w:t>
                            </w:r>
                            <w:r w:rsidRPr="00B17495">
                              <w:rPr>
                                <w:rFonts w:asciiTheme="minorEastAsia" w:eastAsiaTheme="minorEastAsia" w:hAnsiTheme="minorEastAsia"/>
                                <w:sz w:val="22"/>
                                <w:szCs w:val="18"/>
                              </w:rPr>
                              <w:t>: yuanchun</w:t>
                            </w:r>
                            <w:r w:rsidRPr="00B17495">
                              <w:rPr>
                                <w:rFonts w:asciiTheme="minorEastAsia" w:eastAsiaTheme="minorEastAsia" w:hAnsiTheme="minorEastAsia"/>
                                <w:sz w:val="22"/>
                                <w:szCs w:val="18"/>
                                <w:lang w:eastAsia="zh-CN"/>
                              </w:rPr>
                              <w:t>-li</w:t>
                            </w:r>
                            <w:r w:rsidRPr="00B17495">
                              <w:rPr>
                                <w:rFonts w:asciiTheme="minorEastAsia" w:eastAsiaTheme="minorEastAsia" w:hAnsiTheme="minorEastAsia"/>
                                <w:sz w:val="22"/>
                                <w:szCs w:val="18"/>
                              </w:rPr>
                              <w:t>.github.io</w:t>
                            </w:r>
                          </w:p>
                          <w:p w:rsidR="0027773E" w:rsidRPr="00B17495" w:rsidRDefault="0027773E" w:rsidP="007A41A7">
                            <w:pPr>
                              <w:pStyle w:val="Address"/>
                              <w:jc w:val="right"/>
                              <w:rPr>
                                <w:rFonts w:asciiTheme="minorEastAsia" w:eastAsiaTheme="minorEastAsia" w:hAnsiTheme="minorEastAsia"/>
                                <w:sz w:val="22"/>
                                <w:szCs w:val="18"/>
                                <w:lang w:eastAsia="zh-CN"/>
                              </w:rPr>
                            </w:pPr>
                            <w:r w:rsidRPr="0027773E">
                              <w:rPr>
                                <w:rFonts w:asciiTheme="minorEastAsia" w:eastAsiaTheme="minorEastAsia" w:hAnsiTheme="minorEastAsia" w:hint="eastAsia"/>
                                <w:sz w:val="22"/>
                                <w:szCs w:val="18"/>
                                <w:lang w:eastAsia="zh-CN"/>
                              </w:rPr>
                              <w:t>电话: 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38DD5" id="Text Box 1" o:spid="_x0000_s1027" type="#_x0000_t202" style="position:absolute;left:0;text-align:left;margin-left:235.9pt;margin-top:26.8pt;width:233.25pt;height:5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" stroked="f">
                <v:textbox>
                  <w:txbxContent>
                    <w:p w:rsidR="00B17495" w:rsidRPr="00B17495" w:rsidRDefault="00B17495" w:rsidP="00B17495">
                      <w:pPr>
                        <w:pStyle w:val="Address"/>
                        <w:jc w:val="right"/>
                        <w:rPr>
                          <w:rFonts w:asciiTheme="minorEastAsia" w:eastAsiaTheme="minorEastAsia" w:hAnsiTheme="minorEastAsia"/>
                          <w:sz w:val="22"/>
                          <w:szCs w:val="18"/>
                          <w:lang w:eastAsia="zh-CN"/>
                        </w:rPr>
                      </w:pPr>
                      <w:r w:rsidRPr="00B17495">
                        <w:rPr>
                          <w:rFonts w:asciiTheme="minorEastAsia" w:eastAsiaTheme="minorEastAsia" w:hAnsiTheme="minorEastAsia" w:hint="eastAsia"/>
                          <w:sz w:val="22"/>
                          <w:szCs w:val="18"/>
                          <w:lang w:eastAsia="zh-CN"/>
                        </w:rPr>
                        <w:t>邮箱</w:t>
                      </w:r>
                      <w:r w:rsidRPr="00B17495">
                        <w:rPr>
                          <w:rFonts w:asciiTheme="minorEastAsia" w:eastAsiaTheme="minorEastAsia" w:hAnsiTheme="minorEastAsia"/>
                          <w:sz w:val="22"/>
                          <w:szCs w:val="18"/>
                          <w:lang w:eastAsia="zh-CN"/>
                        </w:rPr>
                        <w:t xml:space="preserve">: </w:t>
                      </w:r>
                      <w:r w:rsidRPr="00B17495">
                        <w:rPr>
                          <w:rFonts w:asciiTheme="minorEastAsia" w:eastAsiaTheme="minorEastAsia" w:hAnsiTheme="minorEastAsia" w:hint="eastAsia"/>
                          <w:sz w:val="22"/>
                          <w:szCs w:val="18"/>
                          <w:lang w:eastAsia="zh-CN"/>
                        </w:rPr>
                        <w:t>li</w:t>
                      </w:r>
                      <w:r w:rsidRPr="00B17495">
                        <w:rPr>
                          <w:rFonts w:asciiTheme="minorEastAsia" w:eastAsiaTheme="minorEastAsia" w:hAnsiTheme="minorEastAsia"/>
                          <w:sz w:val="22"/>
                          <w:szCs w:val="18"/>
                          <w:lang w:eastAsia="zh-CN"/>
                        </w:rPr>
                        <w:t>yuanchun@air.tsinghua.edu.cn</w:t>
                      </w:r>
                    </w:p>
                    <w:p w:rsidR="00B17495" w:rsidRDefault="00B17495" w:rsidP="007A41A7">
                      <w:pPr>
                        <w:pStyle w:val="Address"/>
                        <w:jc w:val="right"/>
                        <w:rPr>
                          <w:rFonts w:asciiTheme="minorEastAsia" w:eastAsiaTheme="minorEastAsia" w:hAnsiTheme="minorEastAsia"/>
                          <w:sz w:val="22"/>
                          <w:szCs w:val="18"/>
                        </w:rPr>
                      </w:pPr>
                      <w:r w:rsidRPr="00B17495">
                        <w:rPr>
                          <w:rFonts w:asciiTheme="minorEastAsia" w:eastAsiaTheme="minorEastAsia" w:hAnsiTheme="minorEastAsia" w:hint="eastAsia"/>
                          <w:sz w:val="22"/>
                          <w:szCs w:val="18"/>
                          <w:lang w:eastAsia="zh-CN"/>
                        </w:rPr>
                        <w:t>主页</w:t>
                      </w:r>
                      <w:r w:rsidRPr="00B17495">
                        <w:rPr>
                          <w:rFonts w:asciiTheme="minorEastAsia" w:eastAsiaTheme="minorEastAsia" w:hAnsiTheme="minorEastAsia"/>
                          <w:sz w:val="22"/>
                          <w:szCs w:val="18"/>
                        </w:rPr>
                        <w:t>: yuanchun</w:t>
                      </w:r>
                      <w:r w:rsidRPr="00B17495">
                        <w:rPr>
                          <w:rFonts w:asciiTheme="minorEastAsia" w:eastAsiaTheme="minorEastAsia" w:hAnsiTheme="minorEastAsia"/>
                          <w:sz w:val="22"/>
                          <w:szCs w:val="18"/>
                          <w:lang w:eastAsia="zh-CN"/>
                        </w:rPr>
                        <w:t>-li</w:t>
                      </w:r>
                      <w:r w:rsidRPr="00B17495">
                        <w:rPr>
                          <w:rFonts w:asciiTheme="minorEastAsia" w:eastAsiaTheme="minorEastAsia" w:hAnsiTheme="minorEastAsia"/>
                          <w:sz w:val="22"/>
                          <w:szCs w:val="18"/>
                        </w:rPr>
                        <w:t>.github.io</w:t>
                      </w:r>
                    </w:p>
                    <w:p w:rsidR="0027773E" w:rsidRPr="00B17495" w:rsidRDefault="0027773E" w:rsidP="007A41A7">
                      <w:pPr>
                        <w:pStyle w:val="Address"/>
                        <w:jc w:val="right"/>
                        <w:rPr>
                          <w:rFonts w:asciiTheme="minorEastAsia" w:eastAsiaTheme="minorEastAsia" w:hAnsiTheme="minorEastAsia"/>
                          <w:sz w:val="22"/>
                          <w:szCs w:val="18"/>
                          <w:lang w:eastAsia="zh-CN"/>
                        </w:rPr>
                      </w:pPr>
                      <w:r w:rsidRPr="0027773E">
                        <w:rPr>
                          <w:rFonts w:asciiTheme="minorEastAsia" w:eastAsiaTheme="minorEastAsia" w:hAnsiTheme="minorEastAsia" w:hint="eastAsia"/>
                          <w:sz w:val="22"/>
                          <w:szCs w:val="18"/>
                          <w:lang w:eastAsia="zh-CN"/>
                        </w:rPr>
                        <w:t>电话: 133-6614-9950</w:t>
                      </w:r>
                    </w:p>
                  </w:txbxContent>
                </v:textbox>
                <w10:wrap type="topAndBottom" anchorx="margin"/>
              </v:shape>
            </w:pict>
          </mc:Fallback>
        </mc:AlternateContent>
      </w:r>
      <w:r w:rsidR="00B17495" w:rsidRPr="0027773E">
        <w:t>李元春</w:t>
      </w:r>
    </w:p>
    <w:p w:rsidR="0027773E" w:rsidRPr="0027773E" w:rsidRDefault="0027773E" w:rsidP="0027773E">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Pr>
          <w:rFonts w:asciiTheme="minorHAnsi" w:eastAsia="Microsoft YaHei Light" w:hAnsiTheme="minorHAnsi" w:cstheme="minorHAnsi" w:hint="eastAsia"/>
          <w:sz w:val="22"/>
          <w:szCs w:val="22"/>
          <w:lang w:eastAsia="zh-CN"/>
        </w:rPr>
        <w:t>个人简介</w:t>
      </w:r>
    </w:p>
    <w:p w:rsidR="006879AC" w:rsidRPr="00293285" w:rsidRDefault="006879AC" w:rsidP="006879AC">
      <w:pPr>
        <w:ind w:firstLineChars="200" w:firstLine="420"/>
        <w:rPr>
          <w:rFonts w:asciiTheme="minorEastAsia" w:hAnsiTheme="minorEastAsia" w:cs="Times New Roman"/>
          <w:szCs w:val="21"/>
          <w:lang w:val="en-CN"/>
        </w:rPr>
      </w:pPr>
      <w:r w:rsidRPr="00293285">
        <w:rPr>
          <w:rFonts w:asciiTheme="minorEastAsia" w:hAnsiTheme="minorEastAsia" w:cs="Times New Roman" w:hint="eastAsia"/>
          <w:szCs w:val="21"/>
          <w:lang w:val="en-CN"/>
        </w:rPr>
        <w:t>本人研究兴趣是</w:t>
      </w:r>
      <w:r w:rsidRPr="00293285">
        <w:rPr>
          <w:rFonts w:asciiTheme="minorEastAsia" w:hAnsiTheme="minorEastAsia" w:hint="eastAsia"/>
          <w:szCs w:val="21"/>
          <w:lang w:val="en-CN"/>
        </w:rPr>
        <w:t>移动计算、端侧</w:t>
      </w:r>
      <w:r w:rsidRPr="00293285">
        <w:rPr>
          <w:rFonts w:asciiTheme="minorEastAsia" w:hAnsiTheme="minorEastAsia" w:cs="Times New Roman" w:hint="eastAsia"/>
          <w:szCs w:val="21"/>
          <w:lang w:val="en-CN"/>
        </w:rPr>
        <w:t>智能，在该研究方向上，已发表高水平学术论文50余篇，其中CCF-A类（MobiCom、UbiComp、ICSE、FSE、ACL、WWW、TMC）或领域顶级会议（MobiSys、ICLR</w:t>
      </w:r>
      <w:r w:rsidRPr="00293285">
        <w:rPr>
          <w:rFonts w:asciiTheme="minorEastAsia" w:hAnsiTheme="minorEastAsia" w:hint="eastAsia"/>
          <w:szCs w:val="21"/>
          <w:lang w:val="en-CN"/>
        </w:rPr>
        <w:t>）</w:t>
      </w:r>
      <w:r w:rsidRPr="00293285">
        <w:rPr>
          <w:rFonts w:asciiTheme="minorEastAsia" w:hAnsiTheme="minorEastAsia" w:cs="Times New Roman" w:hint="eastAsia"/>
          <w:szCs w:val="21"/>
          <w:lang w:val="en-CN"/>
        </w:rPr>
        <w:t>论文30余篇，一作/通讯20余篇。Google Scholar被引1</w:t>
      </w:r>
      <w:r w:rsidRPr="00293285">
        <w:rPr>
          <w:rFonts w:asciiTheme="minorEastAsia" w:hAnsiTheme="minorEastAsia" w:hint="eastAsia"/>
          <w:szCs w:val="21"/>
          <w:lang w:val="en-CN"/>
        </w:rPr>
        <w:t>9</w:t>
      </w:r>
      <w:r w:rsidRPr="00293285">
        <w:rPr>
          <w:rFonts w:asciiTheme="minorEastAsia" w:hAnsiTheme="minorEastAsia" w:cs="Times New Roman" w:hint="eastAsia"/>
          <w:szCs w:val="21"/>
          <w:lang w:val="en-CN"/>
        </w:rPr>
        <w:t>00+次，h-index 2</w:t>
      </w:r>
      <w:r w:rsidRPr="00293285">
        <w:rPr>
          <w:rFonts w:asciiTheme="minorEastAsia" w:hAnsiTheme="minorEastAsia" w:hint="eastAsia"/>
          <w:szCs w:val="21"/>
          <w:lang w:val="en-CN"/>
        </w:rPr>
        <w:t>2</w:t>
      </w:r>
      <w:r w:rsidRPr="00293285">
        <w:rPr>
          <w:rFonts w:asciiTheme="minorEastAsia" w:hAnsiTheme="minorEastAsia" w:cs="Times New Roman" w:hint="eastAsia"/>
          <w:szCs w:val="21"/>
          <w:lang w:val="en-CN"/>
        </w:rPr>
        <w:t>。本人</w:t>
      </w:r>
      <w:r w:rsidRPr="00293285">
        <w:rPr>
          <w:rFonts w:asciiTheme="minorEastAsia" w:hAnsiTheme="minorEastAsia" w:hint="eastAsia"/>
          <w:szCs w:val="21"/>
          <w:lang w:val="en-CN"/>
        </w:rPr>
        <w:t>主持或作为核心成员</w:t>
      </w:r>
      <w:r w:rsidR="0027773E">
        <w:rPr>
          <w:rFonts w:asciiTheme="minorEastAsia" w:hAnsiTheme="minorEastAsia" w:hint="eastAsia"/>
          <w:szCs w:val="21"/>
          <w:lang w:val="en-CN"/>
        </w:rPr>
        <w:t>承担</w:t>
      </w:r>
      <w:r w:rsidRPr="00293285">
        <w:rPr>
          <w:rFonts w:asciiTheme="minorEastAsia" w:hAnsiTheme="minorEastAsia" w:hint="eastAsia"/>
          <w:szCs w:val="21"/>
          <w:lang w:val="en-CN"/>
        </w:rPr>
        <w:t>国家自然科学基金委面上项目、国家重点研发项目子课题、基金委重点项目等</w:t>
      </w:r>
      <w:r w:rsidR="00D80348">
        <w:rPr>
          <w:rFonts w:asciiTheme="minorEastAsia" w:hAnsiTheme="minorEastAsia" w:hint="eastAsia"/>
          <w:szCs w:val="21"/>
          <w:lang w:val="en-CN"/>
        </w:rPr>
        <w:t>，</w:t>
      </w:r>
      <w:r w:rsidRPr="00293285">
        <w:rPr>
          <w:rFonts w:asciiTheme="minorEastAsia" w:hAnsiTheme="minorEastAsia" w:cs="Times New Roman" w:hint="eastAsia"/>
          <w:szCs w:val="21"/>
          <w:lang w:val="en-CN"/>
        </w:rPr>
        <w:t>研究工作获UbiComp最佳论文提名奖、IS-EUD最佳论文奖、GreenCom杰出论文奖、中国自动化学会科技进步一等奖</w:t>
      </w:r>
      <w:r w:rsidRPr="00293285">
        <w:rPr>
          <w:rFonts w:asciiTheme="minorEastAsia" w:hAnsiTheme="minorEastAsia" w:hint="eastAsia"/>
          <w:szCs w:val="21"/>
          <w:lang w:val="en-CN"/>
        </w:rPr>
        <w:t>、ACM SIGBED China新星奖等奖项</w:t>
      </w:r>
      <w:r w:rsidRPr="00293285">
        <w:rPr>
          <w:rFonts w:asciiTheme="minorEastAsia" w:hAnsiTheme="minorEastAsia" w:cs="Times New Roman" w:hint="eastAsia"/>
          <w:szCs w:val="21"/>
          <w:lang w:val="en-CN"/>
        </w:rPr>
        <w:t>。研究工作对应的开源工具系统</w:t>
      </w:r>
      <w:r w:rsidR="00D80348">
        <w:rPr>
          <w:rFonts w:asciiTheme="minorEastAsia" w:hAnsiTheme="minorEastAsia" w:cs="Times New Roman" w:hint="eastAsia"/>
          <w:szCs w:val="21"/>
          <w:lang w:val="en-CN"/>
        </w:rPr>
        <w:t>如</w:t>
      </w:r>
      <w:r w:rsidRPr="00293285">
        <w:rPr>
          <w:rFonts w:asciiTheme="minorEastAsia" w:hAnsiTheme="minorEastAsia" w:hint="eastAsia"/>
          <w:szCs w:val="21"/>
          <w:lang w:val="en-CN"/>
        </w:rPr>
        <w:t>DroidBot、AutoDroid等</w:t>
      </w:r>
      <w:r w:rsidRPr="00293285">
        <w:rPr>
          <w:rFonts w:asciiTheme="minorEastAsia" w:hAnsiTheme="minorEastAsia" w:cs="Times New Roman" w:hint="eastAsia"/>
          <w:szCs w:val="21"/>
          <w:lang w:val="en-CN"/>
        </w:rPr>
        <w:t>被</w:t>
      </w:r>
      <w:r w:rsidRPr="00293285">
        <w:rPr>
          <w:rFonts w:asciiTheme="minorEastAsia" w:hAnsiTheme="minorEastAsia" w:hint="eastAsia"/>
          <w:szCs w:val="21"/>
          <w:lang w:val="en-CN"/>
        </w:rPr>
        <w:t>研究社区广泛</w:t>
      </w:r>
      <w:r w:rsidRPr="00293285">
        <w:rPr>
          <w:rFonts w:asciiTheme="minorEastAsia" w:hAnsiTheme="minorEastAsia" w:cs="Times New Roman" w:hint="eastAsia"/>
          <w:szCs w:val="21"/>
          <w:lang w:val="en-CN"/>
        </w:rPr>
        <w:t>使用。</w:t>
      </w:r>
      <w:r w:rsidRPr="00293285">
        <w:rPr>
          <w:rFonts w:asciiTheme="minorEastAsia" w:hAnsiTheme="minorEastAsia" w:hint="eastAsia"/>
          <w:szCs w:val="21"/>
          <w:lang w:val="en-CN"/>
        </w:rPr>
        <w:t>近年来，随着大模型与智能体技术的发展，本人在端侧智能体方面的研究工作获得高度关注和认可，</w:t>
      </w:r>
      <w:r w:rsidRPr="00293285">
        <w:rPr>
          <w:rFonts w:asciiTheme="minorEastAsia" w:hAnsiTheme="minorEastAsia" w:cs="Times New Roman" w:hint="eastAsia"/>
          <w:szCs w:val="21"/>
          <w:lang w:val="en-CN"/>
        </w:rPr>
        <w:t>主笔起草国家标准一项，主笔联合撰写鸿蒙AI终端白皮书</w:t>
      </w:r>
      <w:r w:rsidR="0027773E">
        <w:rPr>
          <w:rFonts w:asciiTheme="minorEastAsia" w:hAnsiTheme="minorEastAsia" w:cs="Times New Roman" w:hint="eastAsia"/>
          <w:szCs w:val="21"/>
          <w:lang w:val="en-CN"/>
        </w:rPr>
        <w:t>，</w:t>
      </w:r>
      <w:r w:rsidR="0027773E" w:rsidRPr="00293285">
        <w:rPr>
          <w:rFonts w:asciiTheme="minorEastAsia" w:hAnsiTheme="minorEastAsia" w:hint="eastAsia"/>
          <w:szCs w:val="21"/>
          <w:lang w:val="en-CN"/>
        </w:rPr>
        <w:t>对</w:t>
      </w:r>
      <w:r w:rsidR="0027773E">
        <w:rPr>
          <w:rFonts w:asciiTheme="minorEastAsia" w:hAnsiTheme="minorEastAsia" w:hint="eastAsia"/>
          <w:szCs w:val="21"/>
          <w:lang w:val="en-CN"/>
        </w:rPr>
        <w:t>相关技术</w:t>
      </w:r>
      <w:r w:rsidR="0027773E" w:rsidRPr="00293285">
        <w:rPr>
          <w:rFonts w:asciiTheme="minorEastAsia" w:hAnsiTheme="minorEastAsia" w:hint="eastAsia"/>
          <w:szCs w:val="21"/>
          <w:lang w:val="en-CN"/>
        </w:rPr>
        <w:t>产业落地提供了重要参考</w:t>
      </w:r>
      <w:r w:rsidRPr="00293285">
        <w:rPr>
          <w:rFonts w:asciiTheme="minorEastAsia" w:hAnsiTheme="minorEastAsia" w:cs="Times New Roman" w:hint="eastAsia"/>
          <w:szCs w:val="21"/>
          <w:lang w:val="en-CN"/>
        </w:rPr>
        <w:t>。</w:t>
      </w:r>
      <w:r w:rsidRPr="00293285">
        <w:rPr>
          <w:rFonts w:asciiTheme="minorEastAsia" w:hAnsiTheme="minorEastAsia" w:hint="eastAsia"/>
          <w:szCs w:val="21"/>
          <w:lang w:val="en-CN"/>
        </w:rPr>
        <w:t>这些产业实践也同时促进了研究工作的扩展和深入。未来，本人将致力于高效安全的端侧智能体研究，为人工智能在关键</w:t>
      </w:r>
      <w:r w:rsidR="00293285" w:rsidRPr="00293285">
        <w:rPr>
          <w:rFonts w:asciiTheme="minorEastAsia" w:hAnsiTheme="minorEastAsia" w:hint="eastAsia"/>
          <w:szCs w:val="21"/>
          <w:lang w:val="en-CN"/>
        </w:rPr>
        <w:t>边缘端</w:t>
      </w:r>
      <w:r w:rsidRPr="00293285">
        <w:rPr>
          <w:rFonts w:asciiTheme="minorEastAsia" w:hAnsiTheme="minorEastAsia" w:hint="eastAsia"/>
          <w:szCs w:val="21"/>
          <w:lang w:val="en-CN"/>
        </w:rPr>
        <w:t>场景的</w:t>
      </w:r>
      <w:r w:rsidR="00293285" w:rsidRPr="00293285">
        <w:rPr>
          <w:rFonts w:asciiTheme="minorEastAsia" w:hAnsiTheme="minorEastAsia" w:hint="eastAsia"/>
          <w:szCs w:val="21"/>
          <w:lang w:val="en-CN"/>
        </w:rPr>
        <w:t>大规模</w:t>
      </w:r>
      <w:r w:rsidRPr="00293285">
        <w:rPr>
          <w:rFonts w:asciiTheme="minorEastAsia" w:hAnsiTheme="minorEastAsia" w:hint="eastAsia"/>
          <w:szCs w:val="21"/>
          <w:lang w:val="en-CN"/>
        </w:rPr>
        <w:t>部署应用提供基础。</w:t>
      </w:r>
    </w:p>
    <w:p w:rsidR="00293285" w:rsidRDefault="0029328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p>
    <w:p w:rsidR="00B17495" w:rsidRPr="00B17495" w:rsidRDefault="00B1749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sidRPr="00B17495">
        <w:rPr>
          <w:rFonts w:asciiTheme="minorHAnsi" w:eastAsia="Microsoft YaHei Light" w:hAnsiTheme="minorHAnsi" w:cstheme="minorHAnsi"/>
          <w:sz w:val="22"/>
          <w:szCs w:val="22"/>
          <w:lang w:eastAsia="zh-CN"/>
        </w:rPr>
        <w:t>教育经历</w:t>
      </w:r>
    </w:p>
    <w:p w:rsidR="000F7442" w:rsidRDefault="00B17495" w:rsidP="000F7442">
      <w:pPr>
        <w:ind w:firstLine="420"/>
      </w:pPr>
      <w:r w:rsidRPr="00B17495">
        <w:t>博士研究生，计算机软件与理论，北京大学</w:t>
      </w:r>
      <w:r w:rsidRPr="00B17495">
        <w:t xml:space="preserve"> </w:t>
      </w:r>
      <w:r w:rsidRPr="00B17495">
        <w:tab/>
      </w:r>
      <w:r w:rsidRPr="00B17495">
        <w:tab/>
      </w:r>
      <w:r w:rsidRPr="00B17495">
        <w:tab/>
      </w:r>
      <w:r w:rsidRPr="00B17495">
        <w:tab/>
      </w:r>
      <w:r w:rsidRPr="00B17495">
        <w:tab/>
        <w:t>2014.09 – 2019.07</w:t>
      </w:r>
    </w:p>
    <w:p w:rsidR="0027773E" w:rsidRPr="000F7442" w:rsidRDefault="0027773E" w:rsidP="000F7442">
      <w:pPr>
        <w:ind w:firstLine="420"/>
      </w:pPr>
      <w:r>
        <w:tab/>
      </w:r>
      <w:r>
        <w:rPr>
          <w:rFonts w:hint="eastAsia"/>
        </w:rPr>
        <w:t>导师：郭耀、陈向群</w:t>
      </w:r>
    </w:p>
    <w:p w:rsidR="00B17495" w:rsidRDefault="00B17495" w:rsidP="00B17495">
      <w:pPr>
        <w:ind w:firstLine="420"/>
      </w:pPr>
      <w:r w:rsidRPr="00B17495">
        <w:t>访问博士生，卡内基梅隆大学</w:t>
      </w:r>
      <w:r w:rsidRPr="00B17495">
        <w:t xml:space="preserve"> </w:t>
      </w:r>
      <w:r w:rsidRPr="00B17495">
        <w:tab/>
      </w:r>
      <w:r w:rsidRPr="00B17495">
        <w:tab/>
      </w:r>
      <w:r w:rsidRPr="00B17495">
        <w:tab/>
      </w:r>
      <w:r w:rsidRPr="00B17495">
        <w:tab/>
      </w:r>
      <w:r w:rsidR="00537935">
        <w:tab/>
      </w:r>
      <w:r w:rsidR="00537935">
        <w:tab/>
      </w:r>
      <w:r w:rsidR="00537935">
        <w:tab/>
      </w:r>
      <w:r w:rsidR="00537935">
        <w:tab/>
      </w:r>
      <w:r w:rsidRPr="00B17495">
        <w:t>2016.09 – 2017.09</w:t>
      </w:r>
    </w:p>
    <w:p w:rsidR="0027773E" w:rsidRPr="00B17495" w:rsidRDefault="0027773E" w:rsidP="00B17495">
      <w:pPr>
        <w:ind w:firstLine="420"/>
        <w:rPr>
          <w:b/>
        </w:rPr>
      </w:pPr>
      <w:r>
        <w:tab/>
      </w:r>
      <w:r>
        <w:rPr>
          <w:rFonts w:hint="eastAsia"/>
        </w:rPr>
        <w:t>导师：</w:t>
      </w:r>
      <w:r>
        <w:rPr>
          <w:rFonts w:hint="eastAsia"/>
        </w:rPr>
        <w:t>Jason I</w:t>
      </w:r>
      <w:r>
        <w:t>. Hong, Yuvraj Agarwal</w:t>
      </w:r>
    </w:p>
    <w:p w:rsidR="00B17495" w:rsidRPr="00B17495" w:rsidRDefault="00B17495" w:rsidP="00B17495">
      <w:pPr>
        <w:ind w:firstLine="420"/>
        <w:rPr>
          <w:b/>
        </w:rPr>
      </w:pPr>
      <w:r w:rsidRPr="00B17495">
        <w:t>本科，计算机科学与技术，北京大学</w:t>
      </w:r>
      <w:r w:rsidRPr="00B17495">
        <w:t xml:space="preserve"> </w:t>
      </w:r>
      <w:r w:rsidRPr="00B17495">
        <w:tab/>
      </w:r>
      <w:r w:rsidRPr="00B17495">
        <w:tab/>
      </w:r>
      <w:r w:rsidRPr="00B17495">
        <w:tab/>
      </w:r>
      <w:r w:rsidRPr="00B17495">
        <w:tab/>
      </w:r>
      <w:r w:rsidRPr="00B17495">
        <w:tab/>
      </w:r>
      <w:r w:rsidRPr="00B17495">
        <w:tab/>
        <w:t>2010.09 – 2014.09</w:t>
      </w:r>
    </w:p>
    <w:p w:rsidR="00293285" w:rsidRDefault="0029328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p>
    <w:p w:rsidR="00B17495" w:rsidRPr="00B17495" w:rsidRDefault="00B1749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sidRPr="00B17495">
        <w:rPr>
          <w:rFonts w:asciiTheme="minorHAnsi" w:eastAsia="Microsoft YaHei Light" w:hAnsiTheme="minorHAnsi" w:cstheme="minorHAnsi"/>
          <w:sz w:val="22"/>
          <w:szCs w:val="22"/>
          <w:lang w:eastAsia="zh-CN"/>
        </w:rPr>
        <w:t>工作及科研经历</w:t>
      </w:r>
    </w:p>
    <w:p w:rsidR="00B17495" w:rsidRPr="00B17495" w:rsidRDefault="00B17495" w:rsidP="00B17495">
      <w:pPr>
        <w:ind w:firstLine="420"/>
        <w:rPr>
          <w:b/>
        </w:rPr>
      </w:pPr>
      <w:r w:rsidRPr="00B17495">
        <w:t>助理研究员，清华大学智能产业研究院，北京，中国</w:t>
      </w:r>
      <w:r w:rsidRPr="00B17495">
        <w:t xml:space="preserve"> </w:t>
      </w:r>
      <w:r w:rsidRPr="00B17495">
        <w:tab/>
      </w:r>
      <w:r w:rsidRPr="00B17495">
        <w:tab/>
      </w:r>
      <w:r w:rsidRPr="00B17495">
        <w:tab/>
        <w:t xml:space="preserve">2021.11 </w:t>
      </w:r>
      <w:r w:rsidRPr="00B17495">
        <w:t>至今</w:t>
      </w:r>
    </w:p>
    <w:p w:rsidR="00B17495" w:rsidRPr="00B17495" w:rsidRDefault="00B17495" w:rsidP="00B17495">
      <w:pPr>
        <w:ind w:firstLine="420"/>
        <w:rPr>
          <w:b/>
        </w:rPr>
      </w:pPr>
      <w:r w:rsidRPr="00B17495">
        <w:t>研究员、高级研究员，微软亚洲研究院，北京，中国</w:t>
      </w:r>
      <w:r w:rsidRPr="00B17495">
        <w:t xml:space="preserve"> </w:t>
      </w:r>
      <w:r w:rsidRPr="00B17495">
        <w:tab/>
        <w:t xml:space="preserve"> </w:t>
      </w:r>
      <w:r w:rsidRPr="00B17495">
        <w:tab/>
      </w:r>
      <w:r w:rsidRPr="00B17495">
        <w:tab/>
        <w:t>2019.07 – 2021.11</w:t>
      </w:r>
    </w:p>
    <w:p w:rsidR="00B17495" w:rsidRPr="00B17495" w:rsidRDefault="00B17495" w:rsidP="00B17495">
      <w:pPr>
        <w:ind w:firstLine="420"/>
        <w:rPr>
          <w:b/>
        </w:rPr>
      </w:pPr>
      <w:r w:rsidRPr="00B17495">
        <w:t>研究实习生，微软研究院，雷德蒙德，美国</w:t>
      </w:r>
      <w:r w:rsidRPr="00B17495">
        <w:t xml:space="preserve"> </w:t>
      </w:r>
      <w:r w:rsidRPr="00B17495">
        <w:tab/>
        <w:t xml:space="preserve"> </w:t>
      </w:r>
      <w:r w:rsidRPr="00B17495">
        <w:tab/>
      </w:r>
      <w:r w:rsidRPr="00B17495">
        <w:tab/>
      </w:r>
      <w:r w:rsidRPr="00B17495">
        <w:tab/>
      </w:r>
      <w:r w:rsidRPr="00B17495">
        <w:tab/>
        <w:t>2018.05 – 2018.08</w:t>
      </w:r>
    </w:p>
    <w:p w:rsidR="00293285" w:rsidRDefault="0029328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p>
    <w:p w:rsidR="00B17495" w:rsidRPr="00B17495" w:rsidRDefault="006879AC"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Pr>
          <w:rFonts w:asciiTheme="minorHAnsi" w:eastAsia="Microsoft YaHei Light" w:hAnsiTheme="minorHAnsi" w:cstheme="minorHAnsi" w:hint="eastAsia"/>
          <w:sz w:val="22"/>
          <w:szCs w:val="22"/>
          <w:lang w:eastAsia="zh-CN"/>
        </w:rPr>
        <w:t>主要</w:t>
      </w:r>
      <w:r w:rsidR="00B17495" w:rsidRPr="00B17495">
        <w:rPr>
          <w:rFonts w:asciiTheme="minorHAnsi" w:eastAsia="Microsoft YaHei Light" w:hAnsiTheme="minorHAnsi" w:cstheme="minorHAnsi"/>
          <w:sz w:val="22"/>
          <w:szCs w:val="22"/>
          <w:lang w:eastAsia="zh-CN"/>
        </w:rPr>
        <w:t>论文列表</w:t>
      </w:r>
    </w:p>
    <w:p w:rsidR="00B17495" w:rsidRPr="00B17495" w:rsidRDefault="00B17495" w:rsidP="00B17495">
      <w:pPr>
        <w:pStyle w:val="BusinessNameDates"/>
        <w:spacing w:before="0"/>
        <w:contextualSpacing/>
        <w:rPr>
          <w:rFonts w:asciiTheme="minorHAnsi" w:eastAsia="Microsoft YaHei Light" w:hAnsiTheme="minorHAnsi" w:cstheme="minorHAnsi"/>
          <w:b w:val="0"/>
          <w:sz w:val="22"/>
          <w:szCs w:val="22"/>
          <w:lang w:eastAsia="zh-CN"/>
        </w:rPr>
      </w:pPr>
      <w:r w:rsidRPr="00B17495">
        <w:rPr>
          <w:rFonts w:asciiTheme="minorHAnsi" w:eastAsia="Microsoft YaHei Light" w:hAnsiTheme="minorHAnsi" w:cstheme="minorHAnsi"/>
          <w:b w:val="0"/>
          <w:sz w:val="22"/>
          <w:szCs w:val="22"/>
          <w:lang w:eastAsia="zh-CN"/>
        </w:rPr>
        <w:t>*</w:t>
      </w:r>
      <w:r w:rsidRPr="00B17495">
        <w:rPr>
          <w:rFonts w:asciiTheme="minorHAnsi" w:eastAsia="Microsoft YaHei Light" w:hAnsiTheme="minorHAnsi" w:cstheme="minorHAnsi"/>
          <w:b w:val="0"/>
          <w:sz w:val="22"/>
          <w:szCs w:val="22"/>
          <w:lang w:eastAsia="zh-CN"/>
        </w:rPr>
        <w:t>代表共同第一作者或通讯作者（指导学生为第一作者）</w:t>
      </w:r>
    </w:p>
    <w:p w:rsidR="00F30A35" w:rsidRPr="00F30A35" w:rsidRDefault="00F30A35" w:rsidP="00F30A35">
      <w:pPr>
        <w:widowControl/>
        <w:numPr>
          <w:ilvl w:val="0"/>
          <w:numId w:val="2"/>
        </w:numPr>
        <w:shd w:val="clear" w:color="auto" w:fill="FFFFFF"/>
        <w:contextualSpacing/>
        <w:jc w:val="left"/>
        <w:rPr>
          <w:rFonts w:eastAsia="Microsoft YaHei Light" w:cstheme="minorHAnsi"/>
          <w:b/>
          <w:bCs/>
          <w:sz w:val="22"/>
          <w:lang w:val="en-CN"/>
        </w:rPr>
      </w:pPr>
      <w:proofErr w:type="spellStart"/>
      <w:r w:rsidRPr="00F30A35">
        <w:rPr>
          <w:rFonts w:eastAsia="Microsoft YaHei Light" w:cstheme="minorHAnsi"/>
          <w:sz w:val="22"/>
          <w:lang w:val="en-CN"/>
        </w:rPr>
        <w:t>Shanhui</w:t>
      </w:r>
      <w:proofErr w:type="spellEnd"/>
      <w:r w:rsidRPr="00F30A35">
        <w:rPr>
          <w:rFonts w:eastAsia="Microsoft YaHei Light" w:cstheme="minorHAnsi"/>
          <w:sz w:val="22"/>
          <w:lang w:val="en-CN"/>
        </w:rPr>
        <w:t xml:space="preserve"> Zhao</w:t>
      </w:r>
      <w:r w:rsidRPr="00F30A35">
        <w:rPr>
          <w:rFonts w:eastAsia="Microsoft YaHei Light" w:cstheme="minorHAnsi"/>
          <w:sz w:val="22"/>
          <w:lang w:val="en-CN"/>
        </w:rPr>
        <w:t xml:space="preserve">, </w:t>
      </w:r>
      <w:r w:rsidRPr="00F30A35">
        <w:rPr>
          <w:rFonts w:eastAsia="Microsoft YaHei Light" w:cstheme="minorHAnsi"/>
          <w:sz w:val="22"/>
          <w:lang w:val="en-CN"/>
        </w:rPr>
        <w:t>Hao Wen</w:t>
      </w:r>
      <w:r w:rsidRPr="00F30A35">
        <w:rPr>
          <w:rFonts w:eastAsia="Microsoft YaHei Light" w:cstheme="minorHAnsi"/>
          <w:sz w:val="22"/>
          <w:lang w:val="en-CN"/>
        </w:rPr>
        <w:t xml:space="preserve">, </w:t>
      </w:r>
      <w:r w:rsidRPr="00F30A35">
        <w:rPr>
          <w:rFonts w:eastAsia="Microsoft YaHei Light" w:cstheme="minorHAnsi"/>
          <w:sz w:val="22"/>
          <w:lang w:val="en-CN"/>
        </w:rPr>
        <w:t>Wenjie Du</w:t>
      </w:r>
      <w:r w:rsidRPr="00F30A35">
        <w:rPr>
          <w:rFonts w:eastAsia="Microsoft YaHei Light" w:cstheme="minorHAnsi"/>
          <w:sz w:val="22"/>
          <w:lang w:val="en-CN"/>
        </w:rPr>
        <w:t xml:space="preserve">, </w:t>
      </w:r>
      <w:r w:rsidRPr="00F30A35">
        <w:rPr>
          <w:rFonts w:eastAsia="Microsoft YaHei Light" w:cstheme="minorHAnsi"/>
          <w:sz w:val="22"/>
          <w:lang w:val="en-CN"/>
        </w:rPr>
        <w:t>Cheng Liang</w:t>
      </w:r>
      <w:r w:rsidRPr="00F30A35">
        <w:rPr>
          <w:rFonts w:eastAsia="Microsoft YaHei Light" w:cstheme="minorHAnsi"/>
          <w:sz w:val="22"/>
          <w:lang w:val="en-CN"/>
        </w:rPr>
        <w:t xml:space="preserve">, </w:t>
      </w:r>
      <w:proofErr w:type="spellStart"/>
      <w:r w:rsidRPr="00F30A35">
        <w:rPr>
          <w:rFonts w:eastAsia="Microsoft YaHei Light" w:cstheme="minorHAnsi"/>
          <w:sz w:val="22"/>
          <w:lang w:val="en-CN"/>
        </w:rPr>
        <w:t>Yunxin</w:t>
      </w:r>
      <w:proofErr w:type="spellEnd"/>
      <w:r w:rsidRPr="00F30A35">
        <w:rPr>
          <w:rFonts w:eastAsia="Microsoft YaHei Light" w:cstheme="minorHAnsi"/>
          <w:sz w:val="22"/>
          <w:lang w:val="en-CN"/>
        </w:rPr>
        <w:t xml:space="preserve"> Liu</w:t>
      </w:r>
      <w:r w:rsidRPr="00F30A35">
        <w:rPr>
          <w:rFonts w:eastAsia="Microsoft YaHei Light" w:cstheme="minorHAnsi"/>
          <w:sz w:val="22"/>
          <w:lang w:val="en-CN"/>
        </w:rPr>
        <w:t xml:space="preserve">, </w:t>
      </w:r>
      <w:proofErr w:type="spellStart"/>
      <w:r w:rsidRPr="00F30A35">
        <w:rPr>
          <w:rFonts w:eastAsia="Microsoft YaHei Light" w:cstheme="minorHAnsi"/>
          <w:sz w:val="22"/>
          <w:lang w:val="en-CN"/>
        </w:rPr>
        <w:t>Xiaozhou</w:t>
      </w:r>
      <w:proofErr w:type="spellEnd"/>
      <w:r w:rsidRPr="00F30A35">
        <w:rPr>
          <w:rFonts w:eastAsia="Microsoft YaHei Light" w:cstheme="minorHAnsi"/>
          <w:sz w:val="22"/>
          <w:lang w:val="en-CN"/>
        </w:rPr>
        <w:t xml:space="preserve"> </w:t>
      </w:r>
      <w:r w:rsidRPr="00F30A35">
        <w:rPr>
          <w:rFonts w:eastAsia="Microsoft YaHei Light" w:cstheme="minorHAnsi"/>
          <w:sz w:val="22"/>
          <w:lang w:val="en-CN"/>
        </w:rPr>
        <w:t xml:space="preserve">Ye, </w:t>
      </w:r>
      <w:r w:rsidRPr="00F30A35">
        <w:rPr>
          <w:rFonts w:eastAsia="Microsoft YaHei Light" w:cstheme="minorHAnsi"/>
          <w:sz w:val="22"/>
          <w:lang w:val="en-CN"/>
        </w:rPr>
        <w:t>Ye Ouyang</w:t>
      </w:r>
      <w:r w:rsidRPr="00F30A35">
        <w:rPr>
          <w:rFonts w:eastAsia="Microsoft YaHei Light" w:cstheme="minorHAnsi"/>
          <w:sz w:val="22"/>
          <w:lang w:val="en-CN"/>
        </w:rPr>
        <w:t xml:space="preserve">, </w:t>
      </w:r>
      <w:r w:rsidRPr="00F30A35">
        <w:rPr>
          <w:rFonts w:eastAsia="Microsoft YaHei Light" w:cstheme="minorHAnsi"/>
          <w:b/>
          <w:bCs/>
          <w:sz w:val="22"/>
          <w:lang w:val="en-CN"/>
        </w:rPr>
        <w:t>Yuanchun Li</w:t>
      </w:r>
      <w:r>
        <w:rPr>
          <w:rFonts w:eastAsia="Microsoft YaHei Light" w:cstheme="minorHAnsi"/>
          <w:b/>
          <w:bCs/>
          <w:sz w:val="22"/>
          <w:lang w:val="en-CN"/>
        </w:rPr>
        <w:t>*</w:t>
      </w:r>
      <w:r w:rsidRPr="00F30A35">
        <w:rPr>
          <w:rFonts w:eastAsia="Microsoft YaHei Light" w:cstheme="minorHAnsi"/>
          <w:sz w:val="22"/>
          <w:lang w:val="en-CN"/>
        </w:rPr>
        <w:t xml:space="preserve"> “</w:t>
      </w:r>
      <w:r w:rsidRPr="00F30A35">
        <w:rPr>
          <w:rFonts w:eastAsia="Microsoft YaHei Light" w:cstheme="minorHAnsi"/>
          <w:sz w:val="22"/>
          <w:lang w:val="en-CN"/>
        </w:rPr>
        <w:t>LLM-Explorer: Towards Efficient and Affordable LLM-based Exploration for Mobile Apps</w:t>
      </w:r>
      <w:r w:rsidRPr="00F30A35">
        <w:rPr>
          <w:rFonts w:eastAsia="Microsoft YaHei Light" w:cstheme="minorHAnsi"/>
          <w:sz w:val="22"/>
          <w:lang w:val="en-CN"/>
        </w:rPr>
        <w:t xml:space="preserve">”. </w:t>
      </w:r>
      <w:r w:rsidRPr="00B17495">
        <w:rPr>
          <w:rFonts w:eastAsia="Microsoft YaHei Light" w:cstheme="minorHAnsi"/>
          <w:sz w:val="22"/>
          <w:lang w:val="en-CN"/>
        </w:rPr>
        <w:t>In Proceedings of the 3</w:t>
      </w:r>
      <w:r>
        <w:rPr>
          <w:rFonts w:eastAsia="Microsoft YaHei Light" w:cstheme="minorHAnsi"/>
          <w:sz w:val="22"/>
          <w:lang w:val="en-CN"/>
        </w:rPr>
        <w:t>1</w:t>
      </w:r>
      <w:r w:rsidRPr="00B17495">
        <w:rPr>
          <w:rFonts w:eastAsia="Microsoft YaHei Light" w:cstheme="minorHAnsi"/>
          <w:sz w:val="22"/>
          <w:lang w:val="en-CN"/>
        </w:rPr>
        <w:t xml:space="preserve">th Annual International Conference on Mobile Computing and Networking. </w:t>
      </w:r>
      <w:r w:rsidRPr="00B17495">
        <w:rPr>
          <w:rFonts w:eastAsia="Microsoft YaHei Light" w:cstheme="minorHAnsi"/>
          <w:b/>
          <w:bCs/>
          <w:sz w:val="22"/>
          <w:lang w:val="en-CN"/>
        </w:rPr>
        <w:t>(MobiCom 202</w:t>
      </w:r>
      <w:r>
        <w:rPr>
          <w:rFonts w:eastAsia="Microsoft YaHei Light" w:cstheme="minorHAnsi"/>
          <w:b/>
          <w:bCs/>
          <w:sz w:val="22"/>
          <w:lang w:val="en-CN"/>
        </w:rPr>
        <w:t>5</w:t>
      </w:r>
      <w:r w:rsidRPr="00B17495">
        <w:rPr>
          <w:rFonts w:eastAsia="Microsoft YaHei Light" w:cstheme="minorHAnsi"/>
          <w:b/>
          <w:bCs/>
          <w:sz w:val="22"/>
          <w:lang w:val="en-CN"/>
        </w:rPr>
        <w:t>, CCF-A)</w:t>
      </w:r>
    </w:p>
    <w:p w:rsidR="00293285" w:rsidRPr="00293285" w:rsidRDefault="00293285" w:rsidP="00293285">
      <w:pPr>
        <w:pStyle w:val="ListParagraph"/>
        <w:numPr>
          <w:ilvl w:val="0"/>
          <w:numId w:val="2"/>
        </w:numPr>
        <w:rPr>
          <w:rFonts w:ascii="Times" w:eastAsia="Times New Roman" w:hAnsi="Times" w:cs="Times New Roman"/>
          <w:b/>
          <w:bCs/>
          <w:color w:val="000000"/>
          <w:kern w:val="0"/>
          <w:sz w:val="22"/>
          <w:lang w:val="en-CN"/>
        </w:rPr>
      </w:pPr>
      <w:r w:rsidRPr="00293285">
        <w:rPr>
          <w:rFonts w:eastAsia="Microsoft YaHei Light" w:cstheme="minorHAnsi"/>
          <w:sz w:val="22"/>
          <w:lang w:val="en-CN"/>
        </w:rPr>
        <w:t xml:space="preserve">Weijun Wang, Liang Mi, Shaowei Cen, Haipeng Dai, </w:t>
      </w:r>
      <w:r w:rsidRPr="00293285">
        <w:rPr>
          <w:rFonts w:eastAsia="Microsoft YaHei Light" w:cstheme="minorHAnsi"/>
          <w:b/>
          <w:bCs/>
          <w:sz w:val="22"/>
          <w:lang w:val="en-CN"/>
        </w:rPr>
        <w:t>Yuanchun Li</w:t>
      </w:r>
      <w:r w:rsidRPr="00293285">
        <w:rPr>
          <w:rFonts w:eastAsia="Microsoft YaHei Light" w:cstheme="minorHAnsi"/>
          <w:sz w:val="22"/>
          <w:lang w:val="en-CN"/>
        </w:rPr>
        <w:t>, Xiaoming Fu, and Yunxin Liu</w:t>
      </w:r>
      <w:r w:rsidR="00224A5C">
        <w:rPr>
          <w:rFonts w:eastAsia="Microsoft YaHei Light" w:cstheme="minorHAnsi"/>
          <w:sz w:val="22"/>
        </w:rPr>
        <w:t>.</w:t>
      </w:r>
      <w:r w:rsidRPr="00293285">
        <w:rPr>
          <w:rFonts w:eastAsia="Microsoft YaHei Light" w:cstheme="minorHAnsi"/>
          <w:sz w:val="22"/>
          <w:lang w:val="en-CN"/>
        </w:rPr>
        <w:t xml:space="preserve"> "Region-based Content Enhancement for Ef</w:t>
      </w:r>
      <w:r w:rsidR="002D7DEB">
        <w:rPr>
          <w:rFonts w:eastAsia="Microsoft YaHei Light" w:cstheme="minorHAnsi" w:hint="eastAsia"/>
          <w:sz w:val="22"/>
          <w:lang w:val="en-CN"/>
        </w:rPr>
        <w:t>fi</w:t>
      </w:r>
      <w:r w:rsidRPr="00293285">
        <w:rPr>
          <w:rFonts w:eastAsia="Microsoft YaHei Light" w:cstheme="minorHAnsi"/>
          <w:sz w:val="22"/>
          <w:lang w:val="en-CN"/>
        </w:rPr>
        <w:t xml:space="preserve">cient Video Analytics at the Edge", accepted to appear in Proceedings of the 22nd USENIX Symposium on Networked Systems Design and Implementation, 2025. </w:t>
      </w:r>
      <w:r w:rsidRPr="00293285">
        <w:rPr>
          <w:rFonts w:eastAsia="Microsoft YaHei Light" w:cstheme="minorHAnsi"/>
          <w:b/>
          <w:bCs/>
          <w:sz w:val="22"/>
          <w:lang w:val="en-CN"/>
        </w:rPr>
        <w:t>(NSDI 2025, CCF-A)</w:t>
      </w:r>
    </w:p>
    <w:p w:rsid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Rui Kong,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Qingtian Feng, Weijun Wang, Xiaozhou Ye, Ye Ouyang, Linghe Kong, Yunxin Liu. “SwapMoE: Serving Off-the-shelf MoE-based Large Language Models with Tunable Memory Budget”. The 62nd Annual Meeting of the Association for Computational Linguistics </w:t>
      </w:r>
      <w:r w:rsidRPr="00B17495">
        <w:rPr>
          <w:rFonts w:eastAsia="Microsoft YaHei Light" w:cstheme="minorHAnsi"/>
          <w:b/>
          <w:bCs/>
          <w:sz w:val="22"/>
          <w:lang w:val="en-CN"/>
        </w:rPr>
        <w:t>(ACL 2024, CCF-A)</w:t>
      </w:r>
    </w:p>
    <w:p w:rsidR="00293285" w:rsidRPr="00293285" w:rsidRDefault="00293285" w:rsidP="00B17495">
      <w:pPr>
        <w:widowControl/>
        <w:numPr>
          <w:ilvl w:val="0"/>
          <w:numId w:val="2"/>
        </w:numPr>
        <w:shd w:val="clear" w:color="auto" w:fill="FFFFFF"/>
        <w:contextualSpacing/>
        <w:jc w:val="left"/>
        <w:rPr>
          <w:rFonts w:eastAsia="Microsoft YaHei Light" w:cstheme="minorHAnsi"/>
          <w:b/>
          <w:bCs/>
          <w:sz w:val="22"/>
          <w:lang w:val="en-CN"/>
        </w:rPr>
      </w:pPr>
      <w:r w:rsidRPr="00293285">
        <w:rPr>
          <w:rFonts w:eastAsia="Microsoft YaHei Light" w:cstheme="minorHAnsi"/>
          <w:sz w:val="22"/>
          <w:lang w:val="en-CN"/>
        </w:rPr>
        <w:lastRenderedPageBreak/>
        <w:t xml:space="preserve">Naiyu Zheng, </w:t>
      </w:r>
      <w:r w:rsidRPr="00293285">
        <w:rPr>
          <w:rFonts w:eastAsia="Microsoft YaHei Light" w:cstheme="minorHAnsi"/>
          <w:b/>
          <w:bCs/>
          <w:sz w:val="22"/>
          <w:lang w:val="en-CN"/>
        </w:rPr>
        <w:t>Yuanchun Li*</w:t>
      </w:r>
      <w:r w:rsidRPr="00293285">
        <w:rPr>
          <w:rFonts w:eastAsia="Microsoft YaHei Light" w:cstheme="minorHAnsi"/>
          <w:sz w:val="22"/>
          <w:lang w:val="en-CN"/>
        </w:rPr>
        <w:t xml:space="preserve">, Shiqi Jiang, Yuanzhe Li, Rongchun Yao, Chuchu Dong, Ting Chen, Yubo Yang, Zhimeng Yin, Yunxin Liu. "AdaWiFi: Collaborative WiFi Sensing for Cross-Environment Adaptation." IEEE Transactions on Mobile Computing </w:t>
      </w:r>
      <w:r w:rsidRPr="00293285">
        <w:rPr>
          <w:rFonts w:eastAsia="Microsoft YaHei Light" w:cstheme="minorHAnsi"/>
          <w:b/>
          <w:bCs/>
          <w:sz w:val="22"/>
          <w:lang w:val="en-CN"/>
        </w:rPr>
        <w:t>(TMC 2024, CCF-A)</w:t>
      </w:r>
    </w:p>
    <w:p w:rsidR="00962790" w:rsidRDefault="00962790" w:rsidP="00B17495">
      <w:pPr>
        <w:widowControl/>
        <w:numPr>
          <w:ilvl w:val="0"/>
          <w:numId w:val="2"/>
        </w:numPr>
        <w:shd w:val="clear" w:color="auto" w:fill="FFFFFF"/>
        <w:contextualSpacing/>
        <w:jc w:val="left"/>
        <w:rPr>
          <w:rFonts w:eastAsia="Microsoft YaHei Light" w:cstheme="minorHAnsi"/>
          <w:sz w:val="22"/>
          <w:lang w:val="en-CN"/>
        </w:rPr>
      </w:pPr>
      <w:r w:rsidRPr="00962790">
        <w:rPr>
          <w:rFonts w:eastAsia="Microsoft YaHei Light" w:cstheme="minorHAnsi" w:hint="eastAsia"/>
          <w:sz w:val="22"/>
        </w:rPr>
        <w:t>张少坤</w:t>
      </w:r>
      <w:r w:rsidRPr="00962790">
        <w:rPr>
          <w:rFonts w:eastAsia="Microsoft YaHei Light" w:cstheme="minorHAnsi" w:hint="eastAsia"/>
          <w:sz w:val="22"/>
        </w:rPr>
        <w:t>,</w:t>
      </w:r>
      <w:r w:rsidRPr="00962790">
        <w:rPr>
          <w:rFonts w:eastAsia="Microsoft YaHei Light" w:cstheme="minorHAnsi" w:hint="eastAsia"/>
          <w:b/>
          <w:bCs/>
          <w:sz w:val="22"/>
        </w:rPr>
        <w:t>李元春</w:t>
      </w:r>
      <w:r w:rsidRPr="00962790">
        <w:rPr>
          <w:rFonts w:eastAsia="Microsoft YaHei Light" w:cstheme="minorHAnsi" w:hint="eastAsia"/>
          <w:sz w:val="22"/>
        </w:rPr>
        <w:t>,</w:t>
      </w:r>
      <w:r w:rsidRPr="00962790">
        <w:rPr>
          <w:rFonts w:eastAsia="Microsoft YaHei Light" w:cstheme="minorHAnsi" w:hint="eastAsia"/>
          <w:sz w:val="22"/>
        </w:rPr>
        <w:t>雷瀚文</w:t>
      </w:r>
      <w:r w:rsidRPr="00962790">
        <w:rPr>
          <w:rFonts w:eastAsia="Microsoft YaHei Light" w:cstheme="minorHAnsi" w:hint="eastAsia"/>
          <w:sz w:val="22"/>
        </w:rPr>
        <w:t>,</w:t>
      </w:r>
      <w:r w:rsidRPr="00962790">
        <w:rPr>
          <w:rFonts w:eastAsia="Microsoft YaHei Light" w:cstheme="minorHAnsi" w:hint="eastAsia"/>
          <w:sz w:val="22"/>
        </w:rPr>
        <w:t>蒋鹏</w:t>
      </w:r>
      <w:r w:rsidRPr="00962790">
        <w:rPr>
          <w:rFonts w:eastAsia="Microsoft YaHei Light" w:cstheme="minorHAnsi" w:hint="eastAsia"/>
          <w:sz w:val="22"/>
        </w:rPr>
        <w:t>,</w:t>
      </w:r>
      <w:r w:rsidRPr="00962790">
        <w:rPr>
          <w:rFonts w:eastAsia="Microsoft YaHei Light" w:cstheme="minorHAnsi" w:hint="eastAsia"/>
          <w:sz w:val="22"/>
        </w:rPr>
        <w:t>李锭</w:t>
      </w:r>
      <w:r w:rsidRPr="00962790">
        <w:rPr>
          <w:rFonts w:eastAsia="Microsoft YaHei Light" w:cstheme="minorHAnsi" w:hint="eastAsia"/>
          <w:sz w:val="22"/>
        </w:rPr>
        <w:t>,</w:t>
      </w:r>
      <w:r w:rsidRPr="00962790">
        <w:rPr>
          <w:rFonts w:eastAsia="Microsoft YaHei Light" w:cstheme="minorHAnsi" w:hint="eastAsia"/>
          <w:sz w:val="22"/>
        </w:rPr>
        <w:t>郭耀</w:t>
      </w:r>
      <w:r w:rsidRPr="00962790">
        <w:rPr>
          <w:rFonts w:eastAsia="Microsoft YaHei Light" w:cstheme="minorHAnsi" w:hint="eastAsia"/>
          <w:sz w:val="22"/>
        </w:rPr>
        <w:t>,</w:t>
      </w:r>
      <w:r w:rsidRPr="00962790">
        <w:rPr>
          <w:rFonts w:eastAsia="Microsoft YaHei Light" w:cstheme="minorHAnsi" w:hint="eastAsia"/>
          <w:sz w:val="22"/>
        </w:rPr>
        <w:t>陈向群</w:t>
      </w:r>
      <w:r w:rsidRPr="00962790">
        <w:rPr>
          <w:rFonts w:eastAsia="Microsoft YaHei Light" w:cstheme="minorHAnsi" w:hint="eastAsia"/>
          <w:sz w:val="22"/>
        </w:rPr>
        <w:t>.</w:t>
      </w:r>
      <w:r>
        <w:rPr>
          <w:rFonts w:eastAsia="Microsoft YaHei Light" w:cstheme="minorHAnsi"/>
          <w:sz w:val="22"/>
        </w:rPr>
        <w:t xml:space="preserve"> </w:t>
      </w:r>
      <w:r w:rsidRPr="00962790">
        <w:rPr>
          <w:rFonts w:eastAsia="Microsoft YaHei Light" w:cstheme="minorHAnsi" w:hint="eastAsia"/>
          <w:sz w:val="22"/>
        </w:rPr>
        <w:t>基于多模态表征的移动应用</w:t>
      </w:r>
      <w:r w:rsidRPr="00962790">
        <w:rPr>
          <w:rFonts w:eastAsia="Microsoft YaHei Light" w:cstheme="minorHAnsi" w:hint="eastAsia"/>
          <w:sz w:val="22"/>
        </w:rPr>
        <w:t>GUI</w:t>
      </w:r>
      <w:r w:rsidRPr="00962790">
        <w:rPr>
          <w:rFonts w:eastAsia="Microsoft YaHei Light" w:cstheme="minorHAnsi" w:hint="eastAsia"/>
          <w:sz w:val="22"/>
        </w:rPr>
        <w:t>模糊测试框架</w:t>
      </w:r>
      <w:r w:rsidRPr="00962790">
        <w:rPr>
          <w:rFonts w:eastAsia="Microsoft YaHei Light" w:cstheme="minorHAnsi" w:hint="eastAsia"/>
          <w:sz w:val="22"/>
        </w:rPr>
        <w:t>.</w:t>
      </w:r>
      <w:r>
        <w:rPr>
          <w:rFonts w:eastAsia="Microsoft YaHei Light" w:cstheme="minorHAnsi"/>
          <w:sz w:val="22"/>
        </w:rPr>
        <w:t xml:space="preserve"> </w:t>
      </w:r>
      <w:r w:rsidRPr="00962790">
        <w:rPr>
          <w:rFonts w:eastAsia="Microsoft YaHei Light" w:cstheme="minorHAnsi" w:hint="eastAsia"/>
          <w:sz w:val="22"/>
        </w:rPr>
        <w:t>软件学报</w:t>
      </w:r>
      <w:r w:rsidRPr="00962790">
        <w:rPr>
          <w:rFonts w:eastAsia="Microsoft YaHei Light" w:cstheme="minorHAnsi" w:hint="eastAsia"/>
          <w:sz w:val="22"/>
        </w:rPr>
        <w:t>,2024,35(7):3162-3179</w:t>
      </w:r>
      <w:r>
        <w:rPr>
          <w:rFonts w:eastAsia="Microsoft YaHei Light" w:cstheme="minorHAnsi"/>
          <w:sz w:val="22"/>
        </w:rPr>
        <w:t xml:space="preserve"> </w:t>
      </w:r>
      <w:r w:rsidRPr="00962790">
        <w:rPr>
          <w:rFonts w:eastAsia="Microsoft YaHei Light" w:cstheme="minorHAnsi"/>
          <w:b/>
          <w:bCs/>
          <w:sz w:val="22"/>
        </w:rPr>
        <w:t>(</w:t>
      </w:r>
      <w:r w:rsidRPr="00962790">
        <w:rPr>
          <w:rFonts w:eastAsia="Microsoft YaHei Light" w:cstheme="minorHAnsi" w:hint="eastAsia"/>
          <w:b/>
          <w:bCs/>
          <w:sz w:val="22"/>
        </w:rPr>
        <w:t>软件学报</w:t>
      </w:r>
      <w:r w:rsidRPr="00962790">
        <w:rPr>
          <w:rFonts w:eastAsia="Microsoft YaHei Light" w:cstheme="minorHAnsi"/>
          <w:b/>
          <w:bCs/>
          <w:sz w:val="22"/>
        </w:rPr>
        <w:t xml:space="preserve"> 2024)</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Li Zhang, Shihe Wang, Xianqing Jia, Zhihan Zheng, Yunhe Yan, Longxi Gao,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Mengwei Xu. “LlamaTouch: A Faithful and Scalable Testbed for Mobile UI Automation Task Evaluation”. The ACM Symposium on User Interface Software and Technology </w:t>
      </w:r>
      <w:r w:rsidRPr="00B17495">
        <w:rPr>
          <w:rFonts w:eastAsia="Microsoft YaHei Light" w:cstheme="minorHAnsi"/>
          <w:b/>
          <w:bCs/>
          <w:sz w:val="22"/>
          <w:lang w:val="en-CN"/>
        </w:rPr>
        <w:t>(UIST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b/>
          <w:bCs/>
          <w:sz w:val="22"/>
          <w:lang w:val="en-CN"/>
        </w:rPr>
        <w:t>Yuanchun Li</w:t>
      </w:r>
      <w:r w:rsidRPr="00B17495">
        <w:rPr>
          <w:rFonts w:eastAsia="Microsoft YaHei Light" w:cstheme="minorHAnsi"/>
          <w:sz w:val="22"/>
          <w:lang w:val="en-CN"/>
        </w:rPr>
        <w:t xml:space="preserve">, Hao Wen, Weijun Wang, Xiangyu Li, Yizhen Yuan, Guohong Liu, Jiacheng Liu, Wenxing Xu, Xiang Wang, Yi Sun, Rui Kong, Yile Wang, Hanfei Geng, Jian Luan, Xuefeng Jin, Zilong Ye, Guanjing Xiong, Fan Zhang, Xiang Li, Mengwei Xu, Zhijun Li, Peng Li, Yang Liu, Ya-Qin Zhang, Yunxin Liu. "Personal LLM Agents: Insights and Survey about the Capability, Efficiency and Security". </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Jinliang Yuan, Shangguang Wang, Hongyu Li, Daliang Xu,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Mengwei Xu, Xuanzhe Liu. "Towards Energy-efficient Federated Learning via INT8-based Training on Mobile DSPs". The Web Conference. </w:t>
      </w:r>
      <w:r w:rsidRPr="00B17495">
        <w:rPr>
          <w:rFonts w:eastAsia="Microsoft YaHei Light" w:cstheme="minorHAnsi"/>
          <w:b/>
          <w:bCs/>
          <w:sz w:val="22"/>
          <w:lang w:val="en-CN"/>
        </w:rPr>
        <w:t>(WWW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Xiangyu Li,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Yuanzhe Li, Ting Cao, and Yunxin Liu. "FlexNN: Efficient and Adaptive DNN Inference on Memory-Constrained Edge Devices". In Proceedings of the 30th Annual International Conference on Mobile Computing and Networking. </w:t>
      </w:r>
      <w:r w:rsidRPr="00B17495">
        <w:rPr>
          <w:rFonts w:eastAsia="Microsoft YaHei Light" w:cstheme="minorHAnsi"/>
          <w:b/>
          <w:bCs/>
          <w:sz w:val="22"/>
          <w:lang w:val="en-CN"/>
        </w:rPr>
        <w:t>(MobiCom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Hao Wen,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Guohong Liu, Shanhui Zhao, Tao Yu, Toby Jia-Jun Li, Shiqi Jiang, Yunhao Liu, Yaqin Zhang, Yunxin Liu. "AutoDroid: LLM-powered Task Automation in Android". In Proceedings of the 30th Annual International Conference On Mobile Computing And Networking. </w:t>
      </w:r>
      <w:r w:rsidRPr="00B17495">
        <w:rPr>
          <w:rFonts w:eastAsia="Microsoft YaHei Light" w:cstheme="minorHAnsi"/>
          <w:b/>
          <w:bCs/>
          <w:sz w:val="22"/>
          <w:lang w:val="en-CN"/>
        </w:rPr>
        <w:t>(MobiCom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Fucheng Jia, Shiqi Jiang, Ting Cao, Wei Cui, Tianrui Xia, Xu Cao,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Qipeng Wang, Deyu Zhang, Ju Ren, Yunxin Liu, Lili Qiu, Mao Yang. "Empowering In-Browser Deep Learning Inference on Edge Through Just-In-Time Kernel Optimization". In Proceedings of the 22nd ACM International Conference on Mobile Systems, Applications, and Services. </w:t>
      </w:r>
      <w:r w:rsidRPr="00B17495">
        <w:rPr>
          <w:rFonts w:eastAsia="Microsoft YaHei Light" w:cstheme="minorHAnsi"/>
          <w:b/>
          <w:bCs/>
          <w:sz w:val="22"/>
          <w:lang w:val="en-CN"/>
        </w:rPr>
        <w:t>(MobiSys 2024,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Yuanzhe Li, Shangguang Wang,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Ao Zhou, Mengwei Xu, Xiao Ma, Yunxin Liu. "Seamless Cross-Edge Service Migration for Real-Time Rendering Applications". IEEE Transactions on Mobile Computing </w:t>
      </w:r>
      <w:r w:rsidRPr="00B17495">
        <w:rPr>
          <w:rFonts w:eastAsia="Microsoft YaHei Light" w:cstheme="minorHAnsi"/>
          <w:b/>
          <w:bCs/>
          <w:sz w:val="22"/>
          <w:lang w:val="en-CN"/>
        </w:rPr>
        <w:t>(TMC,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Yixuan Li, Qirui Yang, Hao Wen, Huiwen Zheng, Weimin Liu, Hui Li,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Yunxin Liu. "Retrieval-based Battery Degradation Prediction for Battery Energy Storage System Operations". </w:t>
      </w:r>
      <w:r w:rsidRPr="00B17495">
        <w:rPr>
          <w:rFonts w:eastAsia="Microsoft YaHei Light" w:cstheme="minorHAnsi"/>
          <w:b/>
          <w:bCs/>
          <w:sz w:val="22"/>
          <w:lang w:val="en-CN"/>
        </w:rPr>
        <w:t>IEEE GreenCom 2023. (Distinguished Paper Award)</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Yizhen Yuan, Rui Kong, Shenghao Xie,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Yunxin Liu. "PatchBackdoor: Backdoor Attack against Deep Neural Networks without Model Modification". ACM Multimedia. </w:t>
      </w:r>
      <w:r w:rsidRPr="00B17495">
        <w:rPr>
          <w:rFonts w:eastAsia="Microsoft YaHei Light" w:cstheme="minorHAnsi"/>
          <w:b/>
          <w:bCs/>
          <w:sz w:val="22"/>
          <w:lang w:val="en-CN"/>
        </w:rPr>
        <w:t>(MM 2023,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Jinrui Zhang, Huan Yang, Ju Ren, Deyu Zhang, Bangwen He, Youngki Lee, Ting Cao,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Yaoxue Zhang, Yunxin Liu. "HiMoDepth: Efficient Training-free High-resolution On-device Depth Perception". IEEE Transactions on Mobile Computing </w:t>
      </w:r>
      <w:r w:rsidRPr="00B17495">
        <w:rPr>
          <w:rFonts w:eastAsia="Microsoft YaHei Light" w:cstheme="minorHAnsi"/>
          <w:b/>
          <w:bCs/>
          <w:sz w:val="22"/>
          <w:lang w:val="en-CN"/>
        </w:rPr>
        <w:t>(TMC,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Chen Yang,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Hao Lu, Jinliang Yuan, Qibo Sun, Shangguang Wang, Mengwei Xu. "Testing and Enhancing the Robustness of Federated Learning System against Realistic Data Corruption". </w:t>
      </w:r>
      <w:r w:rsidRPr="00B17495">
        <w:rPr>
          <w:rFonts w:eastAsia="Microsoft YaHei Light" w:cstheme="minorHAnsi"/>
          <w:b/>
          <w:bCs/>
          <w:sz w:val="22"/>
          <w:lang w:val="en-CN"/>
        </w:rPr>
        <w:t>(ISSRE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Shaokun Zhang, Wu Linna,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Ziqi Zhang, Hanwei Lei, Ding Li, Yao Guo, Xiangqun Chen. "ReSPlay: Improving Cross-Platform Record-and-Replay with GUI Sequence Matching". </w:t>
      </w:r>
      <w:r w:rsidRPr="00B17495">
        <w:rPr>
          <w:rFonts w:eastAsia="Microsoft YaHei Light" w:cstheme="minorHAnsi"/>
          <w:b/>
          <w:bCs/>
          <w:sz w:val="22"/>
          <w:lang w:val="en-CN"/>
        </w:rPr>
        <w:t>(ISSRE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Rui Kong,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Yizhen Yuan, Linghe Kong. "ConvReLU++: Reference-based Lossless Acceleration of Conv-ReLU Operations on Mobile CPU". In Proceedings of the 21st ACM International Conference on Mobile Systems, Applications, and Services. </w:t>
      </w:r>
      <w:r w:rsidRPr="00B17495">
        <w:rPr>
          <w:rFonts w:eastAsia="Microsoft YaHei Light" w:cstheme="minorHAnsi"/>
          <w:b/>
          <w:bCs/>
          <w:sz w:val="22"/>
          <w:lang w:val="en-CN"/>
        </w:rPr>
        <w:t>(MobiSys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lastRenderedPageBreak/>
        <w:t xml:space="preserve">Yuheng Huang, Lei Ma,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"PatchCensor: Patch Robustness Certification for Transformers via Exhaustive Testing". ACM Transactions on Software Engineering and Methodology. </w:t>
      </w:r>
      <w:r w:rsidRPr="00B17495">
        <w:rPr>
          <w:rFonts w:eastAsia="Microsoft YaHei Light" w:cstheme="minorHAnsi"/>
          <w:b/>
          <w:bCs/>
          <w:sz w:val="22"/>
          <w:lang w:val="en-CN"/>
        </w:rPr>
        <w:t>(TOSEM,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Naiyu Zheng, Ting Chen, Chuchu Dong, Yubo Yang, Yuanzhe Li, Yunxin Liu, </w:t>
      </w:r>
      <w:r w:rsidRPr="00B17495">
        <w:rPr>
          <w:rFonts w:eastAsia="Microsoft YaHei Light" w:cstheme="minorHAnsi"/>
          <w:b/>
          <w:sz w:val="22"/>
        </w:rPr>
        <w:t>Yuanchun Li</w:t>
      </w:r>
      <w:r w:rsidRPr="00B17495">
        <w:rPr>
          <w:rFonts w:eastAsia="Microsoft YaHei Light" w:cstheme="minorHAnsi"/>
          <w:sz w:val="22"/>
          <w:lang w:val="en-CN"/>
        </w:rPr>
        <w:t xml:space="preserve">. "Environment-aware Testing for DNN-based Smart-home WiFi Sensing Systems". In Proceedings of the 30th IEEE International Conference on Software Analysis, Evolution and Reengineering. </w:t>
      </w:r>
      <w:r w:rsidRPr="00B17495">
        <w:rPr>
          <w:rFonts w:eastAsia="Microsoft YaHei Light" w:cstheme="minorHAnsi"/>
          <w:b/>
          <w:bCs/>
          <w:sz w:val="22"/>
          <w:lang w:val="en-CN"/>
        </w:rPr>
        <w:t>(SANER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Zhonghao Pan, Yang Feng, Zhiyuan Li, Yunxin Liu, </w:t>
      </w:r>
      <w:r w:rsidRPr="00B17495">
        <w:rPr>
          <w:rFonts w:eastAsia="Microsoft YaHei Light" w:cstheme="minorHAnsi"/>
          <w:b/>
          <w:sz w:val="22"/>
        </w:rPr>
        <w:t>Yuanchun Li*.</w:t>
      </w:r>
      <w:r w:rsidRPr="00B17495">
        <w:rPr>
          <w:rFonts w:eastAsia="Microsoft YaHei Light" w:cstheme="minorHAnsi"/>
          <w:sz w:val="22"/>
          <w:lang w:val="en-CN"/>
        </w:rPr>
        <w:t xml:space="preserve"> "Understanding the Impact of Quantum Noise on Quantum Programs". In Proceedings of the 30th IEEE International Conference on Software Analysis, Evolution and Reengineering. </w:t>
      </w:r>
      <w:r w:rsidRPr="00B17495">
        <w:rPr>
          <w:rFonts w:eastAsia="Microsoft YaHei Light" w:cstheme="minorHAnsi"/>
          <w:b/>
          <w:bCs/>
          <w:sz w:val="22"/>
          <w:lang w:val="en-CN"/>
        </w:rPr>
        <w:t>(SANER 2023,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Ziqi Zhang, </w:t>
      </w:r>
      <w:r w:rsidRPr="00B17495">
        <w:rPr>
          <w:rFonts w:eastAsia="Microsoft YaHei Light" w:cstheme="minorHAnsi"/>
          <w:b/>
          <w:sz w:val="22"/>
        </w:rPr>
        <w:t>Yuanchun Li</w:t>
      </w:r>
      <w:r w:rsidRPr="00B17495">
        <w:rPr>
          <w:rFonts w:eastAsia="Microsoft YaHei Light" w:cstheme="minorHAnsi"/>
          <w:sz w:val="22"/>
          <w:lang w:val="en-CN"/>
        </w:rPr>
        <w:t xml:space="preserve">, Bingyan Liu, Yifeng Cai, Ding Li, Yao Guo, Xiangqun Chen. "FedSlice: Protecting Federated Learning Models from Malicious Participants with Model Slicing". In Proceedings of the 2022 IEEE/ACM 45th International Conference on Software Engineering. </w:t>
      </w:r>
      <w:r w:rsidRPr="00B17495">
        <w:rPr>
          <w:rFonts w:eastAsia="Microsoft YaHei Light" w:cstheme="minorHAnsi"/>
          <w:b/>
          <w:bCs/>
          <w:sz w:val="22"/>
          <w:lang w:val="en-CN"/>
        </w:rPr>
        <w:t>(ICSE 2023,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Jinliang Yuan, Shangguang Wang, Shihe Wang, </w:t>
      </w:r>
      <w:r w:rsidRPr="00B17495">
        <w:rPr>
          <w:rFonts w:eastAsia="Microsoft YaHei Light" w:cstheme="minorHAnsi"/>
          <w:b/>
          <w:sz w:val="22"/>
        </w:rPr>
        <w:t>Yuanchun Li</w:t>
      </w:r>
      <w:r w:rsidRPr="00B17495">
        <w:rPr>
          <w:rFonts w:eastAsia="Microsoft YaHei Light" w:cstheme="minorHAnsi"/>
          <w:sz w:val="22"/>
          <w:lang w:val="en-CN"/>
        </w:rPr>
        <w:t xml:space="preserve">, Xiao Ma, Ao Zhou, Mengwei Xu "Privacy as a Resource in Differentially Private Federated Learning". In Proceedings of the 2023 IEEE International Conference on Computer Communications. </w:t>
      </w:r>
      <w:r w:rsidRPr="00B17495">
        <w:rPr>
          <w:rFonts w:eastAsia="Microsoft YaHei Light" w:cstheme="minorHAnsi"/>
          <w:b/>
          <w:bCs/>
          <w:sz w:val="22"/>
          <w:lang w:val="en-CN"/>
        </w:rPr>
        <w:t>(INFOCOM 2023,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Hao Wen,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Zunshuai Zhang, Shiqi Jiang, Xiaozhou Ye, Ye Ouyang, Yaqin Zhang, Yunxin Liu. "AdaptiveNet: Post-deployment Neural Architecture Adaptation for Diverse Edge Environments". In Proceedings of the 29th Annual International Conference on Mobile Computing And Networking. </w:t>
      </w:r>
      <w:r w:rsidRPr="00B17495">
        <w:rPr>
          <w:rFonts w:eastAsia="Microsoft YaHei Light" w:cstheme="minorHAnsi"/>
          <w:b/>
          <w:bCs/>
          <w:sz w:val="22"/>
          <w:lang w:val="en-CN"/>
        </w:rPr>
        <w:t>(MobiCom 2023, CCF-A)</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 xml:space="preserve">Jinrui Zhang, Huan Yang, Ju Ren, Deyu Zhang, Bangwen He, Ting Cao, </w:t>
      </w:r>
      <w:r w:rsidRPr="00B17495">
        <w:rPr>
          <w:rFonts w:eastAsia="Microsoft YaHei Light" w:cstheme="minorHAnsi"/>
          <w:b/>
          <w:sz w:val="22"/>
        </w:rPr>
        <w:t>Yuanchun Li</w:t>
      </w:r>
      <w:r w:rsidRPr="00B17495">
        <w:rPr>
          <w:rFonts w:eastAsia="Microsoft YaHei Light" w:cstheme="minorHAnsi"/>
          <w:sz w:val="22"/>
          <w:lang w:val="en-CN"/>
        </w:rPr>
        <w:t xml:space="preserve">, Yaoxue Zhang, Yunxin Liu. "MobiDepth: real-time depth estimation using on-device dual cameras". In Proceedings of the 28th Annual International Conference on Mobile Computing And Networking. </w:t>
      </w:r>
      <w:r w:rsidRPr="00B17495">
        <w:rPr>
          <w:rFonts w:eastAsia="Microsoft YaHei Light" w:cstheme="minorHAnsi"/>
          <w:b/>
          <w:bCs/>
          <w:sz w:val="22"/>
          <w:lang w:val="en-CN"/>
        </w:rPr>
        <w:t>(MobiCom 2022,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 xml:space="preserve">Jaemin Shin,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Yunxin Liu, Sung-Ju Lee. “FedBalancer: Data and Pace Control for Efficient Federated Learning on Heterogeneous Clients”. The 20th ACM International Conference on Mobile Systems, Applications, and Services </w:t>
      </w:r>
      <w:r w:rsidRPr="00B17495">
        <w:rPr>
          <w:rFonts w:eastAsia="Microsoft YaHei Light" w:cstheme="minorHAnsi"/>
          <w:b/>
          <w:bCs/>
          <w:sz w:val="22"/>
          <w:lang w:val="en-CN"/>
        </w:rPr>
        <w:t>(MobiSys 2022, CCF-B)</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Divyam Madaan, Jaehong Yoon,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Yunxin Liu, Sung Ju Hwang. “Representational Continuity for Unsupervised Continual Learning”. International Conference on Learning Representations </w:t>
      </w:r>
      <w:r w:rsidRPr="00B17495">
        <w:rPr>
          <w:rFonts w:eastAsia="Microsoft YaHei Light" w:cstheme="minorHAnsi"/>
          <w:b/>
          <w:bCs/>
          <w:sz w:val="22"/>
          <w:lang w:val="en-CN"/>
        </w:rPr>
        <w:t>(ICLR 2022, Oral)</w:t>
      </w:r>
    </w:p>
    <w:p w:rsidR="00B17495" w:rsidRPr="00B17495" w:rsidRDefault="00B17495" w:rsidP="00B17495">
      <w:pPr>
        <w:widowControl/>
        <w:numPr>
          <w:ilvl w:val="0"/>
          <w:numId w:val="2"/>
        </w:numPr>
        <w:shd w:val="clear" w:color="auto" w:fill="FFFFFF"/>
        <w:contextualSpacing/>
        <w:jc w:val="left"/>
        <w:rPr>
          <w:rFonts w:eastAsia="Microsoft YaHei Light" w:cstheme="minorHAnsi"/>
          <w:b/>
          <w:bCs/>
          <w:sz w:val="22"/>
          <w:lang w:val="en-CN"/>
        </w:rPr>
      </w:pPr>
      <w:r w:rsidRPr="00B17495">
        <w:rPr>
          <w:rFonts w:eastAsia="Microsoft YaHei Light" w:cstheme="minorHAnsi"/>
          <w:sz w:val="22"/>
          <w:lang w:val="en-CN"/>
        </w:rPr>
        <w:t>Ziqi Zhang,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Jindong Wang, Bingyan Liu, Ding Li, Xiangqun Chen, Yao Guo, Yunxin Liu. “ReMoS: Reducing Defect Inheritance in Transfer Learning via Relevant Model Slicing”. In Proceedings of the 2022 IEEE/ACM 44th International Conference on Software Engineering. </w:t>
      </w:r>
      <w:r w:rsidRPr="00B17495">
        <w:rPr>
          <w:rFonts w:eastAsia="Microsoft YaHei Light" w:cstheme="minorHAnsi"/>
          <w:b/>
          <w:bCs/>
          <w:sz w:val="22"/>
          <w:lang w:val="en-CN"/>
        </w:rPr>
        <w:t>(ICSE 2022</w:t>
      </w:r>
      <w:r w:rsidRPr="00B17495">
        <w:rPr>
          <w:rFonts w:eastAsia="Microsoft YaHei Light" w:cstheme="minorHAnsi"/>
          <w:b/>
          <w:bCs/>
          <w:sz w:val="22"/>
        </w:rPr>
        <w:t>, CCF-A</w:t>
      </w:r>
      <w:r w:rsidRPr="00B17495">
        <w:rPr>
          <w:rFonts w:eastAsia="Microsoft YaHei Light" w:cstheme="minorHAnsi"/>
          <w:b/>
          <w:bCs/>
          <w:sz w:val="22"/>
          <w:lang w:val="en-CN"/>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lang w:val="en-CN"/>
        </w:rPr>
      </w:pPr>
      <w:r w:rsidRPr="00B17495">
        <w:rPr>
          <w:rFonts w:eastAsia="Microsoft YaHei Light" w:cstheme="minorHAnsi"/>
          <w:sz w:val="22"/>
          <w:lang w:val="en-CN"/>
        </w:rPr>
        <w:t>Bingyan Liu, Yifeng Cai, Ziqi Zhang,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Leye Wang, Ding Li, Yao Guo, Xiangqun Chen. “DistFL: Distribution-aware Federated Learning for Mobile Scenarios”. Proc. ACM Interact. Mob. Wearable Ubiquitous Technol. </w:t>
      </w:r>
      <w:r w:rsidRPr="00B17495">
        <w:rPr>
          <w:rFonts w:eastAsia="Microsoft YaHei Light" w:cstheme="minorHAnsi"/>
          <w:b/>
          <w:bCs/>
          <w:sz w:val="22"/>
          <w:lang w:val="en-CN"/>
        </w:rPr>
        <w:t>(UbiComp 2022</w:t>
      </w:r>
      <w:r w:rsidRPr="00B17495">
        <w:rPr>
          <w:rFonts w:eastAsia="Microsoft YaHei Light" w:cstheme="minorHAnsi"/>
          <w:b/>
          <w:bCs/>
          <w:sz w:val="22"/>
        </w:rPr>
        <w:t>, CCF-A</w:t>
      </w:r>
      <w:r w:rsidRPr="00B17495">
        <w:rPr>
          <w:rFonts w:eastAsia="Microsoft YaHei Light" w:cstheme="minorHAnsi"/>
          <w:b/>
          <w:bCs/>
          <w:sz w:val="22"/>
          <w:lang w:val="en-CN"/>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r w:rsidRPr="00B17495">
        <w:rPr>
          <w:rFonts w:eastAsia="Microsoft YaHei Light" w:cstheme="minorHAnsi"/>
          <w:sz w:val="22"/>
          <w:lang w:val="en-CN"/>
        </w:rPr>
        <w:t xml:space="preserve">Shiqi Jiang, Zhiqi Lin, </w:t>
      </w:r>
      <w:r w:rsidRPr="00B17495">
        <w:rPr>
          <w:rFonts w:eastAsia="Microsoft YaHei Light" w:cstheme="minorHAnsi"/>
          <w:b/>
          <w:bCs/>
          <w:sz w:val="22"/>
          <w:lang w:val="en-CN"/>
        </w:rPr>
        <w:t>Yuanchun Li</w:t>
      </w:r>
      <w:r w:rsidRPr="00B17495">
        <w:rPr>
          <w:rFonts w:eastAsia="Microsoft YaHei Light" w:cstheme="minorHAnsi"/>
          <w:sz w:val="22"/>
          <w:lang w:val="en-CN"/>
        </w:rPr>
        <w:t xml:space="preserve">, Yuanchao Shu, Yunxin Liu. </w:t>
      </w:r>
      <w:r w:rsidRPr="00B17495">
        <w:rPr>
          <w:rFonts w:eastAsia="Microsoft YaHei Light" w:cstheme="minorHAnsi"/>
          <w:sz w:val="22"/>
        </w:rPr>
        <w:t xml:space="preserve">“Flexible High-resolution Object Detection on Edge Devices with Tunable Latency”. In Proceedings of the 27th Annual International Conference </w:t>
      </w:r>
      <w:proofErr w:type="gramStart"/>
      <w:r w:rsidRPr="00B17495">
        <w:rPr>
          <w:rFonts w:eastAsia="Microsoft YaHei Light" w:cstheme="minorHAnsi"/>
          <w:sz w:val="22"/>
        </w:rPr>
        <w:t>On</w:t>
      </w:r>
      <w:proofErr w:type="gramEnd"/>
      <w:r w:rsidRPr="00B17495">
        <w:rPr>
          <w:rFonts w:eastAsia="Microsoft YaHei Light" w:cstheme="minorHAnsi"/>
          <w:sz w:val="22"/>
        </w:rPr>
        <w:t xml:space="preserve"> Mobile Computing And Networking</w:t>
      </w:r>
      <w:r w:rsidRPr="00B17495">
        <w:rPr>
          <w:rFonts w:eastAsia="Microsoft YaHei Light" w:cstheme="minorHAnsi"/>
          <w:b/>
          <w:bCs/>
          <w:sz w:val="22"/>
        </w:rPr>
        <w:t xml:space="preserve"> (</w:t>
      </w:r>
      <w:proofErr w:type="spellStart"/>
      <w:r w:rsidRPr="00B17495">
        <w:rPr>
          <w:rFonts w:eastAsia="Microsoft YaHei Light" w:cstheme="minorHAnsi"/>
          <w:b/>
          <w:bCs/>
          <w:sz w:val="22"/>
        </w:rPr>
        <w:t>MobiCom</w:t>
      </w:r>
      <w:proofErr w:type="spellEnd"/>
      <w:r w:rsidRPr="00B17495">
        <w:rPr>
          <w:rFonts w:eastAsia="Microsoft YaHei Light" w:cstheme="minorHAnsi"/>
          <w:b/>
          <w:bCs/>
          <w:sz w:val="22"/>
        </w:rPr>
        <w:t xml:space="preserve"> 2021, CCF-A)</w:t>
      </w:r>
      <w:r w:rsidRPr="00B17495">
        <w:rPr>
          <w:rFonts w:eastAsia="Microsoft YaHei Light" w:cstheme="minorHAnsi"/>
          <w:sz w:val="22"/>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proofErr w:type="spellStart"/>
      <w:r w:rsidRPr="00B17495">
        <w:rPr>
          <w:rFonts w:eastAsia="Microsoft YaHei Light" w:cstheme="minorHAnsi"/>
          <w:sz w:val="22"/>
        </w:rPr>
        <w:t>Chengxu</w:t>
      </w:r>
      <w:proofErr w:type="spellEnd"/>
      <w:r w:rsidRPr="00B17495">
        <w:rPr>
          <w:rFonts w:eastAsia="Microsoft YaHei Light" w:cstheme="minorHAnsi"/>
          <w:sz w:val="22"/>
        </w:rPr>
        <w:t xml:space="preserve"> Yang, </w:t>
      </w:r>
      <w:r w:rsidRPr="00B17495">
        <w:rPr>
          <w:rFonts w:eastAsia="Microsoft YaHei Light" w:cstheme="minorHAnsi"/>
          <w:b/>
          <w:bCs/>
          <w:sz w:val="22"/>
        </w:rPr>
        <w:t>Yuanchun Li*</w:t>
      </w:r>
      <w:r w:rsidRPr="00B17495">
        <w:rPr>
          <w:rFonts w:eastAsia="Microsoft YaHei Light" w:cstheme="minorHAnsi"/>
          <w:sz w:val="22"/>
        </w:rPr>
        <w:t xml:space="preserve">, </w:t>
      </w:r>
      <w:proofErr w:type="spellStart"/>
      <w:r w:rsidRPr="00B17495">
        <w:rPr>
          <w:rFonts w:eastAsia="Microsoft YaHei Light" w:cstheme="minorHAnsi"/>
          <w:sz w:val="22"/>
        </w:rPr>
        <w:t>Mengwei</w:t>
      </w:r>
      <w:proofErr w:type="spellEnd"/>
      <w:r w:rsidRPr="00B17495">
        <w:rPr>
          <w:rFonts w:eastAsia="Microsoft YaHei Light" w:cstheme="minorHAnsi"/>
          <w:sz w:val="22"/>
        </w:rPr>
        <w:t xml:space="preserve"> Xu, </w:t>
      </w:r>
      <w:proofErr w:type="spellStart"/>
      <w:r w:rsidRPr="00B17495">
        <w:rPr>
          <w:rFonts w:eastAsia="Microsoft YaHei Light" w:cstheme="minorHAnsi"/>
          <w:sz w:val="22"/>
        </w:rPr>
        <w:t>Zhenpeng</w:t>
      </w:r>
      <w:proofErr w:type="spellEnd"/>
      <w:r w:rsidRPr="00B17495">
        <w:rPr>
          <w:rFonts w:eastAsia="Microsoft YaHei Light" w:cstheme="minorHAnsi"/>
          <w:sz w:val="22"/>
        </w:rPr>
        <w:t xml:space="preserve"> Chen, </w:t>
      </w:r>
      <w:proofErr w:type="spellStart"/>
      <w:r w:rsidRPr="00B17495">
        <w:rPr>
          <w:rFonts w:eastAsia="Microsoft YaHei Light" w:cstheme="minorHAnsi"/>
          <w:sz w:val="22"/>
        </w:rPr>
        <w:t>Yunxin</w:t>
      </w:r>
      <w:proofErr w:type="spellEnd"/>
      <w:r w:rsidRPr="00B17495">
        <w:rPr>
          <w:rFonts w:eastAsia="Microsoft YaHei Light" w:cstheme="minorHAnsi"/>
          <w:sz w:val="22"/>
        </w:rPr>
        <w:t xml:space="preserve"> Liu, Gang Huang, </w:t>
      </w:r>
      <w:proofErr w:type="spellStart"/>
      <w:r w:rsidRPr="00B17495">
        <w:rPr>
          <w:rFonts w:eastAsia="Microsoft YaHei Light" w:cstheme="minorHAnsi"/>
          <w:sz w:val="22"/>
        </w:rPr>
        <w:t>Xuanzhe</w:t>
      </w:r>
      <w:proofErr w:type="spellEnd"/>
      <w:r w:rsidRPr="00B17495">
        <w:rPr>
          <w:rFonts w:eastAsia="Microsoft YaHei Light" w:cstheme="minorHAnsi"/>
          <w:sz w:val="22"/>
        </w:rPr>
        <w:t xml:space="preserve"> Liu. "</w:t>
      </w:r>
      <w:proofErr w:type="spellStart"/>
      <w:r w:rsidRPr="00B17495">
        <w:rPr>
          <w:rFonts w:eastAsia="Microsoft YaHei Light" w:cstheme="minorHAnsi"/>
          <w:sz w:val="22"/>
        </w:rPr>
        <w:t>TaintStream</w:t>
      </w:r>
      <w:proofErr w:type="spellEnd"/>
      <w:r w:rsidRPr="00B17495">
        <w:rPr>
          <w:rFonts w:eastAsia="Microsoft YaHei Light" w:cstheme="minorHAnsi"/>
          <w:sz w:val="22"/>
        </w:rPr>
        <w:t xml:space="preserve">: Fine-grained Taint Tracking for Big Data Platforms through Dynamic Code Translation". In Proceedings of the 29th ACM Joint European Software Engineering Conference and Symposium on the Foundations of Software Engineering </w:t>
      </w:r>
      <w:r w:rsidRPr="00B17495">
        <w:rPr>
          <w:rFonts w:eastAsia="Microsoft YaHei Light" w:cstheme="minorHAnsi"/>
          <w:b/>
          <w:bCs/>
          <w:sz w:val="22"/>
        </w:rPr>
        <w:t>(ESEC/FSE 2021, CCF-A).</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r w:rsidRPr="00B17495">
        <w:rPr>
          <w:rFonts w:eastAsia="Microsoft YaHei Light" w:cstheme="minorHAnsi"/>
          <w:b/>
          <w:bCs/>
          <w:sz w:val="22"/>
        </w:rPr>
        <w:t>Yuanchun Li</w:t>
      </w:r>
      <w:r w:rsidRPr="00B17495">
        <w:rPr>
          <w:rFonts w:eastAsia="Microsoft YaHei Light" w:cstheme="minorHAnsi"/>
          <w:sz w:val="22"/>
        </w:rPr>
        <w:t xml:space="preserve">, </w:t>
      </w:r>
      <w:proofErr w:type="spellStart"/>
      <w:r w:rsidRPr="00B17495">
        <w:rPr>
          <w:rFonts w:eastAsia="Microsoft YaHei Light" w:cstheme="minorHAnsi"/>
          <w:sz w:val="22"/>
        </w:rPr>
        <w:t>Ziqi</w:t>
      </w:r>
      <w:proofErr w:type="spellEnd"/>
      <w:r w:rsidRPr="00B17495">
        <w:rPr>
          <w:rFonts w:eastAsia="Microsoft YaHei Light" w:cstheme="minorHAnsi"/>
          <w:sz w:val="22"/>
        </w:rPr>
        <w:t xml:space="preserve"> Zhang, </w:t>
      </w:r>
      <w:proofErr w:type="spellStart"/>
      <w:r w:rsidRPr="00B17495">
        <w:rPr>
          <w:rFonts w:eastAsia="Microsoft YaHei Light" w:cstheme="minorHAnsi"/>
          <w:sz w:val="22"/>
        </w:rPr>
        <w:t>Bingyan</w:t>
      </w:r>
      <w:proofErr w:type="spellEnd"/>
      <w:r w:rsidRPr="00B17495">
        <w:rPr>
          <w:rFonts w:eastAsia="Microsoft YaHei Light" w:cstheme="minorHAnsi"/>
          <w:sz w:val="22"/>
        </w:rPr>
        <w:t xml:space="preserve"> Liu, </w:t>
      </w:r>
      <w:proofErr w:type="spellStart"/>
      <w:r w:rsidRPr="00B17495">
        <w:rPr>
          <w:rFonts w:eastAsia="Microsoft YaHei Light" w:cstheme="minorHAnsi"/>
          <w:sz w:val="22"/>
        </w:rPr>
        <w:t>Ziyue</w:t>
      </w:r>
      <w:proofErr w:type="spellEnd"/>
      <w:r w:rsidRPr="00B17495">
        <w:rPr>
          <w:rFonts w:eastAsia="Microsoft YaHei Light" w:cstheme="minorHAnsi"/>
          <w:sz w:val="22"/>
        </w:rPr>
        <w:t xml:space="preserve"> Yang, </w:t>
      </w:r>
      <w:proofErr w:type="spellStart"/>
      <w:r w:rsidRPr="00B17495">
        <w:rPr>
          <w:rFonts w:eastAsia="Microsoft YaHei Light" w:cstheme="minorHAnsi"/>
          <w:sz w:val="22"/>
        </w:rPr>
        <w:t>Yunxin</w:t>
      </w:r>
      <w:proofErr w:type="spellEnd"/>
      <w:r w:rsidRPr="00B17495">
        <w:rPr>
          <w:rFonts w:eastAsia="Microsoft YaHei Light" w:cstheme="minorHAnsi"/>
          <w:sz w:val="22"/>
        </w:rPr>
        <w:t xml:space="preserve"> Liu. “</w:t>
      </w:r>
      <w:proofErr w:type="spellStart"/>
      <w:r w:rsidRPr="00B17495">
        <w:rPr>
          <w:rFonts w:eastAsia="Microsoft YaHei Light" w:cstheme="minorHAnsi"/>
          <w:sz w:val="22"/>
        </w:rPr>
        <w:t>ModelDiff</w:t>
      </w:r>
      <w:proofErr w:type="spellEnd"/>
      <w:r w:rsidRPr="00B17495">
        <w:rPr>
          <w:rFonts w:eastAsia="Microsoft YaHei Light" w:cstheme="minorHAnsi"/>
          <w:sz w:val="22"/>
        </w:rPr>
        <w:t>: Testing-based DNN Similarity Comparison for Model Reuse Detection”. The ACM SIGSOFT International Symposium on Software Testing and Analysis </w:t>
      </w:r>
      <w:r w:rsidRPr="00B17495">
        <w:rPr>
          <w:rFonts w:eastAsia="Microsoft YaHei Light" w:cstheme="minorHAnsi"/>
          <w:b/>
          <w:bCs/>
          <w:sz w:val="22"/>
        </w:rPr>
        <w:t>(ISSTA 2021, CCF-A)</w:t>
      </w:r>
      <w:r w:rsidRPr="00B17495">
        <w:rPr>
          <w:rFonts w:eastAsia="Microsoft YaHei Light" w:cstheme="minorHAnsi"/>
          <w:sz w:val="22"/>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r w:rsidRPr="00B17495">
        <w:rPr>
          <w:rFonts w:eastAsia="Microsoft YaHei Light" w:cstheme="minorHAnsi"/>
          <w:b/>
          <w:bCs/>
          <w:sz w:val="22"/>
        </w:rPr>
        <w:lastRenderedPageBreak/>
        <w:t>Yuanchun Li</w:t>
      </w:r>
      <w:r w:rsidRPr="00B17495">
        <w:rPr>
          <w:rFonts w:eastAsia="Microsoft YaHei Light" w:cstheme="minorHAnsi"/>
          <w:sz w:val="22"/>
        </w:rPr>
        <w:t xml:space="preserve">, Oriana Riva. “Glider: A reinforcement learning approach to extract UI scripts from websites”. In Proceedings of the 44th International ACM SIGIR Conference on Research and Development in Information Retrieval (SIGIR '21). Association for Computing Machinery, New York, NY, USA, 1420–1430. </w:t>
      </w:r>
      <w:r w:rsidRPr="00B17495">
        <w:rPr>
          <w:rFonts w:eastAsia="Microsoft YaHei Light" w:cstheme="minorHAnsi"/>
          <w:b/>
          <w:bCs/>
          <w:sz w:val="22"/>
        </w:rPr>
        <w:t>(SIGIR 2021, CCF-A)</w:t>
      </w:r>
      <w:r w:rsidRPr="00B17495">
        <w:rPr>
          <w:rFonts w:eastAsia="Microsoft YaHei Light" w:cstheme="minorHAnsi"/>
          <w:sz w:val="22"/>
        </w:rPr>
        <w:t>.</w:t>
      </w:r>
    </w:p>
    <w:p w:rsidR="00B17495" w:rsidRPr="00B17495" w:rsidRDefault="00B17495" w:rsidP="00B17495">
      <w:pPr>
        <w:widowControl/>
        <w:numPr>
          <w:ilvl w:val="0"/>
          <w:numId w:val="2"/>
        </w:numPr>
        <w:shd w:val="clear" w:color="auto" w:fill="FFFFFF"/>
        <w:contextualSpacing/>
        <w:jc w:val="left"/>
        <w:rPr>
          <w:rFonts w:eastAsia="Microsoft YaHei Light" w:cstheme="minorHAnsi"/>
          <w:sz w:val="22"/>
        </w:rPr>
      </w:pPr>
      <w:r w:rsidRPr="00B17495">
        <w:rPr>
          <w:rFonts w:eastAsia="Microsoft YaHei Light" w:cstheme="minorHAnsi"/>
          <w:sz w:val="22"/>
        </w:rPr>
        <w:t xml:space="preserve">Liu Wang, Ren He, </w:t>
      </w:r>
      <w:proofErr w:type="spellStart"/>
      <w:r w:rsidRPr="00B17495">
        <w:rPr>
          <w:rFonts w:eastAsia="Microsoft YaHei Light" w:cstheme="minorHAnsi"/>
          <w:sz w:val="22"/>
        </w:rPr>
        <w:t>Haoyu</w:t>
      </w:r>
      <w:proofErr w:type="spellEnd"/>
      <w:r w:rsidRPr="00B17495">
        <w:rPr>
          <w:rFonts w:eastAsia="Microsoft YaHei Light" w:cstheme="minorHAnsi"/>
          <w:sz w:val="22"/>
        </w:rPr>
        <w:t xml:space="preserve"> Wang, </w:t>
      </w:r>
      <w:proofErr w:type="spellStart"/>
      <w:r w:rsidRPr="00B17495">
        <w:rPr>
          <w:rFonts w:eastAsia="Microsoft YaHei Light" w:cstheme="minorHAnsi"/>
          <w:sz w:val="22"/>
        </w:rPr>
        <w:t>Pengcheng</w:t>
      </w:r>
      <w:proofErr w:type="spellEnd"/>
      <w:r w:rsidRPr="00B17495">
        <w:rPr>
          <w:rFonts w:eastAsia="Microsoft YaHei Light" w:cstheme="minorHAnsi"/>
          <w:sz w:val="22"/>
        </w:rPr>
        <w:t xml:space="preserve"> Xia, </w:t>
      </w:r>
      <w:r w:rsidRPr="00B17495">
        <w:rPr>
          <w:rFonts w:eastAsia="Microsoft YaHei Light" w:cstheme="minorHAnsi"/>
          <w:b/>
          <w:bCs/>
          <w:sz w:val="22"/>
        </w:rPr>
        <w:t>Yuanchun Li</w:t>
      </w:r>
      <w:r w:rsidRPr="00B17495">
        <w:rPr>
          <w:rFonts w:eastAsia="Microsoft YaHei Light" w:cstheme="minorHAnsi"/>
          <w:sz w:val="22"/>
        </w:rPr>
        <w:t xml:space="preserve">, Lei Wu, </w:t>
      </w:r>
      <w:proofErr w:type="spellStart"/>
      <w:r w:rsidRPr="00B17495">
        <w:rPr>
          <w:rFonts w:eastAsia="Microsoft YaHei Light" w:cstheme="minorHAnsi"/>
          <w:sz w:val="22"/>
        </w:rPr>
        <w:t>Yajin</w:t>
      </w:r>
      <w:proofErr w:type="spellEnd"/>
      <w:r w:rsidRPr="00B17495">
        <w:rPr>
          <w:rFonts w:eastAsia="Microsoft YaHei Light" w:cstheme="minorHAnsi"/>
          <w:sz w:val="22"/>
        </w:rPr>
        <w:t xml:space="preserve"> Zhou, </w:t>
      </w:r>
      <w:proofErr w:type="spellStart"/>
      <w:r w:rsidRPr="00B17495">
        <w:rPr>
          <w:rFonts w:eastAsia="Microsoft YaHei Light" w:cstheme="minorHAnsi"/>
          <w:sz w:val="22"/>
        </w:rPr>
        <w:t>Xiapu</w:t>
      </w:r>
      <w:proofErr w:type="spellEnd"/>
      <w:r w:rsidRPr="00B17495">
        <w:rPr>
          <w:rFonts w:eastAsia="Microsoft YaHei Light" w:cstheme="minorHAnsi"/>
          <w:sz w:val="22"/>
        </w:rPr>
        <w:t xml:space="preserve"> Luo, </w:t>
      </w:r>
      <w:proofErr w:type="spellStart"/>
      <w:r w:rsidRPr="00B17495">
        <w:rPr>
          <w:rFonts w:eastAsia="Microsoft YaHei Light" w:cstheme="minorHAnsi"/>
          <w:sz w:val="22"/>
        </w:rPr>
        <w:t>Yulei</w:t>
      </w:r>
      <w:proofErr w:type="spellEnd"/>
      <w:r w:rsidRPr="00B17495">
        <w:rPr>
          <w:rFonts w:eastAsia="Microsoft YaHei Light" w:cstheme="minorHAnsi"/>
          <w:sz w:val="22"/>
        </w:rPr>
        <w:t xml:space="preserve"> Sui, Yao Guo, </w:t>
      </w:r>
      <w:proofErr w:type="spellStart"/>
      <w:r w:rsidRPr="00B17495">
        <w:rPr>
          <w:rFonts w:eastAsia="Microsoft YaHei Light" w:cstheme="minorHAnsi"/>
          <w:sz w:val="22"/>
        </w:rPr>
        <w:t>Guoai</w:t>
      </w:r>
      <w:proofErr w:type="spellEnd"/>
      <w:r w:rsidRPr="00B17495">
        <w:rPr>
          <w:rFonts w:eastAsia="Microsoft YaHei Light" w:cstheme="minorHAnsi"/>
          <w:sz w:val="22"/>
        </w:rPr>
        <w:t xml:space="preserve"> Xu. “Beyond the Virus: A First Look at Coronavirus-themed Android Malware”. Empirical Software Engineering </w:t>
      </w:r>
      <w:r w:rsidRPr="00B17495">
        <w:rPr>
          <w:rFonts w:eastAsia="Microsoft YaHei Light" w:cstheme="minorHAnsi"/>
          <w:b/>
          <w:bCs/>
          <w:sz w:val="22"/>
        </w:rPr>
        <w:t>(EMSE 2021, CCF-B)</w:t>
      </w:r>
      <w:r w:rsidRPr="00B17495">
        <w:rPr>
          <w:rFonts w:eastAsia="Microsoft YaHei Light" w:cstheme="minorHAnsi"/>
          <w:sz w:val="22"/>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lang w:eastAsia="zh-CN"/>
        </w:rPr>
      </w:pPr>
      <w:r w:rsidRPr="00B17495">
        <w:rPr>
          <w:rFonts w:asciiTheme="minorHAnsi" w:eastAsia="Microsoft YaHei Light" w:hAnsiTheme="minorHAnsi" w:cstheme="minorHAnsi"/>
          <w:bCs/>
          <w:sz w:val="22"/>
          <w:szCs w:val="22"/>
          <w:lang w:eastAsia="zh-CN"/>
        </w:rPr>
        <w:t>Yuanchun Li</w:t>
      </w:r>
      <w:r w:rsidRPr="00B17495">
        <w:rPr>
          <w:rFonts w:asciiTheme="minorHAnsi" w:eastAsia="Microsoft YaHei Light" w:hAnsiTheme="minorHAnsi" w:cstheme="minorHAnsi"/>
          <w:b w:val="0"/>
          <w:sz w:val="22"/>
          <w:szCs w:val="22"/>
          <w:lang w:eastAsia="zh-CN"/>
        </w:rPr>
        <w:t xml:space="preserve">, Jiayi Hua, </w:t>
      </w:r>
      <w:proofErr w:type="spellStart"/>
      <w:r w:rsidRPr="00B17495">
        <w:rPr>
          <w:rFonts w:asciiTheme="minorHAnsi" w:eastAsia="Microsoft YaHei Light" w:hAnsiTheme="minorHAnsi" w:cstheme="minorHAnsi"/>
          <w:b w:val="0"/>
          <w:sz w:val="22"/>
          <w:szCs w:val="22"/>
          <w:lang w:eastAsia="zh-CN"/>
        </w:rPr>
        <w:t>Haoyu</w:t>
      </w:r>
      <w:proofErr w:type="spellEnd"/>
      <w:r w:rsidRPr="00B17495">
        <w:rPr>
          <w:rFonts w:asciiTheme="minorHAnsi" w:eastAsia="Microsoft YaHei Light" w:hAnsiTheme="minorHAnsi" w:cstheme="minorHAnsi"/>
          <w:b w:val="0"/>
          <w:sz w:val="22"/>
          <w:szCs w:val="22"/>
          <w:lang w:eastAsia="zh-CN"/>
        </w:rPr>
        <w:t xml:space="preserve"> Wang, </w:t>
      </w:r>
      <w:proofErr w:type="spellStart"/>
      <w:r w:rsidRPr="00B17495">
        <w:rPr>
          <w:rFonts w:asciiTheme="minorHAnsi" w:eastAsia="Microsoft YaHei Light" w:hAnsiTheme="minorHAnsi" w:cstheme="minorHAnsi"/>
          <w:b w:val="0"/>
          <w:sz w:val="22"/>
          <w:szCs w:val="22"/>
          <w:lang w:eastAsia="zh-CN"/>
        </w:rPr>
        <w:t>Chunyang</w:t>
      </w:r>
      <w:proofErr w:type="spellEnd"/>
      <w:r w:rsidRPr="00B17495">
        <w:rPr>
          <w:rFonts w:asciiTheme="minorHAnsi" w:eastAsia="Microsoft YaHei Light" w:hAnsiTheme="minorHAnsi" w:cstheme="minorHAnsi"/>
          <w:b w:val="0"/>
          <w:sz w:val="22"/>
          <w:szCs w:val="22"/>
          <w:lang w:eastAsia="zh-CN"/>
        </w:rPr>
        <w:t xml:space="preserve"> Chen, </w:t>
      </w:r>
      <w:proofErr w:type="spellStart"/>
      <w:r w:rsidRPr="00B17495">
        <w:rPr>
          <w:rFonts w:asciiTheme="minorHAnsi" w:eastAsia="Microsoft YaHei Light" w:hAnsiTheme="minorHAnsi" w:cstheme="minorHAnsi"/>
          <w:b w:val="0"/>
          <w:sz w:val="22"/>
          <w:szCs w:val="22"/>
          <w:lang w:eastAsia="zh-CN"/>
        </w:rPr>
        <w:t>Yunxin</w:t>
      </w:r>
      <w:proofErr w:type="spellEnd"/>
      <w:r w:rsidRPr="00B17495">
        <w:rPr>
          <w:rFonts w:asciiTheme="minorHAnsi" w:eastAsia="Microsoft YaHei Light" w:hAnsiTheme="minorHAnsi" w:cstheme="minorHAnsi"/>
          <w:b w:val="0"/>
          <w:sz w:val="22"/>
          <w:szCs w:val="22"/>
          <w:lang w:eastAsia="zh-CN"/>
        </w:rPr>
        <w:t xml:space="preserve"> Liu. “</w:t>
      </w:r>
      <w:proofErr w:type="spellStart"/>
      <w:r w:rsidRPr="00B17495">
        <w:rPr>
          <w:rFonts w:asciiTheme="minorHAnsi" w:eastAsia="Microsoft YaHei Light" w:hAnsiTheme="minorHAnsi" w:cstheme="minorHAnsi"/>
          <w:b w:val="0"/>
          <w:sz w:val="22"/>
          <w:szCs w:val="22"/>
          <w:lang w:eastAsia="zh-CN"/>
        </w:rPr>
        <w:t>DeepBackdoor</w:t>
      </w:r>
      <w:proofErr w:type="spellEnd"/>
      <w:r w:rsidRPr="00B17495">
        <w:rPr>
          <w:rFonts w:asciiTheme="minorHAnsi" w:eastAsia="Microsoft YaHei Light" w:hAnsiTheme="minorHAnsi" w:cstheme="minorHAnsi"/>
          <w:b w:val="0"/>
          <w:sz w:val="22"/>
          <w:szCs w:val="22"/>
          <w:lang w:eastAsia="zh-CN"/>
        </w:rPr>
        <w:t xml:space="preserve">: Black-box Backdoor Attack on Deep Learning Models through Neural Payload Injection”. In Proceedings of the 2021 IEEE/ACM 43th International Conference on Software Engineering. </w:t>
      </w:r>
      <w:r w:rsidRPr="00B17495">
        <w:rPr>
          <w:rFonts w:asciiTheme="minorHAnsi" w:eastAsia="Microsoft YaHei Light" w:hAnsiTheme="minorHAnsi" w:cstheme="minorHAnsi"/>
          <w:bCs/>
          <w:sz w:val="22"/>
          <w:szCs w:val="22"/>
          <w:lang w:eastAsia="zh-CN"/>
        </w:rPr>
        <w:t>(ICSE 2021,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lang w:eastAsia="zh-CN"/>
        </w:rPr>
      </w:pPr>
      <w:proofErr w:type="spellStart"/>
      <w:r w:rsidRPr="00B17495">
        <w:rPr>
          <w:rFonts w:asciiTheme="minorHAnsi" w:eastAsia="Microsoft YaHei Light" w:hAnsiTheme="minorHAnsi" w:cstheme="minorHAnsi"/>
          <w:b w:val="0"/>
          <w:sz w:val="22"/>
          <w:szCs w:val="22"/>
          <w:lang w:eastAsia="zh-CN"/>
        </w:rPr>
        <w:t>Bingyan</w:t>
      </w:r>
      <w:proofErr w:type="spellEnd"/>
      <w:r w:rsidRPr="00B17495">
        <w:rPr>
          <w:rFonts w:asciiTheme="minorHAnsi" w:eastAsia="Microsoft YaHei Light" w:hAnsiTheme="minorHAnsi" w:cstheme="minorHAnsi"/>
          <w:b w:val="0"/>
          <w:sz w:val="22"/>
          <w:szCs w:val="22"/>
          <w:lang w:eastAsia="zh-CN"/>
        </w:rPr>
        <w:t xml:space="preserve"> Liu, </w:t>
      </w:r>
      <w:r w:rsidRPr="00B17495">
        <w:rPr>
          <w:rFonts w:asciiTheme="minorHAnsi" w:eastAsia="Microsoft YaHei Light" w:hAnsiTheme="minorHAnsi" w:cstheme="minorHAnsi"/>
          <w:bCs/>
          <w:sz w:val="22"/>
          <w:szCs w:val="22"/>
          <w:lang w:eastAsia="zh-CN"/>
        </w:rPr>
        <w:t>Yuanchun Li*</w:t>
      </w:r>
      <w:r w:rsidRPr="00B17495">
        <w:rPr>
          <w:rFonts w:asciiTheme="minorHAnsi" w:eastAsia="Microsoft YaHei Light" w:hAnsiTheme="minorHAnsi" w:cstheme="minorHAnsi"/>
          <w:b w:val="0"/>
          <w:sz w:val="22"/>
          <w:szCs w:val="22"/>
          <w:lang w:eastAsia="zh-CN"/>
        </w:rPr>
        <w:t xml:space="preserve">, Yao Guo, </w:t>
      </w:r>
      <w:proofErr w:type="spellStart"/>
      <w:r w:rsidRPr="00B17495">
        <w:rPr>
          <w:rFonts w:asciiTheme="minorHAnsi" w:eastAsia="Microsoft YaHei Light" w:hAnsiTheme="minorHAnsi" w:cstheme="minorHAnsi"/>
          <w:b w:val="0"/>
          <w:sz w:val="22"/>
          <w:szCs w:val="22"/>
          <w:lang w:eastAsia="zh-CN"/>
        </w:rPr>
        <w:t>Xiangqun</w:t>
      </w:r>
      <w:proofErr w:type="spellEnd"/>
      <w:r w:rsidRPr="00B17495">
        <w:rPr>
          <w:rFonts w:asciiTheme="minorHAnsi" w:eastAsia="Microsoft YaHei Light" w:hAnsiTheme="minorHAnsi" w:cstheme="minorHAnsi"/>
          <w:b w:val="0"/>
          <w:sz w:val="22"/>
          <w:szCs w:val="22"/>
          <w:lang w:eastAsia="zh-CN"/>
        </w:rPr>
        <w:t xml:space="preserve"> Chen, </w:t>
      </w:r>
      <w:proofErr w:type="spellStart"/>
      <w:r w:rsidRPr="00B17495">
        <w:rPr>
          <w:rFonts w:asciiTheme="minorHAnsi" w:eastAsia="Microsoft YaHei Light" w:hAnsiTheme="minorHAnsi" w:cstheme="minorHAnsi"/>
          <w:b w:val="0"/>
          <w:sz w:val="22"/>
          <w:szCs w:val="22"/>
          <w:lang w:eastAsia="zh-CN"/>
        </w:rPr>
        <w:t>Yunxin</w:t>
      </w:r>
      <w:proofErr w:type="spellEnd"/>
      <w:r w:rsidRPr="00B17495">
        <w:rPr>
          <w:rFonts w:asciiTheme="minorHAnsi" w:eastAsia="Microsoft YaHei Light" w:hAnsiTheme="minorHAnsi" w:cstheme="minorHAnsi"/>
          <w:b w:val="0"/>
          <w:sz w:val="22"/>
          <w:szCs w:val="22"/>
          <w:lang w:eastAsia="zh-CN"/>
        </w:rPr>
        <w:t xml:space="preserve"> Liu. “PMC: A Privacy-preserving Deep Learning Model Customization Framework for Edge Computing”. Proc. ACM Interact. Mob. Wearable Ubiquitous Technol. 4, 4, Article 139 (December 2020), 25 pages. </w:t>
      </w:r>
      <w:r w:rsidRPr="00B17495">
        <w:rPr>
          <w:rFonts w:asciiTheme="minorHAnsi" w:eastAsia="Microsoft YaHei Light" w:hAnsiTheme="minorHAnsi" w:cstheme="minorHAnsi"/>
          <w:bCs/>
          <w:sz w:val="22"/>
          <w:szCs w:val="22"/>
          <w:lang w:eastAsia="zh-CN"/>
        </w:rPr>
        <w:t>(</w:t>
      </w:r>
      <w:proofErr w:type="spellStart"/>
      <w:r w:rsidRPr="00B17495">
        <w:rPr>
          <w:rFonts w:asciiTheme="minorHAnsi" w:eastAsia="Microsoft YaHei Light" w:hAnsiTheme="minorHAnsi" w:cstheme="minorHAnsi"/>
          <w:bCs/>
          <w:sz w:val="22"/>
          <w:szCs w:val="22"/>
          <w:lang w:eastAsia="zh-CN"/>
        </w:rPr>
        <w:t>UbiComp</w:t>
      </w:r>
      <w:proofErr w:type="spellEnd"/>
      <w:r w:rsidRPr="00B17495">
        <w:rPr>
          <w:rFonts w:asciiTheme="minorHAnsi" w:eastAsia="Microsoft YaHei Light" w:hAnsiTheme="minorHAnsi" w:cstheme="minorHAnsi"/>
          <w:bCs/>
          <w:sz w:val="22"/>
          <w:szCs w:val="22"/>
          <w:lang w:eastAsia="zh-CN"/>
        </w:rPr>
        <w:t xml:space="preserve"> 2021,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lang w:eastAsia="zh-CN"/>
        </w:rPr>
      </w:pPr>
      <w:proofErr w:type="spellStart"/>
      <w:r w:rsidRPr="00B17495">
        <w:rPr>
          <w:rFonts w:asciiTheme="minorHAnsi" w:eastAsia="Microsoft YaHei Light" w:hAnsiTheme="minorHAnsi" w:cstheme="minorHAnsi"/>
          <w:b w:val="0"/>
          <w:sz w:val="22"/>
          <w:szCs w:val="22"/>
          <w:lang w:eastAsia="zh-CN"/>
        </w:rPr>
        <w:t>Ziqi</w:t>
      </w:r>
      <w:proofErr w:type="spellEnd"/>
      <w:r w:rsidRPr="00B17495">
        <w:rPr>
          <w:rFonts w:asciiTheme="minorHAnsi" w:eastAsia="Microsoft YaHei Light" w:hAnsiTheme="minorHAnsi" w:cstheme="minorHAnsi"/>
          <w:b w:val="0"/>
          <w:sz w:val="22"/>
          <w:szCs w:val="22"/>
          <w:lang w:eastAsia="zh-CN"/>
        </w:rPr>
        <w:t xml:space="preserve"> Zhang, </w:t>
      </w:r>
      <w:r w:rsidRPr="00B17495">
        <w:rPr>
          <w:rFonts w:asciiTheme="minorHAnsi" w:eastAsia="Microsoft YaHei Light" w:hAnsiTheme="minorHAnsi" w:cstheme="minorHAnsi"/>
          <w:bCs/>
          <w:sz w:val="22"/>
          <w:szCs w:val="22"/>
          <w:lang w:eastAsia="zh-CN"/>
        </w:rPr>
        <w:t>Yuanchun Li*</w:t>
      </w:r>
      <w:r w:rsidRPr="00B17495">
        <w:rPr>
          <w:rFonts w:asciiTheme="minorHAnsi" w:eastAsia="Microsoft YaHei Light" w:hAnsiTheme="minorHAnsi" w:cstheme="minorHAnsi"/>
          <w:b w:val="0"/>
          <w:sz w:val="22"/>
          <w:szCs w:val="22"/>
          <w:lang w:eastAsia="zh-CN"/>
        </w:rPr>
        <w:t xml:space="preserve">, Yao Guo, </w:t>
      </w:r>
      <w:proofErr w:type="spellStart"/>
      <w:r w:rsidRPr="00B17495">
        <w:rPr>
          <w:rFonts w:asciiTheme="minorHAnsi" w:eastAsia="Microsoft YaHei Light" w:hAnsiTheme="minorHAnsi" w:cstheme="minorHAnsi"/>
          <w:b w:val="0"/>
          <w:sz w:val="22"/>
          <w:szCs w:val="22"/>
          <w:lang w:eastAsia="zh-CN"/>
        </w:rPr>
        <w:t>Xiangqun</w:t>
      </w:r>
      <w:proofErr w:type="spellEnd"/>
      <w:r w:rsidRPr="00B17495">
        <w:rPr>
          <w:rFonts w:asciiTheme="minorHAnsi" w:eastAsia="Microsoft YaHei Light" w:hAnsiTheme="minorHAnsi" w:cstheme="minorHAnsi"/>
          <w:b w:val="0"/>
          <w:sz w:val="22"/>
          <w:szCs w:val="22"/>
          <w:lang w:eastAsia="zh-CN"/>
        </w:rPr>
        <w:t xml:space="preserve"> Chen, </w:t>
      </w:r>
      <w:proofErr w:type="spellStart"/>
      <w:r w:rsidRPr="00B17495">
        <w:rPr>
          <w:rFonts w:asciiTheme="minorHAnsi" w:eastAsia="Microsoft YaHei Light" w:hAnsiTheme="minorHAnsi" w:cstheme="minorHAnsi"/>
          <w:b w:val="0"/>
          <w:sz w:val="22"/>
          <w:szCs w:val="22"/>
          <w:lang w:eastAsia="zh-CN"/>
        </w:rPr>
        <w:t>Yunxin</w:t>
      </w:r>
      <w:proofErr w:type="spellEnd"/>
      <w:r w:rsidRPr="00B17495">
        <w:rPr>
          <w:rFonts w:asciiTheme="minorHAnsi" w:eastAsia="Microsoft YaHei Light" w:hAnsiTheme="minorHAnsi" w:cstheme="minorHAnsi"/>
          <w:b w:val="0"/>
          <w:sz w:val="22"/>
          <w:szCs w:val="22"/>
          <w:lang w:eastAsia="zh-CN"/>
        </w:rPr>
        <w:t xml:space="preserve"> Liu. “Dynamic Slicing for Deep Neural Networks.” In Proceedings of the 28th ACM Joint Meeting on European Software Engineering Conference and Symposium on the Foundations of Software Engineering. Association for Computing Machinery, New York, NY, USA, 838–850. </w:t>
      </w:r>
      <w:r w:rsidRPr="00B17495">
        <w:rPr>
          <w:rFonts w:asciiTheme="minorHAnsi" w:eastAsia="Microsoft YaHei Light" w:hAnsiTheme="minorHAnsi" w:cstheme="minorHAnsi"/>
          <w:bCs/>
          <w:sz w:val="22"/>
          <w:szCs w:val="22"/>
          <w:lang w:eastAsia="zh-CN"/>
        </w:rPr>
        <w:t>(ESEC/FSE 2020,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lang w:eastAsia="zh-CN"/>
        </w:rPr>
      </w:pPr>
      <w:r w:rsidRPr="00B17495">
        <w:rPr>
          <w:rFonts w:asciiTheme="minorHAnsi" w:eastAsia="Microsoft YaHei Light" w:hAnsiTheme="minorHAnsi" w:cstheme="minorHAnsi"/>
          <w:bCs/>
          <w:sz w:val="22"/>
          <w:szCs w:val="22"/>
          <w:lang w:eastAsia="zh-CN"/>
        </w:rPr>
        <w:t>Yuanchun Li</w:t>
      </w:r>
      <w:r w:rsidRPr="00B17495">
        <w:rPr>
          <w:rFonts w:asciiTheme="minorHAnsi" w:eastAsia="Microsoft YaHei Light" w:hAnsiTheme="minorHAnsi" w:cstheme="minorHAnsi"/>
          <w:b w:val="0"/>
          <w:sz w:val="22"/>
          <w:szCs w:val="22"/>
          <w:lang w:eastAsia="zh-CN"/>
        </w:rPr>
        <w:t xml:space="preserve">, </w:t>
      </w:r>
      <w:proofErr w:type="spellStart"/>
      <w:r w:rsidRPr="00B17495">
        <w:rPr>
          <w:rFonts w:asciiTheme="minorHAnsi" w:eastAsia="Microsoft YaHei Light" w:hAnsiTheme="minorHAnsi" w:cstheme="minorHAnsi"/>
          <w:b w:val="0"/>
          <w:sz w:val="22"/>
          <w:szCs w:val="22"/>
          <w:lang w:eastAsia="zh-CN"/>
        </w:rPr>
        <w:t>Ziyue</w:t>
      </w:r>
      <w:proofErr w:type="spellEnd"/>
      <w:r w:rsidRPr="00B17495">
        <w:rPr>
          <w:rFonts w:asciiTheme="minorHAnsi" w:eastAsia="Microsoft YaHei Light" w:hAnsiTheme="minorHAnsi" w:cstheme="minorHAnsi"/>
          <w:b w:val="0"/>
          <w:sz w:val="22"/>
          <w:szCs w:val="22"/>
          <w:lang w:eastAsia="zh-CN"/>
        </w:rPr>
        <w:t xml:space="preserve"> Yang*, Yao Guo, </w:t>
      </w:r>
      <w:proofErr w:type="spellStart"/>
      <w:r w:rsidRPr="00B17495">
        <w:rPr>
          <w:rFonts w:asciiTheme="minorHAnsi" w:eastAsia="Microsoft YaHei Light" w:hAnsiTheme="minorHAnsi" w:cstheme="minorHAnsi"/>
          <w:b w:val="0"/>
          <w:sz w:val="22"/>
          <w:szCs w:val="22"/>
          <w:lang w:eastAsia="zh-CN"/>
        </w:rPr>
        <w:t>Xiangqun</w:t>
      </w:r>
      <w:proofErr w:type="spellEnd"/>
      <w:r w:rsidRPr="00B17495">
        <w:rPr>
          <w:rFonts w:asciiTheme="minorHAnsi" w:eastAsia="Microsoft YaHei Light" w:hAnsiTheme="minorHAnsi" w:cstheme="minorHAnsi"/>
          <w:b w:val="0"/>
          <w:sz w:val="22"/>
          <w:szCs w:val="22"/>
          <w:lang w:eastAsia="zh-CN"/>
        </w:rPr>
        <w:t xml:space="preserve"> Chen. “Humanoid: a deep learning-based approach to automated black-box Android app testing.” In Proceedings of the 34th IEEE/ACM International Conference on Automated Software Engineering. IEEE Press, 1070–1073. </w:t>
      </w:r>
      <w:r w:rsidRPr="00B17495">
        <w:rPr>
          <w:rFonts w:asciiTheme="minorHAnsi" w:eastAsia="Microsoft YaHei Light" w:hAnsiTheme="minorHAnsi" w:cstheme="minorHAnsi"/>
          <w:bCs/>
          <w:sz w:val="22"/>
          <w:szCs w:val="22"/>
          <w:lang w:eastAsia="zh-CN"/>
        </w:rPr>
        <w:t>(ASE 2019 Tool).</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w:t>
      </w:r>
      <w:proofErr w:type="spellStart"/>
      <w:r w:rsidRPr="00B17495">
        <w:rPr>
          <w:rFonts w:asciiTheme="minorHAnsi" w:eastAsia="Microsoft YaHei Light" w:hAnsiTheme="minorHAnsi" w:cstheme="minorHAnsi"/>
          <w:b w:val="0"/>
          <w:sz w:val="22"/>
          <w:szCs w:val="22"/>
        </w:rPr>
        <w:t>Ziyue</w:t>
      </w:r>
      <w:proofErr w:type="spellEnd"/>
      <w:r w:rsidRPr="00B17495">
        <w:rPr>
          <w:rFonts w:asciiTheme="minorHAnsi" w:eastAsia="Microsoft YaHei Light" w:hAnsiTheme="minorHAnsi" w:cstheme="minorHAnsi"/>
          <w:b w:val="0"/>
          <w:sz w:val="22"/>
          <w:szCs w:val="22"/>
        </w:rPr>
        <w:t xml:space="preserve"> Yang, Yao Guo, </w:t>
      </w:r>
      <w:proofErr w:type="spellStart"/>
      <w:r w:rsidRPr="00B17495">
        <w:rPr>
          <w:rFonts w:asciiTheme="minorHAnsi" w:eastAsia="Microsoft YaHei Light" w:hAnsiTheme="minorHAnsi" w:cstheme="minorHAnsi"/>
          <w:b w:val="0"/>
          <w:sz w:val="22"/>
          <w:szCs w:val="22"/>
        </w:rPr>
        <w:t>Xiangqun</w:t>
      </w:r>
      <w:proofErr w:type="spellEnd"/>
      <w:r w:rsidRPr="00B17495">
        <w:rPr>
          <w:rFonts w:asciiTheme="minorHAnsi" w:eastAsia="Microsoft YaHei Light" w:hAnsiTheme="minorHAnsi" w:cstheme="minorHAnsi"/>
          <w:b w:val="0"/>
          <w:sz w:val="22"/>
          <w:szCs w:val="22"/>
        </w:rPr>
        <w:t xml:space="preserve"> Chen, Yuvraj Agarwal, and Jason Hong. “Automated Extraction of Personal Knowledge from Smartphone Push Notifications.” The IEEE International Conference on Big </w:t>
      </w:r>
      <w:proofErr w:type="gramStart"/>
      <w:r w:rsidRPr="00B17495">
        <w:rPr>
          <w:rFonts w:asciiTheme="minorHAnsi" w:eastAsia="Microsoft YaHei Light" w:hAnsiTheme="minorHAnsi" w:cstheme="minorHAnsi"/>
          <w:b w:val="0"/>
          <w:sz w:val="22"/>
          <w:szCs w:val="22"/>
        </w:rPr>
        <w:t>Data</w:t>
      </w:r>
      <w:r w:rsidRPr="00B17495">
        <w:rPr>
          <w:rFonts w:asciiTheme="minorHAnsi" w:hAnsiTheme="minorHAnsi" w:cstheme="minorHAnsi"/>
          <w:sz w:val="22"/>
          <w:szCs w:val="22"/>
        </w:rPr>
        <w:t xml:space="preserve"> </w:t>
      </w:r>
      <w:r w:rsidRPr="00B17495">
        <w:rPr>
          <w:rFonts w:asciiTheme="minorHAnsi" w:eastAsia="Microsoft YaHei Light" w:hAnsiTheme="minorHAnsi" w:cstheme="minorHAnsi"/>
          <w:b w:val="0"/>
          <w:sz w:val="22"/>
          <w:szCs w:val="22"/>
        </w:rPr>
        <w:t>,</w:t>
      </w:r>
      <w:proofErr w:type="gramEnd"/>
      <w:r w:rsidRPr="00B17495">
        <w:rPr>
          <w:rFonts w:asciiTheme="minorHAnsi" w:eastAsia="Microsoft YaHei Light" w:hAnsiTheme="minorHAnsi" w:cstheme="minorHAnsi"/>
          <w:b w:val="0"/>
          <w:sz w:val="22"/>
          <w:szCs w:val="22"/>
        </w:rPr>
        <w:t xml:space="preserve"> 733-742. </w:t>
      </w:r>
      <w:r w:rsidRPr="00B17495">
        <w:rPr>
          <w:rFonts w:asciiTheme="minorHAnsi" w:eastAsia="Microsoft YaHei Light" w:hAnsiTheme="minorHAnsi" w:cstheme="minorHAnsi"/>
          <w:bCs/>
          <w:sz w:val="22"/>
          <w:szCs w:val="22"/>
        </w:rPr>
        <w:t>(</w:t>
      </w:r>
      <w:proofErr w:type="spellStart"/>
      <w:r w:rsidRPr="00B17495">
        <w:rPr>
          <w:rFonts w:asciiTheme="minorHAnsi" w:eastAsia="Microsoft YaHei Light" w:hAnsiTheme="minorHAnsi" w:cstheme="minorHAnsi"/>
          <w:bCs/>
          <w:sz w:val="22"/>
          <w:szCs w:val="22"/>
        </w:rPr>
        <w:t>BigData</w:t>
      </w:r>
      <w:proofErr w:type="spellEnd"/>
      <w:r w:rsidRPr="00B17495">
        <w:rPr>
          <w:rFonts w:asciiTheme="minorHAnsi" w:eastAsia="Microsoft YaHei Light" w:hAnsiTheme="minorHAnsi" w:cstheme="minorHAnsi"/>
          <w:bCs/>
          <w:sz w:val="22"/>
          <w:szCs w:val="22"/>
        </w:rPr>
        <w:t xml:space="preserve"> 2018</w:t>
      </w:r>
      <w:r w:rsidRPr="00B17495">
        <w:rPr>
          <w:rFonts w:asciiTheme="minorHAnsi" w:eastAsia="Microsoft YaHei Light" w:hAnsiTheme="minorHAnsi" w:cstheme="minorHAnsi"/>
          <w:bCs/>
          <w:sz w:val="22"/>
          <w:szCs w:val="22"/>
          <w:lang w:eastAsia="zh-CN"/>
        </w:rPr>
        <w:t>, CCF-B</w:t>
      </w:r>
      <w:r w:rsidRPr="00B17495">
        <w:rPr>
          <w:rFonts w:asciiTheme="minorHAnsi" w:eastAsia="Microsoft YaHei Light" w:hAnsiTheme="minorHAnsi" w:cstheme="minorHAnsi"/>
          <w:bCs/>
          <w:sz w:val="22"/>
          <w:szCs w:val="22"/>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rPr>
      </w:pPr>
      <w:r w:rsidRPr="00B17495">
        <w:rPr>
          <w:rFonts w:asciiTheme="minorHAnsi" w:eastAsia="Microsoft YaHei Light" w:hAnsiTheme="minorHAnsi" w:cstheme="minorHAnsi"/>
          <w:b w:val="0"/>
          <w:sz w:val="22"/>
          <w:szCs w:val="22"/>
          <w:lang w:eastAsia="zh-CN"/>
        </w:rPr>
        <w:t>Yao</w:t>
      </w:r>
      <w:r w:rsidRPr="00B17495">
        <w:rPr>
          <w:rFonts w:asciiTheme="minorHAnsi" w:eastAsia="Microsoft YaHei Light" w:hAnsiTheme="minorHAnsi" w:cstheme="minorHAnsi"/>
          <w:b w:val="0"/>
          <w:sz w:val="22"/>
          <w:szCs w:val="22"/>
        </w:rPr>
        <w:t xml:space="preserve"> Guo, </w:t>
      </w: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w:t>
      </w:r>
      <w:proofErr w:type="spellStart"/>
      <w:r w:rsidRPr="00B17495">
        <w:rPr>
          <w:rFonts w:asciiTheme="minorHAnsi" w:eastAsia="Microsoft YaHei Light" w:hAnsiTheme="minorHAnsi" w:cstheme="minorHAnsi"/>
          <w:b w:val="0"/>
          <w:sz w:val="22"/>
          <w:szCs w:val="22"/>
        </w:rPr>
        <w:t>Ziyue</w:t>
      </w:r>
      <w:proofErr w:type="spellEnd"/>
      <w:r w:rsidRPr="00B17495">
        <w:rPr>
          <w:rFonts w:asciiTheme="minorHAnsi" w:eastAsia="Microsoft YaHei Light" w:hAnsiTheme="minorHAnsi" w:cstheme="minorHAnsi"/>
          <w:b w:val="0"/>
          <w:sz w:val="22"/>
          <w:szCs w:val="22"/>
        </w:rPr>
        <w:t xml:space="preserve"> Yang, and </w:t>
      </w:r>
      <w:proofErr w:type="spellStart"/>
      <w:r w:rsidRPr="00B17495">
        <w:rPr>
          <w:rFonts w:asciiTheme="minorHAnsi" w:eastAsia="Microsoft YaHei Light" w:hAnsiTheme="minorHAnsi" w:cstheme="minorHAnsi"/>
          <w:b w:val="0"/>
          <w:sz w:val="22"/>
          <w:szCs w:val="22"/>
        </w:rPr>
        <w:t>Xiangqun</w:t>
      </w:r>
      <w:proofErr w:type="spellEnd"/>
      <w:r w:rsidRPr="00B17495">
        <w:rPr>
          <w:rFonts w:asciiTheme="minorHAnsi" w:eastAsia="Microsoft YaHei Light" w:hAnsiTheme="minorHAnsi" w:cstheme="minorHAnsi"/>
          <w:b w:val="0"/>
          <w:sz w:val="22"/>
          <w:szCs w:val="22"/>
        </w:rPr>
        <w:t xml:space="preserve"> Chen. “What's inside your </w:t>
      </w:r>
      <w:proofErr w:type="gramStart"/>
      <w:r w:rsidRPr="00B17495">
        <w:rPr>
          <w:rFonts w:asciiTheme="minorHAnsi" w:eastAsia="Microsoft YaHei Light" w:hAnsiTheme="minorHAnsi" w:cstheme="minorHAnsi"/>
          <w:b w:val="0"/>
          <w:sz w:val="22"/>
          <w:szCs w:val="22"/>
        </w:rPr>
        <w:t>app?:</w:t>
      </w:r>
      <w:proofErr w:type="gramEnd"/>
      <w:r w:rsidRPr="00B17495">
        <w:rPr>
          <w:rFonts w:asciiTheme="minorHAnsi" w:eastAsia="Microsoft YaHei Light" w:hAnsiTheme="minorHAnsi" w:cstheme="minorHAnsi"/>
          <w:b w:val="0"/>
          <w:sz w:val="22"/>
          <w:szCs w:val="22"/>
        </w:rPr>
        <w:t xml:space="preserve"> Understanding Feature Redundancy in Mobile Apps.” In Proceedings of the IEEE/ACM International Conference on Program Comprehension, 266-276. </w:t>
      </w:r>
      <w:r w:rsidRPr="00B17495">
        <w:rPr>
          <w:rFonts w:asciiTheme="minorHAnsi" w:eastAsia="Microsoft YaHei Light" w:hAnsiTheme="minorHAnsi" w:cstheme="minorHAnsi"/>
          <w:bCs/>
          <w:sz w:val="22"/>
          <w:szCs w:val="22"/>
        </w:rPr>
        <w:t>(ICPC 2018</w:t>
      </w:r>
      <w:r w:rsidRPr="00B17495">
        <w:rPr>
          <w:rFonts w:asciiTheme="minorHAnsi" w:eastAsia="Microsoft YaHei Light" w:hAnsiTheme="minorHAnsi" w:cstheme="minorHAnsi"/>
          <w:bCs/>
          <w:sz w:val="22"/>
          <w:szCs w:val="22"/>
          <w:lang w:eastAsia="zh-CN"/>
        </w:rPr>
        <w:t>, CCF-B).</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Cs/>
          <w:sz w:val="22"/>
          <w:szCs w:val="22"/>
        </w:rPr>
      </w:pPr>
      <w:proofErr w:type="spellStart"/>
      <w:r w:rsidRPr="00B17495">
        <w:rPr>
          <w:rFonts w:asciiTheme="minorHAnsi" w:eastAsia="Microsoft YaHei Light" w:hAnsiTheme="minorHAnsi" w:cstheme="minorHAnsi"/>
          <w:b w:val="0"/>
          <w:bCs/>
          <w:sz w:val="22"/>
          <w:szCs w:val="22"/>
        </w:rPr>
        <w:t>Haojian</w:t>
      </w:r>
      <w:proofErr w:type="spellEnd"/>
      <w:r w:rsidRPr="00B17495">
        <w:rPr>
          <w:rFonts w:asciiTheme="minorHAnsi" w:eastAsia="Microsoft YaHei Light" w:hAnsiTheme="minorHAnsi" w:cstheme="minorHAnsi"/>
          <w:b w:val="0"/>
          <w:bCs/>
          <w:sz w:val="22"/>
          <w:szCs w:val="22"/>
        </w:rPr>
        <w:t xml:space="preserve"> Jin, </w:t>
      </w:r>
      <w:proofErr w:type="spellStart"/>
      <w:r w:rsidRPr="00B17495">
        <w:rPr>
          <w:rFonts w:asciiTheme="minorHAnsi" w:eastAsia="Microsoft YaHei Light" w:hAnsiTheme="minorHAnsi" w:cstheme="minorHAnsi"/>
          <w:b w:val="0"/>
          <w:bCs/>
          <w:sz w:val="22"/>
          <w:szCs w:val="22"/>
        </w:rPr>
        <w:t>Minyi</w:t>
      </w:r>
      <w:proofErr w:type="spellEnd"/>
      <w:r w:rsidRPr="00B17495">
        <w:rPr>
          <w:rFonts w:asciiTheme="minorHAnsi" w:eastAsia="Microsoft YaHei Light" w:hAnsiTheme="minorHAnsi" w:cstheme="minorHAnsi"/>
          <w:b w:val="0"/>
          <w:bCs/>
          <w:sz w:val="22"/>
          <w:szCs w:val="22"/>
        </w:rPr>
        <w:t xml:space="preserve"> Liu, Kevan </w:t>
      </w:r>
      <w:proofErr w:type="spellStart"/>
      <w:r w:rsidRPr="00B17495">
        <w:rPr>
          <w:rFonts w:asciiTheme="minorHAnsi" w:eastAsia="Microsoft YaHei Light" w:hAnsiTheme="minorHAnsi" w:cstheme="minorHAnsi"/>
          <w:b w:val="0"/>
          <w:bCs/>
          <w:sz w:val="22"/>
          <w:szCs w:val="22"/>
        </w:rPr>
        <w:t>Dodhia</w:t>
      </w:r>
      <w:proofErr w:type="spellEnd"/>
      <w:r w:rsidRPr="00B17495">
        <w:rPr>
          <w:rFonts w:asciiTheme="minorHAnsi" w:eastAsia="Microsoft YaHei Light" w:hAnsiTheme="minorHAnsi" w:cstheme="minorHAnsi"/>
          <w:b w:val="0"/>
          <w:bCs/>
          <w:sz w:val="22"/>
          <w:szCs w:val="22"/>
        </w:rPr>
        <w:t>, </w:t>
      </w: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B17495">
        <w:rPr>
          <w:rFonts w:asciiTheme="minorHAnsi" w:eastAsia="Microsoft YaHei Light" w:hAnsiTheme="minorHAnsi" w:cstheme="minorHAnsi"/>
          <w:b w:val="0"/>
          <w:sz w:val="22"/>
          <w:szCs w:val="22"/>
          <w:lang w:eastAsia="zh-CN"/>
        </w:rPr>
        <w:t xml:space="preserve"> </w:t>
      </w:r>
      <w:r w:rsidRPr="00B17495">
        <w:rPr>
          <w:rFonts w:asciiTheme="minorHAnsi" w:eastAsia="Microsoft YaHei Light" w:hAnsiTheme="minorHAnsi" w:cstheme="minorHAnsi"/>
          <w:bCs/>
          <w:sz w:val="22"/>
          <w:szCs w:val="22"/>
          <w:lang w:eastAsia="zh-CN"/>
        </w:rPr>
        <w:t>(</w:t>
      </w:r>
      <w:proofErr w:type="spellStart"/>
      <w:r w:rsidRPr="00B17495">
        <w:rPr>
          <w:rFonts w:asciiTheme="minorHAnsi" w:eastAsia="Microsoft YaHei Light" w:hAnsiTheme="minorHAnsi" w:cstheme="minorHAnsi"/>
          <w:bCs/>
          <w:sz w:val="22"/>
          <w:szCs w:val="22"/>
          <w:lang w:eastAsia="zh-CN"/>
        </w:rPr>
        <w:t>UbiComp</w:t>
      </w:r>
      <w:proofErr w:type="spellEnd"/>
      <w:r w:rsidRPr="00B17495">
        <w:rPr>
          <w:rFonts w:asciiTheme="minorHAnsi" w:eastAsia="Microsoft YaHei Light" w:hAnsiTheme="minorHAnsi" w:cstheme="minorHAnsi"/>
          <w:bCs/>
          <w:sz w:val="22"/>
          <w:szCs w:val="22"/>
          <w:lang w:eastAsia="zh-CN"/>
        </w:rPr>
        <w:t xml:space="preserve"> 2020,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w:t>
      </w:r>
      <w:proofErr w:type="spellStart"/>
      <w:r w:rsidRPr="00B17495">
        <w:rPr>
          <w:rFonts w:asciiTheme="minorHAnsi" w:eastAsia="Microsoft YaHei Light" w:hAnsiTheme="minorHAnsi" w:cstheme="minorHAnsi"/>
          <w:b w:val="0"/>
          <w:sz w:val="22"/>
          <w:szCs w:val="22"/>
        </w:rPr>
        <w:t>Fanglin</w:t>
      </w:r>
      <w:proofErr w:type="spellEnd"/>
      <w:r w:rsidRPr="00B17495">
        <w:rPr>
          <w:rFonts w:asciiTheme="minorHAnsi" w:eastAsia="Microsoft YaHei Light" w:hAnsiTheme="minorHAnsi" w:cstheme="minorHAnsi"/>
          <w:b w:val="0"/>
          <w:sz w:val="22"/>
          <w:szCs w:val="22"/>
        </w:rPr>
        <w:t xml:space="preserve"> Chen, Toby Jia-Jun Li, Yao Guo, Gang Huang, Matthew Fredrikson, Yuvraj Agarwal, and Jason I. Hong. “</w:t>
      </w:r>
      <w:proofErr w:type="spellStart"/>
      <w:r w:rsidRPr="00B17495">
        <w:rPr>
          <w:rFonts w:asciiTheme="minorHAnsi" w:eastAsia="Microsoft YaHei Light" w:hAnsiTheme="minorHAnsi" w:cstheme="minorHAnsi"/>
          <w:b w:val="0"/>
          <w:sz w:val="22"/>
          <w:szCs w:val="22"/>
        </w:rPr>
        <w:t>PrivacyStreams</w:t>
      </w:r>
      <w:proofErr w:type="spellEnd"/>
      <w:r w:rsidRPr="00B17495">
        <w:rPr>
          <w:rFonts w:asciiTheme="minorHAnsi" w:eastAsia="Microsoft YaHei Light" w:hAnsiTheme="minorHAnsi" w:cstheme="minorHAnsi"/>
          <w:b w:val="0"/>
          <w:sz w:val="22"/>
          <w:szCs w:val="22"/>
        </w:rPr>
        <w:t xml:space="preserve">: Enabling Transparency in Personal Data Processing for Mobile Apps.” Proc. ACM Interact. Mob. Wearable Ubiquitous Technol. 1, 3, Article 76 (September 2017), 26 pages. </w:t>
      </w:r>
      <w:r w:rsidRPr="00B17495">
        <w:rPr>
          <w:rFonts w:asciiTheme="minorHAnsi" w:eastAsia="Microsoft YaHei Light" w:hAnsiTheme="minorHAnsi" w:cstheme="minorHAnsi"/>
          <w:bCs/>
          <w:sz w:val="22"/>
          <w:szCs w:val="22"/>
        </w:rPr>
        <w:t>(</w:t>
      </w:r>
      <w:proofErr w:type="spellStart"/>
      <w:r w:rsidRPr="00B17495">
        <w:rPr>
          <w:rFonts w:asciiTheme="minorHAnsi" w:eastAsia="Microsoft YaHei Light" w:hAnsiTheme="minorHAnsi" w:cstheme="minorHAnsi"/>
          <w:bCs/>
          <w:sz w:val="22"/>
          <w:szCs w:val="22"/>
        </w:rPr>
        <w:t>UbiComp</w:t>
      </w:r>
      <w:proofErr w:type="spellEnd"/>
      <w:r w:rsidRPr="00B17495">
        <w:rPr>
          <w:rFonts w:asciiTheme="minorHAnsi" w:eastAsia="Microsoft YaHei Light" w:hAnsiTheme="minorHAnsi" w:cstheme="minorHAnsi"/>
          <w:bCs/>
          <w:sz w:val="22"/>
          <w:szCs w:val="22"/>
        </w:rPr>
        <w:t xml:space="preserve"> </w:t>
      </w:r>
      <w:r w:rsidRPr="00B17495">
        <w:rPr>
          <w:rFonts w:asciiTheme="minorHAnsi" w:eastAsia="Microsoft YaHei Light" w:hAnsiTheme="minorHAnsi" w:cstheme="minorHAnsi"/>
          <w:bCs/>
          <w:sz w:val="22"/>
          <w:szCs w:val="22"/>
          <w:lang w:eastAsia="zh-CN"/>
        </w:rPr>
        <w:t>2017, CCF-A)</w:t>
      </w:r>
      <w:r w:rsidRPr="00B17495">
        <w:rPr>
          <w:rFonts w:asciiTheme="minorHAnsi" w:eastAsia="Microsoft YaHei Light" w:hAnsiTheme="minorHAnsi" w:cstheme="minorHAnsi"/>
          <w:bCs/>
          <w:sz w:val="22"/>
          <w:szCs w:val="22"/>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w:t>
      </w:r>
      <w:proofErr w:type="spellStart"/>
      <w:r w:rsidRPr="00B17495">
        <w:rPr>
          <w:rFonts w:asciiTheme="minorHAnsi" w:eastAsia="Microsoft YaHei Light" w:hAnsiTheme="minorHAnsi" w:cstheme="minorHAnsi"/>
          <w:b w:val="0"/>
          <w:sz w:val="22"/>
          <w:szCs w:val="22"/>
        </w:rPr>
        <w:t>Baoxiong</w:t>
      </w:r>
      <w:proofErr w:type="spellEnd"/>
      <w:r w:rsidRPr="00B17495">
        <w:rPr>
          <w:rFonts w:asciiTheme="minorHAnsi" w:eastAsia="Microsoft YaHei Light" w:hAnsiTheme="minorHAnsi" w:cstheme="minorHAnsi"/>
          <w:b w:val="0"/>
          <w:sz w:val="22"/>
          <w:szCs w:val="22"/>
        </w:rPr>
        <w:t xml:space="preserve"> Jia, Yao Guo, and </w:t>
      </w:r>
      <w:proofErr w:type="spellStart"/>
      <w:r w:rsidRPr="00B17495">
        <w:rPr>
          <w:rFonts w:asciiTheme="minorHAnsi" w:eastAsia="Microsoft YaHei Light" w:hAnsiTheme="minorHAnsi" w:cstheme="minorHAnsi"/>
          <w:b w:val="0"/>
          <w:sz w:val="22"/>
          <w:szCs w:val="22"/>
        </w:rPr>
        <w:t>Xiangqun</w:t>
      </w:r>
      <w:proofErr w:type="spellEnd"/>
      <w:r w:rsidRPr="00B17495">
        <w:rPr>
          <w:rFonts w:asciiTheme="minorHAnsi" w:eastAsia="Microsoft YaHei Light" w:hAnsiTheme="minorHAnsi" w:cstheme="minorHAnsi"/>
          <w:b w:val="0"/>
          <w:sz w:val="22"/>
          <w:szCs w:val="22"/>
        </w:rPr>
        <w:t xml:space="preserve"> Chen. “Mining User Reviews for Mobile App Comparisons.” Proc. ACM Interact. Mob. Wearable Ubiquitous Technol. 1, 3, Article 75 (September 2017), 15 pages.</w:t>
      </w:r>
      <w:r w:rsidRPr="00B17495">
        <w:rPr>
          <w:rFonts w:asciiTheme="minorHAnsi" w:eastAsia="Microsoft YaHei Light" w:hAnsiTheme="minorHAnsi" w:cstheme="minorHAnsi"/>
          <w:bCs/>
          <w:sz w:val="22"/>
          <w:szCs w:val="22"/>
        </w:rPr>
        <w:t xml:space="preserve"> (</w:t>
      </w:r>
      <w:proofErr w:type="spellStart"/>
      <w:r w:rsidRPr="00B17495">
        <w:rPr>
          <w:rFonts w:asciiTheme="minorHAnsi" w:eastAsia="Microsoft YaHei Light" w:hAnsiTheme="minorHAnsi" w:cstheme="minorHAnsi"/>
          <w:bCs/>
          <w:sz w:val="22"/>
          <w:szCs w:val="22"/>
        </w:rPr>
        <w:t>UbiComp</w:t>
      </w:r>
      <w:proofErr w:type="spellEnd"/>
      <w:r w:rsidRPr="00B17495">
        <w:rPr>
          <w:rFonts w:asciiTheme="minorHAnsi" w:eastAsia="Microsoft YaHei Light" w:hAnsiTheme="minorHAnsi" w:cstheme="minorHAnsi"/>
          <w:bCs/>
          <w:sz w:val="22"/>
          <w:szCs w:val="22"/>
        </w:rPr>
        <w:t xml:space="preserve"> </w:t>
      </w:r>
      <w:r w:rsidRPr="00B17495">
        <w:rPr>
          <w:rFonts w:asciiTheme="minorHAnsi" w:eastAsia="Microsoft YaHei Light" w:hAnsiTheme="minorHAnsi" w:cstheme="minorHAnsi"/>
          <w:bCs/>
          <w:sz w:val="22"/>
          <w:szCs w:val="22"/>
          <w:lang w:eastAsia="zh-CN"/>
        </w:rPr>
        <w:t>2017, CCF-A)</w:t>
      </w:r>
      <w:r w:rsidRPr="00B17495">
        <w:rPr>
          <w:rFonts w:asciiTheme="minorHAnsi" w:eastAsia="Microsoft YaHei Light" w:hAnsiTheme="minorHAnsi" w:cstheme="minorHAnsi"/>
          <w:bCs/>
          <w:sz w:val="22"/>
          <w:szCs w:val="22"/>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proofErr w:type="spellStart"/>
      <w:r w:rsidRPr="00B17495">
        <w:rPr>
          <w:rFonts w:asciiTheme="minorHAnsi" w:eastAsia="Microsoft YaHei Light" w:hAnsiTheme="minorHAnsi" w:cstheme="minorHAnsi"/>
          <w:b w:val="0"/>
          <w:sz w:val="22"/>
          <w:szCs w:val="22"/>
        </w:rPr>
        <w:t>Haoyu</w:t>
      </w:r>
      <w:proofErr w:type="spellEnd"/>
      <w:r w:rsidRPr="00B17495">
        <w:rPr>
          <w:rFonts w:asciiTheme="minorHAnsi" w:eastAsia="Microsoft YaHei Light" w:hAnsiTheme="minorHAnsi" w:cstheme="minorHAnsi"/>
          <w:b w:val="0"/>
          <w:sz w:val="22"/>
          <w:szCs w:val="22"/>
        </w:rPr>
        <w:t xml:space="preserve"> Wang, </w:t>
      </w: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Yao Guo, Yuvraj Agarwal, and Jason I. Hong. “Understanding the Purpose of Permission Use in Mobile Apps.” ACM Trans. Inf. Syst. 35, 4, Article 43 (July 2017), 40 pages</w:t>
      </w:r>
      <w:r w:rsidRPr="00B17495">
        <w:rPr>
          <w:rFonts w:asciiTheme="minorHAnsi" w:eastAsia="Microsoft YaHei Light" w:hAnsiTheme="minorHAnsi" w:cstheme="minorHAnsi"/>
          <w:b w:val="0"/>
          <w:sz w:val="22"/>
          <w:szCs w:val="22"/>
          <w:lang w:eastAsia="zh-CN"/>
        </w:rPr>
        <w:t>.</w:t>
      </w:r>
      <w:r w:rsidRPr="00B17495">
        <w:rPr>
          <w:rFonts w:asciiTheme="minorHAnsi" w:eastAsia="Microsoft YaHei Light" w:hAnsiTheme="minorHAnsi" w:cstheme="minorHAnsi"/>
          <w:b w:val="0"/>
          <w:sz w:val="22"/>
          <w:szCs w:val="22"/>
        </w:rPr>
        <w:t xml:space="preserve"> </w:t>
      </w:r>
      <w:r w:rsidRPr="00B17495">
        <w:rPr>
          <w:rFonts w:asciiTheme="minorHAnsi" w:eastAsia="Microsoft YaHei Light" w:hAnsiTheme="minorHAnsi" w:cstheme="minorHAnsi"/>
          <w:bCs/>
          <w:sz w:val="22"/>
          <w:szCs w:val="22"/>
        </w:rPr>
        <w:t xml:space="preserve">(TOIS </w:t>
      </w:r>
      <w:r w:rsidRPr="00B17495">
        <w:rPr>
          <w:rFonts w:asciiTheme="minorHAnsi" w:eastAsia="Microsoft YaHei Light" w:hAnsiTheme="minorHAnsi" w:cstheme="minorHAnsi"/>
          <w:bCs/>
          <w:sz w:val="22"/>
          <w:szCs w:val="22"/>
          <w:lang w:eastAsia="zh-CN"/>
        </w:rPr>
        <w:t>2017, CCF-A).</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lang w:eastAsia="zh-CN"/>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w:t>
      </w:r>
      <w:proofErr w:type="spellStart"/>
      <w:r w:rsidRPr="00B17495">
        <w:rPr>
          <w:rFonts w:asciiTheme="minorHAnsi" w:eastAsia="Microsoft YaHei Light" w:hAnsiTheme="minorHAnsi" w:cstheme="minorHAnsi"/>
          <w:b w:val="0"/>
          <w:sz w:val="22"/>
          <w:szCs w:val="22"/>
        </w:rPr>
        <w:t>Ziyue</w:t>
      </w:r>
      <w:proofErr w:type="spellEnd"/>
      <w:r w:rsidRPr="00B17495">
        <w:rPr>
          <w:rFonts w:asciiTheme="minorHAnsi" w:eastAsia="Microsoft YaHei Light" w:hAnsiTheme="minorHAnsi" w:cstheme="minorHAnsi"/>
          <w:b w:val="0"/>
          <w:sz w:val="22"/>
          <w:szCs w:val="22"/>
        </w:rPr>
        <w:t xml:space="preserve"> Yang, Yao Guo and </w:t>
      </w:r>
      <w:proofErr w:type="spellStart"/>
      <w:r w:rsidRPr="00B17495">
        <w:rPr>
          <w:rFonts w:asciiTheme="minorHAnsi" w:eastAsia="Microsoft YaHei Light" w:hAnsiTheme="minorHAnsi" w:cstheme="minorHAnsi"/>
          <w:b w:val="0"/>
          <w:sz w:val="22"/>
          <w:szCs w:val="22"/>
        </w:rPr>
        <w:t>Xiangqun</w:t>
      </w:r>
      <w:proofErr w:type="spellEnd"/>
      <w:r w:rsidRPr="00B17495">
        <w:rPr>
          <w:rFonts w:asciiTheme="minorHAnsi" w:eastAsia="Microsoft YaHei Light" w:hAnsiTheme="minorHAnsi" w:cstheme="minorHAnsi"/>
          <w:b w:val="0"/>
          <w:sz w:val="22"/>
          <w:szCs w:val="22"/>
        </w:rPr>
        <w:t xml:space="preserve"> Chen</w:t>
      </w:r>
      <w:r w:rsidRPr="00B17495">
        <w:rPr>
          <w:rFonts w:asciiTheme="minorHAnsi" w:eastAsia="Microsoft YaHei Light" w:hAnsiTheme="minorHAnsi" w:cstheme="minorHAnsi"/>
          <w:b w:val="0"/>
          <w:sz w:val="22"/>
          <w:szCs w:val="22"/>
          <w:lang w:eastAsia="zh-CN"/>
        </w:rPr>
        <w:t>. “</w:t>
      </w:r>
      <w:proofErr w:type="spellStart"/>
      <w:r w:rsidRPr="00B17495">
        <w:rPr>
          <w:rFonts w:asciiTheme="minorHAnsi" w:eastAsia="Microsoft YaHei Light" w:hAnsiTheme="minorHAnsi" w:cstheme="minorHAnsi"/>
          <w:b w:val="0"/>
          <w:sz w:val="22"/>
          <w:szCs w:val="22"/>
          <w:lang w:eastAsia="zh-CN"/>
        </w:rPr>
        <w:t>DroidBot</w:t>
      </w:r>
      <w:proofErr w:type="spellEnd"/>
      <w:r w:rsidRPr="00B17495">
        <w:rPr>
          <w:rFonts w:asciiTheme="minorHAnsi" w:eastAsia="Microsoft YaHei Light" w:hAnsiTheme="minorHAnsi" w:cstheme="minorHAnsi"/>
          <w:b w:val="0"/>
          <w:sz w:val="22"/>
          <w:szCs w:val="22"/>
          <w:lang w:eastAsia="zh-CN"/>
        </w:rPr>
        <w:t xml:space="preserve">: A Lightweight UI-Guided Test Input Generator </w:t>
      </w:r>
      <w:proofErr w:type="gramStart"/>
      <w:r w:rsidRPr="00B17495">
        <w:rPr>
          <w:rFonts w:asciiTheme="minorHAnsi" w:eastAsia="Microsoft YaHei Light" w:hAnsiTheme="minorHAnsi" w:cstheme="minorHAnsi"/>
          <w:b w:val="0"/>
          <w:sz w:val="22"/>
          <w:szCs w:val="22"/>
          <w:lang w:eastAsia="zh-CN"/>
        </w:rPr>
        <w:t>For</w:t>
      </w:r>
      <w:proofErr w:type="gramEnd"/>
      <w:r w:rsidRPr="00B17495">
        <w:rPr>
          <w:rFonts w:asciiTheme="minorHAnsi" w:eastAsia="Microsoft YaHei Light" w:hAnsiTheme="minorHAnsi" w:cstheme="minorHAnsi"/>
          <w:b w:val="0"/>
          <w:sz w:val="22"/>
          <w:szCs w:val="22"/>
          <w:lang w:eastAsia="zh-CN"/>
        </w:rPr>
        <w:t xml:space="preserve"> Android.” In Proceedings of the 2017 IEEE/ACM 39th International Conference on Software Engineering Companion, 321-326. </w:t>
      </w:r>
      <w:r w:rsidRPr="00B17495">
        <w:rPr>
          <w:rFonts w:asciiTheme="minorHAnsi" w:eastAsia="Microsoft YaHei Light" w:hAnsiTheme="minorHAnsi" w:cstheme="minorHAnsi"/>
          <w:bCs/>
          <w:sz w:val="22"/>
          <w:szCs w:val="22"/>
          <w:lang w:eastAsia="zh-CN"/>
        </w:rPr>
        <w:t>(ICSE 2017 Tool).</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b w:val="0"/>
          <w:sz w:val="22"/>
          <w:szCs w:val="22"/>
        </w:rPr>
        <w:t xml:space="preserve">Toby Jia-Jun Li, </w:t>
      </w: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w:t>
      </w:r>
      <w:proofErr w:type="spellStart"/>
      <w:r w:rsidRPr="00B17495">
        <w:rPr>
          <w:rFonts w:asciiTheme="minorHAnsi" w:eastAsia="Microsoft YaHei Light" w:hAnsiTheme="minorHAnsi" w:cstheme="minorHAnsi"/>
          <w:b w:val="0"/>
          <w:sz w:val="22"/>
          <w:szCs w:val="22"/>
        </w:rPr>
        <w:t>Fanglin</w:t>
      </w:r>
      <w:proofErr w:type="spellEnd"/>
      <w:r w:rsidRPr="00B17495">
        <w:rPr>
          <w:rFonts w:asciiTheme="minorHAnsi" w:eastAsia="Microsoft YaHei Light" w:hAnsiTheme="minorHAnsi" w:cstheme="minorHAnsi"/>
          <w:b w:val="0"/>
          <w:sz w:val="22"/>
          <w:szCs w:val="22"/>
        </w:rPr>
        <w:t xml:space="preserve"> Chen and Brad A. Myers. “Programming IoT Devices by Demonstration Using Mobile Apps.” End-User Development. International Symposium on End User Development, 3-17. </w:t>
      </w:r>
      <w:r w:rsidRPr="00B17495">
        <w:rPr>
          <w:rFonts w:asciiTheme="minorHAnsi" w:eastAsia="Microsoft YaHei Light" w:hAnsiTheme="minorHAnsi" w:cstheme="minorHAnsi"/>
          <w:bCs/>
          <w:sz w:val="22"/>
          <w:szCs w:val="22"/>
        </w:rPr>
        <w:t xml:space="preserve">(IS-EUD </w:t>
      </w:r>
      <w:r w:rsidRPr="00B17495">
        <w:rPr>
          <w:rFonts w:asciiTheme="minorHAnsi" w:eastAsia="Microsoft YaHei Light" w:hAnsiTheme="minorHAnsi" w:cstheme="minorHAnsi"/>
          <w:bCs/>
          <w:sz w:val="22"/>
          <w:szCs w:val="22"/>
          <w:lang w:eastAsia="zh-CN"/>
        </w:rPr>
        <w:t>2017</w:t>
      </w:r>
      <w:r w:rsidRPr="00B17495">
        <w:rPr>
          <w:rFonts w:asciiTheme="minorHAnsi" w:eastAsia="Microsoft YaHei Light" w:hAnsiTheme="minorHAnsi" w:cstheme="minorHAnsi"/>
          <w:bCs/>
          <w:sz w:val="22"/>
          <w:szCs w:val="22"/>
        </w:rPr>
        <w:t>, Best Paper Award)</w:t>
      </w:r>
      <w:r w:rsidRPr="00B17495">
        <w:rPr>
          <w:rFonts w:asciiTheme="minorHAnsi" w:eastAsia="Microsoft YaHei Light" w:hAnsiTheme="minorHAnsi" w:cstheme="minorHAnsi"/>
          <w:b w:val="0"/>
          <w:sz w:val="22"/>
          <w:szCs w:val="22"/>
          <w:lang w:eastAsia="zh-CN"/>
        </w:rPr>
        <w:t>.</w:t>
      </w:r>
    </w:p>
    <w:p w:rsidR="00B17495" w:rsidRP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lastRenderedPageBreak/>
        <w:t>Yuanchun Li</w:t>
      </w:r>
      <w:r w:rsidRPr="00B17495">
        <w:rPr>
          <w:rFonts w:asciiTheme="minorHAnsi" w:eastAsia="Microsoft YaHei Light" w:hAnsiTheme="minorHAnsi" w:cstheme="minorHAnsi"/>
          <w:b w:val="0"/>
          <w:sz w:val="22"/>
          <w:szCs w:val="22"/>
        </w:rPr>
        <w:t xml:space="preserve">, Yao Guo, and </w:t>
      </w:r>
      <w:proofErr w:type="spellStart"/>
      <w:r w:rsidRPr="00B17495">
        <w:rPr>
          <w:rFonts w:asciiTheme="minorHAnsi" w:eastAsia="Microsoft YaHei Light" w:hAnsiTheme="minorHAnsi" w:cstheme="minorHAnsi"/>
          <w:b w:val="0"/>
          <w:sz w:val="22"/>
          <w:szCs w:val="22"/>
        </w:rPr>
        <w:t>Xiangqun</w:t>
      </w:r>
      <w:proofErr w:type="spellEnd"/>
      <w:r w:rsidRPr="00B17495">
        <w:rPr>
          <w:rFonts w:asciiTheme="minorHAnsi" w:eastAsia="Microsoft YaHei Light" w:hAnsiTheme="minorHAnsi" w:cstheme="minorHAnsi"/>
          <w:b w:val="0"/>
          <w:sz w:val="22"/>
          <w:szCs w:val="22"/>
        </w:rPr>
        <w:t xml:space="preserve"> Chen. “PERUIM: Understanding </w:t>
      </w:r>
      <w:r w:rsidRPr="00B17495">
        <w:rPr>
          <w:rFonts w:asciiTheme="minorHAnsi" w:eastAsia="Microsoft YaHei Light" w:hAnsiTheme="minorHAnsi" w:cstheme="minorHAnsi"/>
          <w:b w:val="0"/>
          <w:sz w:val="22"/>
          <w:szCs w:val="22"/>
          <w:lang w:eastAsia="zh-CN"/>
        </w:rPr>
        <w:t>M</w:t>
      </w:r>
      <w:r w:rsidRPr="00B17495">
        <w:rPr>
          <w:rFonts w:asciiTheme="minorHAnsi" w:eastAsia="Microsoft YaHei Light" w:hAnsiTheme="minorHAnsi" w:cstheme="minorHAnsi"/>
          <w:b w:val="0"/>
          <w:sz w:val="22"/>
          <w:szCs w:val="22"/>
        </w:rPr>
        <w:t xml:space="preserve">obile Application Privacy with Permission-UI Mapping.” In Proceedings of the 2016 ACM International Joint Conference on Pervasive and Ubiquitous Computing, 682-693. </w:t>
      </w:r>
      <w:r w:rsidRPr="00B17495">
        <w:rPr>
          <w:rFonts w:asciiTheme="minorHAnsi" w:eastAsia="Microsoft YaHei Light" w:hAnsiTheme="minorHAnsi" w:cstheme="minorHAnsi"/>
          <w:bCs/>
          <w:sz w:val="22"/>
          <w:szCs w:val="22"/>
        </w:rPr>
        <w:t>(</w:t>
      </w:r>
      <w:proofErr w:type="spellStart"/>
      <w:r w:rsidRPr="00B17495">
        <w:rPr>
          <w:rFonts w:asciiTheme="minorHAnsi" w:eastAsia="Microsoft YaHei Light" w:hAnsiTheme="minorHAnsi" w:cstheme="minorHAnsi"/>
          <w:bCs/>
          <w:sz w:val="22"/>
          <w:szCs w:val="22"/>
        </w:rPr>
        <w:t>UbiComp</w:t>
      </w:r>
      <w:proofErr w:type="spellEnd"/>
      <w:r w:rsidRPr="00B17495">
        <w:rPr>
          <w:rFonts w:asciiTheme="minorHAnsi" w:eastAsia="Microsoft YaHei Light" w:hAnsiTheme="minorHAnsi" w:cstheme="minorHAnsi"/>
          <w:bCs/>
          <w:sz w:val="22"/>
          <w:szCs w:val="22"/>
        </w:rPr>
        <w:t xml:space="preserve"> 2016</w:t>
      </w:r>
      <w:r w:rsidRPr="00B17495">
        <w:rPr>
          <w:rFonts w:asciiTheme="minorHAnsi" w:eastAsia="Microsoft YaHei Light" w:hAnsiTheme="minorHAnsi" w:cstheme="minorHAnsi"/>
          <w:bCs/>
          <w:sz w:val="22"/>
          <w:szCs w:val="22"/>
          <w:lang w:eastAsia="zh-CN"/>
        </w:rPr>
        <w:t>, CCF-A</w:t>
      </w:r>
      <w:r w:rsidRPr="00B17495">
        <w:rPr>
          <w:rFonts w:asciiTheme="minorHAnsi" w:eastAsia="Microsoft YaHei Light" w:hAnsiTheme="minorHAnsi" w:cstheme="minorHAnsi"/>
          <w:bCs/>
          <w:sz w:val="22"/>
          <w:szCs w:val="22"/>
        </w:rPr>
        <w:t>, Honorable Mention Award)</w:t>
      </w:r>
      <w:r w:rsidRPr="00B17495">
        <w:rPr>
          <w:rFonts w:asciiTheme="minorHAnsi" w:eastAsia="Microsoft YaHei Light" w:hAnsiTheme="minorHAnsi" w:cstheme="minorHAnsi"/>
          <w:b w:val="0"/>
          <w:sz w:val="22"/>
          <w:szCs w:val="22"/>
        </w:rPr>
        <w:t>.</w:t>
      </w:r>
    </w:p>
    <w:p w:rsidR="00B17495" w:rsidRDefault="00B17495" w:rsidP="00B17495">
      <w:pPr>
        <w:pStyle w:val="BusinessNameDates"/>
        <w:numPr>
          <w:ilvl w:val="0"/>
          <w:numId w:val="2"/>
        </w:numPr>
        <w:spacing w:before="0"/>
        <w:contextualSpacing/>
        <w:rPr>
          <w:rFonts w:asciiTheme="minorHAnsi" w:eastAsia="Microsoft YaHei Light" w:hAnsiTheme="minorHAnsi" w:cstheme="minorHAnsi"/>
          <w:b w:val="0"/>
          <w:sz w:val="22"/>
          <w:szCs w:val="22"/>
        </w:rPr>
      </w:pPr>
      <w:r w:rsidRPr="00B17495">
        <w:rPr>
          <w:rFonts w:asciiTheme="minorHAnsi" w:eastAsia="Microsoft YaHei Light" w:hAnsiTheme="minorHAnsi" w:cstheme="minorHAnsi"/>
          <w:sz w:val="22"/>
          <w:szCs w:val="22"/>
        </w:rPr>
        <w:t>Yuanchun Li</w:t>
      </w:r>
      <w:r w:rsidRPr="00B17495">
        <w:rPr>
          <w:rFonts w:asciiTheme="minorHAnsi" w:eastAsia="Microsoft YaHei Light" w:hAnsiTheme="minorHAnsi" w:cstheme="minorHAnsi"/>
          <w:b w:val="0"/>
          <w:sz w:val="22"/>
          <w:szCs w:val="22"/>
        </w:rPr>
        <w:t xml:space="preserve">, Yao Guo, Junjun Kong and </w:t>
      </w:r>
      <w:proofErr w:type="spellStart"/>
      <w:r w:rsidRPr="00B17495">
        <w:rPr>
          <w:rFonts w:asciiTheme="minorHAnsi" w:eastAsia="Microsoft YaHei Light" w:hAnsiTheme="minorHAnsi" w:cstheme="minorHAnsi"/>
          <w:b w:val="0"/>
          <w:sz w:val="22"/>
          <w:szCs w:val="22"/>
        </w:rPr>
        <w:t>Xiangqun</w:t>
      </w:r>
      <w:proofErr w:type="spellEnd"/>
      <w:r w:rsidRPr="00B17495">
        <w:rPr>
          <w:rFonts w:asciiTheme="minorHAnsi" w:eastAsia="Microsoft YaHei Light" w:hAnsiTheme="minorHAnsi" w:cstheme="minorHAnsi"/>
          <w:b w:val="0"/>
          <w:sz w:val="22"/>
          <w:szCs w:val="22"/>
        </w:rPr>
        <w:t xml:space="preserve"> Chen. “Fixing Sensor-Related Energy Bugs Through Automated Sensing Policy Instrumentation.” IEEE/ACM International Symposium on Low Power Electronics and Design, 321-326. </w:t>
      </w:r>
      <w:r w:rsidRPr="00B17495">
        <w:rPr>
          <w:rFonts w:asciiTheme="minorHAnsi" w:eastAsia="Microsoft YaHei Light" w:hAnsiTheme="minorHAnsi" w:cstheme="minorHAnsi"/>
          <w:bCs/>
          <w:sz w:val="22"/>
          <w:szCs w:val="22"/>
        </w:rPr>
        <w:t xml:space="preserve">(ISLPED </w:t>
      </w:r>
      <w:r w:rsidRPr="00B17495">
        <w:rPr>
          <w:rFonts w:asciiTheme="minorHAnsi" w:eastAsia="Microsoft YaHei Light" w:hAnsiTheme="minorHAnsi" w:cstheme="minorHAnsi"/>
          <w:bCs/>
          <w:sz w:val="22"/>
          <w:szCs w:val="22"/>
          <w:lang w:eastAsia="zh-CN"/>
        </w:rPr>
        <w:t>2015</w:t>
      </w:r>
      <w:r w:rsidRPr="00B17495">
        <w:rPr>
          <w:rFonts w:asciiTheme="minorHAnsi" w:eastAsia="Microsoft YaHei Light" w:hAnsiTheme="minorHAnsi" w:cstheme="minorHAnsi"/>
          <w:bCs/>
          <w:sz w:val="22"/>
          <w:szCs w:val="22"/>
        </w:rPr>
        <w:t>,</w:t>
      </w:r>
      <w:r w:rsidRPr="00B17495">
        <w:rPr>
          <w:rFonts w:asciiTheme="minorHAnsi" w:eastAsia="Microsoft YaHei Light" w:hAnsiTheme="minorHAnsi" w:cstheme="minorHAnsi"/>
          <w:bCs/>
          <w:sz w:val="22"/>
          <w:szCs w:val="22"/>
          <w:lang w:eastAsia="zh-CN"/>
        </w:rPr>
        <w:t xml:space="preserve"> CCF-C)</w:t>
      </w:r>
      <w:r w:rsidRPr="00B17495">
        <w:rPr>
          <w:rFonts w:asciiTheme="minorHAnsi" w:eastAsia="Microsoft YaHei Light" w:hAnsiTheme="minorHAnsi" w:cstheme="minorHAnsi"/>
          <w:b w:val="0"/>
          <w:sz w:val="22"/>
          <w:szCs w:val="22"/>
          <w:lang w:eastAsia="zh-CN"/>
        </w:rPr>
        <w:t>.</w:t>
      </w:r>
    </w:p>
    <w:p w:rsidR="00224A5C" w:rsidRPr="00B17495" w:rsidRDefault="00224A5C" w:rsidP="00224A5C">
      <w:pPr>
        <w:pStyle w:val="BusinessNameDates"/>
        <w:spacing w:before="0"/>
        <w:contextualSpacing/>
        <w:rPr>
          <w:rFonts w:asciiTheme="minorHAnsi" w:eastAsia="Microsoft YaHei Light" w:hAnsiTheme="minorHAnsi" w:cstheme="minorHAnsi"/>
          <w:b w:val="0"/>
          <w:sz w:val="22"/>
          <w:szCs w:val="22"/>
        </w:rPr>
      </w:pPr>
    </w:p>
    <w:p w:rsidR="00B17495" w:rsidRPr="00B17495" w:rsidRDefault="00B1749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rPr>
      </w:pPr>
      <w:r w:rsidRPr="00B17495">
        <w:rPr>
          <w:rFonts w:asciiTheme="minorHAnsi" w:eastAsia="Microsoft YaHei Light" w:hAnsiTheme="minorHAnsi" w:cstheme="minorHAnsi"/>
          <w:sz w:val="22"/>
          <w:szCs w:val="22"/>
          <w:lang w:eastAsia="zh-CN"/>
        </w:rPr>
        <w:t>开源软件</w:t>
      </w:r>
    </w:p>
    <w:p w:rsidR="00B17495" w:rsidRPr="001D61A4" w:rsidRDefault="00B17495" w:rsidP="001D61A4">
      <w:r w:rsidRPr="001D61A4">
        <w:t>主导开发的一些开源工具在相应的研究领域获得了广泛使用：</w:t>
      </w:r>
    </w:p>
    <w:p w:rsidR="00B17495" w:rsidRPr="001D61A4" w:rsidRDefault="00B17495" w:rsidP="001D61A4">
      <w:pPr>
        <w:pStyle w:val="ListParagraph"/>
        <w:numPr>
          <w:ilvl w:val="0"/>
          <w:numId w:val="3"/>
        </w:numPr>
      </w:pPr>
      <w:proofErr w:type="spellStart"/>
      <w:r w:rsidRPr="001D61A4">
        <w:t>DroidBot</w:t>
      </w:r>
      <w:proofErr w:type="spellEnd"/>
      <w:r w:rsidRPr="001D61A4">
        <w:t xml:space="preserve"> – </w:t>
      </w:r>
      <w:r w:rsidRPr="001D61A4">
        <w:t>轻量级</w:t>
      </w:r>
      <w:r w:rsidRPr="001D61A4">
        <w:t>Android</w:t>
      </w:r>
      <w:r w:rsidRPr="001D61A4">
        <w:t>应用动态分析工具</w:t>
      </w:r>
      <w:r w:rsidRPr="001D61A4">
        <w:t xml:space="preserve"> </w:t>
      </w:r>
      <w:r w:rsidRPr="001D61A4">
        <w:t>（</w:t>
      </w:r>
      <w:r w:rsidR="007A30BE">
        <w:rPr>
          <w:rFonts w:hint="eastAsia"/>
        </w:rPr>
        <w:t>8</w:t>
      </w:r>
      <w:r w:rsidRPr="001D61A4">
        <w:t>00+ stars</w:t>
      </w:r>
      <w:r w:rsidRPr="001D61A4">
        <w:t>）</w:t>
      </w:r>
    </w:p>
    <w:p w:rsidR="00B17495" w:rsidRPr="001D61A4" w:rsidRDefault="00B17495" w:rsidP="001D61A4">
      <w:pPr>
        <w:pStyle w:val="ListParagraph"/>
        <w:numPr>
          <w:ilvl w:val="1"/>
          <w:numId w:val="3"/>
        </w:numPr>
      </w:pPr>
      <w:r w:rsidRPr="001D61A4">
        <w:t>https://github.com/honeynet/droidbot</w:t>
      </w:r>
    </w:p>
    <w:p w:rsidR="00B17495" w:rsidRPr="001D61A4" w:rsidRDefault="00B17495" w:rsidP="001D61A4">
      <w:pPr>
        <w:pStyle w:val="ListParagraph"/>
        <w:numPr>
          <w:ilvl w:val="0"/>
          <w:numId w:val="3"/>
        </w:numPr>
      </w:pPr>
      <w:proofErr w:type="spellStart"/>
      <w:r w:rsidRPr="001D61A4">
        <w:t>PrivacyStreams</w:t>
      </w:r>
      <w:proofErr w:type="spellEnd"/>
      <w:r w:rsidRPr="001D61A4">
        <w:t xml:space="preserve"> – </w:t>
      </w:r>
      <w:r w:rsidRPr="001D61A4">
        <w:t>隐私安全的个人数据编程框架（</w:t>
      </w:r>
      <w:r w:rsidRPr="001D61A4">
        <w:t>200+ stars</w:t>
      </w:r>
      <w:r w:rsidRPr="001D61A4">
        <w:t>）</w:t>
      </w:r>
    </w:p>
    <w:p w:rsidR="00B17495" w:rsidRPr="001D61A4" w:rsidRDefault="00B17495" w:rsidP="001D61A4">
      <w:pPr>
        <w:pStyle w:val="ListParagraph"/>
        <w:numPr>
          <w:ilvl w:val="1"/>
          <w:numId w:val="3"/>
        </w:numPr>
      </w:pPr>
      <w:r w:rsidRPr="001D61A4">
        <w:t>https://github.com/PrivacyStreams/PrivacyStreams</w:t>
      </w:r>
    </w:p>
    <w:p w:rsidR="00B17495" w:rsidRPr="001D61A4" w:rsidRDefault="00B17495" w:rsidP="001D61A4">
      <w:pPr>
        <w:pStyle w:val="ListParagraph"/>
        <w:numPr>
          <w:ilvl w:val="0"/>
          <w:numId w:val="3"/>
        </w:numPr>
      </w:pPr>
      <w:proofErr w:type="spellStart"/>
      <w:r w:rsidRPr="001D61A4">
        <w:t>AutoDroid</w:t>
      </w:r>
      <w:proofErr w:type="spellEnd"/>
      <w:r w:rsidRPr="001D61A4">
        <w:t xml:space="preserve"> – </w:t>
      </w:r>
      <w:r w:rsidRPr="001D61A4">
        <w:t>基于大语言模型的移动任务自动化智能体（</w:t>
      </w:r>
      <w:r w:rsidR="007A30BE">
        <w:rPr>
          <w:rFonts w:hint="eastAsia"/>
        </w:rPr>
        <w:t>2</w:t>
      </w:r>
      <w:r w:rsidRPr="001D61A4">
        <w:t>00+ stars</w:t>
      </w:r>
      <w:r w:rsidRPr="001D61A4">
        <w:t>）</w:t>
      </w:r>
    </w:p>
    <w:p w:rsidR="00B17495" w:rsidRPr="001D61A4" w:rsidRDefault="00B17495" w:rsidP="001D61A4">
      <w:pPr>
        <w:pStyle w:val="ListParagraph"/>
        <w:numPr>
          <w:ilvl w:val="1"/>
          <w:numId w:val="3"/>
        </w:numPr>
      </w:pPr>
      <w:r w:rsidRPr="001D61A4">
        <w:t>https://github.com/MobileLLM/AutoDroid</w:t>
      </w:r>
    </w:p>
    <w:p w:rsidR="00224A5C" w:rsidRDefault="00224A5C"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p>
    <w:p w:rsidR="00B17495" w:rsidRPr="00B17495" w:rsidRDefault="00B17495" w:rsidP="00B17495">
      <w:pPr>
        <w:pStyle w:val="ResumeHeadings"/>
        <w:pBdr>
          <w:bottom w:val="dotted" w:sz="4" w:space="1" w:color="auto"/>
        </w:pBdr>
        <w:spacing w:before="0" w:after="0"/>
        <w:contextualSpacing/>
        <w:rPr>
          <w:rFonts w:asciiTheme="minorHAnsi" w:eastAsia="Microsoft YaHei Light" w:hAnsiTheme="minorHAnsi" w:cstheme="minorHAnsi"/>
          <w:sz w:val="22"/>
          <w:szCs w:val="22"/>
          <w:lang w:eastAsia="zh-CN"/>
        </w:rPr>
      </w:pPr>
      <w:r w:rsidRPr="00B17495">
        <w:rPr>
          <w:rFonts w:asciiTheme="minorHAnsi" w:eastAsia="Microsoft YaHei Light" w:hAnsiTheme="minorHAnsi" w:cstheme="minorHAnsi"/>
          <w:sz w:val="22"/>
          <w:szCs w:val="22"/>
          <w:lang w:eastAsia="zh-CN"/>
        </w:rPr>
        <w:t>荣誉和奖励</w:t>
      </w:r>
    </w:p>
    <w:p w:rsidR="006879AC" w:rsidRDefault="006879AC" w:rsidP="001D61A4">
      <w:pPr>
        <w:pStyle w:val="ListParagraph"/>
        <w:numPr>
          <w:ilvl w:val="0"/>
          <w:numId w:val="4"/>
        </w:numPr>
      </w:pPr>
      <w:r>
        <w:rPr>
          <w:rFonts w:hint="eastAsia"/>
        </w:rPr>
        <w:t>ACM SIGBED China</w:t>
      </w:r>
      <w:r>
        <w:rPr>
          <w:rFonts w:hint="eastAsia"/>
        </w:rPr>
        <w:t>新星奖</w:t>
      </w:r>
      <w:r>
        <w:rPr>
          <w:rFonts w:hint="eastAsia"/>
        </w:rPr>
        <w:t xml:space="preserve"> </w:t>
      </w:r>
      <w:r>
        <w:tab/>
      </w:r>
      <w:r>
        <w:tab/>
      </w:r>
      <w:r>
        <w:tab/>
      </w:r>
      <w:r>
        <w:tab/>
      </w:r>
      <w:r>
        <w:tab/>
      </w:r>
      <w:r>
        <w:tab/>
      </w:r>
      <w:r>
        <w:tab/>
      </w:r>
      <w:r>
        <w:rPr>
          <w:rFonts w:hint="eastAsia"/>
        </w:rPr>
        <w:t>2024</w:t>
      </w:r>
    </w:p>
    <w:p w:rsidR="00B17495" w:rsidRPr="001D61A4" w:rsidRDefault="00B17495" w:rsidP="001D61A4">
      <w:pPr>
        <w:pStyle w:val="ListParagraph"/>
        <w:numPr>
          <w:ilvl w:val="0"/>
          <w:numId w:val="4"/>
        </w:numPr>
      </w:pPr>
      <w:r w:rsidRPr="001D61A4">
        <w:t>中国自动化学会科技进步一等奖</w:t>
      </w:r>
      <w:r w:rsidRPr="001D61A4">
        <w:t xml:space="preserve"> </w:t>
      </w:r>
      <w:r w:rsidRPr="001D61A4">
        <w:tab/>
      </w:r>
      <w:r w:rsidRPr="001D61A4">
        <w:tab/>
      </w:r>
      <w:r w:rsidR="0027773E">
        <w:tab/>
      </w:r>
      <w:r w:rsidR="0027773E">
        <w:tab/>
      </w:r>
      <w:r w:rsidR="0027773E">
        <w:tab/>
      </w:r>
      <w:r w:rsidR="0027773E">
        <w:tab/>
      </w:r>
      <w:r w:rsidRPr="001D61A4">
        <w:t>2023</w:t>
      </w:r>
    </w:p>
    <w:p w:rsidR="00B17495" w:rsidRPr="001D61A4" w:rsidRDefault="00B17495" w:rsidP="001D61A4">
      <w:pPr>
        <w:pStyle w:val="ListParagraph"/>
        <w:numPr>
          <w:ilvl w:val="0"/>
          <w:numId w:val="4"/>
        </w:numPr>
      </w:pPr>
      <w:r w:rsidRPr="001D61A4">
        <w:t xml:space="preserve">IEEE </w:t>
      </w:r>
      <w:proofErr w:type="spellStart"/>
      <w:r w:rsidRPr="001D61A4">
        <w:t>GreenCom</w:t>
      </w:r>
      <w:proofErr w:type="spellEnd"/>
      <w:r w:rsidRPr="001D61A4">
        <w:t xml:space="preserve"> Distinguished Paper Award </w:t>
      </w:r>
      <w:r w:rsidRPr="001D61A4">
        <w:tab/>
      </w:r>
      <w:r w:rsidRPr="001D61A4">
        <w:tab/>
      </w:r>
      <w:r w:rsidRPr="001D61A4">
        <w:tab/>
      </w:r>
      <w:r w:rsidRPr="001D61A4">
        <w:tab/>
        <w:t>2023</w:t>
      </w:r>
    </w:p>
    <w:p w:rsidR="00B17495" w:rsidRPr="001D61A4" w:rsidRDefault="00B17495" w:rsidP="001D61A4">
      <w:pPr>
        <w:pStyle w:val="ListParagraph"/>
        <w:numPr>
          <w:ilvl w:val="0"/>
          <w:numId w:val="4"/>
        </w:numPr>
      </w:pPr>
      <w:r w:rsidRPr="001D61A4">
        <w:t>博士生国家奖学金</w:t>
      </w:r>
      <w:r w:rsidRPr="001D61A4">
        <w:t xml:space="preserve"> </w:t>
      </w:r>
      <w:r w:rsidRPr="001D61A4">
        <w:tab/>
      </w:r>
      <w:r w:rsidRPr="001D61A4">
        <w:tab/>
      </w:r>
      <w:r w:rsidRPr="001D61A4">
        <w:tab/>
      </w:r>
      <w:r w:rsidRPr="001D61A4">
        <w:tab/>
      </w:r>
      <w:r w:rsidRPr="001D61A4">
        <w:tab/>
      </w:r>
      <w:r w:rsidRPr="001D61A4">
        <w:tab/>
      </w:r>
      <w:r w:rsidRPr="001D61A4">
        <w:tab/>
      </w:r>
      <w:r w:rsidRPr="001D61A4">
        <w:tab/>
      </w:r>
      <w:r w:rsidR="001D61A4">
        <w:tab/>
      </w:r>
      <w:r w:rsidRPr="001D61A4">
        <w:t>2017</w:t>
      </w:r>
    </w:p>
    <w:p w:rsidR="00B17495" w:rsidRPr="001D61A4" w:rsidRDefault="00B17495" w:rsidP="001D61A4">
      <w:pPr>
        <w:pStyle w:val="ListParagraph"/>
        <w:numPr>
          <w:ilvl w:val="0"/>
          <w:numId w:val="4"/>
        </w:numPr>
      </w:pPr>
      <w:r w:rsidRPr="001D61A4">
        <w:t>IS-</w:t>
      </w:r>
      <w:proofErr w:type="gramStart"/>
      <w:r w:rsidRPr="001D61A4">
        <w:t>EUD  Best</w:t>
      </w:r>
      <w:proofErr w:type="gramEnd"/>
      <w:r w:rsidRPr="001D61A4">
        <w:t xml:space="preserve"> Paper Award</w:t>
      </w:r>
      <w:r w:rsidRPr="001D61A4">
        <w:tab/>
      </w:r>
      <w:r w:rsidRPr="001D61A4">
        <w:tab/>
      </w:r>
      <w:r w:rsidRPr="001D61A4">
        <w:tab/>
      </w:r>
      <w:r w:rsidRPr="001D61A4">
        <w:tab/>
      </w:r>
      <w:r w:rsidRPr="001D61A4">
        <w:tab/>
      </w:r>
      <w:r w:rsidRPr="001D61A4">
        <w:tab/>
      </w:r>
      <w:r w:rsidRPr="001D61A4">
        <w:tab/>
        <w:t>2017</w:t>
      </w:r>
    </w:p>
    <w:p w:rsidR="00B17495" w:rsidRPr="001D61A4" w:rsidRDefault="00B17495" w:rsidP="001D61A4">
      <w:pPr>
        <w:pStyle w:val="ListParagraph"/>
        <w:numPr>
          <w:ilvl w:val="0"/>
          <w:numId w:val="4"/>
        </w:numPr>
      </w:pPr>
      <w:r w:rsidRPr="001D61A4">
        <w:t>Bosch/</w:t>
      </w:r>
      <w:proofErr w:type="spellStart"/>
      <w:r w:rsidRPr="001D61A4">
        <w:t>Bezirk</w:t>
      </w:r>
      <w:proofErr w:type="spellEnd"/>
      <w:r w:rsidRPr="001D61A4">
        <w:t>物联网黑客马拉松第一名（</w:t>
      </w:r>
      <w:r w:rsidRPr="001D61A4">
        <w:t>1000</w:t>
      </w:r>
      <w:r w:rsidRPr="001D61A4">
        <w:t>美元）</w:t>
      </w:r>
      <w:r w:rsidRPr="001D61A4">
        <w:tab/>
        <w:t>2016</w:t>
      </w:r>
    </w:p>
    <w:p w:rsidR="00B17495" w:rsidRPr="001D61A4" w:rsidRDefault="00B17495" w:rsidP="001D61A4">
      <w:pPr>
        <w:pStyle w:val="ListParagraph"/>
        <w:numPr>
          <w:ilvl w:val="0"/>
          <w:numId w:val="4"/>
        </w:numPr>
      </w:pPr>
      <w:proofErr w:type="spellStart"/>
      <w:r w:rsidRPr="001D61A4">
        <w:t>UbiComp</w:t>
      </w:r>
      <w:proofErr w:type="spellEnd"/>
      <w:r w:rsidRPr="001D61A4">
        <w:t>最佳论文提名奖</w:t>
      </w:r>
      <w:r w:rsidRPr="001D61A4">
        <w:tab/>
      </w:r>
      <w:r w:rsidRPr="001D61A4">
        <w:tab/>
      </w:r>
      <w:r w:rsidRPr="001D61A4">
        <w:tab/>
      </w:r>
      <w:r w:rsidRPr="001D61A4">
        <w:tab/>
      </w:r>
      <w:r w:rsidRPr="001D61A4">
        <w:tab/>
      </w:r>
      <w:r w:rsidRPr="001D61A4">
        <w:tab/>
      </w:r>
      <w:r w:rsidRPr="001D61A4">
        <w:tab/>
        <w:t>2016</w:t>
      </w:r>
    </w:p>
    <w:p w:rsidR="00B17495" w:rsidRPr="001D61A4" w:rsidRDefault="00B17495" w:rsidP="001D61A4">
      <w:pPr>
        <w:pStyle w:val="ListParagraph"/>
        <w:numPr>
          <w:ilvl w:val="0"/>
          <w:numId w:val="4"/>
        </w:numPr>
      </w:pPr>
      <w:r w:rsidRPr="001D61A4">
        <w:t>Google</w:t>
      </w:r>
      <w:r w:rsidRPr="001D61A4">
        <w:t>编程之夏（</w:t>
      </w:r>
      <w:r w:rsidRPr="001D61A4">
        <w:t>5500</w:t>
      </w:r>
      <w:r w:rsidRPr="001D61A4">
        <w:t>美元）</w:t>
      </w:r>
      <w:r w:rsidRPr="001D61A4">
        <w:t xml:space="preserve"> </w:t>
      </w:r>
      <w:r w:rsidRPr="001D61A4">
        <w:tab/>
      </w:r>
      <w:r w:rsidRPr="001D61A4">
        <w:tab/>
      </w:r>
      <w:r w:rsidRPr="001D61A4">
        <w:tab/>
      </w:r>
      <w:r w:rsidRPr="001D61A4">
        <w:tab/>
      </w:r>
      <w:r w:rsidRPr="001D61A4">
        <w:tab/>
      </w:r>
      <w:r w:rsidRPr="001D61A4">
        <w:tab/>
        <w:t>2016</w:t>
      </w:r>
    </w:p>
    <w:p w:rsidR="00B17495" w:rsidRPr="001D61A4" w:rsidRDefault="00B17495" w:rsidP="001D61A4">
      <w:pPr>
        <w:pStyle w:val="ListParagraph"/>
        <w:numPr>
          <w:ilvl w:val="0"/>
          <w:numId w:val="4"/>
        </w:numPr>
      </w:pPr>
      <w:r w:rsidRPr="001D61A4">
        <w:t>北京大学三好学生</w:t>
      </w:r>
      <w:r w:rsidRPr="001D61A4">
        <w:t xml:space="preserve"> </w:t>
      </w:r>
      <w:r w:rsidRPr="001D61A4">
        <w:tab/>
        <w:t xml:space="preserve"> </w:t>
      </w:r>
      <w:r w:rsidRPr="001D61A4">
        <w:tab/>
      </w:r>
      <w:r w:rsidRPr="001D61A4">
        <w:tab/>
      </w:r>
      <w:r w:rsidRPr="001D61A4">
        <w:tab/>
      </w:r>
      <w:r w:rsidRPr="001D61A4">
        <w:tab/>
      </w:r>
      <w:r w:rsidRPr="001D61A4">
        <w:tab/>
      </w:r>
      <w:r w:rsidRPr="001D61A4">
        <w:tab/>
      </w:r>
      <w:r w:rsidRPr="001D61A4">
        <w:tab/>
      </w:r>
      <w:r w:rsidR="001D61A4">
        <w:tab/>
      </w:r>
      <w:r w:rsidRPr="001D61A4">
        <w:t>2016</w:t>
      </w:r>
    </w:p>
    <w:p w:rsidR="006D1E08" w:rsidRPr="001D61A4" w:rsidRDefault="00B17495" w:rsidP="001D61A4">
      <w:pPr>
        <w:pStyle w:val="ListParagraph"/>
        <w:numPr>
          <w:ilvl w:val="0"/>
          <w:numId w:val="4"/>
        </w:numPr>
      </w:pPr>
      <w:r w:rsidRPr="001D61A4">
        <w:t>Google</w:t>
      </w:r>
      <w:r w:rsidRPr="001D61A4">
        <w:t>编程之夏（</w:t>
      </w:r>
      <w:r w:rsidRPr="001D61A4">
        <w:t>5500</w:t>
      </w:r>
      <w:r w:rsidRPr="001D61A4">
        <w:t>美元）</w:t>
      </w:r>
      <w:r w:rsidRPr="001D61A4">
        <w:tab/>
      </w:r>
      <w:r w:rsidRPr="001D61A4">
        <w:tab/>
      </w:r>
      <w:r w:rsidRPr="001D61A4">
        <w:tab/>
      </w:r>
      <w:r w:rsidRPr="001D61A4">
        <w:tab/>
      </w:r>
      <w:r w:rsidRPr="001D61A4">
        <w:tab/>
      </w:r>
      <w:r w:rsidRPr="001D61A4">
        <w:tab/>
        <w:t>2015</w:t>
      </w:r>
    </w:p>
    <w:sectPr w:rsidR="006D1E08" w:rsidRPr="001D61A4" w:rsidSect="00B17495">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55855" w:rsidRDefault="00455855" w:rsidP="00FC4EF1">
      <w:r>
        <w:separator/>
      </w:r>
    </w:p>
  </w:endnote>
  <w:endnote w:type="continuationSeparator" w:id="0">
    <w:p w:rsidR="00455855" w:rsidRDefault="00455855" w:rsidP="00FC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0000500000000020000"/>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55855" w:rsidRDefault="00455855" w:rsidP="00FC4EF1">
      <w:r>
        <w:separator/>
      </w:r>
    </w:p>
  </w:footnote>
  <w:footnote w:type="continuationSeparator" w:id="0">
    <w:p w:rsidR="00455855" w:rsidRDefault="00455855" w:rsidP="00FC4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876B24"/>
    <w:multiLevelType w:val="hybridMultilevel"/>
    <w:tmpl w:val="00DE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4E5323"/>
    <w:multiLevelType w:val="hybridMultilevel"/>
    <w:tmpl w:val="48CA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7437B"/>
    <w:multiLevelType w:val="multilevel"/>
    <w:tmpl w:val="23F4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869875">
    <w:abstractNumId w:val="2"/>
  </w:num>
  <w:num w:numId="2" w16cid:durableId="170069173">
    <w:abstractNumId w:val="0"/>
  </w:num>
  <w:num w:numId="3" w16cid:durableId="1445542991">
    <w:abstractNumId w:val="3"/>
  </w:num>
  <w:num w:numId="4" w16cid:durableId="237833100">
    <w:abstractNumId w:val="1"/>
  </w:num>
  <w:num w:numId="5" w16cid:durableId="349188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08"/>
    <w:rsid w:val="000F7442"/>
    <w:rsid w:val="001377DA"/>
    <w:rsid w:val="00161739"/>
    <w:rsid w:val="001A20D3"/>
    <w:rsid w:val="001D61A4"/>
    <w:rsid w:val="001E50F6"/>
    <w:rsid w:val="00224A5C"/>
    <w:rsid w:val="0027773E"/>
    <w:rsid w:val="00293285"/>
    <w:rsid w:val="00297B36"/>
    <w:rsid w:val="002D7DEB"/>
    <w:rsid w:val="003B7198"/>
    <w:rsid w:val="00432095"/>
    <w:rsid w:val="00455855"/>
    <w:rsid w:val="00457808"/>
    <w:rsid w:val="00537935"/>
    <w:rsid w:val="005963AC"/>
    <w:rsid w:val="006879AC"/>
    <w:rsid w:val="006D1E08"/>
    <w:rsid w:val="007506D5"/>
    <w:rsid w:val="0076252B"/>
    <w:rsid w:val="007A30BE"/>
    <w:rsid w:val="007A41A7"/>
    <w:rsid w:val="00945748"/>
    <w:rsid w:val="00962790"/>
    <w:rsid w:val="009A214C"/>
    <w:rsid w:val="00B17495"/>
    <w:rsid w:val="00BA5704"/>
    <w:rsid w:val="00C92515"/>
    <w:rsid w:val="00CE5582"/>
    <w:rsid w:val="00D80348"/>
    <w:rsid w:val="00E16CDD"/>
    <w:rsid w:val="00F30A35"/>
    <w:rsid w:val="00F86575"/>
    <w:rsid w:val="00FC4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EC09B"/>
  <w15:chartTrackingRefBased/>
  <w15:docId w15:val="{2493A255-5FD6-4668-A6E3-5B61A3A4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93285"/>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F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4EF1"/>
    <w:rPr>
      <w:sz w:val="18"/>
      <w:szCs w:val="18"/>
    </w:rPr>
  </w:style>
  <w:style w:type="paragraph" w:styleId="Footer">
    <w:name w:val="footer"/>
    <w:basedOn w:val="Normal"/>
    <w:link w:val="FooterChar"/>
    <w:uiPriority w:val="99"/>
    <w:unhideWhenUsed/>
    <w:rsid w:val="00FC4EF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4EF1"/>
    <w:rPr>
      <w:sz w:val="18"/>
      <w:szCs w:val="18"/>
    </w:rPr>
  </w:style>
  <w:style w:type="paragraph" w:customStyle="1" w:styleId="Name">
    <w:name w:val="Name"/>
    <w:basedOn w:val="PlainText"/>
    <w:autoRedefine/>
    <w:rsid w:val="0027773E"/>
    <w:pPr>
      <w:widowControl/>
      <w:contextualSpacing/>
      <w:jc w:val="center"/>
    </w:pPr>
    <w:rPr>
      <w:rFonts w:asciiTheme="minorHAnsi" w:eastAsia="Microsoft YaHei Light" w:hAnsiTheme="minorHAnsi" w:cstheme="minorHAnsi"/>
      <w:b/>
      <w:bCs/>
      <w:spacing w:val="20"/>
      <w:kern w:val="0"/>
      <w:sz w:val="24"/>
      <w:szCs w:val="24"/>
    </w:rPr>
  </w:style>
  <w:style w:type="paragraph" w:customStyle="1" w:styleId="Overviewbullets">
    <w:name w:val="Overview bullets"/>
    <w:basedOn w:val="PlainText"/>
    <w:rsid w:val="00B17495"/>
    <w:pPr>
      <w:widowControl/>
      <w:numPr>
        <w:numId w:val="1"/>
      </w:numPr>
      <w:spacing w:before="180" w:after="180"/>
      <w:ind w:left="1080" w:firstLine="0"/>
    </w:pPr>
    <w:rPr>
      <w:rFonts w:ascii="Cambria" w:eastAsia="SimSun" w:hAnsi="Cambria" w:cs="Courier New"/>
      <w:bCs/>
      <w:kern w:val="0"/>
      <w:sz w:val="19"/>
      <w:szCs w:val="19"/>
      <w:lang w:eastAsia="en-US"/>
    </w:rPr>
  </w:style>
  <w:style w:type="paragraph" w:customStyle="1" w:styleId="Address">
    <w:name w:val="Address"/>
    <w:basedOn w:val="Overviewbullets"/>
    <w:rsid w:val="00B17495"/>
    <w:pPr>
      <w:numPr>
        <w:numId w:val="0"/>
      </w:numPr>
      <w:spacing w:before="0" w:after="0"/>
      <w:jc w:val="center"/>
    </w:pPr>
  </w:style>
  <w:style w:type="paragraph" w:customStyle="1" w:styleId="ResumeHeadings">
    <w:name w:val="Resume Headings"/>
    <w:basedOn w:val="PlainText"/>
    <w:rsid w:val="00B17495"/>
    <w:pPr>
      <w:widowControl/>
      <w:pBdr>
        <w:bottom w:val="double" w:sz="4" w:space="1" w:color="auto"/>
      </w:pBdr>
      <w:spacing w:before="480" w:after="120"/>
      <w:jc w:val="left"/>
    </w:pPr>
    <w:rPr>
      <w:rFonts w:ascii="Cambria" w:eastAsia="SimSun" w:hAnsi="Cambria" w:cs="Courier New"/>
      <w:b/>
      <w:iCs/>
      <w:kern w:val="0"/>
      <w:sz w:val="24"/>
      <w:szCs w:val="20"/>
      <w:lang w:eastAsia="en-US"/>
    </w:rPr>
  </w:style>
  <w:style w:type="paragraph" w:customStyle="1" w:styleId="BusinessNameDates">
    <w:name w:val="Business Name &amp; Dates"/>
    <w:basedOn w:val="Normal"/>
    <w:qFormat/>
    <w:rsid w:val="00B17495"/>
    <w:pPr>
      <w:widowControl/>
      <w:spacing w:before="240"/>
      <w:jc w:val="left"/>
    </w:pPr>
    <w:rPr>
      <w:rFonts w:ascii="Cambria" w:eastAsia="SimSun" w:hAnsi="Cambria" w:cs="Courier New"/>
      <w:b/>
      <w:kern w:val="0"/>
      <w:sz w:val="19"/>
      <w:szCs w:val="20"/>
      <w:lang w:eastAsia="en-US"/>
    </w:rPr>
  </w:style>
  <w:style w:type="paragraph" w:styleId="PlainText">
    <w:name w:val="Plain Text"/>
    <w:basedOn w:val="Normal"/>
    <w:link w:val="PlainTextChar"/>
    <w:uiPriority w:val="99"/>
    <w:semiHidden/>
    <w:unhideWhenUsed/>
    <w:rsid w:val="00B17495"/>
    <w:rPr>
      <w:rFonts w:ascii="Consolas" w:hAnsi="Consolas" w:cs="Consolas"/>
      <w:szCs w:val="21"/>
    </w:rPr>
  </w:style>
  <w:style w:type="character" w:customStyle="1" w:styleId="PlainTextChar">
    <w:name w:val="Plain Text Char"/>
    <w:basedOn w:val="DefaultParagraphFont"/>
    <w:link w:val="PlainText"/>
    <w:uiPriority w:val="99"/>
    <w:semiHidden/>
    <w:rsid w:val="00B17495"/>
    <w:rPr>
      <w:rFonts w:ascii="Consolas" w:hAnsi="Consolas" w:cs="Consolas"/>
      <w:szCs w:val="21"/>
    </w:rPr>
  </w:style>
  <w:style w:type="paragraph" w:styleId="ListParagraph">
    <w:name w:val="List Paragraph"/>
    <w:basedOn w:val="Normal"/>
    <w:uiPriority w:val="34"/>
    <w:qFormat/>
    <w:rsid w:val="001D61A4"/>
    <w:pPr>
      <w:ind w:left="720"/>
      <w:contextualSpacing/>
    </w:pPr>
  </w:style>
  <w:style w:type="character" w:customStyle="1" w:styleId="Heading1Char">
    <w:name w:val="Heading 1 Char"/>
    <w:basedOn w:val="DefaultParagraphFont"/>
    <w:link w:val="Heading1"/>
    <w:uiPriority w:val="9"/>
    <w:rsid w:val="00293285"/>
    <w:rPr>
      <w:rFonts w:ascii="Times New Roman" w:eastAsia="Times New Roman" w:hAnsi="Times New Roman" w:cs="Times New Roman"/>
      <w:b/>
      <w:bCs/>
      <w:kern w:val="36"/>
      <w:sz w:val="48"/>
      <w:szCs w:val="48"/>
      <w:lang w:val="en-CN"/>
    </w:rPr>
  </w:style>
  <w:style w:type="character" w:styleId="Strong">
    <w:name w:val="Strong"/>
    <w:basedOn w:val="DefaultParagraphFont"/>
    <w:uiPriority w:val="22"/>
    <w:qFormat/>
    <w:rsid w:val="00293285"/>
    <w:rPr>
      <w:b/>
      <w:bCs/>
    </w:rPr>
  </w:style>
  <w:style w:type="character" w:styleId="Emphasis">
    <w:name w:val="Emphasis"/>
    <w:basedOn w:val="DefaultParagraphFont"/>
    <w:uiPriority w:val="20"/>
    <w:qFormat/>
    <w:rsid w:val="002932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044982">
      <w:bodyDiv w:val="1"/>
      <w:marLeft w:val="0"/>
      <w:marRight w:val="0"/>
      <w:marTop w:val="0"/>
      <w:marBottom w:val="0"/>
      <w:divBdr>
        <w:top w:val="none" w:sz="0" w:space="0" w:color="auto"/>
        <w:left w:val="none" w:sz="0" w:space="0" w:color="auto"/>
        <w:bottom w:val="none" w:sz="0" w:space="0" w:color="auto"/>
        <w:right w:val="none" w:sz="0" w:space="0" w:color="auto"/>
      </w:divBdr>
    </w:div>
    <w:div w:id="1417483028">
      <w:bodyDiv w:val="1"/>
      <w:marLeft w:val="0"/>
      <w:marRight w:val="0"/>
      <w:marTop w:val="0"/>
      <w:marBottom w:val="0"/>
      <w:divBdr>
        <w:top w:val="none" w:sz="0" w:space="0" w:color="auto"/>
        <w:left w:val="none" w:sz="0" w:space="0" w:color="auto"/>
        <w:bottom w:val="none" w:sz="0" w:space="0" w:color="auto"/>
        <w:right w:val="none" w:sz="0" w:space="0" w:color="auto"/>
      </w:divBdr>
    </w:div>
    <w:div w:id="1584220181">
      <w:bodyDiv w:val="1"/>
      <w:marLeft w:val="0"/>
      <w:marRight w:val="0"/>
      <w:marTop w:val="0"/>
      <w:marBottom w:val="0"/>
      <w:divBdr>
        <w:top w:val="none" w:sz="0" w:space="0" w:color="auto"/>
        <w:left w:val="none" w:sz="0" w:space="0" w:color="auto"/>
        <w:bottom w:val="none" w:sz="0" w:space="0" w:color="auto"/>
        <w:right w:val="none" w:sz="0" w:space="0" w:color="auto"/>
      </w:divBdr>
    </w:div>
    <w:div w:id="201518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liyuanxi</dc:creator>
  <cp:keywords/>
  <dc:description/>
  <cp:lastModifiedBy>Yuanchun Li</cp:lastModifiedBy>
  <cp:revision>5</cp:revision>
  <cp:lastPrinted>2024-11-11T09:40:00Z</cp:lastPrinted>
  <dcterms:created xsi:type="dcterms:W3CDTF">2024-11-11T09:41:00Z</dcterms:created>
  <dcterms:modified xsi:type="dcterms:W3CDTF">2024-12-21T09:28:00Z</dcterms:modified>
</cp:coreProperties>
</file>