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hint="eastAsia"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隶书" w:hAnsi="宋体" w:eastAsia="隶书" w:cs="宋体"/>
          <w:bCs/>
          <w:color w:val="000000"/>
          <w:kern w:val="0"/>
          <w:sz w:val="52"/>
          <w:szCs w:val="30"/>
        </w:rPr>
      </w:pPr>
      <w:bookmarkStart w:id="0" w:name="OLE_LINK14"/>
      <w:r>
        <w:rPr>
          <w:rFonts w:hint="eastAsia" w:ascii="隶书" w:hAnsi="宋体" w:eastAsia="隶书" w:cs="宋体"/>
          <w:bCs/>
          <w:color w:val="000000"/>
          <w:kern w:val="0"/>
          <w:sz w:val="52"/>
          <w:szCs w:val="30"/>
        </w:rPr>
        <w:t>基于web房屋出租管理系统的设计与实现</w:t>
      </w:r>
    </w:p>
    <w:bookmarkEnd w:id="0"/>
    <w:p>
      <w:pPr>
        <w:spacing w:before="120" w:beforeLines="50" w:after="120" w:afterLines="50"/>
        <w:jc w:val="center"/>
        <w:rPr>
          <w:b/>
          <w:sz w:val="32"/>
          <w:szCs w:val="32"/>
        </w:rPr>
      </w:pPr>
      <w:r>
        <w:rPr>
          <w:b/>
          <w:sz w:val="32"/>
          <w:szCs w:val="32"/>
        </w:rPr>
        <w:t>Design and implementation of the house rental management system based on web</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学生所在学院</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bookmarkStart w:id="1" w:name="OLE_LINK13"/>
            <w:r>
              <w:rPr>
                <w:rFonts w:hint="eastAsia" w:ascii="隶书" w:hAnsi="宋体" w:eastAsia="隶书" w:cs="宋体"/>
                <w:kern w:val="0"/>
                <w:sz w:val="32"/>
                <w:szCs w:val="24"/>
                <w:u w:val="single"/>
              </w:rPr>
              <w:t>201</w:t>
            </w:r>
            <w:bookmarkEnd w:id="1"/>
            <w:r>
              <w:rPr>
                <w:rFonts w:hint="eastAsia" w:ascii="隶书" w:hAnsi="宋体" w:eastAsia="隶书" w:cs="宋体"/>
                <w:kern w:val="0"/>
                <w:sz w:val="32"/>
                <w:szCs w:val="24"/>
                <w:u w:val="single"/>
              </w:rPr>
              <w:t xml:space="preserve">5级152班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袁迪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陆钊</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副教授        </w:t>
            </w:r>
          </w:p>
        </w:tc>
      </w:tr>
    </w:tbl>
    <w:p>
      <w:pPr>
        <w:widowControl/>
        <w:snapToGrid w:val="0"/>
        <w:spacing w:line="360" w:lineRule="auto"/>
        <w:jc w:val="center"/>
        <w:rPr>
          <w:rFonts w:ascii="隶书" w:eastAsia="隶书"/>
          <w:sz w:val="52"/>
          <w:szCs w:val="52"/>
        </w:rPr>
      </w:pPr>
      <w:r>
        <w:rPr>
          <w:rFonts w:hint="eastAsia" w:ascii="宋体" w:hAnsi="宋体"/>
          <w:color w:val="000000"/>
          <w:sz w:val="24"/>
          <w:szCs w:val="24"/>
        </w:rPr>
        <w:br w:type="page"/>
      </w:r>
      <w:r>
        <w:rPr>
          <w:rFonts w:hint="eastAsia" w:ascii="黑体" w:hAnsi="黑体" w:eastAsia="黑体"/>
          <w:sz w:val="32"/>
          <w:szCs w:val="24"/>
        </w:rPr>
        <w:t>基于web的房屋出租管理系统的设计与实现</w:t>
      </w:r>
    </w:p>
    <w:p>
      <w:pPr>
        <w:spacing w:line="360" w:lineRule="auto"/>
        <w:jc w:val="center"/>
        <w:rPr>
          <w:bCs/>
          <w:sz w:val="24"/>
          <w:szCs w:val="24"/>
        </w:rPr>
      </w:pPr>
      <w:r>
        <w:rPr>
          <w:rFonts w:hint="eastAsia"/>
          <w:sz w:val="24"/>
          <w:szCs w:val="24"/>
        </w:rPr>
        <w:t xml:space="preserve">软件工程 </w:t>
      </w:r>
      <w:r>
        <w:rPr>
          <w:sz w:val="24"/>
          <w:szCs w:val="24"/>
        </w:rPr>
        <w:t>201</w:t>
      </w:r>
      <w:r>
        <w:rPr>
          <w:rFonts w:hint="eastAsia"/>
          <w:sz w:val="24"/>
          <w:szCs w:val="24"/>
        </w:rPr>
        <w:t>5</w:t>
      </w:r>
      <w:r>
        <w:rPr>
          <w:sz w:val="24"/>
          <w:szCs w:val="24"/>
        </w:rPr>
        <w:t>级</w:t>
      </w:r>
      <w:r>
        <w:rPr>
          <w:rFonts w:hint="eastAsia"/>
          <w:sz w:val="24"/>
          <w:szCs w:val="24"/>
        </w:rPr>
        <w:t>2班</w:t>
      </w:r>
      <w:r>
        <w:rPr>
          <w:sz w:val="24"/>
          <w:szCs w:val="24"/>
        </w:rPr>
        <w:t xml:space="preserve"> </w:t>
      </w:r>
      <w:r>
        <w:rPr>
          <w:rFonts w:hint="eastAsia"/>
          <w:sz w:val="24"/>
          <w:szCs w:val="24"/>
        </w:rPr>
        <w:t>袁迪</w:t>
      </w:r>
    </w:p>
    <w:p>
      <w:pPr>
        <w:spacing w:line="360" w:lineRule="auto"/>
        <w:jc w:val="center"/>
        <w:rPr>
          <w:sz w:val="24"/>
          <w:szCs w:val="24"/>
        </w:rPr>
      </w:pPr>
      <w:r>
        <w:rPr>
          <w:sz w:val="24"/>
          <w:szCs w:val="24"/>
        </w:rPr>
        <w:t>指导教师</w:t>
      </w:r>
      <w:r>
        <w:rPr>
          <w:rFonts w:hint="eastAsia"/>
          <w:sz w:val="24"/>
          <w:szCs w:val="24"/>
        </w:rPr>
        <w:t xml:space="preserve"> 陆钊</w:t>
      </w:r>
    </w:p>
    <w:p>
      <w:pPr>
        <w:spacing w:before="120" w:beforeLines="50" w:after="120" w:afterLines="50" w:line="360" w:lineRule="auto"/>
        <w:jc w:val="center"/>
        <w:rPr>
          <w:rFonts w:ascii="黑体" w:hAnsi="黑体" w:eastAsia="黑体"/>
          <w:b/>
          <w:bCs/>
          <w:sz w:val="28"/>
          <w:szCs w:val="24"/>
        </w:rPr>
      </w:pPr>
      <w:r>
        <w:rPr>
          <w:rFonts w:ascii="黑体" w:hAnsi="黑体" w:eastAsia="黑体"/>
          <w:b/>
          <w:bCs/>
          <w:sz w:val="28"/>
          <w:szCs w:val="24"/>
        </w:rPr>
        <w:t>摘要</w:t>
      </w:r>
    </w:p>
    <w:p>
      <w:pPr>
        <w:spacing w:line="360" w:lineRule="auto"/>
        <w:ind w:firstLine="480" w:firstLineChars="200"/>
        <w:jc w:val="left"/>
        <w:rPr>
          <w:rFonts w:ascii="Times New Roman" w:hAnsi="Times New Roman" w:eastAsiaTheme="minorEastAsia"/>
          <w:color w:val="333333"/>
          <w:sz w:val="24"/>
          <w:szCs w:val="24"/>
        </w:rPr>
      </w:pPr>
      <w:r>
        <w:rPr>
          <w:rFonts w:ascii="Times New Roman" w:hAnsi="Times New Roman" w:eastAsiaTheme="minorEastAsia"/>
          <w:sz w:val="24"/>
          <w:szCs w:val="24"/>
        </w:rPr>
        <w:t>2015年3月5日，</w:t>
      </w:r>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HYPERLINK "https://baike.so.com/doc/3553743-3737550.html" \t "_blank" </w:instrText>
      </w:r>
      <w:r>
        <w:rPr>
          <w:rFonts w:ascii="Times New Roman" w:hAnsi="Times New Roman" w:eastAsiaTheme="minorEastAsia"/>
          <w:sz w:val="24"/>
          <w:szCs w:val="24"/>
        </w:rPr>
        <w:fldChar w:fldCharType="separate"/>
      </w:r>
      <w:r>
        <w:rPr>
          <w:rFonts w:ascii="Times New Roman" w:hAnsi="Times New Roman" w:eastAsiaTheme="minorEastAsia"/>
          <w:sz w:val="24"/>
          <w:szCs w:val="24"/>
        </w:rPr>
        <w:t>李克强</w:t>
      </w:r>
      <w:r>
        <w:rPr>
          <w:rFonts w:ascii="Times New Roman" w:hAnsi="Times New Roman" w:eastAsiaTheme="minorEastAsia"/>
          <w:sz w:val="24"/>
          <w:szCs w:val="24"/>
        </w:rPr>
        <w:fldChar w:fldCharType="end"/>
      </w:r>
      <w:r>
        <w:rPr>
          <w:rFonts w:ascii="Times New Roman" w:hAnsi="Times New Roman" w:eastAsiaTheme="minorEastAsia"/>
          <w:sz w:val="24"/>
          <w:szCs w:val="24"/>
        </w:rPr>
        <w:t>总理在十二届全国人大三次会议</w:t>
      </w:r>
      <w:r>
        <w:fldChar w:fldCharType="begin"/>
      </w:r>
      <w:r>
        <w:instrText xml:space="preserve"> HYPERLINK "https://baike.so.com/doc/6202326-6415591.html" \t "_blank" </w:instrText>
      </w:r>
      <w:r>
        <w:fldChar w:fldCharType="separate"/>
      </w:r>
      <w:r>
        <w:rPr>
          <w:rFonts w:ascii="Times New Roman" w:hAnsi="Times New Roman" w:eastAsiaTheme="minorEastAsia"/>
          <w:sz w:val="24"/>
          <w:szCs w:val="24"/>
        </w:rPr>
        <w:t>政府工作报告</w:t>
      </w:r>
      <w:r>
        <w:rPr>
          <w:rFonts w:ascii="Times New Roman" w:hAnsi="Times New Roman" w:eastAsiaTheme="minorEastAsia"/>
          <w:sz w:val="24"/>
          <w:szCs w:val="24"/>
        </w:rPr>
        <w:fldChar w:fldCharType="end"/>
      </w:r>
      <w:r>
        <w:rPr>
          <w:rFonts w:ascii="Times New Roman" w:hAnsi="Times New Roman" w:eastAsiaTheme="minorEastAsia"/>
          <w:sz w:val="24"/>
          <w:szCs w:val="24"/>
        </w:rPr>
        <w:t>中首次提出“互联网+”行动计划。随着电子计算机技术和互联网技术的快速发展，互联网技术迅速崛起，世界进入了信息化时代</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NE.Ref.{419A4F9C-D6D9-465A-A19C-6C0E47747A45}</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[1]</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与互联网技术结合是各领域各行业发展的必然趋势，这种趋势称为“互联网＋”，它是一种新型经济形态。在中国，人口数量数以亿计，城市化建设脚步不断加快，城市流动人口也不断增加，房房屋租赁和相关管理业务也不断加大，如何高效率的提高房屋租赁业务的管理是这个行业面临的重要问题之一。本课题针对当前的这一问题，设计并实现一套基于web的房屋租赁管理信息系统</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NE.Ref.{98558AA2-4200-4486-8293-1D5DC214BA5F}</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[2]</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。本系统选用JQuery开发语言，基于Visual Studio Code开发平台；后台数据库采用MongoDB数据库；前端采用Vue框架编写，后端采用node.js框架编写;利用Ajax技术实现前后端数据交互。本设计构造了一个多功能的应用管理系统。系统主要分为前台模块和后台模块。其中前台主要实现信息资源的展示、包括房屋资源、新闻信息和用户评论等信息。后台分管理者和租赁者两个模块。它主要实现注册登录、信息发布、评论发布、和信息管理等功能。整个系统采用三层架构模式，对系统的兼容性起到了很大的作用，有利于实现系统的维护和再次升级。在管理方面区分用户类型，不同类型用户赋予不同权限。提高了系统的安全性和有效性。该系统的使用，能够实现房屋租赁业务的高效管理。</w:t>
      </w:r>
      <w:r>
        <w:rPr>
          <w:rFonts w:ascii="Times New Roman" w:hAnsi="Times New Roman" w:eastAsiaTheme="minorEastAsia"/>
          <w:color w:val="333333"/>
          <w:sz w:val="24"/>
          <w:szCs w:val="24"/>
        </w:rPr>
        <w:t> </w:t>
      </w:r>
    </w:p>
    <w:p>
      <w:pPr>
        <w:spacing w:before="120" w:beforeLines="50" w:after="120" w:afterLines="50"/>
        <w:ind w:firstLine="480" w:firstLineChars="200"/>
        <w:jc w:val="left"/>
        <w:rPr>
          <w:sz w:val="24"/>
          <w:szCs w:val="24"/>
        </w:rPr>
      </w:pPr>
    </w:p>
    <w:p>
      <w:pPr>
        <w:pStyle w:val="13"/>
        <w:spacing w:before="0" w:beforeAutospacing="0" w:after="0" w:afterAutospacing="0" w:line="480" w:lineRule="auto"/>
        <w:jc w:val="both"/>
        <w:rPr>
          <w:rFonts w:ascii="微软雅黑" w:hAnsi="微软雅黑"/>
          <w:color w:val="333333"/>
        </w:rPr>
      </w:pPr>
      <w:r>
        <w:rPr>
          <w:rFonts w:hint="eastAsia"/>
          <w:b/>
        </w:rPr>
        <w:t>关键词：</w:t>
      </w:r>
      <w:r>
        <w:rPr>
          <w:rFonts w:ascii="Times New Roman" w:hAnsi="Times New Roman" w:cs="Times New Roman" w:eastAsiaTheme="minorEastAsia"/>
          <w:color w:val="333333"/>
        </w:rPr>
        <w:t>框架;</w:t>
      </w:r>
      <w:r>
        <w:rPr>
          <w:rStyle w:val="29"/>
          <w:rFonts w:ascii="Times New Roman" w:hAnsi="Times New Roman" w:cs="Times New Roman" w:eastAsiaTheme="minorEastAsia"/>
          <w:color w:val="333333"/>
        </w:rPr>
        <w:t> </w:t>
      </w:r>
      <w:r>
        <w:rPr>
          <w:rFonts w:ascii="Times New Roman" w:hAnsi="Times New Roman" w:cs="Times New Roman" w:eastAsiaTheme="minorEastAsia"/>
          <w:color w:val="333333"/>
        </w:rPr>
        <w:t>JQuery;</w:t>
      </w:r>
      <w:r>
        <w:rPr>
          <w:rFonts w:ascii="Times New Roman" w:hAnsi="Times New Roman" w:cs="Times New Roman" w:eastAsiaTheme="minorEastAsia"/>
          <w:kern w:val="2"/>
        </w:rPr>
        <w:t>Visual Studio Code</w:t>
      </w:r>
      <w:r>
        <w:rPr>
          <w:rFonts w:ascii="Times New Roman" w:hAnsi="Times New Roman" w:cs="Times New Roman" w:eastAsiaTheme="minorEastAsia"/>
          <w:color w:val="333333"/>
        </w:rPr>
        <w:t>;</w:t>
      </w:r>
      <w:r>
        <w:rPr>
          <w:rStyle w:val="29"/>
          <w:rFonts w:ascii="Times New Roman" w:hAnsi="Times New Roman" w:cs="Times New Roman" w:eastAsiaTheme="minorEastAsia"/>
          <w:color w:val="333333"/>
        </w:rPr>
        <w:t> </w:t>
      </w:r>
      <w:r>
        <w:rPr>
          <w:rFonts w:ascii="Times New Roman" w:hAnsi="Times New Roman" w:cs="Times New Roman" w:eastAsiaTheme="minorEastAsia"/>
          <w:color w:val="333333"/>
        </w:rPr>
        <w:t>MVC</w:t>
      </w:r>
    </w:p>
    <w:p>
      <w:pPr>
        <w:widowControl/>
        <w:snapToGrid w:val="0"/>
        <w:spacing w:line="360" w:lineRule="auto"/>
        <w:ind w:firstLine="420"/>
        <w:rPr>
          <w:rFonts w:ascii="宋体" w:hAnsi="宋体"/>
          <w:b/>
          <w:color w:val="000000"/>
          <w:szCs w:val="21"/>
        </w:rPr>
      </w:pPr>
      <w:r>
        <w:rPr>
          <w:rFonts w:hint="eastAsia" w:ascii="宋体" w:hAnsi="宋体"/>
          <w:b/>
          <w:color w:val="000000"/>
          <w:szCs w:val="21"/>
        </w:rPr>
        <w:br w:type="page"/>
      </w:r>
    </w:p>
    <w:p>
      <w:pPr>
        <w:widowControl/>
        <w:snapToGrid w:val="0"/>
        <w:spacing w:line="360" w:lineRule="auto"/>
        <w:ind w:firstLine="420"/>
        <w:rPr>
          <w:rFonts w:ascii="宋体" w:hAnsi="宋体"/>
          <w:b/>
          <w:color w:val="000000"/>
          <w:szCs w:val="21"/>
        </w:rPr>
      </w:pPr>
    </w:p>
    <w:p>
      <w:pPr>
        <w:spacing w:before="120" w:beforeLines="50" w:after="120" w:afterLines="50"/>
        <w:jc w:val="center"/>
        <w:rPr>
          <w:rFonts w:ascii="Times New Roman" w:hAnsi="Times New Roman"/>
          <w:b/>
          <w:sz w:val="32"/>
          <w:szCs w:val="32"/>
        </w:rPr>
      </w:pPr>
      <w:r>
        <w:rPr>
          <w:rFonts w:ascii="Times New Roman" w:hAnsi="Times New Roman"/>
          <w:b/>
          <w:sz w:val="32"/>
          <w:szCs w:val="32"/>
        </w:rPr>
        <w:t>Design and implementation of the house rental management system based on web</w:t>
      </w:r>
    </w:p>
    <w:p>
      <w:pPr>
        <w:spacing w:before="120" w:beforeLines="50" w:after="120" w:afterLines="50"/>
        <w:jc w:val="center"/>
        <w:rPr>
          <w:rFonts w:ascii="Times New Roman" w:hAnsi="Times New Roman"/>
          <w:sz w:val="24"/>
          <w:szCs w:val="24"/>
        </w:rPr>
      </w:pPr>
      <w:r>
        <w:rPr>
          <w:rFonts w:ascii="Times New Roman" w:hAnsi="Times New Roman"/>
          <w:color w:val="000000"/>
          <w:kern w:val="0"/>
          <w:sz w:val="24"/>
          <w:szCs w:val="24"/>
        </w:rPr>
        <w:t>Software Engineering 2015-152</w:t>
      </w:r>
      <w:r>
        <w:rPr>
          <w:rFonts w:ascii="Times New Roman" w:hAnsi="Times New Roman"/>
          <w:sz w:val="24"/>
          <w:szCs w:val="24"/>
        </w:rPr>
        <w:t>,  Yuan Di</w:t>
      </w:r>
    </w:p>
    <w:p>
      <w:pPr>
        <w:spacing w:before="120" w:beforeLines="50" w:after="120" w:afterLines="50"/>
        <w:jc w:val="center"/>
        <w:rPr>
          <w:rFonts w:ascii="Times New Roman" w:hAnsi="Times New Roman"/>
          <w:sz w:val="24"/>
          <w:szCs w:val="24"/>
        </w:rPr>
      </w:pPr>
      <w:r>
        <w:rPr>
          <w:rFonts w:ascii="Times New Roman" w:hAnsi="Times New Roman"/>
          <w:sz w:val="24"/>
          <w:szCs w:val="24"/>
        </w:rPr>
        <w:t>Supercisor  Lu Zhao</w:t>
      </w:r>
    </w:p>
    <w:p>
      <w:pPr>
        <w:spacing w:before="120" w:beforeLines="50" w:after="120" w:afterLines="50"/>
        <w:ind w:firstLine="643" w:firstLineChars="200"/>
        <w:jc w:val="left"/>
        <w:rPr>
          <w:rFonts w:ascii="Times New Roman" w:hAnsi="Times New Roman"/>
          <w:b/>
          <w:sz w:val="32"/>
          <w:szCs w:val="32"/>
        </w:rPr>
      </w:pPr>
      <w:r>
        <w:rPr>
          <w:rFonts w:ascii="Times New Roman" w:hAnsi="Times New Roman"/>
          <w:b/>
          <w:sz w:val="32"/>
          <w:szCs w:val="32"/>
        </w:rPr>
        <w:t>Abstracts</w:t>
      </w:r>
    </w:p>
    <w:p>
      <w:pPr>
        <w:spacing w:before="120" w:beforeLines="50" w:after="120" w:afterLines="50"/>
        <w:ind w:firstLine="570"/>
        <w:rPr>
          <w:rFonts w:ascii="Times New Roman" w:hAnsi="Times New Roman"/>
          <w:sz w:val="24"/>
          <w:szCs w:val="24"/>
        </w:rPr>
      </w:pPr>
      <w:r>
        <w:rPr>
          <w:rFonts w:ascii="Times New Roman" w:hAnsi="Times New Roman"/>
          <w:sz w:val="24"/>
          <w:szCs w:val="24"/>
        </w:rPr>
        <w:t>On March 5, 2015,The "Internet plus" action plan was proposed for first time by premier Li KeQiang in the government work report of the third session of the 12th National People's Congress. With the rapid development of computer technology and Internet technology. Internet technology is rising rapidly. The world has entered the information age. Combining with Internet technology is an inevitable trend of the development of various industries. We call this trend "Internet plus." It is a new economic form.There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USES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spacing w:before="120" w:beforeLines="50" w:after="120" w:afterLines="50"/>
        <w:ind w:firstLine="570"/>
        <w:jc w:val="left"/>
        <w:rPr>
          <w:rFonts w:ascii="Times New Roman" w:hAnsi="Times New Roman"/>
          <w:sz w:val="28"/>
          <w:szCs w:val="28"/>
        </w:rPr>
      </w:pPr>
    </w:p>
    <w:p>
      <w:pPr>
        <w:widowControl/>
        <w:snapToGrid w:val="0"/>
        <w:spacing w:line="360" w:lineRule="auto"/>
        <w:ind w:firstLine="562" w:firstLineChars="200"/>
        <w:jc w:val="left"/>
        <w:rPr>
          <w:rFonts w:ascii="Times New Roman" w:hAnsi="Times New Roman"/>
          <w:bCs/>
          <w:color w:val="000000"/>
          <w:kern w:val="0"/>
          <w:sz w:val="28"/>
        </w:rPr>
      </w:pPr>
      <w:r>
        <w:rPr>
          <w:rFonts w:ascii="Times New Roman" w:hAnsi="Times New Roman"/>
          <w:b/>
          <w:sz w:val="28"/>
          <w:szCs w:val="28"/>
        </w:rPr>
        <w:t>Keywords:</w:t>
      </w:r>
      <w:r>
        <w:rPr>
          <w:rFonts w:ascii="Times New Roman" w:hAnsi="Times New Roman"/>
          <w:sz w:val="22"/>
          <w:szCs w:val="28"/>
        </w:rPr>
        <w:t xml:space="preserve"> Framework,JQuery,The Visual Studio Code, MVC</w:t>
      </w:r>
    </w:p>
    <w:p>
      <w:pPr>
        <w:widowControl/>
        <w:snapToGrid w:val="0"/>
        <w:spacing w:line="360" w:lineRule="auto"/>
        <w:jc w:val="center"/>
        <w:rPr>
          <w:rFonts w:ascii="Times New Roman" w:hAnsi="Times New Roman" w:eastAsiaTheme="minorEastAsia"/>
          <w:sz w:val="24"/>
          <w:szCs w:val="24"/>
        </w:rPr>
      </w:pPr>
      <w:r>
        <w:rPr>
          <w:rFonts w:ascii="Times New Roman" w:hAnsi="Times New Roman"/>
          <w:b/>
          <w:color w:val="000000"/>
          <w:szCs w:val="21"/>
        </w:rPr>
        <w:br w:type="page"/>
      </w:r>
      <w:r>
        <w:rPr>
          <w:rFonts w:hint="eastAsia" w:ascii="黑体" w:hAnsi="宋体" w:eastAsia="黑体" w:cs="宋体"/>
          <w:b/>
          <w:bCs/>
          <w:color w:val="000000"/>
          <w:kern w:val="0"/>
          <w:sz w:val="32"/>
          <w:szCs w:val="32"/>
        </w:rPr>
        <w:t>目录</w:t>
      </w:r>
      <w:r>
        <w:rPr>
          <w:rFonts w:ascii="Times New Roman" w:hAnsi="Times New Roman" w:eastAsiaTheme="minorEastAsia"/>
          <w:b/>
          <w:color w:val="000000"/>
          <w:kern w:val="0"/>
          <w:sz w:val="24"/>
          <w:szCs w:val="24"/>
        </w:rPr>
        <w:fldChar w:fldCharType="begin"/>
      </w:r>
      <w:r>
        <w:rPr>
          <w:rFonts w:ascii="Times New Roman" w:hAnsi="Times New Roman" w:eastAsiaTheme="minorEastAsia"/>
          <w:b/>
          <w:color w:val="000000"/>
          <w:kern w:val="0"/>
          <w:sz w:val="24"/>
          <w:szCs w:val="24"/>
        </w:rPr>
        <w:instrText xml:space="preserve"> TOC \o "1-3" \h \z \u </w:instrText>
      </w:r>
      <w:r>
        <w:rPr>
          <w:rFonts w:ascii="Times New Roman" w:hAnsi="Times New Roman" w:eastAsiaTheme="minorEastAsia"/>
          <w:b/>
          <w:color w:val="000000"/>
          <w:kern w:val="0"/>
          <w:sz w:val="24"/>
          <w:szCs w:val="24"/>
        </w:rPr>
        <w:fldChar w:fldCharType="separate"/>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"_Toc533222921" </w:instrText>
      </w:r>
      <w:r>
        <w:fldChar w:fldCharType="separate"/>
      </w:r>
      <w:r>
        <w:rPr>
          <w:rStyle w:val="15"/>
          <w:rFonts w:ascii="Times New Roman" w:hAnsi="Times New Roman" w:cs="Times New Roman"/>
          <w:b/>
          <w:sz w:val="24"/>
          <w:szCs w:val="24"/>
        </w:rPr>
        <w:t>1前言</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_Toc533222921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"_Toc533222922" </w:instrText>
      </w:r>
      <w:r>
        <w:fldChar w:fldCharType="separate"/>
      </w:r>
      <w:r>
        <w:rPr>
          <w:rStyle w:val="15"/>
          <w:rFonts w:ascii="Times New Roman" w:hAnsi="Times New Roman" w:cs="Times New Roman"/>
          <w:sz w:val="24"/>
          <w:szCs w:val="24"/>
        </w:rPr>
        <w:t>1.1系统研发的背景和意义</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_Toc533222922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"_Toc533222923" </w:instrText>
      </w:r>
      <w:r>
        <w:fldChar w:fldCharType="separate"/>
      </w:r>
      <w:r>
        <w:rPr>
          <w:rStyle w:val="15"/>
          <w:rFonts w:ascii="Times New Roman" w:hAnsi="Times New Roman" w:cs="Times New Roman"/>
          <w:sz w:val="24"/>
          <w:szCs w:val="24"/>
        </w:rPr>
        <w:t>1.2国内外研究现状和发展前景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_Toc533222923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"_Toc533222924" </w:instrText>
      </w:r>
      <w:r>
        <w:fldChar w:fldCharType="separate"/>
      </w:r>
      <w:r>
        <w:rPr>
          <w:rStyle w:val="15"/>
          <w:rFonts w:ascii="Times New Roman" w:hAnsi="Times New Roman" w:cs="Times New Roman"/>
          <w:sz w:val="24"/>
          <w:szCs w:val="24"/>
        </w:rPr>
        <w:t>1.3选题研究目标及内容</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_Toc533222924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"_Toc533222925" </w:instrText>
      </w:r>
      <w:r>
        <w:fldChar w:fldCharType="separate"/>
      </w:r>
      <w:r>
        <w:rPr>
          <w:rStyle w:val="15"/>
          <w:rFonts w:ascii="Times New Roman" w:hAnsi="Times New Roman" w:cs="Times New Roman"/>
          <w:sz w:val="24"/>
          <w:szCs w:val="24"/>
        </w:rPr>
        <w:t>1.3.1选题研究目标</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_Toc533222925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"_Toc533222926" </w:instrText>
      </w:r>
      <w:r>
        <w:fldChar w:fldCharType="separate"/>
      </w:r>
      <w:r>
        <w:rPr>
          <w:rStyle w:val="15"/>
          <w:rFonts w:ascii="Times New Roman" w:hAnsi="Times New Roman" w:cs="Times New Roman"/>
          <w:sz w:val="24"/>
          <w:szCs w:val="24"/>
        </w:rPr>
        <w:t>1.3.2选题研究内容</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_Toc533222926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"_Toc533222927" </w:instrText>
      </w:r>
      <w:r>
        <w:fldChar w:fldCharType="separate"/>
      </w:r>
      <w:r>
        <w:rPr>
          <w:rStyle w:val="15"/>
          <w:rFonts w:ascii="Times New Roman" w:hAnsi="Times New Roman" w:cs="Times New Roman"/>
          <w:sz w:val="24"/>
          <w:szCs w:val="24"/>
        </w:rPr>
        <w:t>1.4 小结</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_Toc533222927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"_Toc533222928" </w:instrText>
      </w:r>
      <w:r>
        <w:fldChar w:fldCharType="separate"/>
      </w:r>
      <w:r>
        <w:rPr>
          <w:rStyle w:val="15"/>
          <w:rFonts w:ascii="Times New Roman" w:hAnsi="Times New Roman" w:cs="Times New Roman"/>
          <w:b/>
          <w:sz w:val="24"/>
          <w:szCs w:val="24"/>
        </w:rPr>
        <w:t>2选题所用技术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_Toc533222928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"_Toc533222929" </w:instrText>
      </w:r>
      <w:r>
        <w:fldChar w:fldCharType="separate"/>
      </w:r>
      <w:r>
        <w:rPr>
          <w:rStyle w:val="15"/>
          <w:rFonts w:ascii="Times New Roman" w:hAnsi="Times New Roman" w:cs="Times New Roman"/>
          <w:sz w:val="24"/>
          <w:szCs w:val="24"/>
        </w:rPr>
        <w:t>2.1 JQuery简介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_Toc533222929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"_Toc533222930" </w:instrText>
      </w:r>
      <w:r>
        <w:fldChar w:fldCharType="separate"/>
      </w:r>
      <w:r>
        <w:rPr>
          <w:rStyle w:val="15"/>
          <w:rFonts w:ascii="Times New Roman" w:hAnsi="Times New Roman" w:cs="Times New Roman"/>
          <w:sz w:val="24"/>
          <w:szCs w:val="24"/>
        </w:rPr>
        <w:t>2.2 MVC设计模式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_Toc533222930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"_Toc533222931" </w:instrText>
      </w:r>
      <w:r>
        <w:fldChar w:fldCharType="separate"/>
      </w:r>
      <w:r>
        <w:rPr>
          <w:rStyle w:val="15"/>
          <w:rFonts w:ascii="Times New Roman" w:hAnsi="Times New Roman" w:cs="Times New Roman"/>
          <w:sz w:val="24"/>
          <w:szCs w:val="24"/>
        </w:rPr>
        <w:t>2.3 node.js框架介绍</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_Toc533222931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"_Toc533222932" </w:instrText>
      </w:r>
      <w:r>
        <w:fldChar w:fldCharType="separate"/>
      </w:r>
      <w:r>
        <w:rPr>
          <w:rStyle w:val="15"/>
          <w:rFonts w:ascii="Times New Roman" w:hAnsi="Times New Roman" w:cs="Times New Roman"/>
          <w:sz w:val="24"/>
          <w:szCs w:val="24"/>
        </w:rPr>
        <w:t>2.4  Ajax技术</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_Toc533222932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"_Toc533222933" </w:instrText>
      </w:r>
      <w:r>
        <w:fldChar w:fldCharType="separate"/>
      </w:r>
      <w:r>
        <w:rPr>
          <w:rStyle w:val="15"/>
          <w:rFonts w:ascii="Times New Roman" w:hAnsi="Times New Roman" w:cs="Times New Roman"/>
          <w:sz w:val="24"/>
          <w:szCs w:val="24"/>
        </w:rPr>
        <w:t>2.5  Vue框架</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_Toc533222933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"_Toc533222934" </w:instrText>
      </w:r>
      <w:r>
        <w:fldChar w:fldCharType="separate"/>
      </w:r>
      <w:r>
        <w:rPr>
          <w:rStyle w:val="15"/>
          <w:rFonts w:ascii="Times New Roman" w:hAnsi="Times New Roman" w:cs="Times New Roman"/>
          <w:sz w:val="24"/>
          <w:szCs w:val="24"/>
        </w:rPr>
        <w:t>2.6  MongoDB数据库</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_Toc533222934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"_Toc533222935" </w:instrText>
      </w:r>
      <w:r>
        <w:fldChar w:fldCharType="separate"/>
      </w:r>
      <w:r>
        <w:rPr>
          <w:rStyle w:val="15"/>
          <w:rFonts w:ascii="Times New Roman" w:hAnsi="Times New Roman" w:cs="Times New Roman"/>
          <w:b/>
          <w:sz w:val="24"/>
          <w:szCs w:val="24"/>
        </w:rPr>
        <w:t>3房屋出租管理系统的需求分析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_Toc533222935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"_Toc533222936" </w:instrText>
      </w:r>
      <w:r>
        <w:fldChar w:fldCharType="separate"/>
      </w:r>
      <w:r>
        <w:rPr>
          <w:rStyle w:val="15"/>
          <w:rFonts w:ascii="Times New Roman" w:hAnsi="Times New Roman" w:cs="Times New Roman"/>
          <w:sz w:val="24"/>
          <w:szCs w:val="24"/>
        </w:rPr>
        <w:t>3.1 系统总体需求</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_Toc533222936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"_Toc533222937" </w:instrText>
      </w:r>
      <w:r>
        <w:fldChar w:fldCharType="separate"/>
      </w:r>
      <w:r>
        <w:rPr>
          <w:rStyle w:val="15"/>
          <w:rFonts w:ascii="Times New Roman" w:hAnsi="Times New Roman" w:cs="Times New Roman"/>
          <w:sz w:val="24"/>
          <w:szCs w:val="24"/>
        </w:rPr>
        <w:t>3.3 系统租赁者需求</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_Toc533222937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"_Toc533222938" </w:instrText>
      </w:r>
      <w:r>
        <w:fldChar w:fldCharType="separate"/>
      </w:r>
      <w:r>
        <w:rPr>
          <w:rStyle w:val="15"/>
          <w:rFonts w:ascii="Times New Roman" w:hAnsi="Times New Roman" w:cs="Times New Roman"/>
          <w:sz w:val="24"/>
          <w:szCs w:val="24"/>
        </w:rPr>
        <w:t>3.4 系统功能需求分析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_Toc533222938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"_Toc533222939" </w:instrText>
      </w:r>
      <w:r>
        <w:fldChar w:fldCharType="separate"/>
      </w:r>
      <w:r>
        <w:rPr>
          <w:rStyle w:val="15"/>
          <w:rFonts w:ascii="Times New Roman" w:hAnsi="Times New Roman" w:cs="Times New Roman"/>
          <w:sz w:val="24"/>
          <w:szCs w:val="24"/>
        </w:rPr>
        <w:t>3.5 系统数据库需求分析</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_Toc533222939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"_Toc533222940" </w:instrText>
      </w:r>
      <w:r>
        <w:fldChar w:fldCharType="separate"/>
      </w:r>
      <w:r>
        <w:rPr>
          <w:rStyle w:val="15"/>
          <w:rFonts w:ascii="Times New Roman" w:hAnsi="Times New Roman" w:cs="Times New Roman"/>
          <w:b/>
          <w:sz w:val="24"/>
          <w:szCs w:val="24"/>
        </w:rPr>
        <w:t>4系统设计与实现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_Toc533222940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"_Toc533222941" </w:instrText>
      </w:r>
      <w:r>
        <w:fldChar w:fldCharType="separate"/>
      </w:r>
      <w:r>
        <w:rPr>
          <w:rStyle w:val="15"/>
          <w:rFonts w:ascii="Times New Roman" w:hAnsi="Times New Roman" w:cs="Times New Roman"/>
          <w:sz w:val="24"/>
          <w:szCs w:val="24"/>
        </w:rPr>
        <w:t>4.1检索功能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_Toc533222941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"_Toc533222942" </w:instrText>
      </w:r>
      <w:r>
        <w:fldChar w:fldCharType="separate"/>
      </w:r>
      <w:r>
        <w:rPr>
          <w:rStyle w:val="15"/>
          <w:rFonts w:ascii="Times New Roman" w:hAnsi="Times New Roman" w:cs="Times New Roman"/>
          <w:sz w:val="24"/>
          <w:szCs w:val="24"/>
        </w:rPr>
        <w:t>4.2注册与登录功能</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_Toc533222942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b/>
          <w:kern w:val="2"/>
          <w:sz w:val="24"/>
          <w:szCs w:val="24"/>
        </w:rPr>
      </w:pPr>
      <w:r>
        <w:fldChar w:fldCharType="begin"/>
      </w:r>
      <w:r>
        <w:instrText xml:space="preserve"> HYPERLINK \l "_Toc533222943" </w:instrText>
      </w:r>
      <w:r>
        <w:fldChar w:fldCharType="separate"/>
      </w:r>
      <w:r>
        <w:rPr>
          <w:rStyle w:val="15"/>
          <w:rFonts w:ascii="Times New Roman" w:hAnsi="Times New Roman" w:cs="Times New Roman"/>
          <w:b/>
          <w:sz w:val="24"/>
          <w:szCs w:val="24"/>
        </w:rPr>
        <w:t>5系统实现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_Toc533222943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"_Toc533222944" </w:instrText>
      </w:r>
      <w:r>
        <w:fldChar w:fldCharType="separate"/>
      </w:r>
      <w:r>
        <w:rPr>
          <w:rStyle w:val="15"/>
          <w:rFonts w:ascii="Times New Roman" w:hAnsi="Times New Roman" w:cs="Times New Roman"/>
          <w:sz w:val="24"/>
          <w:szCs w:val="24"/>
        </w:rPr>
        <w:t>5.1系统功能代码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"_Toc533222945" </w:instrText>
      </w:r>
      <w:r>
        <w:fldChar w:fldCharType="separate"/>
      </w:r>
      <w:r>
        <w:rPr>
          <w:rStyle w:val="15"/>
          <w:rFonts w:ascii="Times New Roman" w:hAnsi="Times New Roman" w:cs="Times New Roman"/>
          <w:sz w:val="24"/>
          <w:szCs w:val="24"/>
        </w:rPr>
        <w:t>5.1.1用户登录模块代码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_Toc533222945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"_Toc533222946" </w:instrText>
      </w:r>
      <w:r>
        <w:fldChar w:fldCharType="separate"/>
      </w:r>
      <w:r>
        <w:rPr>
          <w:rStyle w:val="15"/>
          <w:rFonts w:ascii="Times New Roman" w:hAnsi="Times New Roman" w:cs="Times New Roman"/>
          <w:sz w:val="24"/>
          <w:szCs w:val="24"/>
        </w:rPr>
        <w:t>5.1.2用户注册</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_Toc533222946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"_Toc533222947" </w:instrText>
      </w:r>
      <w:r>
        <w:fldChar w:fldCharType="separate"/>
      </w:r>
      <w:r>
        <w:rPr>
          <w:rStyle w:val="15"/>
          <w:rFonts w:ascii="Times New Roman" w:hAnsi="Times New Roman" w:cs="Times New Roman"/>
          <w:sz w:val="24"/>
          <w:szCs w:val="24"/>
        </w:rPr>
        <w:t>5.1.3房屋管理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_Toc533222947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"_Toc533222948" </w:instrText>
      </w:r>
      <w:r>
        <w:fldChar w:fldCharType="separate"/>
      </w:r>
      <w:r>
        <w:rPr>
          <w:rStyle w:val="15"/>
          <w:rFonts w:ascii="Times New Roman" w:hAnsi="Times New Roman" w:cs="Times New Roman"/>
          <w:b/>
          <w:sz w:val="24"/>
          <w:szCs w:val="24"/>
        </w:rPr>
        <w:t>5.2系统界面实现</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_Toc533222948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"_Toc533222949" </w:instrText>
      </w:r>
      <w:r>
        <w:fldChar w:fldCharType="separate"/>
      </w:r>
      <w:r>
        <w:rPr>
          <w:rStyle w:val="15"/>
          <w:rFonts w:ascii="Times New Roman" w:hAnsi="Times New Roman" w:cs="Times New Roman"/>
          <w:sz w:val="24"/>
          <w:szCs w:val="24"/>
        </w:rPr>
        <w:t>5.2.1系统前台界面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_Toc533222949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"_Toc533222950" </w:instrText>
      </w:r>
      <w:r>
        <w:fldChar w:fldCharType="separate"/>
      </w:r>
      <w:r>
        <w:rPr>
          <w:rStyle w:val="15"/>
          <w:rFonts w:ascii="Times New Roman" w:hAnsi="Times New Roman" w:cs="Times New Roman"/>
          <w:sz w:val="24"/>
          <w:szCs w:val="24"/>
        </w:rPr>
        <w:t>5.2.2系统后台界面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_Toc533222950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"_Toc533222951" </w:instrText>
      </w:r>
      <w:r>
        <w:fldChar w:fldCharType="separate"/>
      </w:r>
      <w:r>
        <w:rPr>
          <w:rStyle w:val="15"/>
          <w:rFonts w:ascii="Times New Roman" w:hAnsi="Times New Roman" w:cs="Times New Roman"/>
          <w:sz w:val="24"/>
          <w:szCs w:val="24"/>
        </w:rPr>
        <w:t>5.2.3用户登录注册界面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_Toc533222951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"_Toc533222952" </w:instrText>
      </w:r>
      <w:r>
        <w:fldChar w:fldCharType="separate"/>
      </w:r>
      <w:r>
        <w:rPr>
          <w:rStyle w:val="15"/>
          <w:rFonts w:ascii="Times New Roman" w:hAnsi="Times New Roman" w:cs="Times New Roman"/>
          <w:sz w:val="24"/>
          <w:szCs w:val="24"/>
        </w:rPr>
        <w:t>5.2.4后台管理登录注册</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_Toc533222952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2"/>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"_Toc533222953" </w:instrText>
      </w:r>
      <w:r>
        <w:fldChar w:fldCharType="separate"/>
      </w:r>
      <w:r>
        <w:rPr>
          <w:rStyle w:val="15"/>
          <w:rFonts w:ascii="Times New Roman" w:hAnsi="Times New Roman" w:cs="Times New Roman"/>
          <w:b/>
          <w:sz w:val="24"/>
          <w:szCs w:val="24"/>
        </w:rPr>
        <w:t>5.3 系统测试</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_Toc533222953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"_Toc533222954" </w:instrText>
      </w:r>
      <w:r>
        <w:fldChar w:fldCharType="separate"/>
      </w:r>
      <w:r>
        <w:rPr>
          <w:rStyle w:val="15"/>
          <w:rFonts w:ascii="Times New Roman" w:hAnsi="Times New Roman" w:cs="Times New Roman"/>
          <w:sz w:val="24"/>
          <w:szCs w:val="24"/>
        </w:rPr>
        <w:t>5.3.1系统测试过程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_Toc533222954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7"/>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"_Toc533222955" </w:instrText>
      </w:r>
      <w:r>
        <w:fldChar w:fldCharType="separate"/>
      </w:r>
      <w:r>
        <w:rPr>
          <w:rStyle w:val="15"/>
          <w:rFonts w:ascii="Times New Roman" w:hAnsi="Times New Roman" w:cs="Times New Roman"/>
          <w:sz w:val="24"/>
          <w:szCs w:val="24"/>
        </w:rPr>
        <w:t>5.3.2系统测试结果</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_Toc533222955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"_Toc533222956" </w:instrText>
      </w:r>
      <w:r>
        <w:fldChar w:fldCharType="separate"/>
      </w:r>
      <w:r>
        <w:rPr>
          <w:rStyle w:val="15"/>
          <w:rFonts w:ascii="Times New Roman" w:hAnsi="Times New Roman" w:cs="Times New Roman"/>
          <w:b/>
          <w:sz w:val="24"/>
          <w:szCs w:val="24"/>
        </w:rPr>
        <w:t>致谢</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_Toc533222956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1"/>
        <w:tabs>
          <w:tab w:val="right" w:leader="dot" w:pos="8630"/>
        </w:tabs>
        <w:spacing w:after="0" w:line="360" w:lineRule="auto"/>
        <w:rPr>
          <w:rFonts w:ascii="Times New Roman" w:hAnsi="Times New Roman" w:cs="Times New Roman"/>
          <w:kern w:val="2"/>
          <w:sz w:val="24"/>
          <w:szCs w:val="24"/>
        </w:rPr>
      </w:pPr>
      <w:r>
        <w:fldChar w:fldCharType="begin"/>
      </w:r>
      <w:r>
        <w:instrText xml:space="preserve"> HYPERLINK \l "_Toc533222957" </w:instrText>
      </w:r>
      <w:r>
        <w:fldChar w:fldCharType="separate"/>
      </w:r>
      <w:r>
        <w:rPr>
          <w:rStyle w:val="15"/>
          <w:rFonts w:ascii="Times New Roman" w:hAnsi="Times New Roman" w:cs="Times New Roman"/>
          <w:b/>
          <w:sz w:val="24"/>
          <w:szCs w:val="24"/>
        </w:rPr>
        <w:t>参考文献</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_Toc533222957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widowControl/>
        <w:snapToGrid w:val="0"/>
        <w:spacing w:line="360" w:lineRule="auto"/>
        <w:jc w:val="left"/>
        <w:rPr>
          <w:rFonts w:ascii="宋体" w:hAnsi="宋体" w:cs="黑体"/>
          <w:color w:val="000000"/>
          <w:kern w:val="0"/>
          <w:sz w:val="24"/>
          <w:szCs w:val="21"/>
        </w:rPr>
      </w:pPr>
      <w:r>
        <w:rPr>
          <w:rFonts w:ascii="Times New Roman" w:hAnsi="Times New Roman" w:eastAsiaTheme="minorEastAsia"/>
          <w:color w:val="000000"/>
          <w:kern w:val="0"/>
          <w:sz w:val="24"/>
          <w:szCs w:val="24"/>
        </w:rPr>
        <w:fldChar w:fldCharType="end"/>
      </w:r>
      <w:r>
        <w:rPr>
          <w:rFonts w:hint="eastAsia" w:ascii="宋体" w:hAnsi="宋体" w:cs="黑体"/>
          <w:color w:val="000000"/>
          <w:kern w:val="0"/>
          <w:sz w:val="24"/>
          <w:szCs w:val="21"/>
        </w:rPr>
        <w:t> </w:t>
      </w:r>
    </w:p>
    <w:p>
      <w:pPr>
        <w:widowControl/>
        <w:jc w:val="left"/>
        <w:rPr>
          <w:rFonts w:ascii="宋体" w:hAnsi="宋体" w:cs="黑体"/>
          <w:color w:val="000000"/>
          <w:kern w:val="0"/>
          <w:sz w:val="24"/>
          <w:szCs w:val="21"/>
        </w:rPr>
        <w:sectPr>
          <w:footerReference r:id="rId3" w:type="default"/>
          <w:pgSz w:w="12240" w:h="15840"/>
          <w:pgMar w:top="1440" w:right="1800" w:bottom="1440" w:left="1800" w:header="720" w:footer="720" w:gutter="0"/>
          <w:cols w:space="720" w:num="1"/>
          <w:titlePg/>
          <w:docGrid w:linePitch="286" w:charSpace="0"/>
        </w:sectPr>
      </w:pPr>
      <w:r>
        <w:rPr>
          <w:rFonts w:ascii="宋体" w:hAnsi="宋体" w:cs="黑体"/>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2" w:name="_Toc533222921"/>
      <w:r>
        <w:rPr>
          <w:rFonts w:hint="eastAsia" w:ascii="宋体" w:hAnsi="宋体" w:cs="宋体"/>
          <w:color w:val="000000"/>
          <w:kern w:val="0"/>
          <w:sz w:val="24"/>
          <w:szCs w:val="28"/>
        </w:rPr>
        <w:t>1前言</w:t>
      </w:r>
      <w:bookmarkEnd w:id="2"/>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cstheme="minorEastAsia"/>
          <w:color w:val="000000"/>
          <w:kern w:val="0"/>
          <w:sz w:val="24"/>
          <w:szCs w:val="24"/>
        </w:rPr>
        <w:t>本章主要介绍课题</w:t>
      </w:r>
      <w:r>
        <w:rPr>
          <w:rFonts w:hint="eastAsia" w:asciiTheme="minorEastAsia" w:hAnsiTheme="minorEastAsia" w:eastAsiaTheme="minorEastAsia"/>
          <w:sz w:val="24"/>
          <w:szCs w:val="24"/>
        </w:rPr>
        <w:t>的研究背景和研究意义，国内的相关研究现状和发展前景，以及课题的研究目标和研究内容。</w:t>
      </w:r>
    </w:p>
    <w:p>
      <w:pPr>
        <w:pStyle w:val="3"/>
        <w:spacing w:before="156" w:beforeLines="50" w:after="156" w:afterLines="50" w:line="360" w:lineRule="auto"/>
        <w:jc w:val="left"/>
        <w:rPr>
          <w:rFonts w:asciiTheme="minorEastAsia" w:hAnsiTheme="minorEastAsia" w:eastAsiaTheme="minorEastAsia" w:cstheme="minorEastAsia"/>
          <w:color w:val="000000"/>
          <w:kern w:val="0"/>
          <w:sz w:val="24"/>
          <w:szCs w:val="24"/>
        </w:rPr>
      </w:pPr>
      <w:bookmarkStart w:id="3" w:name="_Toc533222922"/>
      <w:r>
        <w:rPr>
          <w:rFonts w:hint="eastAsia" w:asciiTheme="minorEastAsia" w:hAnsiTheme="minorEastAsia" w:eastAsiaTheme="minorEastAsia" w:cstheme="minorEastAsia"/>
          <w:color w:val="000000"/>
          <w:kern w:val="0"/>
          <w:sz w:val="24"/>
          <w:szCs w:val="24"/>
        </w:rPr>
        <w:t>1.1系统研发的背景和意义</w:t>
      </w:r>
      <w:bookmarkEnd w:id="3"/>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NE.Ref.{D84A93C7-1FDD-435F-84D7-1B985ED826E4}</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[3]</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。据最新中国人口2018总人数口统计， 2018中国人口数量13.9008亿，城镇人口占总人口比重为58.52%，同2000年人口普查相比增长了22.48个百分点，流动人口高达2.44亿人。</w:t>
      </w:r>
    </w:p>
    <w:p>
      <w:pPr>
        <w:spacing w:line="360" w:lineRule="auto"/>
        <w:ind w:firstLine="420" w:firstLineChars="200"/>
        <w:jc w:val="center"/>
      </w:pPr>
      <w: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图1.1 2016-2017年中国常住人口城镇化情况</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Fig1.1 Population urbanization in China in 2016-2017</w:t>
      </w:r>
    </w:p>
    <w:p>
      <w:pPr>
        <w:spacing w:line="360" w:lineRule="auto"/>
        <w:ind w:firstLine="480" w:firstLineChars="200"/>
        <w:rPr>
          <w:b/>
          <w:sz w:val="24"/>
          <w:szCs w:val="24"/>
        </w:rPr>
      </w:pPr>
      <w:r>
        <w:rPr>
          <w:rFonts w:eastAsiaTheme="minorEastAsia"/>
          <w:sz w:val="24"/>
          <w:szCs w:val="24"/>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w:t>
      </w:r>
      <w:r>
        <w:rPr>
          <w:rFonts w:hint="eastAsia" w:eastAsiaTheme="minorEastAsia"/>
          <w:sz w:val="24"/>
          <w:szCs w:val="24"/>
        </w:rPr>
        <w:t>，</w:t>
      </w:r>
      <w:r>
        <w:rPr>
          <w:rFonts w:eastAsiaTheme="minorEastAsia"/>
          <w:sz w:val="24"/>
          <w:szCs w:val="24"/>
        </w:rPr>
        <w:t>求租房屋和房屋出租都面临着比较大的需求</w:t>
      </w:r>
      <w:r>
        <w:rPr>
          <w:rFonts w:eastAsiaTheme="minorEastAsia"/>
          <w:sz w:val="24"/>
          <w:szCs w:val="24"/>
          <w:vertAlign w:val="superscript"/>
        </w:rPr>
        <w:fldChar w:fldCharType="begin"/>
      </w:r>
      <w:r>
        <w:rPr>
          <w:rFonts w:eastAsiaTheme="minorEastAsia"/>
          <w:sz w:val="24"/>
          <w:szCs w:val="24"/>
          <w:vertAlign w:val="superscript"/>
        </w:rPr>
        <w:instrText xml:space="preserve"> ADDIN NE.Ref.{08A71518-2ED4-4690-B1E1-90E67491810A}</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[4]</w:t>
      </w:r>
      <w:r>
        <w:rPr>
          <w:rFonts w:eastAsiaTheme="minorEastAsia"/>
          <w:sz w:val="24"/>
          <w:szCs w:val="24"/>
          <w:vertAlign w:val="superscript"/>
        </w:rPr>
        <w:fldChar w:fldCharType="end"/>
      </w:r>
      <w:r>
        <w:rPr>
          <w:rFonts w:eastAsiaTheme="minorEastAsia"/>
          <w:sz w:val="24"/>
          <w:szCs w:val="24"/>
        </w:rPr>
        <w:t>。但是传统的房屋管理系统存在效率低、管理不全面、缺乏宏观数据的分析与掌握等诸多问题，管理体系的改革成为房屋租赁业务的势在必行的一项任务。如今，飞速发展的互联网技术给房屋租赁行业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spacing w:before="156" w:beforeLines="50" w:after="156" w:afterLines="50" w:line="360" w:lineRule="auto"/>
        <w:rPr>
          <w:rFonts w:ascii="宋体" w:hAnsi="宋体" w:cs="黑体"/>
          <w:color w:val="000000"/>
          <w:kern w:val="0"/>
          <w:sz w:val="24"/>
          <w:szCs w:val="24"/>
        </w:rPr>
      </w:pPr>
      <w:bookmarkStart w:id="4" w:name="_Toc533222923"/>
      <w:r>
        <w:rPr>
          <w:rFonts w:hint="eastAsia" w:ascii="宋体" w:hAnsi="宋体" w:cs="黑体"/>
          <w:color w:val="000000"/>
          <w:kern w:val="0"/>
          <w:sz w:val="24"/>
          <w:szCs w:val="24"/>
        </w:rPr>
        <w:t>1.2国内外研究现状和发展前景</w:t>
      </w:r>
      <w:bookmarkEnd w:id="4"/>
    </w:p>
    <w:p>
      <w:pPr>
        <w:spacing w:line="360" w:lineRule="auto"/>
        <w:ind w:firstLine="480" w:firstLineChars="200"/>
        <w:rPr>
          <w:rFonts w:eastAsiaTheme="minorEastAsia"/>
          <w:sz w:val="24"/>
          <w:szCs w:val="24"/>
        </w:rPr>
      </w:pPr>
      <w:r>
        <w:rPr>
          <w:rFonts w:eastAsiaTheme="minorEastAsia"/>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MLS（Multiple Listing System）</w:t>
      </w:r>
      <w:r>
        <w:rPr>
          <w:rFonts w:hint="eastAsia" w:eastAsiaTheme="minorEastAsia"/>
          <w:sz w:val="24"/>
          <w:szCs w:val="24"/>
        </w:rPr>
        <w:t>系统就</w:t>
      </w:r>
      <w:r>
        <w:rPr>
          <w:rFonts w:eastAsiaTheme="minorEastAsia"/>
          <w:sz w:val="24"/>
          <w:szCs w:val="24"/>
        </w:rPr>
        <w:t>赢得了美国民众的信任</w:t>
      </w:r>
      <w:r>
        <w:rPr>
          <w:rFonts w:eastAsiaTheme="minorEastAsia"/>
          <w:sz w:val="24"/>
          <w:szCs w:val="24"/>
          <w:vertAlign w:val="superscript"/>
        </w:rPr>
        <w:fldChar w:fldCharType="begin"/>
      </w:r>
      <w:r>
        <w:rPr>
          <w:rFonts w:eastAsiaTheme="minorEastAsia"/>
          <w:sz w:val="24"/>
          <w:szCs w:val="24"/>
          <w:vertAlign w:val="superscript"/>
        </w:rPr>
        <w:instrText xml:space="preserve"> ADDIN NE.Ref.{9DDD0033-ED7F-480A-A840-AB80770076C2}</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[5]</w:t>
      </w:r>
      <w:r>
        <w:rPr>
          <w:rFonts w:eastAsiaTheme="minorEastAsia"/>
          <w:sz w:val="24"/>
          <w:szCs w:val="24"/>
          <w:vertAlign w:val="superscript"/>
        </w:rPr>
        <w:fldChar w:fldCharType="end"/>
      </w:r>
      <w:r>
        <w:rPr>
          <w:rFonts w:hint="eastAsia" w:eastAsiaTheme="minorEastAsia"/>
          <w:sz w:val="24"/>
          <w:szCs w:val="24"/>
        </w:rPr>
        <w:t>。</w:t>
      </w:r>
      <w:r>
        <w:rPr>
          <w:rFonts w:eastAsiaTheme="minorEastAsia"/>
          <w:sz w:val="24"/>
          <w:szCs w:val="24"/>
        </w:rPr>
        <w:t>Hartz、Raveis、Fraser及Doyle等对房产中介系统的设计实现和信息化管理都做过较为深入的研究</w:t>
      </w:r>
      <w:r>
        <w:rPr>
          <w:rFonts w:eastAsiaTheme="minorEastAsia"/>
          <w:sz w:val="24"/>
          <w:szCs w:val="24"/>
          <w:vertAlign w:val="superscript"/>
        </w:rPr>
        <w:fldChar w:fldCharType="begin"/>
      </w:r>
      <w:r>
        <w:rPr>
          <w:rFonts w:eastAsiaTheme="minorEastAsia"/>
          <w:sz w:val="24"/>
          <w:szCs w:val="24"/>
          <w:vertAlign w:val="superscript"/>
        </w:rPr>
        <w:instrText xml:space="preserve"> ADDIN NE.Ref.{754A859D-82E6-4320-A5F7-0F0BA60FF124}</w:instrText>
      </w:r>
      <w:r>
        <w:rPr>
          <w:rFonts w:eastAsiaTheme="minorEastAsia"/>
          <w:sz w:val="24"/>
          <w:szCs w:val="24"/>
          <w:vertAlign w:val="superscript"/>
        </w:rPr>
        <w:fldChar w:fldCharType="separate"/>
      </w:r>
      <w:r>
        <w:rPr>
          <w:rFonts w:cs="Calibri"/>
          <w:color w:val="080000"/>
          <w:kern w:val="0"/>
          <w:sz w:val="24"/>
          <w:szCs w:val="24"/>
          <w:vertAlign w:val="superscript"/>
        </w:rPr>
        <w:t>[6]</w:t>
      </w:r>
      <w:r>
        <w:rPr>
          <w:rFonts w:eastAsiaTheme="minorEastAsia"/>
          <w:sz w:val="24"/>
          <w:szCs w:val="24"/>
          <w:vertAlign w:val="superscript"/>
        </w:rPr>
        <w:fldChar w:fldCharType="end"/>
      </w:r>
      <w:r>
        <w:rPr>
          <w:rFonts w:eastAsiaTheme="minorEastAsia"/>
          <w:sz w:val="24"/>
          <w:szCs w:val="24"/>
        </w:rPr>
        <w:t>。</w:t>
      </w:r>
    </w:p>
    <w:p>
      <w:pPr>
        <w:spacing w:line="360" w:lineRule="auto"/>
        <w:ind w:firstLine="480" w:firstLineChars="200"/>
        <w:rPr>
          <w:rFonts w:eastAsiaTheme="minorEastAsia"/>
          <w:sz w:val="24"/>
          <w:szCs w:val="24"/>
        </w:rPr>
      </w:pPr>
      <w:r>
        <w:rPr>
          <w:rFonts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w:t>
      </w:r>
      <w:r>
        <w:rPr>
          <w:rFonts w:hint="eastAsia" w:eastAsiaTheme="minorEastAsia"/>
          <w:sz w:val="24"/>
          <w:szCs w:val="24"/>
        </w:rPr>
        <w:t>技术</w:t>
      </w:r>
      <w:r>
        <w:rPr>
          <w:rFonts w:eastAsiaTheme="minorEastAsia"/>
          <w:sz w:val="24"/>
          <w:szCs w:val="24"/>
        </w:rPr>
        <w:t>的不断普及，房产中介管理系统的研发得到了关注</w:t>
      </w:r>
      <w:r>
        <w:rPr>
          <w:rFonts w:eastAsiaTheme="minorEastAsia"/>
          <w:sz w:val="24"/>
          <w:szCs w:val="24"/>
          <w:vertAlign w:val="superscript"/>
        </w:rPr>
        <w:fldChar w:fldCharType="begin"/>
      </w:r>
      <w:r>
        <w:rPr>
          <w:rFonts w:eastAsiaTheme="minorEastAsia"/>
          <w:sz w:val="24"/>
          <w:szCs w:val="24"/>
          <w:vertAlign w:val="superscript"/>
        </w:rPr>
        <w:instrText xml:space="preserve"> ADDIN NE.Ref.{93FE400B-12EB-4C4A-877F-805383ACECA5}</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[7]</w:t>
      </w:r>
      <w:r>
        <w:rPr>
          <w:rFonts w:eastAsiaTheme="minorEastAsia"/>
          <w:sz w:val="24"/>
          <w:szCs w:val="24"/>
          <w:vertAlign w:val="superscript"/>
        </w:rPr>
        <w:fldChar w:fldCharType="end"/>
      </w:r>
      <w:r>
        <w:rPr>
          <w:rFonts w:eastAsiaTheme="minorEastAsia"/>
          <w:sz w:val="24"/>
          <w:szCs w:val="24"/>
        </w:rPr>
        <w:t>。也有相关人员，通过与国际知名的技术企业合作，为我国房产中介管理的信息化做了较为深入的研究。</w:t>
      </w:r>
    </w:p>
    <w:p>
      <w:pPr>
        <w:spacing w:line="360" w:lineRule="auto"/>
        <w:ind w:firstLine="480" w:firstLineChars="200"/>
        <w:rPr>
          <w:rFonts w:eastAsiaTheme="minorEastAsia"/>
          <w:sz w:val="24"/>
          <w:szCs w:val="24"/>
        </w:rPr>
      </w:pPr>
      <w:r>
        <w:rPr>
          <w:rFonts w:eastAsiaTheme="minorEastAsia"/>
          <w:sz w:val="24"/>
          <w:szCs w:val="24"/>
        </w:rPr>
        <w:t>不可否认，进来国内互联网行业的可谓发展迅速，如今拥有并发布房屋租赁信息的网站已经是日新月异层出不穷，发展至今已经有不少较为成熟的管理系统，如房介宝、易房大师和房管家等，发展也确实不慢。但</w:t>
      </w:r>
      <w:r>
        <w:rPr>
          <w:rFonts w:hint="eastAsia" w:eastAsiaTheme="minorEastAsia"/>
          <w:sz w:val="24"/>
          <w:szCs w:val="24"/>
        </w:rPr>
        <w:t>由</w:t>
      </w:r>
      <w:r>
        <w:rPr>
          <w:rFonts w:eastAsiaTheme="minorEastAsia"/>
          <w:sz w:val="24"/>
          <w:szCs w:val="24"/>
        </w:rPr>
        <w:t>于我国地广物博，人口众多的国情，以及不断深入的城市化建设，我国未来对于房地产信息化建设的需求将会更高。</w:t>
      </w:r>
    </w:p>
    <w:p>
      <w:pPr>
        <w:pStyle w:val="3"/>
        <w:spacing w:before="156" w:beforeLines="50" w:after="156" w:afterLines="50" w:line="360" w:lineRule="auto"/>
        <w:rPr>
          <w:rFonts w:ascii="宋体" w:hAnsi="宋体" w:cs="黑体"/>
          <w:color w:val="000000"/>
          <w:kern w:val="0"/>
          <w:sz w:val="24"/>
          <w:szCs w:val="24"/>
        </w:rPr>
      </w:pPr>
      <w:bookmarkStart w:id="5" w:name="_Toc533222924"/>
      <w:r>
        <w:rPr>
          <w:rFonts w:hint="eastAsia" w:ascii="宋体" w:hAnsi="宋体" w:cs="黑体"/>
          <w:color w:val="000000"/>
          <w:kern w:val="0"/>
          <w:sz w:val="24"/>
          <w:szCs w:val="24"/>
        </w:rPr>
        <w:t>1.3选题研究目标及内容</w:t>
      </w:r>
      <w:bookmarkEnd w:id="5"/>
    </w:p>
    <w:p>
      <w:pPr>
        <w:pStyle w:val="4"/>
        <w:spacing w:before="156" w:beforeLines="50" w:after="156" w:afterLines="50" w:line="360" w:lineRule="auto"/>
        <w:rPr>
          <w:rFonts w:ascii="宋体" w:hAnsi="宋体" w:cs="黑体"/>
          <w:color w:val="000000"/>
          <w:kern w:val="0"/>
          <w:sz w:val="24"/>
          <w:szCs w:val="24"/>
        </w:rPr>
      </w:pPr>
      <w:bookmarkStart w:id="6" w:name="_Toc533222925"/>
      <w:r>
        <w:rPr>
          <w:rFonts w:hint="eastAsia" w:ascii="宋体" w:hAnsi="宋体" w:cs="黑体"/>
          <w:color w:val="000000"/>
          <w:kern w:val="0"/>
          <w:sz w:val="24"/>
          <w:szCs w:val="24"/>
        </w:rPr>
        <w:t>1.3.1选题研究目标</w:t>
      </w:r>
      <w:bookmarkEnd w:id="6"/>
    </w:p>
    <w:p>
      <w:pPr>
        <w:spacing w:line="360" w:lineRule="auto"/>
        <w:ind w:firstLine="480" w:firstLineChars="200"/>
        <w:rPr>
          <w:rFonts w:eastAsiaTheme="minorEastAsia"/>
          <w:sz w:val="24"/>
          <w:szCs w:val="24"/>
        </w:rPr>
      </w:pPr>
      <w:r>
        <w:rPr>
          <w:rFonts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eastAsiaTheme="minorEastAsia"/>
          <w:sz w:val="24"/>
          <w:szCs w:val="24"/>
        </w:rPr>
      </w:pPr>
      <w:r>
        <w:rPr>
          <w:rFonts w:hint="eastAsia" w:eastAsiaTheme="minorEastAsia"/>
          <w:sz w:val="24"/>
          <w:szCs w:val="24"/>
        </w:rPr>
        <w:t>研究内容方面，主要是对国内外房产中介管理系统的发展背景和现状进行分析，对课题的研究意义进行了分析，对系统的功能和结构的做了以下分析。</w:t>
      </w:r>
    </w:p>
    <w:p>
      <w:pPr>
        <w:pStyle w:val="19"/>
        <w:numPr>
          <w:ilvl w:val="0"/>
          <w:numId w:val="1"/>
        </w:numPr>
        <w:spacing w:line="360" w:lineRule="auto"/>
        <w:ind w:left="426" w:firstLineChars="0"/>
        <w:rPr>
          <w:rFonts w:eastAsiaTheme="minorEastAsia"/>
          <w:sz w:val="24"/>
          <w:szCs w:val="24"/>
        </w:rPr>
      </w:pPr>
      <w:r>
        <w:rPr>
          <w:rFonts w:hint="eastAsia" w:eastAsiaTheme="minorEastAsia"/>
          <w:sz w:val="24"/>
          <w:szCs w:val="24"/>
        </w:rPr>
        <w:t>分析了解现有房产中介管理系统的发展历史和现状、寻找这些系统更新或者淘汰的原因，了解房产中介管理系统的市场等。</w:t>
      </w:r>
    </w:p>
    <w:p>
      <w:pPr>
        <w:pStyle w:val="19"/>
        <w:numPr>
          <w:ilvl w:val="0"/>
          <w:numId w:val="1"/>
        </w:numPr>
        <w:spacing w:line="360" w:lineRule="auto"/>
        <w:ind w:left="426" w:firstLineChars="0"/>
        <w:rPr>
          <w:rFonts w:eastAsiaTheme="minorEastAsia"/>
          <w:sz w:val="24"/>
          <w:szCs w:val="24"/>
        </w:rPr>
      </w:pPr>
      <w:r>
        <w:rPr>
          <w:rFonts w:hint="eastAsia" w:eastAsiaTheme="minorEastAsia"/>
          <w:sz w:val="24"/>
          <w:szCs w:val="24"/>
        </w:rPr>
        <w:t>研究房屋租赁系统的信息化的意义，研究基于web的房屋租赁管理系统相对于其他的管理系统的优劣。</w:t>
      </w:r>
    </w:p>
    <w:p>
      <w:pPr>
        <w:pStyle w:val="19"/>
        <w:numPr>
          <w:ilvl w:val="0"/>
          <w:numId w:val="1"/>
        </w:numPr>
        <w:spacing w:line="360" w:lineRule="auto"/>
        <w:ind w:left="426" w:firstLineChars="0"/>
        <w:rPr>
          <w:rFonts w:ascii="宋体" w:hAnsi="宋体" w:cs="宋体"/>
          <w:color w:val="000000"/>
          <w:kern w:val="0"/>
          <w:sz w:val="24"/>
          <w:szCs w:val="21"/>
        </w:rPr>
      </w:pPr>
      <w:r>
        <w:rPr>
          <w:rFonts w:hint="eastAsia" w:eastAsiaTheme="minorEastAsia"/>
          <w:sz w:val="24"/>
          <w:szCs w:val="24"/>
        </w:rPr>
        <w:t>对本设计的结构和功能进行分析，对房源采集，租房管理，办公类型，管理类型等业务进行分析。对技术架构，功能架构进行分析。</w:t>
      </w:r>
    </w:p>
    <w:p>
      <w:pPr>
        <w:pStyle w:val="4"/>
        <w:spacing w:before="156" w:beforeLines="50" w:after="156" w:afterLines="50" w:line="360" w:lineRule="auto"/>
        <w:rPr>
          <w:rFonts w:ascii="宋体" w:hAnsi="宋体" w:cs="宋体"/>
          <w:color w:val="000000"/>
          <w:kern w:val="0"/>
          <w:sz w:val="24"/>
          <w:szCs w:val="21"/>
        </w:rPr>
      </w:pPr>
      <w:bookmarkStart w:id="7" w:name="_Toc533222926"/>
      <w:r>
        <w:rPr>
          <w:rFonts w:hint="eastAsia" w:ascii="宋体" w:hAnsi="宋体" w:cs="宋体"/>
          <w:color w:val="000000"/>
          <w:kern w:val="0"/>
          <w:sz w:val="24"/>
          <w:szCs w:val="21"/>
        </w:rPr>
        <w:t>1.3.2选题研究内容</w:t>
      </w:r>
      <w:bookmarkEnd w:id="7"/>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研究内容方面，主要是对国内外房产中介管理系统的发展背景和现状进行分析，对课题的研究意义进行了分析，对系统的功能和结构的分析。</w:t>
      </w:r>
    </w:p>
    <w:p>
      <w:pPr>
        <w:pStyle w:val="19"/>
        <w:numPr>
          <w:ilvl w:val="0"/>
          <w:numId w:val="2"/>
        </w:numPr>
        <w:spacing w:line="360" w:lineRule="auto"/>
        <w:ind w:firstLineChars="0"/>
        <w:rPr>
          <w:rFonts w:ascii="Times New Roman" w:hAnsi="Times New Roman" w:eastAsiaTheme="minorEastAsia"/>
          <w:sz w:val="24"/>
          <w:szCs w:val="24"/>
        </w:rPr>
      </w:pPr>
      <w:r>
        <w:rPr>
          <w:rFonts w:ascii="Times New Roman" w:hAnsi="Times New Roman" w:eastAsiaTheme="minorEastAsia"/>
          <w:sz w:val="24"/>
          <w:szCs w:val="24"/>
        </w:rPr>
        <w:t>分析了解现有房产中介管理系统的发展历史和现状、寻找这些系统更新或者淘汰的原因，了解房产中介管理系统的市场等。</w:t>
      </w:r>
    </w:p>
    <w:p>
      <w:pPr>
        <w:pStyle w:val="19"/>
        <w:numPr>
          <w:ilvl w:val="0"/>
          <w:numId w:val="2"/>
        </w:numPr>
        <w:spacing w:line="360" w:lineRule="auto"/>
        <w:ind w:firstLineChars="0"/>
        <w:rPr>
          <w:rFonts w:ascii="Times New Roman" w:hAnsi="Times New Roman" w:eastAsiaTheme="minorEastAsia"/>
          <w:sz w:val="24"/>
          <w:szCs w:val="24"/>
        </w:rPr>
      </w:pPr>
      <w:r>
        <w:rPr>
          <w:rFonts w:ascii="Times New Roman" w:hAnsi="Times New Roman" w:eastAsiaTheme="minorEastAsia"/>
          <w:sz w:val="24"/>
          <w:szCs w:val="24"/>
        </w:rPr>
        <w:t>研究房屋租赁系统的信息化的意义，研究基于web的房屋租赁管理系统相对于其他的管理系统的优劣</w:t>
      </w:r>
      <w:r>
        <w:rPr>
          <w:rFonts w:hint="eastAsia" w:ascii="Times New Roman" w:hAnsi="Times New Roman" w:eastAsiaTheme="minorEastAsia"/>
          <w:sz w:val="24"/>
          <w:szCs w:val="24"/>
        </w:rPr>
        <w:t>。</w:t>
      </w:r>
    </w:p>
    <w:p>
      <w:pPr>
        <w:pStyle w:val="19"/>
        <w:numPr>
          <w:ilvl w:val="0"/>
          <w:numId w:val="2"/>
        </w:numPr>
        <w:spacing w:line="360" w:lineRule="auto"/>
        <w:ind w:firstLineChars="0"/>
        <w:rPr>
          <w:rFonts w:ascii="Times New Roman" w:hAnsi="Times New Roman" w:eastAsiaTheme="minorEastAsia"/>
          <w:sz w:val="24"/>
          <w:szCs w:val="24"/>
        </w:rPr>
      </w:pPr>
      <w:r>
        <w:rPr>
          <w:rFonts w:ascii="Times New Roman" w:hAnsi="Times New Roman" w:eastAsiaTheme="minorEastAsia"/>
          <w:sz w:val="24"/>
          <w:szCs w:val="24"/>
        </w:rPr>
        <w:t>对本设计的结构和功能进行分析，对房源采集，租房管理，办公类型，管理类型等业务进行分析。对技术架构，功能架构进行分析。</w:t>
      </w:r>
    </w:p>
    <w:p>
      <w:pPr>
        <w:pStyle w:val="3"/>
        <w:spacing w:before="156" w:beforeLines="50" w:after="156" w:afterLines="50"/>
        <w:rPr>
          <w:sz w:val="24"/>
          <w:szCs w:val="21"/>
        </w:rPr>
      </w:pPr>
      <w:bookmarkStart w:id="8" w:name="_Toc444947665"/>
      <w:bookmarkStart w:id="9" w:name="_Toc444790891"/>
      <w:bookmarkStart w:id="10" w:name="_Toc444947341"/>
      <w:bookmarkStart w:id="11" w:name="_Toc532418423"/>
      <w:bookmarkStart w:id="12" w:name="_Toc533222927"/>
      <w:bookmarkStart w:id="13" w:name="_Toc444943495"/>
      <w:r>
        <w:rPr>
          <w:rFonts w:hint="eastAsia"/>
          <w:sz w:val="24"/>
          <w:szCs w:val="21"/>
        </w:rPr>
        <w:t>1</w:t>
      </w:r>
      <w:r>
        <w:rPr>
          <w:sz w:val="24"/>
          <w:szCs w:val="21"/>
        </w:rPr>
        <w:t>.</w:t>
      </w:r>
      <w:r>
        <w:rPr>
          <w:rFonts w:hint="eastAsia"/>
          <w:sz w:val="24"/>
          <w:szCs w:val="21"/>
        </w:rPr>
        <w:t xml:space="preserve">4 </w:t>
      </w:r>
      <w:r>
        <w:rPr>
          <w:sz w:val="24"/>
          <w:szCs w:val="21"/>
        </w:rPr>
        <w:t>小结</w:t>
      </w:r>
      <w:bookmarkEnd w:id="8"/>
      <w:bookmarkEnd w:id="9"/>
      <w:bookmarkEnd w:id="10"/>
      <w:bookmarkEnd w:id="11"/>
      <w:bookmarkEnd w:id="12"/>
      <w:bookmarkEnd w:id="13"/>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spacing w:before="156" w:beforeLines="50" w:after="156" w:afterLines="50" w:line="360" w:lineRule="auto"/>
        <w:jc w:val="center"/>
        <w:rPr>
          <w:rFonts w:ascii="宋体" w:hAnsi="宋体" w:cs="宋体"/>
          <w:color w:val="000000"/>
          <w:kern w:val="0"/>
          <w:sz w:val="24"/>
          <w:szCs w:val="28"/>
        </w:rPr>
      </w:pPr>
      <w:bookmarkStart w:id="14" w:name="_Toc533222928"/>
      <w:r>
        <w:rPr>
          <w:rFonts w:hint="eastAsia" w:ascii="宋体" w:hAnsi="宋体" w:cs="宋体"/>
          <w:color w:val="000000"/>
          <w:kern w:val="0"/>
          <w:sz w:val="24"/>
          <w:szCs w:val="28"/>
        </w:rPr>
        <w:t>2选题所用技术</w:t>
      </w:r>
      <w:bookmarkEnd w:id="14"/>
    </w:p>
    <w:p>
      <w:pPr>
        <w:pStyle w:val="3"/>
        <w:spacing w:before="156" w:beforeLines="50" w:after="156" w:afterLines="50" w:line="360" w:lineRule="auto"/>
        <w:rPr>
          <w:rFonts w:ascii="宋体" w:hAnsi="宋体" w:cs="宋体"/>
          <w:kern w:val="0"/>
          <w:sz w:val="24"/>
          <w:szCs w:val="24"/>
        </w:rPr>
      </w:pPr>
      <w:bookmarkStart w:id="15" w:name="_Toc533222929"/>
      <w:r>
        <w:rPr>
          <w:rFonts w:hint="eastAsia" w:ascii="宋体" w:hAnsi="宋体" w:cs="宋体"/>
          <w:kern w:val="0"/>
          <w:sz w:val="24"/>
          <w:szCs w:val="24"/>
        </w:rPr>
        <w:t xml:space="preserve">2.1 </w:t>
      </w:r>
      <w:bookmarkStart w:id="16" w:name="OLE_LINK1"/>
      <w:r>
        <w:rPr>
          <w:rFonts w:hint="eastAsia" w:ascii="宋体" w:hAnsi="宋体" w:cs="宋体"/>
          <w:kern w:val="0"/>
          <w:sz w:val="24"/>
          <w:szCs w:val="24"/>
        </w:rPr>
        <w:t>JQuery</w:t>
      </w:r>
      <w:bookmarkEnd w:id="16"/>
      <w:r>
        <w:rPr>
          <w:rFonts w:hint="eastAsia" w:ascii="宋体" w:hAnsi="宋体" w:cs="宋体"/>
          <w:kern w:val="0"/>
          <w:sz w:val="24"/>
          <w:szCs w:val="24"/>
        </w:rPr>
        <w:t>简介</w:t>
      </w:r>
      <w:bookmarkEnd w:id="15"/>
    </w:p>
    <w:p>
      <w:pPr>
        <w:spacing w:line="360" w:lineRule="auto"/>
        <w:ind w:firstLine="480" w:firstLineChars="200"/>
        <w:rPr>
          <w:rFonts w:ascii="Times New Roman" w:hAnsi="Times New Roman" w:eastAsiaTheme="minorEastAsia"/>
          <w:sz w:val="24"/>
          <w:szCs w:val="24"/>
        </w:rPr>
      </w:pPr>
      <w:bookmarkStart w:id="17" w:name="OLE_LINK12"/>
      <w:bookmarkStart w:id="18" w:name="OLE_LINK6"/>
      <w:r>
        <w:rPr>
          <w:rFonts w:ascii="Times New Roman" w:hAnsi="Times New Roman" w:eastAsiaTheme="minorEastAsia"/>
          <w:sz w:val="24"/>
          <w:szCs w:val="24"/>
        </w:rPr>
        <w:t>JQuery是美国工程师John Resig2006年研究发布的一个优秀的JavaScript框架。它封装JavaScript常用的功能代码，提供简便、快速的JavaScript设计模式，能够支持优化HTML文档操作、事件处理、动画设计和Ajax数据交互</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NE.Ref.{C799962C-7D91-4DA0-A4F7-1F3DA5AEEC32}</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[8]</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JQuery拥有了JavaScript、CSS、DOM操作和Ajax技术于一体的强大功能的技术，可以用最少的代码， 用来完成更多复杂而困难的功能，从而得到了许多开发者的青睐</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NE.Ref.{54596350-227C-4DA0-8856-F81F6F41864A}</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[9]</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JQuery可以大致分为三个模块：入口模块、底层支持模块和功能模块。分模块模式方便测试模块提供针对不同</w:t>
      </w:r>
      <w:bookmarkStart w:id="19" w:name="OLE_LINK3"/>
      <w:r>
        <w:rPr>
          <w:rFonts w:ascii="Times New Roman" w:hAnsi="Times New Roman" w:eastAsiaTheme="minorEastAsia"/>
          <w:sz w:val="24"/>
          <w:szCs w:val="24"/>
        </w:rPr>
        <w:t>浏览器</w:t>
      </w:r>
      <w:bookmarkEnd w:id="19"/>
      <w:r>
        <w:rPr>
          <w:rFonts w:ascii="Times New Roman" w:hAnsi="Times New Roman" w:eastAsiaTheme="minorEastAsia"/>
          <w:sz w:val="24"/>
          <w:szCs w:val="24"/>
        </w:rPr>
        <w:t>功能和bug的测试，其他模块则基于这些测试结果来解决浏览器之间的兼容性问题与功能模块之间的嵌套。入口模块在进入时</w:t>
      </w:r>
      <w:bookmarkStart w:id="20" w:name="OLE_LINK4"/>
      <w:r>
        <w:rPr>
          <w:rFonts w:ascii="Times New Roman" w:hAnsi="Times New Roman" w:eastAsiaTheme="minorEastAsia"/>
          <w:sz w:val="24"/>
          <w:szCs w:val="24"/>
        </w:rPr>
        <w:t>开放</w:t>
      </w:r>
      <w:bookmarkEnd w:id="20"/>
      <w:r>
        <w:rPr>
          <w:rFonts w:ascii="Times New Roman" w:hAnsi="Times New Roman" w:eastAsiaTheme="minorEastAsia"/>
          <w:sz w:val="24"/>
          <w:szCs w:val="24"/>
        </w:rPr>
        <w:t>一个接口，用于下载引入所需的模块，进入JQuery并可以执行jq相应的代码模块。底层支持模块用于增强对回调函数的处理，支持添加，删除，修改，触发，锁定，禁用等回调函数功能。功能模块中，进行事件邦定、事件处理、事件响应、DOM操作等，是JQuery执行代码的核心模块。</w:t>
      </w:r>
    </w:p>
    <w:p>
      <w:pPr>
        <w:widowControl/>
        <w:adjustRightInd w:val="0"/>
        <w:snapToGrid w:val="0"/>
        <w:spacing w:line="360" w:lineRule="auto"/>
        <w:ind w:firstLine="480" w:firstLineChars="200"/>
        <w:jc w:val="left"/>
        <w:rPr>
          <w:rFonts w:ascii="Times New Roman" w:hAnsi="Times New Roman" w:eastAsiaTheme="minorEastAsia"/>
          <w:color w:val="C00000"/>
          <w:kern w:val="0"/>
          <w:sz w:val="24"/>
          <w:szCs w:val="24"/>
        </w:rPr>
      </w:pPr>
      <w:r>
        <w:rPr>
          <w:rFonts w:ascii="Times New Roman" w:hAnsi="Times New Roman" w:eastAsiaTheme="minorEastAsia"/>
          <w:sz w:val="24"/>
          <w:szCs w:val="24"/>
        </w:rPr>
        <w:t>JQuery在语法上兼容IE 6.0+</w:t>
      </w:r>
      <w:r>
        <w:rPr>
          <w:rFonts w:hint="eastAsia" w:ascii="Times New Roman" w:hAnsi="Times New Roman" w:eastAsiaTheme="minorEastAsia"/>
          <w:sz w:val="24"/>
          <w:szCs w:val="24"/>
        </w:rPr>
        <w:t>，</w:t>
      </w:r>
      <w:r>
        <w:rPr>
          <w:rFonts w:ascii="Times New Roman" w:hAnsi="Times New Roman" w:eastAsiaTheme="minorEastAsia"/>
          <w:sz w:val="24"/>
          <w:szCs w:val="24"/>
        </w:rPr>
        <w:t>FF 2+</w:t>
      </w:r>
      <w:r>
        <w:rPr>
          <w:rFonts w:hint="eastAsia" w:ascii="Times New Roman" w:hAnsi="Times New Roman" w:eastAsiaTheme="minorEastAsia"/>
          <w:sz w:val="24"/>
          <w:szCs w:val="24"/>
        </w:rPr>
        <w:t>，</w:t>
      </w:r>
      <w:r>
        <w:rPr>
          <w:rFonts w:ascii="Times New Roman" w:hAnsi="Times New Roman" w:eastAsiaTheme="minorEastAsia"/>
          <w:sz w:val="24"/>
          <w:szCs w:val="24"/>
        </w:rPr>
        <w:t>Safari 3.0+</w:t>
      </w:r>
      <w:r>
        <w:rPr>
          <w:rFonts w:hint="eastAsia" w:ascii="Times New Roman" w:hAnsi="Times New Roman" w:eastAsiaTheme="minorEastAsia"/>
          <w:sz w:val="24"/>
          <w:szCs w:val="24"/>
        </w:rPr>
        <w:t>，</w:t>
      </w:r>
      <w:r>
        <w:rPr>
          <w:rFonts w:ascii="Times New Roman" w:hAnsi="Times New Roman" w:eastAsiaTheme="minorEastAsia"/>
          <w:sz w:val="24"/>
          <w:szCs w:val="24"/>
        </w:rPr>
        <w:t>Opera 9.0+</w:t>
      </w:r>
      <w:r>
        <w:rPr>
          <w:rFonts w:hint="eastAsia" w:ascii="Times New Roman" w:hAnsi="Times New Roman" w:eastAsiaTheme="minorEastAsia"/>
          <w:sz w:val="24"/>
          <w:szCs w:val="24"/>
        </w:rPr>
        <w:t>，</w:t>
      </w:r>
      <w:r>
        <w:rPr>
          <w:rFonts w:ascii="Times New Roman" w:hAnsi="Times New Roman" w:eastAsiaTheme="minorEastAsia"/>
          <w:sz w:val="24"/>
          <w:szCs w:val="24"/>
        </w:rPr>
        <w:t>Chrome等浏览器</w:t>
      </w:r>
      <w:r>
        <w:rPr>
          <w:rFonts w:hint="eastAsia" w:ascii="Times New Roman" w:hAnsi="Times New Roman" w:eastAsiaTheme="minorEastAsia"/>
          <w:sz w:val="24"/>
          <w:szCs w:val="24"/>
        </w:rPr>
        <w:t>，</w:t>
      </w:r>
      <w:r>
        <w:rPr>
          <w:rFonts w:ascii="Times New Roman" w:hAnsi="Times New Roman" w:eastAsiaTheme="minorEastAsia"/>
          <w:sz w:val="24"/>
          <w:szCs w:val="24"/>
        </w:rPr>
        <w:t>拥有比原生js更多的优点，拥有大量有趣的扩展和出色的社区</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NE.Ref.{1BA15E77-A116-41AE-AF7D-D4D35DDBE5A7}</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[10]</w:t>
      </w:r>
      <w:r>
        <w:rPr>
          <w:rFonts w:ascii="Times New Roman" w:hAnsi="Times New Roman" w:eastAsiaTheme="minorEastAsia"/>
          <w:sz w:val="24"/>
          <w:szCs w:val="24"/>
          <w:vertAlign w:val="superscript"/>
        </w:rPr>
        <w:fldChar w:fldCharType="end"/>
      </w:r>
      <w:r>
        <w:rPr>
          <w:rFonts w:hint="eastAsia" w:ascii="Times New Roman" w:hAnsi="Times New Roman" w:eastAsiaTheme="minorEastAsia"/>
          <w:sz w:val="24"/>
          <w:szCs w:val="24"/>
        </w:rPr>
        <w:t>。</w:t>
      </w:r>
      <w:r>
        <w:rPr>
          <w:rFonts w:ascii="Times New Roman" w:hAnsi="Times New Roman" w:eastAsiaTheme="minorEastAsia"/>
          <w:sz w:val="24"/>
          <w:szCs w:val="24"/>
        </w:rPr>
        <w:t>几千种丰富多彩的插件，能够简化操作，节点操作简单，链式调用，运用灵活。</w:t>
      </w:r>
    </w:p>
    <w:bookmarkEnd w:id="17"/>
    <w:bookmarkEnd w:id="18"/>
    <w:p>
      <w:pPr>
        <w:pStyle w:val="3"/>
        <w:spacing w:before="156" w:beforeLines="50" w:after="156" w:afterLines="50" w:line="360" w:lineRule="auto"/>
        <w:rPr>
          <w:rFonts w:ascii="宋体" w:hAnsi="宋体" w:cs="宋体"/>
          <w:kern w:val="0"/>
          <w:sz w:val="24"/>
          <w:szCs w:val="24"/>
        </w:rPr>
      </w:pPr>
      <w:bookmarkStart w:id="21" w:name="_Toc533222930"/>
      <w:r>
        <w:rPr>
          <w:rFonts w:hint="eastAsia" w:ascii="宋体" w:hAnsi="宋体" w:cs="宋体"/>
          <w:color w:val="000000"/>
          <w:kern w:val="0"/>
          <w:sz w:val="24"/>
          <w:szCs w:val="24"/>
        </w:rPr>
        <w:t xml:space="preserve">2.2 </w:t>
      </w:r>
      <w:r>
        <w:rPr>
          <w:rFonts w:hint="eastAsia" w:ascii="宋体" w:hAnsi="宋体" w:cs="宋体"/>
          <w:kern w:val="0"/>
          <w:sz w:val="24"/>
          <w:szCs w:val="24"/>
        </w:rPr>
        <w:t>MVC设计模式</w:t>
      </w:r>
      <w:bookmarkEnd w:id="21"/>
    </w:p>
    <w:p>
      <w:pPr>
        <w:pStyle w:val="13"/>
        <w:shd w:val="clear" w:color="auto" w:fill="FFFFFF"/>
        <w:spacing w:before="0" w:beforeAutospacing="0" w:after="0" w:afterAutospacing="0" w:line="360" w:lineRule="auto"/>
        <w:ind w:firstLine="480" w:firstLineChars="200"/>
        <w:rPr>
          <w:rFonts w:ascii="Times New Roman" w:hAnsi="Times New Roman" w:cs="Times New Roman" w:eastAsiaTheme="minorEastAsia"/>
          <w:color w:val="000000"/>
        </w:rPr>
      </w:pPr>
      <w:r>
        <w:rPr>
          <w:rFonts w:ascii="Times New Roman" w:hAnsi="Times New Roman" w:cs="Times New Roman" w:eastAsiaTheme="minorEastAsia"/>
          <w:color w:val="000000"/>
        </w:rPr>
        <w:t>MVC设计模式是</w:t>
      </w:r>
      <w:r>
        <w:rPr>
          <w:rFonts w:ascii="Times New Roman" w:hAnsi="Times New Roman" w:cs="Times New Roman" w:eastAsiaTheme="minorEastAsia"/>
          <w:color w:val="000000"/>
        </w:rPr>
        <w:fldChar w:fldCharType="begin"/>
      </w:r>
      <w:r>
        <w:rPr>
          <w:rFonts w:ascii="Times New Roman" w:hAnsi="Times New Roman" w:cs="Times New Roman" w:eastAsiaTheme="minorEastAsia"/>
          <w:color w:val="000000"/>
        </w:rPr>
        <w:instrText xml:space="preserve"> HYPERLINK "https://baike.so.com/doc/998397-1055441.html" \t "_blank" </w:instrText>
      </w:r>
      <w:r>
        <w:rPr>
          <w:rFonts w:ascii="Times New Roman" w:hAnsi="Times New Roman" w:cs="Times New Roman" w:eastAsiaTheme="minorEastAsia"/>
          <w:color w:val="000000"/>
        </w:rPr>
        <w:fldChar w:fldCharType="separate"/>
      </w:r>
      <w:r>
        <w:rPr>
          <w:rFonts w:ascii="Times New Roman" w:hAnsi="Times New Roman" w:cs="Times New Roman" w:eastAsiaTheme="minorEastAsia"/>
          <w:color w:val="000000"/>
        </w:rPr>
        <w:t>Java EE</w:t>
      </w:r>
      <w:r>
        <w:rPr>
          <w:rFonts w:ascii="Times New Roman" w:hAnsi="Times New Roman" w:cs="Times New Roman" w:eastAsiaTheme="minorEastAsia"/>
          <w:color w:val="000000"/>
        </w:rPr>
        <w:fldChar w:fldCharType="end"/>
      </w:r>
      <w:r>
        <w:rPr>
          <w:rFonts w:ascii="Times New Roman" w:hAnsi="Times New Roman" w:cs="Times New Roman" w:eastAsiaTheme="minorEastAsia"/>
          <w:color w:val="000000"/>
        </w:rPr>
        <w:t>平台的下一种典范软件设计模式，全称Model View Controller，</w:t>
      </w:r>
      <w:bookmarkStart w:id="22" w:name="OLE_LINK7"/>
      <w:r>
        <w:rPr>
          <w:rFonts w:ascii="Times New Roman" w:hAnsi="Times New Roman" w:cs="Times New Roman" w:eastAsiaTheme="minorEastAsia"/>
          <w:color w:val="000000"/>
        </w:rPr>
        <w:t>即模型</w:t>
      </w:r>
      <w:bookmarkEnd w:id="22"/>
      <w:r>
        <w:rPr>
          <w:rFonts w:ascii="Times New Roman" w:hAnsi="Times New Roman" w:cs="Times New Roman" w:eastAsiaTheme="minorEastAsia"/>
          <w:color w:val="000000"/>
        </w:rPr>
        <w:t>-视图-控制的英文缩写。</w:t>
      </w: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主要负责获取用户输入数据，读取视图数据，和向模型发送数据。</w:t>
      </w:r>
    </w:p>
    <w:p>
      <w:pPr>
        <w:widowControl/>
        <w:adjustRightIn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MVC设计模式适用于大型可拓展的Web系统的开发,就是将应用程序的业务逻辑、交互界面进行分离，使得各层次之间按规则交换数据，调用对应层次的方法，防止数据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w:t>
      </w:r>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常见的MVC设计模式中运用的框架有Struct、Spring、Zend FrameWord等，MVC具有开发生命周期短、低耦合、复用性高、可维护性高等优秀之处</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NE.Ref.{FDDCE6B1-4944-4E9B-92D6-46448E1AFC0B}</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[11]</w:t>
      </w:r>
      <w:r>
        <w:rPr>
          <w:rFonts w:ascii="Times New Roman" w:hAnsi="Times New Roman" w:eastAsiaTheme="minorEastAsia"/>
          <w:color w:val="000000"/>
          <w:kern w:val="0"/>
          <w:sz w:val="24"/>
          <w:szCs w:val="24"/>
          <w:vertAlign w:val="superscript"/>
        </w:rPr>
        <w:fldChar w:fldCharType="end"/>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这对于系统开发来说十分有利，因此本文的校园招聘系统采用MVC设计模式为开发带来更多的便捷之处，在学习和开发过程中能够深入掌握MVC精髓并能灵活运用</w:t>
      </w:r>
      <w:r>
        <w:rPr>
          <w:rFonts w:hint="eastAsia" w:ascii="Times New Roman" w:hAnsi="Times New Roman" w:eastAsiaTheme="minorEastAsia"/>
          <w:color w:val="000000"/>
          <w:kern w:val="0"/>
          <w:sz w:val="24"/>
          <w:szCs w:val="24"/>
        </w:rPr>
        <w:t>。</w:t>
      </w:r>
    </w:p>
    <w:p>
      <w:pPr>
        <w:pStyle w:val="3"/>
        <w:spacing w:before="156" w:beforeLines="50" w:after="156" w:afterLines="50" w:line="360" w:lineRule="auto"/>
        <w:rPr>
          <w:rFonts w:ascii="宋体" w:hAnsi="宋体" w:cs="宋体"/>
          <w:kern w:val="0"/>
          <w:sz w:val="24"/>
          <w:szCs w:val="24"/>
        </w:rPr>
      </w:pPr>
      <w:bookmarkStart w:id="23" w:name="_Toc533222931"/>
      <w:r>
        <w:rPr>
          <w:rFonts w:hint="eastAsia" w:ascii="宋体" w:hAnsi="宋体" w:cs="宋体"/>
          <w:color w:val="000000"/>
          <w:kern w:val="0"/>
          <w:sz w:val="24"/>
          <w:szCs w:val="24"/>
        </w:rPr>
        <w:t>2.3</w:t>
      </w:r>
      <w:r>
        <w:rPr>
          <w:rFonts w:hint="eastAsia" w:ascii="宋体" w:hAnsi="宋体" w:cs="宋体"/>
          <w:kern w:val="0"/>
          <w:sz w:val="24"/>
          <w:szCs w:val="24"/>
        </w:rPr>
        <w:t xml:space="preserve"> node.js框架介绍</w:t>
      </w:r>
      <w:bookmarkEnd w:id="23"/>
    </w:p>
    <w:p>
      <w:pPr>
        <w:widowControl/>
        <w:adjustRightInd w:val="0"/>
        <w:snapToGrid w:val="0"/>
        <w:spacing w:line="360" w:lineRule="auto"/>
        <w:jc w:val="left"/>
        <w:rPr>
          <w:rFonts w:ascii="Times New Roman" w:hAnsi="Times New Roman" w:eastAsiaTheme="minorEastAsia"/>
          <w:b/>
          <w:color w:val="000000"/>
          <w:kern w:val="0"/>
          <w:sz w:val="24"/>
          <w:szCs w:val="24"/>
        </w:rPr>
      </w:pPr>
      <w:r>
        <w:rPr>
          <w:rFonts w:ascii="Times New Roman" w:hAnsi="Times New Roman" w:eastAsiaTheme="minorEastAsia"/>
          <w:b/>
          <w:kern w:val="0"/>
          <w:sz w:val="24"/>
          <w:szCs w:val="24"/>
        </w:rPr>
        <w:tab/>
      </w:r>
      <w:r>
        <w:rPr>
          <w:rFonts w:ascii="Times New Roman" w:hAnsi="Times New Roman" w:eastAsiaTheme="minorEastAsia"/>
          <w:bCs/>
          <w:kern w:val="0"/>
          <w:sz w:val="24"/>
          <w:szCs w:val="24"/>
        </w:rPr>
        <w:t>本设计使用node.js技术编写后台管理数据获取及模块。Node.js是一个基Chrome V8引擎的 JavaScript运行环境。</w:t>
      </w:r>
      <w:bookmarkStart w:id="24" w:name="OLE_LINK9"/>
      <w:r>
        <w:rPr>
          <w:rFonts w:ascii="Times New Roman" w:hAnsi="Times New Roman" w:eastAsiaTheme="minorEastAsia"/>
          <w:bCs/>
          <w:kern w:val="0"/>
          <w:sz w:val="24"/>
          <w:szCs w:val="24"/>
        </w:rPr>
        <w:t>Node.js使用了一个事件驱动、非阻塞式I/O的模型，使其轻量又高效，Node.js的包管理器npm，是全球最大的开源库生态系统</w:t>
      </w:r>
      <w:bookmarkEnd w:id="24"/>
      <w:r>
        <w:rPr>
          <w:rFonts w:ascii="Times New Roman" w:hAnsi="Times New Roman" w:eastAsiaTheme="minorEastAsia"/>
          <w:bCs/>
          <w:kern w:val="0"/>
          <w:sz w:val="24"/>
          <w:szCs w:val="24"/>
          <w:vertAlign w:val="superscript"/>
        </w:rPr>
        <w:fldChar w:fldCharType="begin"/>
      </w:r>
      <w:r>
        <w:rPr>
          <w:rFonts w:ascii="Times New Roman" w:hAnsi="Times New Roman" w:eastAsiaTheme="minorEastAsia"/>
          <w:bCs/>
          <w:kern w:val="0"/>
          <w:sz w:val="24"/>
          <w:szCs w:val="24"/>
          <w:vertAlign w:val="superscript"/>
        </w:rPr>
        <w:instrText xml:space="preserve"> ADDIN NE.Ref.{2CD8B8C2-5AC9-4AE9-8853-3248BB36B766}</w:instrText>
      </w:r>
      <w:r>
        <w:rPr>
          <w:rFonts w:ascii="Times New Roman" w:hAnsi="Times New Roman" w:eastAsiaTheme="minorEastAsia"/>
          <w:bCs/>
          <w:kern w:val="0"/>
          <w:sz w:val="24"/>
          <w:szCs w:val="24"/>
          <w:vertAlign w:val="superscript"/>
        </w:rPr>
        <w:fldChar w:fldCharType="separate"/>
      </w:r>
      <w:r>
        <w:rPr>
          <w:rFonts w:ascii="Times New Roman" w:hAnsi="Times New Roman"/>
          <w:color w:val="080000"/>
          <w:kern w:val="0"/>
          <w:sz w:val="24"/>
          <w:szCs w:val="24"/>
          <w:vertAlign w:val="superscript"/>
        </w:rPr>
        <w:t>[12]</w:t>
      </w:r>
      <w:r>
        <w:rPr>
          <w:rFonts w:ascii="Times New Roman" w:hAnsi="Times New Roman" w:eastAsiaTheme="minorEastAsia"/>
          <w:bCs/>
          <w:kern w:val="0"/>
          <w:sz w:val="24"/>
          <w:szCs w:val="24"/>
          <w:vertAlign w:val="superscript"/>
        </w:rPr>
        <w:fldChar w:fldCharType="end"/>
      </w:r>
      <w:r>
        <w:rPr>
          <w:rFonts w:ascii="Times New Roman" w:hAnsi="Times New Roman" w:eastAsiaTheme="minorEastAsia"/>
          <w:bCs/>
          <w:kern w:val="0"/>
          <w:sz w:val="24"/>
          <w:szCs w:val="24"/>
        </w:rPr>
        <w:t>。Nodejs是一个框架，也是一个库，更是一门语言，node.js是基于node平台运行的一门技术语言。node.js使用</w:t>
      </w:r>
      <w:r>
        <w:rPr>
          <w:rFonts w:ascii="Times New Roman" w:hAnsi="Times New Roman" w:eastAsiaTheme="minorEastAsia"/>
          <w:sz w:val="24"/>
          <w:szCs w:val="24"/>
          <w:shd w:val="clear" w:color="auto" w:fill="FFFFFF"/>
        </w:rPr>
        <w:t>Module根据功能划分出许多不同功能的模块，每一个Node.js的每一个类库都包含了非常丰富的函数，减少了许多繁琐的js代码，不用进行单个模块封装，比如http模块就包含了和http功能相关的很多函数，可以帮助开发者很容易地对比如http,tcp/</w:t>
      </w:r>
      <w:bookmarkStart w:id="25" w:name="OLE_LINK10"/>
      <w:r>
        <w:rPr>
          <w:rFonts w:ascii="Times New Roman" w:hAnsi="Times New Roman" w:eastAsiaTheme="minorEastAsia"/>
          <w:sz w:val="24"/>
          <w:szCs w:val="24"/>
          <w:shd w:val="clear" w:color="auto" w:fill="FFFFFF"/>
        </w:rPr>
        <w:t>ip</w:t>
      </w:r>
      <w:bookmarkEnd w:id="25"/>
      <w:r>
        <w:rPr>
          <w:rFonts w:ascii="Times New Roman" w:hAnsi="Times New Roman" w:eastAsiaTheme="minorEastAsia"/>
          <w:sz w:val="24"/>
          <w:szCs w:val="24"/>
          <w:shd w:val="clear" w:color="auto" w:fill="FFFFFF"/>
        </w:rPr>
        <w:t>等进行操作，还可以很容易的创建http和tcp/ip的服务器。Node平台需要开启一个服务器，本设计使用小型静态服务器，node.js平台存放前端html页面需要开启静态文件夹存放，css、less文件也需要存放在静态文件夹内。引入的类库相当于存放变量，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w:t>
      </w:r>
      <w:r>
        <w:rPr>
          <w:rFonts w:hint="eastAsia" w:ascii="Times New Roman" w:hAnsi="Times New Roman" w:eastAsiaTheme="minorEastAsia"/>
          <w:sz w:val="24"/>
          <w:szCs w:val="24"/>
          <w:shd w:val="clear" w:color="auto" w:fill="FFFFFF"/>
        </w:rPr>
        <w:t>主模块</w:t>
      </w:r>
      <w:r>
        <w:rPr>
          <w:rFonts w:ascii="Times New Roman" w:hAnsi="Times New Roman" w:eastAsiaTheme="minorEastAsia"/>
          <w:sz w:val="24"/>
          <w:szCs w:val="24"/>
          <w:shd w:val="clear" w:color="auto" w:fill="FFFFFF"/>
        </w:rPr>
        <w:t>连接到该模块的内容能够找到并且引用该模块的功能。</w:t>
      </w:r>
    </w:p>
    <w:p>
      <w:pPr>
        <w:pStyle w:val="3"/>
        <w:spacing w:before="156" w:beforeLines="50" w:after="156" w:afterLines="50" w:line="360" w:lineRule="auto"/>
        <w:rPr>
          <w:rFonts w:ascii="宋体" w:hAnsi="宋体" w:cs="宋体"/>
          <w:kern w:val="0"/>
          <w:sz w:val="24"/>
          <w:szCs w:val="24"/>
        </w:rPr>
      </w:pPr>
      <w:bookmarkStart w:id="26" w:name="_Toc533222932"/>
      <w:r>
        <w:rPr>
          <w:rFonts w:hint="eastAsia" w:ascii="宋体" w:hAnsi="宋体" w:cs="宋体"/>
          <w:kern w:val="0"/>
          <w:sz w:val="24"/>
          <w:szCs w:val="24"/>
        </w:rPr>
        <w:t>2.4  Ajax技术</w:t>
      </w:r>
      <w:bookmarkEnd w:id="26"/>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Ajax技术用于处理前台与后台的数据交互，是一种交互式的网页开发技术，是由Outlook Web Access小组编写允许客户端脚本发送http请求，建立动态网站的一大重要技术</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NE.Ref.{4B375D4A-882B-4A60-80B4-7AD5DE5127C4}</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[13]</w:t>
      </w:r>
      <w:r>
        <w:rPr>
          <w:rFonts w:ascii="Times New Roman" w:hAnsi="Times New Roman" w:eastAsiaTheme="minorEastAsia"/>
          <w:color w:val="000000"/>
          <w:kern w:val="0"/>
          <w:sz w:val="24"/>
          <w:szCs w:val="24"/>
          <w:vertAlign w:val="superscript"/>
        </w:rPr>
        <w:fldChar w:fldCharType="end"/>
      </w:r>
      <w:r>
        <w:rPr>
          <w:rFonts w:ascii="Times New Roman" w:hAnsi="Times New Roman" w:eastAsiaTheme="minorEastAsia"/>
          <w:color w:val="000000"/>
          <w:kern w:val="0"/>
          <w:sz w:val="24"/>
          <w:szCs w:val="24"/>
        </w:rPr>
        <w:t>。使用Ajax发送请求有许多限制，必须包含请求顺序，请求的优先级，响应时间，响应到一定时间时返回响应超时，请求错误时进行错误处理，请求成功回调进行DOM操作。使用</w:t>
      </w:r>
      <w:bookmarkStart w:id="27" w:name="OLE_LINK15"/>
      <w:r>
        <w:rPr>
          <w:rFonts w:ascii="Times New Roman" w:hAnsi="Times New Roman" w:eastAsiaTheme="minorEastAsia"/>
          <w:color w:val="000000"/>
          <w:kern w:val="0"/>
          <w:sz w:val="24"/>
          <w:szCs w:val="24"/>
        </w:rPr>
        <w:t>Ajax</w:t>
      </w:r>
      <w:bookmarkEnd w:id="27"/>
      <w:r>
        <w:rPr>
          <w:rFonts w:ascii="Times New Roman" w:hAnsi="Times New Roman" w:eastAsiaTheme="minorEastAsia"/>
          <w:color w:val="000000"/>
          <w:kern w:val="0"/>
          <w:sz w:val="24"/>
          <w:szCs w:val="24"/>
        </w:rPr>
        <w:t>建立与后台的动态交互，需要用到参数控制传输数据与交互地址，Ajax的参数共有21个，主要参数与作用如下：</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URL：表示交互接口，数据请求的后台接口；</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data：代表从前台传输到后台的限制参数，也为修改数据的参数，要求参数类型必须是Object类型或者String类型，数据传输到后台需要处理为接口渲染；</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Type: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Async：意味是否异步，此参数用于控制参数使用异步请求或者同步请求，默认为异步请求，参数值为Boolean类型，true为异步，false为同步，如果设置为同步请求时就会锁定浏览器，用户的操作必须等到请求结束之后才能执行；</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Success：意为成功的回调，必须是function函数类型，回调函数里面有两个参数，第一个是有服务器返回的根据dataType处理后的数据，第二个为描述返回数据的状态的字符串；</w:t>
      </w:r>
    </w:p>
    <w:p>
      <w:pPr>
        <w:pStyle w:val="19"/>
        <w:widowControl/>
        <w:numPr>
          <w:ilvl w:val="2"/>
          <w:numId w:val="3"/>
        </w:numPr>
        <w:adjustRightInd w:val="0"/>
        <w:snapToGrid w:val="0"/>
        <w:spacing w:line="360" w:lineRule="auto"/>
        <w:ind w:left="426" w:firstLineChars="0"/>
        <w:jc w:val="left"/>
        <w:rPr>
          <w:rFonts w:ascii="Times New Roman" w:hAnsi="Times New Roman" w:eastAsiaTheme="minorEastAsia"/>
          <w:kern w:val="0"/>
          <w:sz w:val="24"/>
          <w:szCs w:val="24"/>
        </w:rPr>
      </w:pPr>
      <w:r>
        <w:rPr>
          <w:rFonts w:ascii="Times New Roman" w:hAnsi="Times New Roman" w:eastAsiaTheme="minorEastAsia"/>
          <w:kern w:val="0"/>
          <w:sz w:val="24"/>
          <w:szCs w:val="24"/>
        </w:rPr>
        <w:t>Error：意为错误的回调，必须为function函数类型，该回调有三个参数，即XMLHttpRequest对象、错误信息、</w:t>
      </w:r>
      <w:bookmarkStart w:id="28" w:name="OLE_LINK16"/>
      <w:r>
        <w:rPr>
          <w:rFonts w:ascii="Times New Roman" w:hAnsi="Times New Roman" w:eastAsiaTheme="minorEastAsia"/>
          <w:kern w:val="0"/>
          <w:sz w:val="24"/>
          <w:szCs w:val="24"/>
        </w:rPr>
        <w:t>捕获的错误对象</w:t>
      </w:r>
      <w:bookmarkEnd w:id="28"/>
      <w:r>
        <w:rPr>
          <w:rFonts w:ascii="Times New Roman" w:hAnsi="Times New Roman" w:eastAsiaTheme="minorEastAsia"/>
          <w:kern w:val="0"/>
          <w:sz w:val="24"/>
          <w:szCs w:val="24"/>
        </w:rPr>
        <w:t>，捕获的错误对象是一个可选参数，三个参数共同返回错误的信息。</w:t>
      </w:r>
    </w:p>
    <w:p>
      <w:pPr>
        <w:pStyle w:val="3"/>
        <w:spacing w:before="156" w:beforeLines="50" w:after="156" w:afterLines="50" w:line="360" w:lineRule="auto"/>
        <w:rPr>
          <w:rFonts w:ascii="宋体" w:hAnsi="宋体" w:cs="宋体"/>
          <w:kern w:val="0"/>
          <w:sz w:val="24"/>
          <w:szCs w:val="24"/>
        </w:rPr>
      </w:pPr>
      <w:bookmarkStart w:id="29" w:name="_Toc533222933"/>
      <w:r>
        <w:rPr>
          <w:rFonts w:hint="eastAsia" w:ascii="宋体" w:hAnsi="宋体" w:cs="宋体"/>
          <w:kern w:val="0"/>
          <w:sz w:val="24"/>
          <w:szCs w:val="24"/>
        </w:rPr>
        <w:t xml:space="preserve">2.5  </w:t>
      </w:r>
      <w:bookmarkStart w:id="30" w:name="OLE_LINK19"/>
      <w:r>
        <w:rPr>
          <w:rFonts w:hint="eastAsia" w:ascii="宋体" w:hAnsi="宋体" w:cs="宋体"/>
          <w:kern w:val="0"/>
          <w:sz w:val="24"/>
          <w:szCs w:val="24"/>
        </w:rPr>
        <w:t>Vue</w:t>
      </w:r>
      <w:bookmarkEnd w:id="30"/>
      <w:r>
        <w:rPr>
          <w:rFonts w:hint="eastAsia" w:ascii="宋体" w:hAnsi="宋体" w:cs="宋体"/>
          <w:kern w:val="0"/>
          <w:sz w:val="24"/>
          <w:szCs w:val="24"/>
        </w:rPr>
        <w:t>框架</w:t>
      </w:r>
      <w:bookmarkEnd w:id="29"/>
    </w:p>
    <w:p>
      <w:pPr>
        <w:spacing w:line="360" w:lineRule="auto"/>
        <w:ind w:firstLine="480" w:firstLineChars="200"/>
        <w:rPr>
          <w:rFonts w:ascii="Times New Roman" w:hAnsi="Times New Roman" w:eastAsiaTheme="minorEastAsia"/>
          <w:sz w:val="24"/>
          <w:szCs w:val="28"/>
        </w:rPr>
      </w:pPr>
      <w:r>
        <w:rPr>
          <w:rFonts w:ascii="Times New Roman" w:hAnsi="Times New Roman" w:eastAsiaTheme="minorEastAsia"/>
          <w:sz w:val="24"/>
          <w:szCs w:val="28"/>
        </w:rPr>
        <w:t>设计主要用Vue框架编写前台页面。Vue是一个轻巧、高性能、可组件化的MVVM库，同时拥有非常容易上手的API的Vue.js是一个轻巧、高性能、可组件化的MVVM库，同时拥有非常容易上手的API，易于用户构建界面的循序渐进的框架。Vue框架的使用主要是参照文档api构建，npm文档编写功能模块。npm模块的使用分为在终端下载插件，引入使用插件，按文档使用功能模块。Vue使用的最大重难点与亮点为需要使用生命周期函数（钩子函数）控制数据流，每个 Vue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numPr>
          <w:ilvl w:val="0"/>
          <w:numId w:val="4"/>
        </w:numPr>
        <w:spacing w:line="360" w:lineRule="auto"/>
        <w:rPr>
          <w:rFonts w:ascii="Times New Roman" w:hAnsi="Times New Roman" w:eastAsiaTheme="minorEastAsia"/>
        </w:rPr>
      </w:pPr>
      <w:r>
        <w:rPr>
          <w:rFonts w:ascii="Times New Roman" w:hAnsi="Times New Roman" w:eastAsiaTheme="minorEastAsia"/>
          <w:sz w:val="24"/>
          <w:szCs w:val="28"/>
        </w:rPr>
        <w:t>初始化init；</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sz w:val="24"/>
          <w:szCs w:val="28"/>
        </w:rPr>
        <w:t>实例创建之前，</w:t>
      </w:r>
      <w:r>
        <w:rPr>
          <w:rFonts w:ascii="Times New Roman" w:hAnsi="Times New Roman" w:eastAsiaTheme="minorEastAsia"/>
          <w:sz w:val="24"/>
          <w:szCs w:val="24"/>
        </w:rPr>
        <w:t>调用beforeCreate方法；</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创建实例created；</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判断是否有el（如果没有调用vm.$mount函数，实例中的el）；</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编译一个模板到rander函数里面 ,产生一个虚拟dom beforemount；</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编译完成，创建一个vm.$el替换el；</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mouted挂载完成，加入dom丛；</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更改数据update，updaed， mounted；</w:t>
      </w:r>
    </w:p>
    <w:p>
      <w:pPr>
        <w:numPr>
          <w:ilvl w:val="0"/>
          <w:numId w:val="4"/>
        </w:numPr>
        <w:spacing w:line="360" w:lineRule="auto"/>
        <w:rPr>
          <w:rFonts w:ascii="Times New Roman" w:hAnsi="Times New Roman" w:eastAsiaTheme="minorEastAsia"/>
          <w:sz w:val="24"/>
          <w:szCs w:val="24"/>
        </w:rPr>
      </w:pPr>
      <w:r>
        <w:rPr>
          <w:rFonts w:ascii="Times New Roman" w:hAnsi="Times New Roman" w:eastAsiaTheme="minorEastAsia"/>
          <w:kern w:val="0"/>
          <w:sz w:val="24"/>
          <w:szCs w:val="24"/>
          <w:lang w:bidi="ar"/>
        </w:rPr>
        <w:t>销毁、销毁完成 deforeDistroy、destroyed</w:t>
      </w:r>
      <w:r>
        <w:rPr>
          <w:rFonts w:hint="eastAsia" w:ascii="Times New Roman" w:hAnsi="Times New Roman" w:eastAsiaTheme="minorEastAsia"/>
          <w:kern w:val="0"/>
          <w:sz w:val="24"/>
          <w:szCs w:val="24"/>
          <w:lang w:bidi="ar"/>
        </w:rPr>
        <w:t>。</w:t>
      </w:r>
    </w:p>
    <w:p>
      <w:pPr>
        <w:pStyle w:val="3"/>
        <w:spacing w:before="156" w:beforeLines="50" w:after="156" w:afterLines="50" w:line="360" w:lineRule="auto"/>
        <w:rPr>
          <w:rFonts w:ascii="宋体" w:hAnsi="宋体" w:cs="宋体"/>
          <w:kern w:val="0"/>
          <w:sz w:val="24"/>
          <w:szCs w:val="24"/>
        </w:rPr>
      </w:pPr>
      <w:bookmarkStart w:id="31" w:name="_Toc533222934"/>
      <w:r>
        <w:rPr>
          <w:rFonts w:hint="eastAsia" w:ascii="宋体" w:hAnsi="宋体" w:cs="宋体"/>
          <w:kern w:val="0"/>
          <w:sz w:val="24"/>
          <w:szCs w:val="24"/>
        </w:rPr>
        <w:t xml:space="preserve">2.6  </w:t>
      </w:r>
      <w:bookmarkStart w:id="32" w:name="OLE_LINK17"/>
      <w:r>
        <w:rPr>
          <w:rFonts w:hint="eastAsia" w:ascii="宋体" w:hAnsi="宋体" w:cs="宋体"/>
          <w:kern w:val="0"/>
          <w:sz w:val="24"/>
          <w:szCs w:val="24"/>
        </w:rPr>
        <w:t>MongoDB</w:t>
      </w:r>
      <w:bookmarkEnd w:id="32"/>
      <w:r>
        <w:rPr>
          <w:rFonts w:hint="eastAsia" w:ascii="宋体" w:hAnsi="宋体" w:cs="宋体"/>
          <w:kern w:val="0"/>
          <w:sz w:val="24"/>
          <w:szCs w:val="24"/>
        </w:rPr>
        <w:t>数据库</w:t>
      </w:r>
      <w:bookmarkEnd w:id="31"/>
    </w:p>
    <w:p>
      <w:pPr>
        <w:widowControl/>
        <w:adjustRightInd w:val="0"/>
        <w:snapToGrid w:val="0"/>
        <w:spacing w:line="360" w:lineRule="auto"/>
        <w:ind w:firstLine="480" w:firstLineChars="200"/>
        <w:jc w:val="left"/>
        <w:rPr>
          <w:rFonts w:ascii="Times New Roman" w:hAnsi="Times New Roman" w:eastAsiaTheme="minorEastAsia"/>
          <w:bCs/>
          <w:color w:val="000000"/>
          <w:kern w:val="0"/>
          <w:sz w:val="24"/>
          <w:szCs w:val="24"/>
        </w:rPr>
      </w:pPr>
      <w:bookmarkStart w:id="33" w:name="OLE_LINK18"/>
      <w:r>
        <w:rPr>
          <w:rFonts w:ascii="Times New Roman" w:hAnsi="Times New Roman" w:eastAsiaTheme="minorEastAsia"/>
          <w:bCs/>
          <w:color w:val="000000"/>
          <w:kern w:val="0"/>
          <w:sz w:val="24"/>
          <w:szCs w:val="24"/>
        </w:rPr>
        <w:t>MongoDB数据库</w:t>
      </w:r>
      <w:bookmarkEnd w:id="33"/>
      <w:r>
        <w:rPr>
          <w:rFonts w:ascii="Times New Roman" w:hAnsi="Times New Roman" w:eastAsiaTheme="minorEastAsia"/>
          <w:bCs/>
          <w:color w:val="000000"/>
          <w:kern w:val="0"/>
          <w:sz w:val="24"/>
          <w:szCs w:val="24"/>
        </w:rPr>
        <w:t>既不是关系型数据库，也不是非关系型数据库，是介于关系型数据库与非关系型数据库之间的特殊型数据库，它是非数据型关系数据库功能最多，应用层次最为广泛的数据库，又像关系型数据库，支持json、csv、SQLDatabase等多种类型数据，因此也能存储为多种类型的数据，它的语法类似于面向对象查询语句，几乎包含关系数据库表单查询的所有功能，而且还支持建立索引值。</w:t>
      </w:r>
    </w:p>
    <w:p>
      <w:pPr>
        <w:widowControl/>
        <w:shd w:val="clear" w:color="auto" w:fill="FFFFFF"/>
        <w:spacing w:line="360" w:lineRule="auto"/>
        <w:ind w:firstLine="420"/>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t>MongoDB数据库是面向集合数据库，所谓的集合，就是数据库里面的数据表，每个集合在数据库中都有唯一的一个标识名称，就是唯一的主键，集合可以包含无数文档，集合与关系型数据库的表也有所不同，mongoDB中不需要定义任何的schema对象，数据库本身能提供高速缓存算法，能够快速识别数据库内的大量数据，加大运行性能,数据获取时比普通关系数据库要快很多，</w:t>
      </w:r>
      <w:bookmarkStart w:id="34" w:name="OLE_LINK20"/>
      <w:r>
        <w:rPr>
          <w:rFonts w:ascii="Times New Roman" w:hAnsi="Times New Roman" w:eastAsiaTheme="minorEastAsia"/>
          <w:bCs/>
          <w:color w:val="000000"/>
          <w:kern w:val="0"/>
          <w:sz w:val="24"/>
          <w:szCs w:val="24"/>
        </w:rPr>
        <w:t>mongoDB</w:t>
      </w:r>
      <w:bookmarkEnd w:id="34"/>
      <w:r>
        <w:rPr>
          <w:rFonts w:ascii="Times New Roman" w:hAnsi="Times New Roman" w:eastAsiaTheme="minorEastAsia"/>
          <w:bCs/>
          <w:color w:val="000000"/>
          <w:kern w:val="0"/>
          <w:sz w:val="24"/>
          <w:szCs w:val="24"/>
        </w:rPr>
        <w:t>数据库成为了越来越多的程序员的最优选择。mongoDB数据库有自由模式（schema-free），在数据库中字段定义时可以省去字段类型的定义，使字段不受类型限制，增加了数据库的使用范围。我们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Style w:val="2"/>
        <w:spacing w:before="156" w:beforeLines="50" w:after="156" w:afterLines="50" w:line="360" w:lineRule="auto"/>
        <w:jc w:val="center"/>
        <w:rPr>
          <w:rFonts w:ascii="宋体" w:hAnsi="宋体" w:cs="宋体"/>
          <w:color w:val="000000"/>
          <w:kern w:val="0"/>
          <w:sz w:val="24"/>
          <w:szCs w:val="24"/>
        </w:rPr>
      </w:pPr>
      <w:bookmarkStart w:id="35" w:name="_Toc533222935"/>
      <w:r>
        <w:rPr>
          <w:rFonts w:hint="eastAsia" w:ascii="宋体" w:hAnsi="宋体" w:cs="宋体"/>
          <w:color w:val="000000"/>
          <w:kern w:val="0"/>
          <w:sz w:val="24"/>
          <w:szCs w:val="24"/>
        </w:rPr>
        <w:t>3</w:t>
      </w:r>
      <w:r>
        <w:rPr>
          <w:rFonts w:hint="eastAsia" w:ascii="宋体" w:hAnsi="宋体" w:cs="宋体"/>
          <w:kern w:val="0"/>
          <w:sz w:val="24"/>
          <w:szCs w:val="24"/>
        </w:rPr>
        <w:t>房屋出租管理系统的需求分析</w:t>
      </w:r>
      <w:bookmarkEnd w:id="35"/>
    </w:p>
    <w:p>
      <w:pPr>
        <w:widowControl/>
        <w:adjustRightInd w:val="0"/>
        <w:snapToGrid w:val="0"/>
        <w:spacing w:line="360" w:lineRule="auto"/>
        <w:ind w:firstLine="480" w:firstLineChars="200"/>
        <w:rPr>
          <w:rFonts w:ascii="宋体" w:hAnsi="宋体" w:cs="宋体"/>
          <w:color w:val="000000"/>
          <w:kern w:val="0"/>
          <w:sz w:val="24"/>
          <w:szCs w:val="24"/>
        </w:rPr>
      </w:pPr>
      <w:r>
        <w:rPr>
          <w:rFonts w:hint="eastAsia" w:ascii="宋体" w:hAnsi="宋体" w:cs="宋体"/>
          <w:color w:val="000000"/>
          <w:kern w:val="0"/>
          <w:sz w:val="24"/>
          <w:szCs w:val="24"/>
        </w:rPr>
        <w:t>房屋出租管理系统分析的任务就是怎么更好更方便全面地管理楼房出租的数据与用户租房的需求，主要解决的问题是“做什么”的问题</w:t>
      </w:r>
      <w:r>
        <w:rPr>
          <w:rFonts w:hint="eastAsia" w:ascii="宋体" w:hAnsi="宋体" w:cs="宋体"/>
          <w:color w:val="000000"/>
          <w:kern w:val="0"/>
          <w:sz w:val="24"/>
          <w:szCs w:val="24"/>
          <w:lang w:eastAsia="zh-CN"/>
        </w:rPr>
        <w:t>。</w:t>
      </w:r>
    </w:p>
    <w:p>
      <w:pPr>
        <w:pStyle w:val="3"/>
        <w:spacing w:before="156" w:beforeLines="50" w:after="156" w:afterLines="50" w:line="360" w:lineRule="auto"/>
        <w:rPr>
          <w:rFonts w:ascii="宋体" w:hAnsi="宋体" w:cs="宋体"/>
          <w:kern w:val="0"/>
          <w:sz w:val="24"/>
          <w:szCs w:val="24"/>
        </w:rPr>
      </w:pPr>
      <w:bookmarkStart w:id="36" w:name="_Toc533222936"/>
      <w:r>
        <w:rPr>
          <w:rFonts w:hint="eastAsia" w:ascii="宋体" w:hAnsi="宋体" w:cs="宋体"/>
          <w:kern w:val="0"/>
          <w:sz w:val="24"/>
          <w:szCs w:val="24"/>
        </w:rPr>
        <w:t>3.1 系统总体需求</w:t>
      </w:r>
      <w:bookmarkEnd w:id="36"/>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numPr>
          <w:ilvl w:val="0"/>
          <w:numId w:val="5"/>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numPr>
          <w:ilvl w:val="0"/>
          <w:numId w:val="5"/>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设计简洁：前台页面设计有地区搜索，热门楼盘列表，后台直接显示相应用户的数据，可视化表格，查看方便，操作简单，后台有多种颜色设置，可以根据喜好搭配皮肤颜色。</w:t>
      </w:r>
    </w:p>
    <w:p>
      <w:pPr>
        <w:numPr>
          <w:ilvl w:val="0"/>
          <w:numId w:val="5"/>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numPr>
          <w:ilvl w:val="0"/>
          <w:numId w:val="5"/>
        </w:numPr>
        <w:spacing w:line="360" w:lineRule="auto"/>
        <w:ind w:left="0" w:firstLine="0"/>
        <w:rPr>
          <w:rFonts w:ascii="Times New Roman" w:hAnsi="Times New Roman" w:eastAsiaTheme="minorEastAsia"/>
          <w:sz w:val="24"/>
          <w:szCs w:val="24"/>
        </w:rPr>
      </w:pPr>
      <w:r>
        <w:rPr>
          <w:rFonts w:ascii="Times New Roman" w:hAnsi="Times New Roman" w:eastAsiaTheme="minorEastAsia"/>
          <w:color w:val="000000"/>
          <w:kern w:val="0"/>
          <w:sz w:val="24"/>
          <w:szCs w:val="24"/>
        </w:rPr>
        <w:t>安全可靠：房屋出租的交互方面有双层保护，首先由租赁者监管，再由管理员审核通过后方能完成所有信息的交互。</w:t>
      </w:r>
    </w:p>
    <w:p>
      <w:pPr>
        <w:spacing w:line="360" w:lineRule="auto"/>
      </w:pPr>
      <w:r>
        <w:rPr>
          <w:rFonts w:hint="eastAsia"/>
        </w:rPr>
        <w:drawing>
          <wp:inline distT="0" distB="0" distL="114300" distR="114300">
            <wp:extent cx="4542790" cy="5904865"/>
            <wp:effectExtent l="0" t="0" r="1016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904865"/>
                    </a:xfrm>
                    <a:prstGeom prst="rect">
                      <a:avLst/>
                    </a:prstGeom>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 xml:space="preserve">图3.1 功能框架分析图 </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Fig3.1 Diagram of functional framework analysis</w:t>
      </w:r>
      <w:bookmarkStart w:id="37" w:name="OLE_LINK21"/>
    </w:p>
    <w:p>
      <w:pPr>
        <w:spacing w:line="360" w:lineRule="auto"/>
        <w:ind w:firstLine="422" w:firstLineChars="176"/>
        <w:jc w:val="center"/>
        <w:rPr>
          <w:rFonts w:ascii="宋体" w:hAnsi="宋体" w:cs="宋体"/>
          <w:color w:val="0000FF"/>
          <w:kern w:val="0"/>
          <w:sz w:val="24"/>
          <w:szCs w:val="24"/>
        </w:rPr>
      </w:pPr>
    </w:p>
    <w:p>
      <w:pPr>
        <w:spacing w:line="360" w:lineRule="auto"/>
        <w:ind w:firstLine="424" w:firstLineChars="176"/>
        <w:rPr>
          <w:rFonts w:ascii="宋体" w:hAnsi="宋体" w:cs="宋体"/>
          <w:b/>
          <w:bCs/>
          <w:kern w:val="0"/>
          <w:sz w:val="24"/>
          <w:szCs w:val="24"/>
        </w:rPr>
      </w:pPr>
      <w:r>
        <w:rPr>
          <w:rFonts w:hint="eastAsia" w:ascii="宋体" w:hAnsi="宋体" w:cs="宋体"/>
          <w:b/>
          <w:bCs/>
          <w:kern w:val="0"/>
          <w:sz w:val="24"/>
          <w:szCs w:val="24"/>
        </w:rPr>
        <w:t>3.2 系统用户需求</w:t>
      </w:r>
      <w:bookmarkEnd w:id="37"/>
    </w:p>
    <w:p>
      <w:pPr>
        <w:spacing w:line="360" w:lineRule="auto"/>
        <w:ind w:firstLine="422" w:firstLineChars="176"/>
        <w:jc w:val="left"/>
        <w:rPr>
          <w:rFonts w:ascii="Times New Roman" w:hAnsi="Times New Roman" w:eastAsiaTheme="minorEastAsia"/>
          <w:b/>
          <w:color w:val="000000"/>
          <w:kern w:val="0"/>
          <w:sz w:val="24"/>
          <w:szCs w:val="24"/>
        </w:rPr>
      </w:pPr>
      <w:r>
        <w:rPr>
          <w:rFonts w:hint="eastAsia" w:ascii="宋体" w:hAnsi="宋体" w:cs="宋体"/>
          <w:bCs/>
          <w:color w:val="000000"/>
          <w:kern w:val="0"/>
          <w:sz w:val="24"/>
          <w:szCs w:val="24"/>
        </w:rPr>
        <w:t xml:space="preserve"> </w:t>
      </w:r>
      <w:r>
        <w:rPr>
          <w:rFonts w:ascii="Times New Roman" w:hAnsi="Times New Roman" w:eastAsiaTheme="minorEastAsia"/>
          <w:bCs/>
          <w:color w:val="000000"/>
          <w:kern w:val="0"/>
          <w:sz w:val="24"/>
          <w:szCs w:val="24"/>
        </w:rPr>
        <w:t>系统用户有管理员，租赁者，用户，</w:t>
      </w:r>
      <w:r>
        <w:rPr>
          <w:rFonts w:ascii="Times New Roman" w:hAnsi="Times New Roman" w:eastAsiaTheme="minorEastAsia"/>
          <w:color w:val="000000"/>
          <w:kern w:val="0"/>
          <w:sz w:val="24"/>
          <w:szCs w:val="24"/>
        </w:rPr>
        <w:t>游客</w:t>
      </w:r>
      <w:r>
        <w:rPr>
          <w:rFonts w:ascii="Times New Roman" w:hAnsi="Times New Roman" w:eastAsiaTheme="minorEastAsia"/>
          <w:bCs/>
          <w:color w:val="000000"/>
          <w:kern w:val="0"/>
          <w:sz w:val="24"/>
          <w:szCs w:val="24"/>
        </w:rPr>
        <w:t>四个身份登录，游客能进入前端浏览网站信息，楼盘信息，要租赁楼房时需要注册成为用户方能。用户需求都集中在前端，用户在前端注册，登录，查看已发布的楼盘。用户注册需要使用邮箱注册，注册信息必须包含</w:t>
      </w:r>
      <w:bookmarkStart w:id="38" w:name="OLE_LINK22"/>
      <w:r>
        <w:rPr>
          <w:rFonts w:ascii="Times New Roman" w:hAnsi="Times New Roman" w:eastAsiaTheme="minorEastAsia"/>
          <w:bCs/>
          <w:color w:val="000000"/>
          <w:kern w:val="0"/>
          <w:sz w:val="24"/>
          <w:szCs w:val="24"/>
        </w:rPr>
        <w:t>姓名，性别，邮箱，身份证号，电话号码字段</w:t>
      </w:r>
      <w:bookmarkEnd w:id="38"/>
      <w:r>
        <w:rPr>
          <w:rFonts w:ascii="Times New Roman" w:hAnsi="Times New Roman" w:eastAsiaTheme="minorEastAsia"/>
          <w:bCs/>
          <w:color w:val="000000"/>
          <w:kern w:val="0"/>
          <w:sz w:val="24"/>
          <w:szCs w:val="24"/>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spacing w:before="156" w:beforeLines="50" w:after="156" w:afterLines="50" w:line="360" w:lineRule="auto"/>
        <w:rPr>
          <w:rFonts w:ascii="宋体" w:hAnsi="宋体" w:cs="宋体"/>
          <w:color w:val="0000FF"/>
          <w:kern w:val="0"/>
          <w:sz w:val="24"/>
          <w:szCs w:val="24"/>
        </w:rPr>
      </w:pPr>
      <w:bookmarkStart w:id="39" w:name="_Toc533222937"/>
      <w:r>
        <w:rPr>
          <w:rFonts w:hint="eastAsia" w:ascii="宋体" w:hAnsi="宋体" w:cs="宋体"/>
          <w:kern w:val="0"/>
          <w:sz w:val="24"/>
          <w:szCs w:val="24"/>
        </w:rPr>
        <w:t>3.3 系统租赁者需求</w:t>
      </w:r>
      <w:bookmarkEnd w:id="39"/>
    </w:p>
    <w:p>
      <w:pPr>
        <w:spacing w:line="360" w:lineRule="auto"/>
        <w:ind w:firstLine="480" w:firstLineChars="200"/>
        <w:rPr>
          <w:sz w:val="24"/>
          <w:szCs w:val="28"/>
        </w:rPr>
      </w:pPr>
      <w:r>
        <w:rPr>
          <w:rFonts w:hint="eastAsia"/>
          <w:sz w:val="24"/>
          <w:szCs w:val="28"/>
        </w:rPr>
        <w:t>租赁者注册时也要填入</w:t>
      </w:r>
      <w:r>
        <w:rPr>
          <w:rFonts w:hint="eastAsia" w:ascii="宋体" w:hAnsi="宋体" w:cs="宋体"/>
          <w:bCs/>
          <w:color w:val="000000"/>
          <w:kern w:val="0"/>
          <w:sz w:val="24"/>
          <w:szCs w:val="24"/>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spacing w:before="156" w:beforeLines="50" w:after="156" w:afterLines="50" w:line="360" w:lineRule="auto"/>
        <w:rPr>
          <w:rFonts w:ascii="宋体" w:hAnsi="宋体" w:cs="宋体"/>
          <w:color w:val="000000"/>
          <w:kern w:val="0"/>
          <w:sz w:val="24"/>
          <w:szCs w:val="24"/>
        </w:rPr>
      </w:pPr>
      <w:bookmarkStart w:id="40" w:name="_Toc533222938"/>
      <w:r>
        <w:rPr>
          <w:rFonts w:hint="eastAsia" w:ascii="宋体" w:hAnsi="宋体" w:cs="宋体"/>
          <w:color w:val="000000"/>
          <w:kern w:val="0"/>
          <w:sz w:val="24"/>
          <w:szCs w:val="24"/>
        </w:rPr>
        <w:t>3</w:t>
      </w:r>
      <w:r>
        <w:rPr>
          <w:rFonts w:hint="eastAsia" w:ascii="宋体" w:hAnsi="宋体" w:cs="宋体"/>
          <w:kern w:val="0"/>
          <w:sz w:val="24"/>
          <w:szCs w:val="24"/>
        </w:rPr>
        <w:t>.4 系统功能需求分析</w:t>
      </w:r>
      <w:bookmarkEnd w:id="40"/>
    </w:p>
    <w:p>
      <w:pPr>
        <w:widowControl/>
        <w:adjustRightInd w:val="0"/>
        <w:spacing w:line="360" w:lineRule="auto"/>
        <w:ind w:firstLine="470" w:firstLineChars="196"/>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对系统功能需求进行细化分析</w:t>
      </w:r>
      <w:r>
        <w:rPr>
          <w:rFonts w:hint="eastAsia" w:ascii="Times New Roman" w:hAnsi="Times New Roman" w:eastAsiaTheme="minorEastAsia"/>
          <w:color w:val="000000"/>
          <w:kern w:val="0"/>
          <w:sz w:val="24"/>
          <w:szCs w:val="24"/>
        </w:rPr>
        <w:t>。本设计名为基于web的房屋出租管理系统，顾名思义，就是利用web技术来提供方便快捷的房屋租赁服务及其相关管理服务功能的系统</w:t>
      </w: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rPr>
        <w:t>因此系统上的功能应有</w:t>
      </w:r>
      <w:r>
        <w:rPr>
          <w:rFonts w:ascii="Times New Roman" w:hAnsi="Times New Roman" w:eastAsiaTheme="minorEastAsia"/>
          <w:color w:val="000000"/>
          <w:kern w:val="0"/>
          <w:sz w:val="24"/>
          <w:szCs w:val="24"/>
        </w:rPr>
        <w:t>如下几点</w:t>
      </w:r>
      <w:r>
        <w:rPr>
          <w:rFonts w:hint="eastAsia" w:ascii="Times New Roman" w:hAnsi="Times New Roman" w:eastAsiaTheme="minorEastAsia"/>
          <w:color w:val="000000"/>
          <w:kern w:val="0"/>
          <w:sz w:val="24"/>
          <w:szCs w:val="24"/>
        </w:rPr>
        <w:t>：</w:t>
      </w:r>
    </w:p>
    <w:p>
      <w:pPr>
        <w:pStyle w:val="19"/>
        <w:numPr>
          <w:ilvl w:val="0"/>
          <w:numId w:val="6"/>
        </w:numPr>
        <w:spacing w:line="360" w:lineRule="auto"/>
        <w:ind w:left="0" w:firstLine="0" w:firstLineChars="0"/>
        <w:rPr>
          <w:rFonts w:ascii="Times New Roman" w:hAnsi="Times New Roman" w:eastAsiaTheme="minorEastAsia"/>
          <w:sz w:val="24"/>
          <w:szCs w:val="24"/>
        </w:rPr>
      </w:pPr>
      <w:r>
        <w:rPr>
          <w:rFonts w:ascii="Times New Roman" w:hAnsi="Times New Roman" w:eastAsiaTheme="minorEastAsia"/>
          <w:sz w:val="24"/>
          <w:szCs w:val="24"/>
        </w:rPr>
        <w:t>房屋信息发布需求分析</w:t>
      </w:r>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pStyle w:val="19"/>
        <w:numPr>
          <w:ilvl w:val="0"/>
          <w:numId w:val="6"/>
        </w:numPr>
        <w:spacing w:line="360" w:lineRule="auto"/>
        <w:ind w:left="0" w:firstLine="0" w:firstLineChars="0"/>
        <w:rPr>
          <w:rFonts w:ascii="Times New Roman" w:hAnsi="Times New Roman" w:eastAsiaTheme="minorEastAsia"/>
          <w:color w:val="000000"/>
          <w:sz w:val="24"/>
          <w:szCs w:val="24"/>
        </w:rPr>
      </w:pPr>
      <w:r>
        <w:rPr>
          <w:rFonts w:ascii="Times New Roman" w:hAnsi="Times New Roman" w:eastAsiaTheme="minorEastAsia"/>
          <w:sz w:val="24"/>
          <w:szCs w:val="24"/>
        </w:rPr>
        <w:t>意见反馈需求分析</w:t>
      </w:r>
    </w:p>
    <w:p>
      <w:pPr>
        <w:widowControl/>
        <w:adjustRightInd w:val="0"/>
        <w:snapToGri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b/>
      </w:r>
      <w:r>
        <w:rPr>
          <w:rFonts w:ascii="Times New Roman" w:hAnsi="Times New Roman" w:eastAsiaTheme="minorEastAsia"/>
          <w:color w:val="000000"/>
          <w:kern w:val="0"/>
          <w:sz w:val="24"/>
          <w:szCs w:val="24"/>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pStyle w:val="19"/>
        <w:numPr>
          <w:ilvl w:val="0"/>
          <w:numId w:val="6"/>
        </w:numPr>
        <w:spacing w:line="360" w:lineRule="auto"/>
        <w:ind w:left="0" w:firstLine="0" w:firstLineChars="0"/>
        <w:rPr>
          <w:rFonts w:ascii="Times New Roman" w:hAnsi="Times New Roman" w:eastAsiaTheme="minorEastAsia"/>
          <w:sz w:val="24"/>
          <w:szCs w:val="24"/>
        </w:rPr>
      </w:pPr>
      <w:r>
        <w:rPr>
          <w:rFonts w:ascii="Times New Roman" w:hAnsi="Times New Roman" w:eastAsiaTheme="minorEastAsia"/>
          <w:sz w:val="24"/>
          <w:szCs w:val="24"/>
        </w:rPr>
        <w:t>房屋发布需求分析</w:t>
      </w:r>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该系统已便利为主要目的进行设计，该系统方便于所有有闲置空房屋的人注册该系统，阅读该系统的相关条例规定，都可以发布房屋，但是在发布房屋之后需要通过管理员的审阅，管理员判断是否</w:t>
      </w:r>
      <w:r>
        <w:rPr>
          <w:rFonts w:hint="eastAsia" w:ascii="Times New Roman" w:hAnsi="Times New Roman" w:eastAsiaTheme="minorEastAsia"/>
          <w:color w:val="000000"/>
          <w:kern w:val="0"/>
          <w:sz w:val="24"/>
          <w:szCs w:val="24"/>
          <w:lang w:val="en-US" w:eastAsia="zh-CN"/>
        </w:rPr>
        <w:t xml:space="preserve"> </w:t>
      </w:r>
      <w:r>
        <w:rPr>
          <w:rFonts w:ascii="Times New Roman" w:hAnsi="Times New Roman" w:eastAsiaTheme="minorEastAsia"/>
          <w:color w:val="000000"/>
          <w:kern w:val="0"/>
          <w:sz w:val="24"/>
          <w:szCs w:val="24"/>
        </w:rPr>
        <w:t>允许该房屋在网站上发布，发布之后租赁者与管理员均能查看该房屋的租赁状态。</w:t>
      </w:r>
    </w:p>
    <w:p>
      <w:pPr>
        <w:pStyle w:val="19"/>
        <w:numPr>
          <w:ilvl w:val="0"/>
          <w:numId w:val="6"/>
        </w:numPr>
        <w:spacing w:line="360" w:lineRule="auto"/>
        <w:ind w:left="0" w:firstLine="0" w:firstLineChars="0"/>
        <w:rPr>
          <w:rFonts w:ascii="Times New Roman" w:hAnsi="Times New Roman" w:eastAsiaTheme="minorEastAsia"/>
          <w:color w:val="000000"/>
          <w:sz w:val="24"/>
          <w:szCs w:val="24"/>
        </w:rPr>
      </w:pPr>
      <w:r>
        <w:rPr>
          <w:rFonts w:ascii="Times New Roman" w:hAnsi="Times New Roman" w:eastAsiaTheme="minorEastAsia"/>
          <w:sz w:val="24"/>
          <w:szCs w:val="24"/>
        </w:rPr>
        <w:t>后台管理需求分析</w:t>
      </w:r>
    </w:p>
    <w:p>
      <w:pPr>
        <w:widowControl/>
        <w:adjustRightInd w:val="0"/>
        <w:snapToGrid w:val="0"/>
        <w:spacing w:line="360" w:lineRule="auto"/>
        <w:ind w:firstLine="42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只允许拥有管理员权限的工作者进入后台管理系统，包括网站的管理员与发布房屋的租赁者，不一样的是根据两者的权限不一样，登录进去后拥有的功能也不一样，在数据库设置权限，管理员的权限约定为0，租赁者的权限约定为1，根据权限判定登录着是管理员还是租赁者，再对其拥有的功能进行相应的制约，严格的权限管理能够很好地拦截非管理员用户通过非正常途径进入后台。管理员的后台不编写注册功能，很好地控制网站的管理。租赁者注册后台时需要使用邮箱进行验证信息，姓名、邮箱、电话号码、身份证号等使用正则验证，保证填入的格式是正确的,提高信息的真实率。</w:t>
      </w:r>
      <w:r>
        <w:rPr>
          <w:rFonts w:hint="eastAsia" w:ascii="Times New Roman" w:hAnsi="Times New Roman" w:eastAsiaTheme="minorEastAsia"/>
          <w:color w:val="000000"/>
          <w:kern w:val="0"/>
          <w:sz w:val="24"/>
          <w:szCs w:val="24"/>
        </w:rPr>
        <w:t>租赁者和管理者的</w:t>
      </w:r>
      <w:r>
        <w:rPr>
          <w:rFonts w:ascii="Times New Roman" w:hAnsi="Times New Roman" w:eastAsiaTheme="minorEastAsia"/>
          <w:color w:val="000000"/>
          <w:kern w:val="0"/>
          <w:sz w:val="24"/>
          <w:szCs w:val="24"/>
        </w:rPr>
        <w:t>具体管理</w:t>
      </w:r>
      <w:r>
        <w:rPr>
          <w:rFonts w:hint="eastAsia" w:ascii="Times New Roman" w:hAnsi="Times New Roman" w:eastAsiaTheme="minorEastAsia"/>
          <w:color w:val="000000"/>
          <w:kern w:val="0"/>
          <w:sz w:val="24"/>
          <w:szCs w:val="24"/>
        </w:rPr>
        <w:t>权限</w:t>
      </w:r>
      <w:r>
        <w:rPr>
          <w:rFonts w:ascii="Times New Roman" w:hAnsi="Times New Roman" w:eastAsiaTheme="minorEastAsia"/>
          <w:color w:val="000000"/>
          <w:kern w:val="0"/>
          <w:sz w:val="24"/>
          <w:szCs w:val="24"/>
        </w:rPr>
        <w:t>如下：</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spacing w:before="156" w:beforeLines="50" w:after="156" w:afterLines="50" w:line="360" w:lineRule="auto"/>
        <w:rPr>
          <w:rFonts w:ascii="宋体" w:hAnsi="宋体" w:cs="宋体"/>
          <w:kern w:val="0"/>
          <w:sz w:val="24"/>
          <w:szCs w:val="24"/>
        </w:rPr>
      </w:pPr>
      <w:bookmarkStart w:id="41" w:name="_Toc533222939"/>
      <w:r>
        <w:rPr>
          <w:rFonts w:hint="eastAsia" w:ascii="宋体" w:hAnsi="宋体" w:cs="宋体"/>
          <w:color w:val="000000"/>
          <w:kern w:val="0"/>
          <w:sz w:val="24"/>
          <w:szCs w:val="24"/>
        </w:rPr>
        <w:t xml:space="preserve">3.5 </w:t>
      </w:r>
      <w:r>
        <w:rPr>
          <w:rFonts w:hint="eastAsia" w:ascii="宋体" w:hAnsi="宋体" w:cs="宋体"/>
          <w:kern w:val="0"/>
          <w:sz w:val="24"/>
          <w:szCs w:val="24"/>
        </w:rPr>
        <w:t>系统数据库需求分析</w:t>
      </w:r>
      <w:bookmarkEnd w:id="41"/>
    </w:p>
    <w:p>
      <w:pPr>
        <w:widowControl/>
        <w:adjustRightInd w:val="0"/>
        <w:spacing w:line="360" w:lineRule="auto"/>
        <w:ind w:firstLine="420"/>
        <w:jc w:val="left"/>
        <w:rPr>
          <w:rFonts w:ascii="宋体" w:hAnsi="宋体" w:cs="宋体"/>
          <w:color w:val="000000"/>
          <w:kern w:val="0"/>
          <w:sz w:val="24"/>
          <w:szCs w:val="24"/>
        </w:rPr>
      </w:pPr>
      <w:r>
        <w:rPr>
          <w:rFonts w:hint="eastAsia" w:ascii="宋体" w:hAnsi="宋体" w:cs="宋体"/>
          <w:color w:val="000000"/>
          <w:kern w:val="0"/>
          <w:sz w:val="24"/>
          <w:szCs w:val="24"/>
        </w:rPr>
        <w:t>数据库是用来存储数据信息的一大重要技术，用户在注册网站的时候都会存储身份证号码、电话号码等重要信息，因此数据加密是一项重要的技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用户表：给用户与租赁者提供账号，属性包括用户ID、姓名、性别，邮箱、密码、电话号码、身份证号码、权限、注册时间。</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新闻资讯表：存储网站的新闻资讯，属性包括新闻ID标题、小标题、新闻类型、新闻内容、发布时间、发布人。</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房屋表：存储发布的房屋，属性包括房屋ID、房屋名称、房屋地址、房屋图片、占地面积、房屋类型、价格、物业公司、租赁者、租赁状态、发布时间。</w:t>
      </w:r>
    </w:p>
    <w:p>
      <w:pPr>
        <w:pStyle w:val="19"/>
        <w:numPr>
          <w:ilvl w:val="0"/>
          <w:numId w:val="7"/>
        </w:numPr>
        <w:tabs>
          <w:tab w:val="left" w:pos="375"/>
        </w:tabs>
        <w:spacing w:line="360" w:lineRule="auto"/>
        <w:ind w:left="0" w:firstLine="0" w:firstLineChars="0"/>
        <w:rPr>
          <w:rFonts w:ascii="Times New Roman" w:hAnsi="Times New Roman" w:eastAsiaTheme="minorEastAsia"/>
          <w:sz w:val="24"/>
          <w:szCs w:val="24"/>
        </w:rPr>
      </w:pPr>
      <w:r>
        <w:rPr>
          <w:rFonts w:ascii="Times New Roman" w:hAnsi="Times New Roman" w:eastAsiaTheme="minorEastAsia"/>
          <w:sz w:val="24"/>
          <w:szCs w:val="24"/>
        </w:rPr>
        <w:t>评论表：存储房屋的评论信息，属性包括评论ID、用户名、内容、评论屋主姓名、楼房名称、评论时间。</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意见反馈表：用户向管理员反馈信息的表，属性包括意见ID、用户名、反馈内容，发表时间。</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删除会员表：存储已经删除的会员，属性包括用户ID、姓名、性别，邮箱、密码、电话号码、身份证号码、权限、注册时间、删除时间。</w:t>
      </w:r>
    </w:p>
    <w:p>
      <w:pPr>
        <w:pStyle w:val="19"/>
        <w:widowControl/>
        <w:numPr>
          <w:ilvl w:val="0"/>
          <w:numId w:val="7"/>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房屋订购表：存储用户订购房东没有处理的数据，属性包括房屋id，房屋名称，地址，面积，房屋类型，价格，物业公司，租赁者，订购日期。</w:t>
      </w:r>
    </w:p>
    <w:p>
      <w:pPr>
        <w:pStyle w:val="2"/>
        <w:spacing w:before="156" w:beforeLines="50" w:after="156" w:afterLines="50" w:line="360" w:lineRule="auto"/>
        <w:jc w:val="center"/>
        <w:rPr>
          <w:rFonts w:ascii="宋体" w:hAnsi="宋体" w:cs="宋体"/>
          <w:color w:val="000000"/>
          <w:kern w:val="0"/>
          <w:sz w:val="24"/>
          <w:szCs w:val="24"/>
        </w:rPr>
      </w:pPr>
      <w:bookmarkStart w:id="42" w:name="_Toc533222940"/>
      <w:r>
        <w:rPr>
          <w:rFonts w:hint="eastAsia" w:ascii="宋体" w:hAnsi="宋体" w:cs="宋体"/>
          <w:color w:val="000000"/>
          <w:kern w:val="0"/>
          <w:sz w:val="24"/>
          <w:szCs w:val="24"/>
        </w:rPr>
        <w:t>4系统设计与实现</w:t>
      </w:r>
      <w:bookmarkEnd w:id="42"/>
    </w:p>
    <w:p>
      <w:pPr>
        <w:pStyle w:val="3"/>
        <w:spacing w:before="156" w:beforeLines="50" w:after="156" w:afterLines="50" w:line="360" w:lineRule="auto"/>
        <w:rPr>
          <w:rFonts w:ascii="宋体" w:hAnsi="宋体" w:cs="宋体"/>
          <w:kern w:val="0"/>
          <w:sz w:val="24"/>
          <w:szCs w:val="24"/>
        </w:rPr>
      </w:pPr>
      <w:bookmarkStart w:id="43" w:name="_Toc501925844"/>
      <w:bookmarkStart w:id="44" w:name="_Toc533222941"/>
      <w:r>
        <w:rPr>
          <w:rFonts w:hint="eastAsia" w:ascii="宋体" w:hAnsi="宋体" w:cs="宋体"/>
          <w:color w:val="000000"/>
          <w:kern w:val="0"/>
          <w:sz w:val="24"/>
          <w:szCs w:val="24"/>
        </w:rPr>
        <w:t>4.1</w:t>
      </w:r>
      <w:r>
        <w:rPr>
          <w:rFonts w:hint="eastAsia" w:ascii="宋体" w:hAnsi="宋体" w:cs="宋体"/>
          <w:kern w:val="0"/>
          <w:sz w:val="24"/>
          <w:szCs w:val="24"/>
        </w:rPr>
        <w:t>检索功能</w:t>
      </w:r>
      <w:bookmarkEnd w:id="43"/>
      <w:bookmarkEnd w:id="44"/>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前台：前台首页中的系统中所有的用户都能对房屋进行分类检索，该模块功能中提供关键字搜索、全称搜索、分地区搜索等方法对信息进行全方位查询，通过Ajax技术传递参数限制后台返回数据，实现无刷新界面的数据显示，用户可以选择自己想要的内容。</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后台：后台管理所有页面都有检索功能，该包含关键字搜索、全称搜索、分地区搜索等方法对信息进行全方位查询，通过Ajax技术传递参数限制后台返回数据，实现无刷新界面的数据显示，用户可以选择自己想要的内容。</w:t>
      </w:r>
    </w:p>
    <w:p>
      <w:pPr>
        <w:pStyle w:val="3"/>
        <w:spacing w:before="156" w:beforeLines="50" w:after="156" w:afterLines="50" w:line="360" w:lineRule="auto"/>
        <w:rPr>
          <w:rFonts w:ascii="宋体" w:hAnsi="宋体" w:cs="宋体"/>
          <w:color w:val="0000FF"/>
          <w:kern w:val="0"/>
          <w:sz w:val="24"/>
          <w:szCs w:val="24"/>
        </w:rPr>
      </w:pPr>
      <w:bookmarkStart w:id="45" w:name="_Toc533222942"/>
      <w:bookmarkStart w:id="46" w:name="_Toc501925845"/>
      <w:r>
        <w:rPr>
          <w:rFonts w:hint="eastAsia" w:ascii="宋体" w:hAnsi="宋体" w:cs="宋体"/>
          <w:color w:val="000000"/>
          <w:kern w:val="0"/>
          <w:sz w:val="24"/>
          <w:szCs w:val="24"/>
        </w:rPr>
        <w:t>4.2</w:t>
      </w:r>
      <w:r>
        <w:rPr>
          <w:rFonts w:hint="eastAsia" w:ascii="宋体" w:hAnsi="宋体" w:cs="宋体"/>
          <w:kern w:val="0"/>
          <w:sz w:val="24"/>
          <w:szCs w:val="24"/>
        </w:rPr>
        <w:t>注册与登录功能</w:t>
      </w:r>
      <w:bookmarkEnd w:id="45"/>
      <w:bookmarkEnd w:id="46"/>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bCs/>
          <w:sz w:val="24"/>
          <w:szCs w:val="24"/>
        </w:rPr>
        <w:t>前台注册，</w:t>
      </w:r>
      <w:r>
        <w:rPr>
          <w:rFonts w:hint="eastAsia" w:ascii="宋体" w:hAnsi="宋体" w:cs="宋体"/>
          <w:sz w:val="24"/>
          <w:szCs w:val="24"/>
        </w:rPr>
        <w:t>游客对网站进行浏览，如果想要评论或者租赁房屋必须注册系统账号，注册账号</w:t>
      </w:r>
      <w:r>
        <w:rPr>
          <w:rFonts w:hint="eastAsia" w:ascii="宋体" w:hAnsi="宋体" w:cs="宋体"/>
          <w:color w:val="000000"/>
          <w:kern w:val="0"/>
          <w:sz w:val="24"/>
          <w:szCs w:val="24"/>
        </w:rPr>
        <w:t>需要使用邮箱进行验证信息，</w:t>
      </w:r>
      <w:r>
        <w:rPr>
          <w:rFonts w:hint="eastAsia" w:ascii="宋体" w:hAnsi="宋体" w:cs="宋体"/>
          <w:sz w:val="24"/>
          <w:szCs w:val="24"/>
        </w:rPr>
        <w:t>必须包含用户的</w:t>
      </w:r>
      <w:r>
        <w:rPr>
          <w:rFonts w:hint="eastAsia" w:ascii="宋体" w:hAnsi="宋体" w:cs="宋体"/>
          <w:color w:val="000000"/>
          <w:kern w:val="0"/>
          <w:sz w:val="24"/>
          <w:szCs w:val="24"/>
        </w:rPr>
        <w:t>姓名、邮箱、电话号码、身份证号等信息，保证信息的准确性。后台注册，如果想发布自己的闲置房屋，就必须注册后台系统发布才能进行房屋的发布工作，也</w:t>
      </w:r>
      <w:r>
        <w:rPr>
          <w:rFonts w:hint="eastAsia" w:ascii="宋体" w:hAnsi="宋体" w:cs="宋体"/>
          <w:sz w:val="24"/>
          <w:szCs w:val="24"/>
        </w:rPr>
        <w:t>必须包含租赁者的</w:t>
      </w:r>
      <w:r>
        <w:rPr>
          <w:rFonts w:hint="eastAsia" w:ascii="宋体" w:hAnsi="宋体" w:cs="宋体"/>
          <w:color w:val="000000"/>
          <w:kern w:val="0"/>
          <w:sz w:val="24"/>
          <w:szCs w:val="24"/>
        </w:rPr>
        <w:t>姓名、邮箱、电话号码、身份证号等信息。</w:t>
      </w:r>
    </w:p>
    <w:p>
      <w:pPr>
        <w:spacing w:line="420" w:lineRule="exact"/>
        <w:jc w:val="both"/>
        <w:rPr>
          <w:rFonts w:ascii="宋体" w:hAnsi="宋体" w:cs="宋体"/>
          <w:b/>
          <w:sz w:val="24"/>
          <w:szCs w:val="24"/>
        </w:rPr>
      </w:pPr>
      <w:r>
        <w:rPr>
          <w:rFonts w:hint="eastAsia" w:ascii="宋体" w:hAnsi="宋体" w:cs="宋体"/>
          <w:sz w:val="24"/>
          <w:szCs w:val="24"/>
        </w:rPr>
        <w:tab/>
      </w:r>
      <w:r>
        <w:rPr>
          <w:rFonts w:hint="eastAsia" w:ascii="宋体" w:hAnsi="宋体" w:cs="宋体"/>
          <w:sz w:val="24"/>
          <w:szCs w:val="24"/>
        </w:rPr>
        <w:t>注册成功后进入系统登陆界面，用户输入账号密码提交，向服务器请求账户数据，匹配成功允许登录，如果登录账户不正确，会显示“该账号不存在”，不予以登录，如果密码匹配错误，会显示“密码错误”，不予以登录。</w:t>
      </w:r>
    </w:p>
    <w:p>
      <w:pPr>
        <w:pStyle w:val="2"/>
        <w:spacing w:before="156" w:beforeLines="50" w:after="156" w:afterLines="50" w:line="360" w:lineRule="auto"/>
        <w:jc w:val="center"/>
        <w:rPr>
          <w:rFonts w:ascii="宋体" w:hAnsi="宋体" w:cs="宋体"/>
          <w:sz w:val="24"/>
          <w:szCs w:val="24"/>
        </w:rPr>
      </w:pPr>
      <w:bookmarkStart w:id="47" w:name="_Toc533222943"/>
      <w:r>
        <w:rPr>
          <w:rFonts w:hint="eastAsia" w:ascii="宋体" w:hAnsi="宋体" w:cs="宋体"/>
          <w:sz w:val="24"/>
          <w:szCs w:val="24"/>
        </w:rPr>
        <w:t>5系统实现</w:t>
      </w:r>
      <w:bookmarkEnd w:id="47"/>
    </w:p>
    <w:p>
      <w:pPr>
        <w:pStyle w:val="3"/>
        <w:spacing w:before="156" w:beforeLines="50" w:after="156" w:afterLines="50" w:line="360" w:lineRule="auto"/>
        <w:rPr>
          <w:rFonts w:ascii="宋体" w:hAnsi="宋体" w:cs="宋体"/>
          <w:sz w:val="24"/>
          <w:szCs w:val="24"/>
        </w:rPr>
      </w:pPr>
      <w:bookmarkStart w:id="48" w:name="_Toc533222944"/>
      <w:r>
        <w:rPr>
          <w:rFonts w:hint="eastAsia" w:ascii="宋体" w:hAnsi="宋体" w:cs="宋体"/>
          <w:sz w:val="24"/>
          <w:szCs w:val="24"/>
        </w:rPr>
        <w:t>5.1系统功能代码</w:t>
      </w:r>
      <w:bookmarkEnd w:id="48"/>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spacing w:before="156" w:beforeLines="50" w:after="156" w:afterLines="50" w:line="360" w:lineRule="auto"/>
        <w:rPr>
          <w:rFonts w:ascii="宋体" w:hAnsi="宋体" w:cs="宋体"/>
          <w:sz w:val="24"/>
          <w:szCs w:val="24"/>
        </w:rPr>
      </w:pPr>
      <w:bookmarkStart w:id="49" w:name="_Toc533222945"/>
      <w:r>
        <w:rPr>
          <w:rFonts w:hint="eastAsia" w:ascii="宋体" w:hAnsi="宋体" w:cs="宋体"/>
          <w:sz w:val="24"/>
          <w:szCs w:val="24"/>
        </w:rPr>
        <w:t>5.1.1用户登录模块代码</w:t>
      </w:r>
      <w:bookmarkEnd w:id="49"/>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用户登录模块功能，首</w:t>
      </w:r>
      <w:r>
        <w:rPr>
          <w:rFonts w:ascii="Times New Roman" w:hAnsi="Times New Roman" w:eastAsiaTheme="minorEastAsia"/>
          <w:sz w:val="24"/>
          <w:szCs w:val="24"/>
        </w:rPr>
        <w:t>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rPr>
          <w:rFonts w:ascii="宋体" w:hAnsi="宋体" w:cs="宋体"/>
          <w:sz w:val="24"/>
          <w:szCs w:val="24"/>
        </w:rPr>
      </w:pPr>
      <w:r>
        <w:drawing>
          <wp:inline distT="0" distB="0" distL="114300" distR="114300">
            <wp:extent cx="5271770" cy="35763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1770" cy="3576320"/>
                    </a:xfrm>
                    <a:prstGeom prst="rect">
                      <a:avLst/>
                    </a:prstGeom>
                    <a:noFill/>
                    <a:ln w="9525">
                      <a:noFill/>
                    </a:ln>
                  </pic:spPr>
                </pic:pic>
              </a:graphicData>
            </a:graphic>
          </wp:inline>
        </w:drawing>
      </w:r>
    </w:p>
    <w:p>
      <w:pPr>
        <w:spacing w:line="420" w:lineRule="exact"/>
        <w:jc w:val="center"/>
        <w:rPr>
          <w:rFonts w:ascii="Times New Roman" w:hAnsi="Times New Roman" w:eastAsiaTheme="minorEastAsia"/>
          <w:b/>
          <w:sz w:val="24"/>
          <w:szCs w:val="24"/>
        </w:rPr>
      </w:pPr>
      <w:r>
        <w:rPr>
          <w:rFonts w:ascii="Times New Roman" w:hAnsi="Times New Roman" w:eastAsiaTheme="minorEastAsia"/>
          <w:b/>
          <w:sz w:val="24"/>
          <w:szCs w:val="24"/>
        </w:rPr>
        <w:t>图5.1用户登录代码图</w:t>
      </w:r>
    </w:p>
    <w:p>
      <w:pPr>
        <w:spacing w:line="420" w:lineRule="exact"/>
        <w:jc w:val="center"/>
        <w:rPr>
          <w:rFonts w:ascii="宋体" w:hAnsi="宋体" w:cs="宋体"/>
          <w:b/>
          <w:sz w:val="24"/>
          <w:szCs w:val="24"/>
        </w:rPr>
      </w:pPr>
      <w:r>
        <w:rPr>
          <w:rFonts w:ascii="Times New Roman" w:hAnsi="Times New Roman" w:eastAsiaTheme="minorEastAsia"/>
          <w:b/>
          <w:sz w:val="24"/>
          <w:szCs w:val="24"/>
        </w:rPr>
        <w:t>Fig5.1 diagram of user login code</w:t>
      </w:r>
      <w:r>
        <w:rPr>
          <w:rFonts w:hint="eastAsia" w:ascii="宋体" w:hAnsi="宋体" w:cs="宋体"/>
          <w:b/>
          <w:sz w:val="24"/>
          <w:szCs w:val="24"/>
        </w:rPr>
        <w:t xml:space="preserve"> </w:t>
      </w:r>
    </w:p>
    <w:p/>
    <w:p/>
    <w:p>
      <w:pPr>
        <w:pStyle w:val="4"/>
        <w:spacing w:before="156" w:beforeLines="50" w:after="156" w:afterLines="50" w:line="360" w:lineRule="auto"/>
        <w:jc w:val="center"/>
        <w:rPr>
          <w:rFonts w:hint="eastAsia" w:ascii="宋体" w:hAnsi="宋体" w:cs="宋体"/>
          <w:sz w:val="24"/>
          <w:szCs w:val="24"/>
        </w:rPr>
      </w:pPr>
      <w:bookmarkStart w:id="50" w:name="_Toc533222946"/>
      <w:r>
        <w:rPr>
          <w:rFonts w:ascii="宋体" w:hAnsi="宋体" w:cs="宋体"/>
          <w:sz w:val="24"/>
          <w:szCs w:val="24"/>
        </w:rPr>
        <w:drawing>
          <wp:anchor distT="0" distB="0" distL="114300" distR="114300" simplePos="0" relativeHeight="251689984" behindDoc="0" locked="0" layoutInCell="1" allowOverlap="1">
            <wp:simplePos x="0" y="0"/>
            <wp:positionH relativeFrom="column">
              <wp:posOffset>189865</wp:posOffset>
            </wp:positionH>
            <wp:positionV relativeFrom="paragraph">
              <wp:posOffset>240665</wp:posOffset>
            </wp:positionV>
            <wp:extent cx="4963795" cy="2688590"/>
            <wp:effectExtent l="0" t="0" r="8255" b="16510"/>
            <wp:wrapTopAndBottom/>
            <wp:docPr id="13" name="图片 13" descr="C:\Users\Administrator.SZ-20170316MIBJ\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SZ-20170316MIBJ\Desktop\捕获.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63795" cy="2688590"/>
                    </a:xfrm>
                    <a:prstGeom prst="rect">
                      <a:avLst/>
                    </a:prstGeom>
                    <a:noFill/>
                    <a:ln>
                      <a:noFill/>
                    </a:ln>
                  </pic:spPr>
                </pic:pic>
              </a:graphicData>
            </a:graphic>
          </wp:anchor>
        </w:drawing>
      </w:r>
      <w:r>
        <w:rPr>
          <w:rFonts w:hint="eastAsia" w:ascii="宋体" w:hAnsi="宋体" w:cs="宋体"/>
          <w:b/>
          <w:sz w:val="24"/>
          <w:szCs w:val="24"/>
          <w:lang w:eastAsia="zh-CN"/>
        </w:rPr>
        <w:t>图</w:t>
      </w:r>
      <w:r>
        <w:rPr>
          <w:rFonts w:hint="eastAsia" w:ascii="宋体" w:hAnsi="宋体" w:cs="宋体"/>
          <w:b/>
          <w:sz w:val="24"/>
          <w:szCs w:val="24"/>
          <w:lang w:val="en-US" w:eastAsia="zh-CN"/>
        </w:rPr>
        <w:t>5.2</w:t>
      </w:r>
      <w:r>
        <w:rPr>
          <w:rFonts w:hint="eastAsia" w:ascii="宋体" w:hAnsi="宋体" w:cs="宋体"/>
          <w:b/>
          <w:sz w:val="24"/>
          <w:szCs w:val="24"/>
        </w:rPr>
        <w:t>用户登录流程图</w:t>
      </w:r>
    </w:p>
    <w:p>
      <w:pPr>
        <w:pStyle w:val="4"/>
        <w:spacing w:before="156" w:beforeLines="50" w:after="156" w:afterLines="50" w:line="360" w:lineRule="auto"/>
        <w:jc w:val="center"/>
        <w:rPr>
          <w:rFonts w:hint="eastAsia" w:ascii="宋体" w:hAnsi="宋体" w:cs="宋体"/>
          <w:sz w:val="24"/>
          <w:szCs w:val="24"/>
        </w:rPr>
      </w:pPr>
      <w:r>
        <w:rPr>
          <w:rFonts w:ascii="Times New Roman" w:hAnsi="Times New Roman" w:eastAsiaTheme="minorEastAsia"/>
          <w:b/>
          <w:sz w:val="24"/>
          <w:szCs w:val="24"/>
        </w:rPr>
        <w:t>Fig5.</w:t>
      </w:r>
      <w:r>
        <w:rPr>
          <w:rFonts w:hint="eastAsia" w:ascii="Times New Roman" w:hAnsi="Times New Roman" w:eastAsiaTheme="minorEastAsia"/>
          <w:b/>
          <w:sz w:val="24"/>
          <w:szCs w:val="24"/>
          <w:lang w:val="en-US" w:eastAsia="zh-CN"/>
        </w:rPr>
        <w:t>2</w:t>
      </w:r>
      <w:r>
        <w:rPr>
          <w:rFonts w:ascii="Times New Roman" w:hAnsi="Times New Roman" w:eastAsiaTheme="minorEastAsia"/>
          <w:b/>
          <w:sz w:val="24"/>
          <w:szCs w:val="24"/>
        </w:rPr>
        <w:t xml:space="preserve"> </w:t>
      </w:r>
      <w:r>
        <w:rPr>
          <w:rFonts w:hint="eastAsia" w:ascii="Times New Roman" w:hAnsi="Times New Roman" w:eastAsiaTheme="minorEastAsia"/>
          <w:b/>
          <w:sz w:val="24"/>
          <w:szCs w:val="24"/>
          <w:lang w:val="en-US" w:eastAsia="zh-CN"/>
        </w:rPr>
        <w:t xml:space="preserve">flow </w:t>
      </w:r>
      <w:r>
        <w:rPr>
          <w:rFonts w:ascii="Times New Roman" w:hAnsi="Times New Roman" w:eastAsiaTheme="minorEastAsia"/>
          <w:b/>
          <w:sz w:val="24"/>
          <w:szCs w:val="24"/>
        </w:rPr>
        <w:t>diagram of user login</w:t>
      </w:r>
    </w:p>
    <w:p>
      <w:pPr>
        <w:pStyle w:val="4"/>
        <w:spacing w:before="156" w:beforeLines="50" w:after="156" w:afterLines="50" w:line="360" w:lineRule="auto"/>
        <w:rPr>
          <w:rFonts w:ascii="宋体" w:hAnsi="宋体" w:cs="宋体"/>
          <w:sz w:val="24"/>
          <w:szCs w:val="24"/>
        </w:rPr>
      </w:pPr>
      <w:r>
        <w:rPr>
          <w:rFonts w:hint="eastAsia" w:ascii="宋体" w:hAnsi="宋体" w:cs="宋体"/>
          <w:sz w:val="24"/>
          <w:szCs w:val="24"/>
        </w:rPr>
        <w:t>5.1.2用户注册</w:t>
      </w:r>
      <w:bookmarkEnd w:id="50"/>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图5.2</w:t>
      </w:r>
      <w:r>
        <w:rPr>
          <w:rFonts w:ascii="Times New Roman" w:hAnsi="Times New Roman" w:eastAsiaTheme="minorEastAsia"/>
          <w:sz w:val="24"/>
          <w:szCs w:val="24"/>
        </w:rPr>
        <w:t>为用户注册</w:t>
      </w:r>
      <w:r>
        <w:rPr>
          <w:rFonts w:hint="eastAsia" w:ascii="Times New Roman" w:hAnsi="Times New Roman" w:eastAsiaTheme="minorEastAsia"/>
          <w:sz w:val="24"/>
          <w:szCs w:val="24"/>
        </w:rPr>
        <w:t>功能</w:t>
      </w:r>
      <w:r>
        <w:rPr>
          <w:rFonts w:ascii="Times New Roman" w:hAnsi="Times New Roman" w:eastAsiaTheme="minorEastAsia"/>
          <w:sz w:val="24"/>
          <w:szCs w:val="24"/>
        </w:rPr>
        <w:t>代码，注册通过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w:t>
      </w:r>
    </w:p>
    <w:p>
      <w:pPr>
        <w:rPr>
          <w:rFonts w:ascii="宋体" w:hAnsi="宋体" w:cs="宋体"/>
          <w:sz w:val="24"/>
          <w:szCs w:val="24"/>
        </w:rPr>
      </w:pPr>
      <w:r>
        <w:drawing>
          <wp:inline distT="0" distB="0" distL="114300" distR="114300">
            <wp:extent cx="5275580" cy="6216015"/>
            <wp:effectExtent l="0" t="0" r="127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5580" cy="6216015"/>
                    </a:xfrm>
                    <a:prstGeom prst="rect">
                      <a:avLst/>
                    </a:prstGeom>
                    <a:noFill/>
                    <a:ln w="9525">
                      <a:noFill/>
                    </a:ln>
                  </pic:spPr>
                </pic:pic>
              </a:graphicData>
            </a:graphic>
          </wp:inline>
        </w:drawing>
      </w:r>
    </w:p>
    <w:p>
      <w:pPr>
        <w:spacing w:line="420" w:lineRule="exact"/>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3</w:t>
      </w:r>
      <w:r>
        <w:rPr>
          <w:rFonts w:hint="eastAsia" w:ascii="宋体" w:hAnsi="宋体" w:cs="宋体"/>
          <w:b/>
          <w:sz w:val="24"/>
          <w:szCs w:val="24"/>
        </w:rPr>
        <w:t xml:space="preserve"> 用户注册代码图</w:t>
      </w:r>
    </w:p>
    <w:p>
      <w:pPr>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3</w:t>
      </w:r>
      <w:r>
        <w:rPr>
          <w:rFonts w:ascii="Times New Roman" w:hAnsi="Times New Roman"/>
          <w:b/>
          <w:sz w:val="24"/>
          <w:szCs w:val="24"/>
        </w:rPr>
        <w:t xml:space="preserve"> diagram of user reg code</w:t>
      </w:r>
    </w:p>
    <w:p>
      <w:pPr>
        <w:jc w:val="center"/>
        <w:rPr>
          <w:rFonts w:ascii="Times New Roman" w:hAnsi="Times New Roman"/>
          <w:b/>
          <w:sz w:val="24"/>
          <w:szCs w:val="24"/>
        </w:rPr>
      </w:pPr>
    </w:p>
    <w:p>
      <w:pPr>
        <w:jc w:val="center"/>
        <w:rPr>
          <w:rFonts w:ascii="Times New Roman" w:hAnsi="Times New Roman"/>
          <w:b w:val="0"/>
          <w:bCs/>
          <w:sz w:val="24"/>
          <w:szCs w:val="24"/>
        </w:rPr>
      </w:pPr>
      <w:r>
        <w:drawing>
          <wp:inline distT="0" distB="0" distL="114300" distR="114300">
            <wp:extent cx="5274945" cy="379222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274945" cy="3792220"/>
                    </a:xfrm>
                    <a:prstGeom prst="rect">
                      <a:avLst/>
                    </a:prstGeom>
                    <a:noFill/>
                    <a:ln w="9525">
                      <a:noFill/>
                    </a:ln>
                  </pic:spPr>
                </pic:pic>
              </a:graphicData>
            </a:graphic>
          </wp:inline>
        </w:drawing>
      </w:r>
    </w:p>
    <w:p>
      <w:pPr>
        <w:pStyle w:val="4"/>
        <w:spacing w:before="156" w:beforeLines="50" w:after="156" w:afterLines="50" w:line="360" w:lineRule="auto"/>
        <w:jc w:val="center"/>
        <w:rPr>
          <w:rFonts w:hint="eastAsia" w:ascii="宋体" w:hAnsi="宋体" w:cs="宋体"/>
          <w:sz w:val="24"/>
          <w:szCs w:val="24"/>
        </w:rPr>
      </w:pPr>
      <w:bookmarkStart w:id="51" w:name="_Toc533222947"/>
      <w:r>
        <w:rPr>
          <w:rFonts w:hint="eastAsia" w:ascii="宋体" w:hAnsi="宋体" w:cs="宋体"/>
          <w:b/>
          <w:sz w:val="24"/>
          <w:szCs w:val="24"/>
          <w:lang w:eastAsia="zh-CN"/>
        </w:rPr>
        <w:t>图</w:t>
      </w:r>
      <w:r>
        <w:rPr>
          <w:rFonts w:hint="eastAsia" w:ascii="宋体" w:hAnsi="宋体" w:cs="宋体"/>
          <w:b/>
          <w:sz w:val="24"/>
          <w:szCs w:val="24"/>
          <w:lang w:val="en-US" w:eastAsia="zh-CN"/>
        </w:rPr>
        <w:t>5.4</w:t>
      </w:r>
      <w:r>
        <w:rPr>
          <w:rFonts w:hint="eastAsia" w:ascii="宋体" w:hAnsi="宋体" w:cs="宋体"/>
          <w:b/>
          <w:sz w:val="24"/>
          <w:szCs w:val="24"/>
        </w:rPr>
        <w:t>用户登录流程图</w:t>
      </w:r>
    </w:p>
    <w:p>
      <w:pPr>
        <w:pStyle w:val="4"/>
        <w:spacing w:before="156" w:beforeLines="50" w:after="156" w:afterLines="50" w:line="360" w:lineRule="auto"/>
        <w:jc w:val="center"/>
        <w:rPr>
          <w:rFonts w:hint="eastAsia" w:ascii="宋体" w:hAnsi="宋体" w:cs="宋体"/>
          <w:sz w:val="24"/>
          <w:szCs w:val="24"/>
        </w:rPr>
      </w:pPr>
      <w:r>
        <w:rPr>
          <w:rFonts w:ascii="Times New Roman" w:hAnsi="Times New Roman" w:eastAsiaTheme="minorEastAsia"/>
          <w:b/>
          <w:sz w:val="24"/>
          <w:szCs w:val="24"/>
        </w:rPr>
        <w:t>Fig5.</w:t>
      </w:r>
      <w:r>
        <w:rPr>
          <w:rFonts w:hint="eastAsia" w:ascii="Times New Roman" w:hAnsi="Times New Roman" w:eastAsiaTheme="minorEastAsia"/>
          <w:b/>
          <w:sz w:val="24"/>
          <w:szCs w:val="24"/>
          <w:lang w:val="en-US" w:eastAsia="zh-CN"/>
        </w:rPr>
        <w:t>4</w:t>
      </w:r>
      <w:r>
        <w:rPr>
          <w:rFonts w:ascii="Times New Roman" w:hAnsi="Times New Roman" w:eastAsiaTheme="minorEastAsia"/>
          <w:b/>
          <w:sz w:val="24"/>
          <w:szCs w:val="24"/>
        </w:rPr>
        <w:t xml:space="preserve"> </w:t>
      </w:r>
      <w:r>
        <w:rPr>
          <w:rFonts w:hint="eastAsia" w:ascii="Times New Roman" w:hAnsi="Times New Roman" w:eastAsiaTheme="minorEastAsia"/>
          <w:b/>
          <w:sz w:val="24"/>
          <w:szCs w:val="24"/>
          <w:lang w:val="en-US" w:eastAsia="zh-CN"/>
        </w:rPr>
        <w:t xml:space="preserve">flow </w:t>
      </w:r>
      <w:r>
        <w:rPr>
          <w:rFonts w:ascii="Times New Roman" w:hAnsi="Times New Roman" w:eastAsiaTheme="minorEastAsia"/>
          <w:b/>
          <w:sz w:val="24"/>
          <w:szCs w:val="24"/>
        </w:rPr>
        <w:t xml:space="preserve">diagram of user </w:t>
      </w:r>
      <w:r>
        <w:rPr>
          <w:rFonts w:hint="eastAsia" w:ascii="Times New Roman" w:hAnsi="Times New Roman" w:eastAsiaTheme="minorEastAsia"/>
          <w:b/>
          <w:sz w:val="24"/>
          <w:szCs w:val="24"/>
          <w:lang w:val="en-US" w:eastAsia="zh-CN"/>
        </w:rPr>
        <w:t>r</w:t>
      </w:r>
      <w:r>
        <w:rPr>
          <w:rFonts w:hint="eastAsia" w:ascii="Times New Roman" w:hAnsi="Times New Roman" w:eastAsiaTheme="minorEastAsia"/>
          <w:b/>
          <w:sz w:val="24"/>
          <w:szCs w:val="24"/>
        </w:rPr>
        <w:t>egistration</w:t>
      </w:r>
    </w:p>
    <w:p>
      <w:pPr>
        <w:pStyle w:val="4"/>
        <w:spacing w:before="156" w:beforeLines="50" w:after="156" w:afterLines="50" w:line="360" w:lineRule="auto"/>
        <w:rPr>
          <w:rFonts w:hint="eastAsia" w:ascii="宋体" w:hAnsi="宋体" w:cs="宋体"/>
          <w:sz w:val="24"/>
          <w:szCs w:val="24"/>
        </w:rPr>
      </w:pPr>
    </w:p>
    <w:p>
      <w:pPr>
        <w:pStyle w:val="4"/>
        <w:spacing w:before="156" w:beforeLines="50" w:after="156" w:afterLines="50" w:line="360" w:lineRule="auto"/>
        <w:rPr>
          <w:rFonts w:ascii="宋体" w:hAnsi="宋体" w:cs="宋体"/>
          <w:sz w:val="24"/>
          <w:szCs w:val="24"/>
        </w:rPr>
      </w:pPr>
      <w:r>
        <w:rPr>
          <w:rFonts w:hint="eastAsia" w:ascii="宋体" w:hAnsi="宋体" w:cs="宋体"/>
          <w:sz w:val="24"/>
          <w:szCs w:val="24"/>
        </w:rPr>
        <w:t>5.1.3房屋管理</w:t>
      </w:r>
      <w:bookmarkEnd w:id="51"/>
    </w:p>
    <w:p>
      <w:pPr>
        <w:spacing w:line="360" w:lineRule="auto"/>
        <w:ind w:firstLine="480" w:firstLineChars="200"/>
        <w:rPr>
          <w:rFonts w:ascii="Times New Roman" w:hAnsi="Times New Roman" w:eastAsiaTheme="minorEastAsia"/>
          <w:kern w:val="0"/>
          <w:sz w:val="24"/>
          <w:szCs w:val="24"/>
        </w:rPr>
      </w:pPr>
      <w:r>
        <w:rPr>
          <w:rFonts w:ascii="Times New Roman" w:hAnsi="Times New Roman" w:eastAsiaTheme="minorEastAsia"/>
          <w:sz w:val="24"/>
          <w:szCs w:val="24"/>
        </w:rPr>
        <w:t>图</w:t>
      </w:r>
      <w:r>
        <w:rPr>
          <w:rFonts w:ascii="Times New Roman" w:hAnsi="Times New Roman" w:eastAsiaTheme="minorEastAsia"/>
          <w:kern w:val="0"/>
          <w:sz w:val="24"/>
          <w:szCs w:val="24"/>
        </w:rPr>
        <w:t xml:space="preserve">5.3和图5.4为房屋信息编辑代码，主要为对房屋的修改与删除，修改信息的通过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 </w:t>
      </w:r>
    </w:p>
    <w:p>
      <w:pPr>
        <w:spacing w:line="360" w:lineRule="auto"/>
        <w:ind w:firstLine="420"/>
        <w:rPr>
          <w:rFonts w:ascii="宋体" w:hAnsi="宋体" w:cs="宋体"/>
          <w:sz w:val="24"/>
          <w:szCs w:val="24"/>
        </w:rPr>
      </w:pPr>
      <w:r>
        <w:drawing>
          <wp:inline distT="0" distB="0" distL="114300" distR="114300">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1770" cy="5682615"/>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图5.3房屋信息编辑代码图</w:t>
      </w:r>
    </w:p>
    <w:p>
      <w:pPr>
        <w:spacing w:line="360" w:lineRule="auto"/>
        <w:jc w:val="center"/>
        <w:rPr>
          <w:rFonts w:ascii="Times New Roman" w:hAnsi="Times New Roman"/>
          <w:b/>
          <w:sz w:val="24"/>
          <w:szCs w:val="24"/>
        </w:rPr>
      </w:pPr>
      <w:r>
        <w:rPr>
          <w:rFonts w:ascii="Times New Roman" w:hAnsi="Times New Roman"/>
          <w:b/>
          <w:sz w:val="24"/>
          <w:szCs w:val="24"/>
        </w:rPr>
        <w:t>Fig5.3 diagram of Housing information editing code</w:t>
      </w:r>
      <w:bookmarkStart w:id="77" w:name="_GoBack"/>
      <w:bookmarkEnd w:id="77"/>
    </w:p>
    <w:p>
      <w:pPr>
        <w:spacing w:line="360" w:lineRule="auto"/>
        <w:jc w:val="center"/>
      </w:pPr>
      <w: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4945" cy="4431030"/>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图5.4房屋删除代码图</w:t>
      </w:r>
    </w:p>
    <w:p>
      <w:pPr>
        <w:spacing w:line="360" w:lineRule="auto"/>
        <w:jc w:val="center"/>
        <w:rPr>
          <w:rFonts w:ascii="Times New Roman" w:hAnsi="Times New Roman"/>
          <w:b/>
          <w:sz w:val="24"/>
          <w:szCs w:val="24"/>
        </w:rPr>
      </w:pPr>
      <w:r>
        <w:rPr>
          <w:rFonts w:ascii="Times New Roman" w:hAnsi="Times New Roman"/>
          <w:b/>
          <w:sz w:val="24"/>
          <w:szCs w:val="24"/>
        </w:rPr>
        <w:t>Fig5.4 diagram of housing deleting code</w:t>
      </w:r>
    </w:p>
    <w:p>
      <w:pPr>
        <w:pStyle w:val="3"/>
        <w:spacing w:before="156" w:beforeLines="50" w:after="156" w:afterLines="50" w:line="360" w:lineRule="auto"/>
        <w:rPr>
          <w:rFonts w:ascii="宋体" w:hAnsi="宋体" w:cs="宋体"/>
          <w:sz w:val="24"/>
          <w:szCs w:val="24"/>
        </w:rPr>
      </w:pPr>
      <w:bookmarkStart w:id="52" w:name="_Toc533222948"/>
      <w:r>
        <w:rPr>
          <w:rFonts w:hint="eastAsia" w:ascii="宋体" w:hAnsi="宋体" w:cs="宋体"/>
          <w:sz w:val="24"/>
          <w:szCs w:val="24"/>
        </w:rPr>
        <w:t>5.2系统界面实现</w:t>
      </w:r>
      <w:bookmarkEnd w:id="52"/>
    </w:p>
    <w:p>
      <w:pPr>
        <w:widowControl/>
        <w:spacing w:line="420" w:lineRule="exact"/>
        <w:rPr>
          <w:rFonts w:ascii="宋体" w:hAnsi="宋体" w:cs="宋体"/>
          <w:bCs/>
          <w:color w:val="000000"/>
          <w:kern w:val="0"/>
          <w:sz w:val="24"/>
          <w:szCs w:val="28"/>
        </w:rPr>
      </w:pPr>
      <w:r>
        <w:rPr>
          <w:rFonts w:hint="eastAsia" w:ascii="宋体" w:hAnsi="宋体" w:cs="宋体"/>
          <w:b/>
          <w:color w:val="000000"/>
          <w:kern w:val="0"/>
          <w:sz w:val="24"/>
          <w:szCs w:val="28"/>
        </w:rPr>
        <w:tab/>
      </w:r>
      <w:r>
        <w:rPr>
          <w:rFonts w:hint="eastAsia" w:ascii="宋体" w:hAnsi="宋体" w:cs="宋体"/>
          <w:bCs/>
          <w:color w:val="000000"/>
          <w:kern w:val="0"/>
          <w:sz w:val="24"/>
          <w:szCs w:val="28"/>
        </w:rPr>
        <w:t>本设计参考了许多同类型的网站，研究其界面设计与色彩的适配，本设计前台已蓝色为主颜色色调，缓和的色调让用户更加愿意花时间去浏览网站，页面简洁大方，进入便能看到推荐的房屋信息，操作简单。</w:t>
      </w:r>
    </w:p>
    <w:p>
      <w:pPr>
        <w:widowControl/>
        <w:spacing w:line="420" w:lineRule="exact"/>
        <w:rPr>
          <w:rFonts w:ascii="宋体" w:hAnsi="宋体" w:cs="宋体"/>
          <w:color w:val="000000"/>
          <w:kern w:val="0"/>
          <w:sz w:val="24"/>
          <w:szCs w:val="28"/>
        </w:rPr>
      </w:pPr>
      <w:r>
        <w:rPr>
          <w:rFonts w:hint="eastAsia" w:ascii="宋体" w:hAnsi="宋体" w:cs="宋体"/>
          <w:bCs/>
          <w:color w:val="000000"/>
          <w:kern w:val="0"/>
          <w:sz w:val="24"/>
          <w:szCs w:val="28"/>
        </w:rPr>
        <w:t>后台的设计主要为灰色的色调，灰色与黑色结合，点明后台管理的庄严，体现真实，品质保证。</w:t>
      </w:r>
    </w:p>
    <w:p>
      <w:pPr>
        <w:pStyle w:val="4"/>
        <w:spacing w:before="156" w:beforeLines="50" w:after="156" w:afterLines="50" w:line="360" w:lineRule="auto"/>
        <w:rPr>
          <w:rFonts w:ascii="宋体" w:hAnsi="宋体" w:cs="宋体"/>
          <w:sz w:val="24"/>
          <w:szCs w:val="24"/>
        </w:rPr>
      </w:pPr>
      <w:bookmarkStart w:id="53" w:name="_Toc533222949"/>
      <w:r>
        <w:rPr>
          <w:rFonts w:hint="eastAsia" w:ascii="宋体" w:hAnsi="宋体" w:cs="宋体"/>
          <w:sz w:val="24"/>
          <w:szCs w:val="24"/>
        </w:rPr>
        <w:t>5.2.1系统前台界面</w:t>
      </w:r>
      <w:bookmarkEnd w:id="53"/>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Vue下的router-link路由跳转技术实现页面的跳转。轮播图主要是运用Vue下的Mint UI框架实现轮播效果。安心合租模块为热门楼盘列表，为用户提供热门的房源信息。</w:t>
      </w:r>
    </w:p>
    <w:p>
      <w:pPr>
        <w:jc w:val="center"/>
        <w:rPr>
          <w:rFonts w:ascii="宋体" w:hAnsi="宋体" w:cs="宋体"/>
          <w:color w:val="000000"/>
          <w:kern w:val="0"/>
          <w:sz w:val="24"/>
          <w:szCs w:val="28"/>
        </w:rPr>
      </w:pPr>
      <w: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9"/>
                    <a:stretch>
                      <a:fillRect/>
                    </a:stretch>
                  </pic:blipFill>
                  <pic:spPr>
                    <a:xfrm>
                      <a:off x="0" y="0"/>
                      <a:ext cx="3114040" cy="566610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图5.5系统前台界面图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 xml:space="preserve">Fig5.5 diagram of </w:t>
      </w:r>
      <w:r>
        <w:rPr>
          <w:rFonts w:ascii="Times New Roman" w:hAnsi="Times New Roman"/>
          <w:b/>
          <w:color w:val="000000"/>
          <w:kern w:val="0"/>
          <w:sz w:val="24"/>
          <w:szCs w:val="28"/>
        </w:rPr>
        <w:t>system foreground interface</w:t>
      </w:r>
    </w:p>
    <w:p>
      <w:pPr>
        <w:pStyle w:val="4"/>
        <w:spacing w:before="156" w:beforeLines="50" w:after="156" w:afterLines="50" w:line="360" w:lineRule="auto"/>
        <w:rPr>
          <w:rFonts w:ascii="宋体" w:hAnsi="宋体" w:cs="宋体"/>
          <w:sz w:val="24"/>
          <w:szCs w:val="24"/>
        </w:rPr>
      </w:pPr>
      <w:bookmarkStart w:id="54" w:name="_Toc533222950"/>
      <w:r>
        <w:rPr>
          <w:rFonts w:hint="eastAsia" w:ascii="宋体" w:hAnsi="宋体" w:cs="宋体"/>
          <w:sz w:val="24"/>
          <w:szCs w:val="24"/>
        </w:rPr>
        <w:t>5.2.2系统后台界面</w:t>
      </w:r>
      <w:bookmarkEnd w:id="54"/>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后台设计中包含资讯管理、楼房管理、评论管理、会员管理四大模块。突出鲜明的模块化管理，便于管理。资讯管理包含管理对资讯的增加、删除、修改等操作，使用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jc w:val="center"/>
      </w:pPr>
      <w:r>
        <w:drawing>
          <wp:inline distT="0" distB="0" distL="114300" distR="114300">
            <wp:extent cx="5276215" cy="2979420"/>
            <wp:effectExtent l="0" t="0" r="635"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0"/>
                    <a:stretch>
                      <a:fillRect/>
                    </a:stretch>
                  </pic:blipFill>
                  <pic:spPr>
                    <a:xfrm>
                      <a:off x="0" y="0"/>
                      <a:ext cx="5276215" cy="2979420"/>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图5.6 系统后台界面图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 xml:space="preserve">Fig5.6 diagram of </w:t>
      </w:r>
      <w:r>
        <w:rPr>
          <w:rFonts w:ascii="Times New Roman" w:hAnsi="Times New Roman"/>
          <w:b/>
          <w:color w:val="000000"/>
          <w:kern w:val="0"/>
          <w:sz w:val="24"/>
          <w:szCs w:val="28"/>
        </w:rPr>
        <w:t>System background boundary interface</w:t>
      </w:r>
    </w:p>
    <w:p>
      <w:pPr>
        <w:pStyle w:val="4"/>
        <w:spacing w:before="156" w:beforeLines="50" w:after="156" w:afterLines="50" w:line="360" w:lineRule="auto"/>
        <w:rPr>
          <w:rFonts w:ascii="宋体" w:hAnsi="宋体" w:cs="宋体"/>
          <w:sz w:val="24"/>
          <w:szCs w:val="24"/>
        </w:rPr>
      </w:pPr>
      <w:bookmarkStart w:id="55" w:name="_Toc533222951"/>
      <w:r>
        <w:rPr>
          <w:rFonts w:hint="eastAsia" w:ascii="宋体" w:hAnsi="宋体" w:cs="宋体"/>
          <w:sz w:val="24"/>
          <w:szCs w:val="24"/>
        </w:rPr>
        <w:t>5.2.3用户登录注册界面</w:t>
      </w:r>
      <w:bookmarkEnd w:id="55"/>
    </w:p>
    <w:p>
      <w:pPr>
        <w:spacing w:line="360" w:lineRule="auto"/>
        <w:ind w:firstLine="480" w:firstLineChars="200"/>
      </w:pPr>
      <w:r>
        <w:rPr>
          <w:rFonts w:ascii="Times New Roman" w:hAnsi="Times New Roman" w:eastAsiaTheme="minorEastAsia"/>
          <w:sz w:val="24"/>
          <w:szCs w:val="24"/>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发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r>
        <w:rPr>
          <w:rFonts w:hint="eastAsia"/>
        </w:rPr>
        <w:t>。</w:t>
      </w:r>
    </w:p>
    <w:p>
      <w:pPr>
        <w:jc w:val="center"/>
        <w:rPr>
          <w:rFonts w:ascii="宋体" w:hAnsi="宋体" w:cs="宋体"/>
          <w:sz w:val="24"/>
          <w:szCs w:val="24"/>
        </w:rPr>
      </w:pPr>
      <w:r>
        <w:drawing>
          <wp:inline distT="0" distB="0" distL="114300" distR="114300">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1"/>
                    <a:stretch>
                      <a:fillRect/>
                    </a:stretch>
                  </pic:blipFill>
                  <pic:spPr>
                    <a:xfrm>
                      <a:off x="0" y="0"/>
                      <a:ext cx="3094990" cy="463994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图5.7用户登录界面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 xml:space="preserve">Fig5.7 diagram of </w:t>
      </w:r>
      <w:r>
        <w:rPr>
          <w:rFonts w:ascii="Times New Roman" w:hAnsi="Times New Roman"/>
          <w:b/>
          <w:color w:val="000000"/>
          <w:kern w:val="0"/>
          <w:sz w:val="24"/>
          <w:szCs w:val="28"/>
        </w:rPr>
        <w:t>user login interface</w:t>
      </w:r>
    </w:p>
    <w:p>
      <w:pPr>
        <w:pStyle w:val="4"/>
        <w:spacing w:before="156" w:beforeLines="50" w:after="156" w:afterLines="50" w:line="360" w:lineRule="auto"/>
        <w:rPr>
          <w:rFonts w:ascii="宋体" w:hAnsi="宋体" w:cs="宋体"/>
          <w:sz w:val="24"/>
          <w:szCs w:val="24"/>
        </w:rPr>
      </w:pPr>
      <w:bookmarkStart w:id="56" w:name="_Toc533222952"/>
      <w:r>
        <w:rPr>
          <w:rFonts w:hint="eastAsia" w:ascii="宋体" w:hAnsi="宋体" w:cs="宋体"/>
          <w:sz w:val="24"/>
          <w:szCs w:val="24"/>
        </w:rPr>
        <w:t>5.2.4后台管理登录注册</w:t>
      </w:r>
      <w:bookmarkEnd w:id="56"/>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后台的界面设计为华丽的房屋背景，重正面相应系统的作用。后台的登录注册于前台的登录注册相似后台的登录注册相比较于前台的登录注册区别于后台的部分分为管理员与租赁者两个身份的。通过给数据库的User表中添加权限字段，管理员的权限规定为0，租赁者的权限规定为1，用户的权限规定为2，判断权限为2的时候不予以登录，管理员与租赁者匹配相应的权限或的相应的功能。</w:t>
      </w:r>
    </w:p>
    <w:p>
      <w:pPr>
        <w:jc w:val="center"/>
        <w:rPr>
          <w:rFonts w:ascii="宋体" w:hAnsi="宋体" w:cs="宋体"/>
          <w:sz w:val="24"/>
          <w:szCs w:val="24"/>
        </w:rPr>
      </w:pPr>
      <w: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2"/>
                    <a:stretch>
                      <a:fillRect/>
                    </a:stretch>
                  </pic:blipFill>
                  <pic:spPr>
                    <a:xfrm>
                      <a:off x="0" y="0"/>
                      <a:ext cx="5274945" cy="262445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图5.7用户登录界面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 xml:space="preserve">Fig5.7 diagram of </w:t>
      </w:r>
      <w:r>
        <w:rPr>
          <w:rFonts w:ascii="Times New Roman" w:hAnsi="Times New Roman"/>
          <w:b/>
          <w:color w:val="000000"/>
          <w:kern w:val="0"/>
          <w:sz w:val="24"/>
          <w:szCs w:val="28"/>
        </w:rPr>
        <w:t>back-stage management login interface</w:t>
      </w:r>
    </w:p>
    <w:p>
      <w:pPr>
        <w:pStyle w:val="3"/>
        <w:spacing w:before="156" w:beforeLines="50" w:after="156" w:afterLines="50" w:line="360" w:lineRule="auto"/>
        <w:jc w:val="left"/>
        <w:rPr>
          <w:rFonts w:ascii="宋体" w:hAnsi="宋体" w:cs="宋体"/>
          <w:sz w:val="24"/>
          <w:szCs w:val="24"/>
        </w:rPr>
      </w:pPr>
      <w:bookmarkStart w:id="57" w:name="_Toc501530982"/>
      <w:bookmarkStart w:id="58" w:name="_Toc533222953"/>
      <w:r>
        <w:rPr>
          <w:rFonts w:hint="eastAsia" w:ascii="宋体" w:hAnsi="宋体" w:cs="宋体"/>
          <w:sz w:val="24"/>
          <w:szCs w:val="24"/>
        </w:rPr>
        <w:t>5.3 系统测试</w:t>
      </w:r>
      <w:bookmarkEnd w:id="57"/>
      <w:bookmarkEnd w:id="58"/>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系统测试是在真实系统工作环境下或系统仿真环境下检验完整的软件配置项能否和系统正确连接，并满足系统设计文档的要求。</w:t>
      </w:r>
    </w:p>
    <w:p>
      <w:pPr>
        <w:pStyle w:val="4"/>
        <w:spacing w:before="156" w:beforeLines="50" w:after="156" w:afterLines="50" w:line="360" w:lineRule="auto"/>
        <w:rPr>
          <w:rFonts w:ascii="宋体" w:hAnsi="宋体" w:cs="宋体"/>
          <w:sz w:val="24"/>
          <w:szCs w:val="24"/>
        </w:rPr>
      </w:pPr>
      <w:bookmarkStart w:id="59" w:name="_Toc533222954"/>
      <w:r>
        <w:rPr>
          <w:rFonts w:hint="eastAsia" w:ascii="宋体" w:hAnsi="宋体" w:cs="宋体"/>
          <w:sz w:val="24"/>
          <w:szCs w:val="24"/>
        </w:rPr>
        <w:t>5.3.1系统测试过程</w:t>
      </w:r>
      <w:bookmarkEnd w:id="59"/>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color w:val="000000"/>
          <w:kern w:val="0"/>
          <w:sz w:val="24"/>
          <w:szCs w:val="21"/>
        </w:rPr>
        <w:t>本次测试是根据前后端功能不同及涉及用户的差异进行分类测试，分成用户功能，</w:t>
      </w:r>
      <w:r>
        <w:rPr>
          <w:rFonts w:hint="eastAsia" w:ascii="宋体" w:hAnsi="宋体" w:cs="宋体"/>
          <w:sz w:val="24"/>
          <w:szCs w:val="21"/>
        </w:rPr>
        <w:t>租赁者功能，管理者功能</w:t>
      </w:r>
      <w:r>
        <w:rPr>
          <w:rFonts w:hint="eastAsia" w:ascii="宋体" w:hAnsi="宋体" w:cs="宋体"/>
          <w:color w:val="000000"/>
          <w:kern w:val="0"/>
          <w:sz w:val="24"/>
          <w:szCs w:val="21"/>
        </w:rPr>
        <w:t>。</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用户功能测试：对于测试用户功能来说，要检测用户的账号注册是否正常运行、登录、界面浏览的信息与功能是否符合该角色功能，测试用户评论与租赁房屋的过程是否完整。</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租赁者功能测试：租赁者测试主要在发布房屋、在后台管理房屋信息、管理自己房屋的评论信息、自己发布的新闻信息等功能，另外租赁者注册也是一个重要部分，在租赁者注册时必须包含自己的准确信息与协议信息，保证所有信息都真是你有效。</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管理员功能测试：系统管理员功能测试主要检测管理员登录、注册账号、进入后台、审核用户、审核租赁房屋，修改新闻资讯等工作。</w:t>
      </w:r>
    </w:p>
    <w:p>
      <w:pPr>
        <w:pStyle w:val="4"/>
        <w:spacing w:before="156" w:beforeLines="50" w:after="156" w:afterLines="50" w:line="360" w:lineRule="auto"/>
        <w:rPr>
          <w:rFonts w:ascii="宋体" w:hAnsi="宋体" w:cs="宋体"/>
          <w:sz w:val="24"/>
          <w:szCs w:val="24"/>
        </w:rPr>
      </w:pPr>
      <w:bookmarkStart w:id="60" w:name="_Toc501530984"/>
      <w:bookmarkStart w:id="61" w:name="_Toc533222955"/>
      <w:r>
        <w:rPr>
          <w:rFonts w:hint="eastAsia" w:ascii="宋体" w:hAnsi="宋体" w:cs="宋体"/>
          <w:sz w:val="24"/>
          <w:szCs w:val="24"/>
        </w:rPr>
        <w:t>5.3.2系统测试结果</w:t>
      </w:r>
      <w:bookmarkEnd w:id="60"/>
      <w:bookmarkEnd w:id="61"/>
    </w:p>
    <w:p>
      <w:pPr>
        <w:widowControl/>
        <w:adjustRightInd w:val="0"/>
        <w:spacing w:line="360" w:lineRule="auto"/>
        <w:ind w:firstLine="420"/>
        <w:jc w:val="left"/>
        <w:rPr>
          <w:rFonts w:hint="eastAsia" w:ascii="宋体" w:hAnsi="宋体" w:cs="宋体"/>
          <w:color w:val="000000"/>
          <w:kern w:val="0"/>
          <w:sz w:val="24"/>
          <w:szCs w:val="28"/>
        </w:rPr>
      </w:pPr>
      <w:r>
        <w:rPr>
          <w:rFonts w:hint="eastAsia" w:ascii="宋体" w:hAnsi="宋体" w:cs="宋体"/>
          <w:bCs/>
          <w:color w:val="000000"/>
          <w:kern w:val="0"/>
          <w:sz w:val="24"/>
          <w:szCs w:val="21"/>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bookmarkStart w:id="62" w:name="_Toc533222956"/>
      <w:r>
        <w:rPr>
          <w:rFonts w:hint="eastAsia" w:ascii="宋体" w:hAnsi="宋体" w:cs="宋体"/>
          <w:color w:val="000000"/>
          <w:kern w:val="0"/>
          <w:sz w:val="24"/>
          <w:szCs w:val="28"/>
        </w:rPr>
        <w:br w:type="page"/>
      </w:r>
    </w:p>
    <w:p>
      <w:pPr>
        <w:pStyle w:val="2"/>
        <w:spacing w:before="156" w:beforeLines="50" w:after="156" w:afterLines="50" w:line="360" w:lineRule="auto"/>
        <w:jc w:val="center"/>
        <w:rPr>
          <w:rFonts w:ascii="宋体" w:hAnsi="宋体" w:cs="宋体"/>
          <w:color w:val="000000"/>
          <w:kern w:val="0"/>
          <w:sz w:val="24"/>
          <w:szCs w:val="28"/>
        </w:rPr>
      </w:pPr>
      <w:r>
        <w:rPr>
          <w:rFonts w:hint="eastAsia" w:ascii="宋体" w:hAnsi="宋体" w:cs="宋体"/>
          <w:color w:val="000000"/>
          <w:kern w:val="0"/>
          <w:sz w:val="24"/>
          <w:szCs w:val="28"/>
        </w:rPr>
        <w:t>致谢</w:t>
      </w:r>
      <w:bookmarkEnd w:id="62"/>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本系统的设计与实现从确定需求，搜集资料，实现系统功能到论文撰写的顺利完成都离不开陆老师的用心指导，我在他严格而又悉心且不厌其烦的指导下，我解决了我的设计中的许多我查阅很对文档也解决不了的难题，通过老师的不懈指导，我学会了如何自我查找问题，用什么思路去解决问题，这将帮助我今后更加便捷灵活地去解决更多的技术难题。</w:t>
      </w:r>
      <w:r>
        <w:rPr>
          <w:rFonts w:hint="eastAsia" w:ascii="宋体" w:hAnsi="宋体" w:cs="宋体"/>
          <w:sz w:val="24"/>
        </w:rPr>
        <w:t>老师的细心指导让我在规定时间内顺利完成了系统设计实现和论文撰写工作</w:t>
      </w:r>
      <w:r>
        <w:rPr>
          <w:rFonts w:hint="eastAsia" w:ascii="Times New Roman" w:hAnsi="Times New Roman" w:cs="宋体"/>
          <w:color w:val="000000"/>
          <w:kern w:val="0"/>
          <w:sz w:val="24"/>
          <w:szCs w:val="24"/>
        </w:rPr>
        <w:t>。陆老师老师利用自己的课余时间指导我的设计。陆老师对许多专业知识的有独到见解，因此我在做毕业设计的这段时间收获了许多的经验，这对我今后出去工作有莫大的帮助，在此我很感激陆导师并致以我最崇高的敬意。</w:t>
      </w:r>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widowControl/>
        <w:adjustRightInd w:val="0"/>
        <w:spacing w:line="360" w:lineRule="auto"/>
        <w:ind w:firstLine="480" w:firstLineChars="200"/>
        <w:jc w:val="left"/>
        <w:rPr>
          <w:rFonts w:hint="eastAsia" w:ascii="宋体" w:hAnsi="宋体" w:cs="宋体"/>
          <w:color w:val="000000"/>
          <w:kern w:val="0"/>
          <w:sz w:val="24"/>
          <w:szCs w:val="24"/>
        </w:rPr>
      </w:pPr>
      <w:r>
        <w:rPr>
          <w:rFonts w:hint="eastAsia" w:ascii="Times New Roman" w:hAnsi="Times New Roman" w:cs="宋体"/>
          <w:color w:val="000000"/>
          <w:kern w:val="0"/>
          <w:sz w:val="24"/>
          <w:szCs w:val="24"/>
        </w:rPr>
        <w:t>同时感谢各位评委老师抽出宝贵的时间评审本文，对于您们不辞辛苦地评审无得论文答辩和指导，学生表示诚挚的谢意。</w:t>
      </w:r>
      <w:bookmarkStart w:id="63" w:name="_Toc533222957"/>
      <w:r>
        <w:rPr>
          <w:rFonts w:hint="eastAsia" w:ascii="宋体" w:hAnsi="宋体" w:cs="宋体"/>
          <w:color w:val="000000"/>
          <w:kern w:val="0"/>
          <w:sz w:val="24"/>
          <w:szCs w:val="24"/>
        </w:rPr>
        <w:br w:type="page"/>
      </w:r>
    </w:p>
    <w:p>
      <w:pPr>
        <w:pStyle w:val="2"/>
        <w:spacing w:before="0" w:after="0" w:line="360" w:lineRule="auto"/>
        <w:jc w:val="center"/>
        <w:rPr>
          <w:rFonts w:ascii="Times New Roman" w:hAnsi="Times New Roman" w:eastAsiaTheme="minorEastAsia"/>
          <w:color w:val="000000"/>
          <w:kern w:val="0"/>
          <w:sz w:val="24"/>
          <w:szCs w:val="24"/>
        </w:rPr>
      </w:pPr>
      <w:r>
        <w:rPr>
          <w:rFonts w:hint="eastAsia" w:ascii="宋体" w:hAnsi="宋体" w:cs="宋体"/>
          <w:color w:val="000000"/>
          <w:kern w:val="0"/>
          <w:sz w:val="24"/>
          <w:szCs w:val="24"/>
        </w:rPr>
        <w:t>参考文献</w:t>
      </w:r>
      <w:bookmarkEnd w:id="63"/>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NE.Bib</w:instrText>
      </w:r>
      <w:r>
        <w:rPr>
          <w:rFonts w:ascii="Times New Roman" w:hAnsi="Times New Roman" w:eastAsiaTheme="minorEastAsia"/>
          <w:sz w:val="24"/>
          <w:szCs w:val="24"/>
        </w:rPr>
        <w:fldChar w:fldCharType="separate"/>
      </w:r>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w:t>
      </w:r>
      <w:r>
        <w:rPr>
          <w:rFonts w:ascii="Times New Roman" w:hAnsi="Times New Roman" w:eastAsiaTheme="minorEastAsia"/>
          <w:color w:val="000000"/>
          <w:kern w:val="0"/>
          <w:sz w:val="24"/>
          <w:szCs w:val="24"/>
        </w:rPr>
        <w:tab/>
      </w:r>
      <w:bookmarkStart w:id="64" w:name="_neb2FB2483D_76D0_4C43_B7F7_609FC28D8A17"/>
      <w:r>
        <w:rPr>
          <w:rFonts w:ascii="Times New Roman" w:hAnsi="Times New Roman" w:eastAsiaTheme="minorEastAsia"/>
          <w:color w:val="000000"/>
          <w:kern w:val="0"/>
          <w:sz w:val="24"/>
          <w:szCs w:val="24"/>
        </w:rPr>
        <w:t>林晓仪, 基于B/S的房产中介管理系统. 电脑知识与技术, 2016(09): 第105-106页.</w:t>
      </w:r>
      <w:bookmarkEnd w:id="64"/>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 xml:space="preserve"> [2].</w:t>
      </w:r>
      <w:bookmarkStart w:id="65" w:name="_nebCD555799_2EBE_486B_896C_4A3EECEDA42A"/>
      <w:r>
        <w:rPr>
          <w:rFonts w:ascii="Times New Roman" w:hAnsi="Times New Roman" w:eastAsiaTheme="minorEastAsia"/>
          <w:color w:val="000000"/>
          <w:kern w:val="0"/>
          <w:sz w:val="24"/>
          <w:szCs w:val="24"/>
        </w:rPr>
        <w:t>李志云与国伟, 基于.NET技术的房屋中介管理系统设计与实现. 电脑编程技巧与维护, 2016(2): 第5-8页.</w:t>
      </w:r>
      <w:bookmarkEnd w:id="65"/>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 xml:space="preserve"> [3].</w:t>
      </w:r>
      <w:bookmarkStart w:id="66" w:name="_neb76F15B91_017C_4BB5_8424_C8A517D4A606"/>
      <w:r>
        <w:rPr>
          <w:rFonts w:ascii="Times New Roman" w:hAnsi="Times New Roman" w:eastAsiaTheme="minorEastAsia"/>
          <w:color w:val="000000"/>
          <w:kern w:val="0"/>
          <w:sz w:val="24"/>
          <w:szCs w:val="24"/>
        </w:rPr>
        <w:t>徐勤贤与石雪花, 城镇化进程中人口流动的变化趋势. 中国经贸导刊, 2013(17): 第25-27页.</w:t>
      </w:r>
      <w:bookmarkEnd w:id="66"/>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 xml:space="preserve"> [4].</w:t>
      </w:r>
      <w:bookmarkStart w:id="67" w:name="_neb6314D77C_7671_4442_9C52_797AEF861649"/>
      <w:r>
        <w:rPr>
          <w:rFonts w:ascii="Times New Roman" w:hAnsi="Times New Roman" w:eastAsiaTheme="minorEastAsia"/>
          <w:color w:val="000000"/>
          <w:kern w:val="0"/>
          <w:sz w:val="24"/>
          <w:szCs w:val="24"/>
        </w:rPr>
        <w:t>董莹, 基于用户意向分析的房屋租赁系统的设计与实现, 2017, 大连海事大学.</w:t>
      </w:r>
      <w:bookmarkEnd w:id="67"/>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 xml:space="preserve"> [5].</w:t>
      </w:r>
      <w:bookmarkStart w:id="68" w:name="_nebACE2F292_BF5B_40EC_B13D_B7BE82EF4855"/>
      <w:r>
        <w:rPr>
          <w:rFonts w:ascii="Times New Roman" w:hAnsi="Times New Roman" w:eastAsiaTheme="minorEastAsia"/>
          <w:color w:val="000000"/>
          <w:kern w:val="0"/>
          <w:sz w:val="24"/>
          <w:szCs w:val="24"/>
        </w:rPr>
        <w:t>张金龙, 基于Web的房产中介管理系统, 2014, 电子科技大学. 第 80页.</w:t>
      </w:r>
      <w:bookmarkEnd w:id="68"/>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 xml:space="preserve"> [6].</w:t>
      </w:r>
      <w:bookmarkStart w:id="69" w:name="_nebF3334218_12ED_4D04_9E3C_818B42D1700A"/>
      <w:r>
        <w:rPr>
          <w:rFonts w:ascii="Times New Roman" w:hAnsi="Times New Roman" w:eastAsiaTheme="minorEastAsia"/>
          <w:color w:val="000000"/>
          <w:kern w:val="0"/>
          <w:sz w:val="24"/>
          <w:szCs w:val="24"/>
        </w:rPr>
        <w:t>Doyle, G.S., A methodology for making early comparative architecture performance evaluations. 2010.</w:t>
      </w:r>
      <w:bookmarkEnd w:id="69"/>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 xml:space="preserve"> [7].</w:t>
      </w:r>
      <w:bookmarkStart w:id="70" w:name="_neb52472338_4A93_4E3F_BEA6_AA7732295815"/>
      <w:r>
        <w:rPr>
          <w:rFonts w:ascii="Times New Roman" w:hAnsi="Times New Roman" w:eastAsiaTheme="minorEastAsia"/>
          <w:color w:val="000000"/>
          <w:kern w:val="0"/>
          <w:sz w:val="24"/>
          <w:szCs w:val="24"/>
        </w:rPr>
        <w:t>陈丽华, 基于房产档案查询利用的问题及应对方法分析. 东方企业文化, 2014(6).</w:t>
      </w:r>
      <w:bookmarkEnd w:id="70"/>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 xml:space="preserve"> [8].</w:t>
      </w:r>
      <w:bookmarkStart w:id="71" w:name="_neb2243221E_D850_475E_AD71_B5A70280C491"/>
      <w:r>
        <w:rPr>
          <w:rFonts w:ascii="Times New Roman" w:hAnsi="Times New Roman" w:eastAsiaTheme="minorEastAsia"/>
          <w:color w:val="000000"/>
          <w:kern w:val="0"/>
          <w:sz w:val="24"/>
          <w:szCs w:val="24"/>
        </w:rPr>
        <w:t>尹婷与赵思佳, 基于jQuery框架的AJAX网站设计模式的研究. 湖南生态科学学报, 2010. 16(3): 第1-4页.</w:t>
      </w:r>
      <w:bookmarkEnd w:id="71"/>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 xml:space="preserve"> [9].</w:t>
      </w:r>
      <w:bookmarkStart w:id="72" w:name="_neb9C5BE5F6_EC6C_40C8_BACE_F52C0DED50CC"/>
      <w:r>
        <w:rPr>
          <w:rFonts w:ascii="Times New Roman" w:hAnsi="Times New Roman" w:eastAsiaTheme="minorEastAsia"/>
          <w:color w:val="000000"/>
          <w:kern w:val="0"/>
          <w:sz w:val="24"/>
          <w:szCs w:val="24"/>
        </w:rPr>
        <w:t>曾顺, 精通JavaScript+jQuery. 2008: 人民邮电出版社.</w:t>
      </w:r>
      <w:bookmarkEnd w:id="72"/>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[10].</w:t>
      </w:r>
      <w:bookmarkStart w:id="73" w:name="_neb9000E0CE_C932_4DDD_96EF_3F1F1FC36482"/>
      <w:r>
        <w:rPr>
          <w:rFonts w:ascii="Times New Roman" w:hAnsi="Times New Roman" w:eastAsiaTheme="minorEastAsia"/>
          <w:color w:val="000000"/>
          <w:kern w:val="0"/>
          <w:sz w:val="24"/>
          <w:szCs w:val="24"/>
        </w:rPr>
        <w:t>王晶与温向彬, 利用jQuery操作HTML元素. 农业网络信息, 2008(4): 第98-99页.</w:t>
      </w:r>
      <w:bookmarkEnd w:id="73"/>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[11].</w:t>
      </w:r>
      <w:bookmarkStart w:id="74" w:name="_neb212F2B59_B778_4AA2_A4E8_8F9FB2A9595F"/>
      <w:r>
        <w:rPr>
          <w:rFonts w:ascii="Times New Roman" w:hAnsi="Times New Roman" w:eastAsiaTheme="minorEastAsia"/>
          <w:color w:val="000000"/>
          <w:kern w:val="0"/>
          <w:sz w:val="24"/>
          <w:szCs w:val="24"/>
        </w:rPr>
        <w:t>寇毅与吴力文, 基于MVC设计模式的Struts框架的应用方法. 计算机应用, 2003. 23(11): 第93-95页.</w:t>
      </w:r>
      <w:bookmarkEnd w:id="74"/>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[12].</w:t>
      </w:r>
      <w:bookmarkStart w:id="75" w:name="_nebE20B0985_78A7_49BD_B592_B59F1C071BFB"/>
      <w:r>
        <w:rPr>
          <w:rFonts w:ascii="Times New Roman" w:hAnsi="Times New Roman" w:eastAsiaTheme="minorEastAsia"/>
          <w:color w:val="000000"/>
          <w:kern w:val="0"/>
          <w:sz w:val="24"/>
          <w:szCs w:val="24"/>
        </w:rPr>
        <w:t>王金龙, 宋斌与丁锐, Node.js:一种新的Web应用构建技术. 现代电子技术, 2015. v.38;No.437(6): 第70-73页.</w:t>
      </w:r>
      <w:bookmarkEnd w:id="75"/>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[13].</w:t>
      </w:r>
      <w:bookmarkStart w:id="76" w:name="_neb7C0C1D7E_B2DE_427B_8DC2_0F4A6ADD41BC"/>
      <w:r>
        <w:rPr>
          <w:rFonts w:ascii="Times New Roman" w:hAnsi="Times New Roman" w:eastAsiaTheme="minorEastAsia"/>
          <w:color w:val="000000"/>
          <w:kern w:val="0"/>
          <w:sz w:val="24"/>
          <w:szCs w:val="24"/>
        </w:rPr>
        <w:t>王星与潘郁, 基于AJAX技术的Web模型在网站开发中的应用研究. 微计算机信息, 2006. 22(27): 第206-207页.</w:t>
      </w:r>
      <w:bookmarkEnd w:id="76"/>
    </w:p>
    <w:p>
      <w:pPr>
        <w:autoSpaceDE w:val="0"/>
        <w:autoSpaceDN w:val="0"/>
        <w:adjustRightInd w:val="0"/>
        <w:spacing w:line="360" w:lineRule="auto"/>
        <w:jc w:val="left"/>
        <w:rPr>
          <w:rFonts w:ascii="Times New Roman" w:hAnsi="Times New Roman"/>
          <w:kern w:val="0"/>
          <w:sz w:val="24"/>
          <w:szCs w:val="24"/>
        </w:rPr>
      </w:pPr>
      <w:r>
        <w:rPr>
          <w:rFonts w:ascii="Times New Roman" w:hAnsi="Times New Roman" w:eastAsiaTheme="minorEastAsia"/>
          <w:sz w:val="24"/>
          <w:szCs w:val="24"/>
        </w:rPr>
        <w:fldChar w:fldCharType="end"/>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ADDIN NE.Rep</w:instrText>
      </w:r>
      <w:r>
        <w:rPr>
          <w:rFonts w:asciiTheme="minorEastAsia" w:hAnsiTheme="minorEastAsia" w:eastAsiaTheme="minorEastAsia"/>
          <w:sz w:val="24"/>
          <w:szCs w:val="24"/>
        </w:rPr>
        <w:fldChar w:fldCharType="end"/>
      </w:r>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袁迪  基于web的房屋出租管理系统的设计与实现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63F35B"/>
    <w:multiLevelType w:val="singleLevel"/>
    <w:tmpl w:val="C563F35B"/>
    <w:lvl w:ilvl="0" w:tentative="0">
      <w:start w:val="1"/>
      <w:numFmt w:val="decimal"/>
      <w:lvlText w:val="（%1）"/>
      <w:lvlJc w:val="left"/>
      <w:pPr>
        <w:ind w:left="420" w:hanging="420"/>
      </w:pPr>
      <w:rPr>
        <w:rFonts w:hint="default"/>
      </w:rPr>
    </w:lvl>
  </w:abstractNum>
  <w:abstractNum w:abstractNumId="1">
    <w:nsid w:val="02E12BEB"/>
    <w:multiLevelType w:val="multilevel"/>
    <w:tmpl w:val="02E12BEB"/>
    <w:lvl w:ilvl="0" w:tentative="0">
      <w:start w:val="1"/>
      <w:numFmt w:val="decimal"/>
      <w:lvlText w:val="%1、"/>
      <w:lvlJc w:val="left"/>
      <w:pPr>
        <w:ind w:left="900" w:hanging="420"/>
      </w:pPr>
      <w:rPr>
        <w:rFonts w:hint="default"/>
        <w:b w:val="0"/>
      </w:rPr>
    </w:lvl>
    <w:lvl w:ilvl="1" w:tentative="0">
      <w:start w:val="4"/>
      <w:numFmt w:val="decimal"/>
      <w:isLgl/>
      <w:lvlText w:val="%1.%2"/>
      <w:lvlJc w:val="left"/>
      <w:pPr>
        <w:ind w:left="1125" w:hanging="645"/>
      </w:pPr>
      <w:rPr>
        <w:rFonts w:hint="default" w:ascii="Times New Roman" w:hAnsi="Times New Roman" w:cs="Times New Roman"/>
        <w:color w:val="auto"/>
      </w:rPr>
    </w:lvl>
    <w:lvl w:ilvl="2" w:tentative="0">
      <w:start w:val="2"/>
      <w:numFmt w:val="decimal"/>
      <w:isLgl/>
      <w:lvlText w:val="%1.%2.%3"/>
      <w:lvlJc w:val="left"/>
      <w:pPr>
        <w:ind w:left="1200" w:hanging="720"/>
      </w:pPr>
      <w:rPr>
        <w:rFonts w:hint="default" w:ascii="Times New Roman" w:hAnsi="Times New Roman" w:cs="Times New Roman"/>
        <w:color w:val="auto"/>
      </w:rPr>
    </w:lvl>
    <w:lvl w:ilvl="3" w:tentative="0">
      <w:start w:val="1"/>
      <w:numFmt w:val="decimal"/>
      <w:isLgl/>
      <w:lvlText w:val="%1.%2.%3.%4"/>
      <w:lvlJc w:val="left"/>
      <w:pPr>
        <w:ind w:left="1200" w:hanging="720"/>
      </w:pPr>
      <w:rPr>
        <w:rFonts w:hint="default" w:ascii="Times New Roman" w:hAnsi="Times New Roman" w:cs="Times New Roman"/>
        <w:color w:val="auto"/>
      </w:rPr>
    </w:lvl>
    <w:lvl w:ilvl="4" w:tentative="0">
      <w:start w:val="1"/>
      <w:numFmt w:val="decimal"/>
      <w:isLgl/>
      <w:lvlText w:val="%1.%2.%3.%4.%5"/>
      <w:lvlJc w:val="left"/>
      <w:pPr>
        <w:ind w:left="1560" w:hanging="1080"/>
      </w:pPr>
      <w:rPr>
        <w:rFonts w:hint="default" w:ascii="Times New Roman" w:hAnsi="Times New Roman" w:cs="Times New Roman"/>
        <w:color w:val="auto"/>
      </w:rPr>
    </w:lvl>
    <w:lvl w:ilvl="5" w:tentative="0">
      <w:start w:val="1"/>
      <w:numFmt w:val="decimal"/>
      <w:isLgl/>
      <w:lvlText w:val="%1.%2.%3.%4.%5.%6"/>
      <w:lvlJc w:val="left"/>
      <w:pPr>
        <w:ind w:left="1560" w:hanging="1080"/>
      </w:pPr>
      <w:rPr>
        <w:rFonts w:hint="default" w:ascii="Times New Roman" w:hAnsi="Times New Roman" w:cs="Times New Roman"/>
        <w:color w:val="auto"/>
      </w:rPr>
    </w:lvl>
    <w:lvl w:ilvl="6" w:tentative="0">
      <w:start w:val="1"/>
      <w:numFmt w:val="decimal"/>
      <w:isLgl/>
      <w:lvlText w:val="%1.%2.%3.%4.%5.%6.%7"/>
      <w:lvlJc w:val="left"/>
      <w:pPr>
        <w:ind w:left="1560" w:hanging="1080"/>
      </w:pPr>
      <w:rPr>
        <w:rFonts w:hint="default" w:ascii="Times New Roman" w:hAnsi="Times New Roman" w:cs="Times New Roman"/>
        <w:color w:val="auto"/>
      </w:rPr>
    </w:lvl>
    <w:lvl w:ilvl="7" w:tentative="0">
      <w:start w:val="1"/>
      <w:numFmt w:val="decimal"/>
      <w:isLgl/>
      <w:lvlText w:val="%1.%2.%3.%4.%5.%6.%7.%8"/>
      <w:lvlJc w:val="left"/>
      <w:pPr>
        <w:ind w:left="1920" w:hanging="1440"/>
      </w:pPr>
      <w:rPr>
        <w:rFonts w:hint="default" w:ascii="Times New Roman" w:hAnsi="Times New Roman" w:cs="Times New Roman"/>
        <w:color w:val="auto"/>
      </w:rPr>
    </w:lvl>
    <w:lvl w:ilvl="8" w:tentative="0">
      <w:start w:val="1"/>
      <w:numFmt w:val="decimal"/>
      <w:isLgl/>
      <w:lvlText w:val="%1.%2.%3.%4.%5.%6.%7.%8.%9"/>
      <w:lvlJc w:val="left"/>
      <w:pPr>
        <w:ind w:left="1920" w:hanging="1440"/>
      </w:pPr>
      <w:rPr>
        <w:rFonts w:hint="default" w:ascii="Times New Roman" w:hAnsi="Times New Roman" w:cs="Times New Roman"/>
        <w:color w:val="auto"/>
      </w:rPr>
    </w:lvl>
  </w:abstractNum>
  <w:abstractNum w:abstractNumId="2">
    <w:nsid w:val="06331240"/>
    <w:multiLevelType w:val="multilevel"/>
    <w:tmpl w:val="06331240"/>
    <w:lvl w:ilvl="0" w:tentative="0">
      <w:start w:val="1"/>
      <w:numFmt w:val="decimal"/>
      <w:lvlText w:val="（%1）"/>
      <w:lvlJc w:val="left"/>
      <w:pPr>
        <w:ind w:left="420" w:hanging="420"/>
      </w:pPr>
      <w:rPr>
        <w:rFonts w:hint="default" w:ascii="Times New Roman" w:hAnsi="Times New Roman" w:cs="Times New Roman"/>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EBD6D03"/>
    <w:multiLevelType w:val="multilevel"/>
    <w:tmpl w:val="1EBD6D03"/>
    <w:lvl w:ilvl="0" w:tentative="0">
      <w:start w:val="1"/>
      <w:numFmt w:val="decimal"/>
      <w:lvlText w:val="（%1）"/>
      <w:lvlJc w:val="left"/>
      <w:pPr>
        <w:ind w:left="420" w:hanging="420"/>
      </w:pPr>
      <w:rPr>
        <w:rFonts w:hint="default"/>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1FC6ECA"/>
    <w:multiLevelType w:val="multilevel"/>
    <w:tmpl w:val="51FC6EC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2DF06BF"/>
    <w:multiLevelType w:val="multilevel"/>
    <w:tmpl w:val="52DF06BF"/>
    <w:lvl w:ilvl="0" w:tentative="0">
      <w:start w:val="1"/>
      <w:numFmt w:val="decimal"/>
      <w:lvlText w:val="（%1）"/>
      <w:lvlJc w:val="left"/>
      <w:pPr>
        <w:ind w:left="420" w:hanging="420"/>
      </w:pPr>
      <w:rPr>
        <w:rFonts w:hint="default"/>
        <w:sz w:val="24"/>
        <w:szCs w:val="24"/>
      </w:rPr>
    </w:lvl>
    <w:lvl w:ilvl="1" w:tentative="0">
      <w:start w:val="1"/>
      <w:numFmt w:val="lowerLetter"/>
      <w:lvlText w:val="%2)"/>
      <w:lvlJc w:val="left"/>
      <w:pPr>
        <w:ind w:left="840" w:hanging="420"/>
      </w:pPr>
    </w:lvl>
    <w:lvl w:ilvl="2" w:tentative="0">
      <w:start w:val="1"/>
      <w:numFmt w:val="decimal"/>
      <w:lvlText w:val="%3、"/>
      <w:lvlJc w:val="left"/>
      <w:pPr>
        <w:ind w:left="1260" w:hanging="420"/>
      </w:pPr>
      <w:rPr>
        <w:rFonts w:hint="default"/>
        <w:sz w:val="24"/>
        <w:szCs w:val="24"/>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9161A4D"/>
    <w:multiLevelType w:val="multilevel"/>
    <w:tmpl w:val="79161A4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6"/>
  </w:num>
  <w:num w:numId="3">
    <w:abstractNumId w:val="5"/>
  </w:num>
  <w:num w:numId="4">
    <w:abstractNumId w:val="4"/>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6EBC30-228F-46DB-B895-39ADDE85F7DB}" w:val=" ADDIN NE.Ref.{076EBC30-228F-46DB-B895-39ADDE85F7DB}&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08A71518-2ED4-4690-B1E1-90E67491810A}" w:val=" ADDIN NE.Ref.{08A71518-2ED4-4690-B1E1-90E67491810A}&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created&gt;62573995&lt;/_created&gt;&lt;_modified&gt;62574051&lt;/_modified&gt;&lt;_publisher&gt;大连海事大学&lt;/_publisher&gt;&lt;_translated_author&gt;Dong, Ying&lt;/_translated_author&gt;&lt;/Details&gt;&lt;Extra&gt;&lt;DBUID&gt;{F96A950B-833F-4880-A151-76DA2D6A2879}&lt;/DBUID&gt;&lt;/Extra&gt;&lt;/Item&gt;&lt;/References&gt;&lt;/Group&gt;&lt;/Citation&gt;_x000a_"/>
    <w:docVar w:name="NE.Ref{1BA15E77-A116-41AE-AF7D-D4D35DDBE5A7}" w:val=" ADDIN NE.Ref.{1BA15E77-A116-41AE-AF7D-D4D35DDBE5A7}&lt;Citation&gt;&lt;Group&gt;&lt;References&gt;&lt;Item&gt;&lt;ID&gt;405&lt;/ID&gt;&lt;UID&gt;{9000E0CE-C932-4DDD-96EF-3F1F1FC36482}&lt;/UID&gt;&lt;Title&gt;利用jQuery操作HTML元素&lt;/Title&gt;&lt;Template&gt;Journal Article&lt;/Template&gt;&lt;Star&gt;0&lt;/Star&gt;&lt;Tag&gt;0&lt;/Tag&gt;&lt;Author&gt;王晶; 温向彬&lt;/Author&gt;&lt;Year&gt;2008&lt;/Year&gt;&lt;Details&gt;&lt;_issue&gt;4&lt;/_issue&gt;&lt;_journal&gt;农业网络信息&lt;/_journal&gt;&lt;_pages&gt;98-99&lt;/_pages&gt;&lt;_created&gt;62574103&lt;/_created&gt;&lt;_modified&gt;62574103&lt;/_modified&gt;&lt;_translated_author&gt;Wang, Jing;Wen, Xiangbin&lt;/_translated_author&gt;&lt;/Details&gt;&lt;Extra&gt;&lt;DBUID&gt;{F96A950B-833F-4880-A151-76DA2D6A2879}&lt;/DBUID&gt;&lt;/Extra&gt;&lt;/Item&gt;&lt;/References&gt;&lt;/Group&gt;&lt;/Citation&gt;_x000a_"/>
    <w:docVar w:name="NE.Ref{1DC0B644-3336-49EB-9365-CA8E49D4D2E3}" w:val=" ADDIN NE.Ref.{1DC0B644-3336-49EB-9365-CA8E49D4D2E3}&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2CD8B8C2-5AC9-4AE9-8853-3248BB36B766}" w:val=" ADDIN NE.Ref.{2CD8B8C2-5AC9-4AE9-8853-3248BB36B766}&lt;Citation&gt;&lt;Group&gt;&lt;References&gt;&lt;Item&gt;&lt;ID&gt;407&lt;/ID&gt;&lt;UID&gt;{E20B0985-78A7-49BD-B592-B59F1C071BFB}&lt;/UID&gt;&lt;Title&gt;Node.js:一种新的Web应用构建技术&lt;/Title&gt;&lt;Template&gt;Journal Article&lt;/Template&gt;&lt;Star&gt;0&lt;/Star&gt;&lt;Tag&gt;0&lt;/Tag&gt;&lt;Author&gt;王金龙; 宋斌; 丁锐&lt;/Author&gt;&lt;Year&gt;2015&lt;/Year&gt;&lt;Details&gt;&lt;_issue&gt;6&lt;/_issue&gt;&lt;_journal&gt;现代电子技术&lt;/_journal&gt;&lt;_pages&gt;70-73&lt;/_pages&gt;&lt;_volume&gt;v.38;No.437&lt;/_volume&gt;&lt;_created&gt;62574111&lt;/_created&gt;&lt;_modified&gt;62574111&lt;/_modified&gt;&lt;_collection_scope&gt;中国科技核心期刊;&lt;/_collection_scope&gt;&lt;_translated_author&gt;Wang, Jinlong;Song, Bin;Ding, Rui&lt;/_translated_author&gt;&lt;/Details&gt;&lt;Extra&gt;&lt;DBUID&gt;{F96A950B-833F-4880-A151-76DA2D6A2879}&lt;/DBUID&gt;&lt;/Extra&gt;&lt;/Item&gt;&lt;/References&gt;&lt;/Group&gt;&lt;/Citation&gt;_x000a_"/>
    <w:docVar w:name="NE.Ref{419A4F9C-D6D9-465A-A19C-6C0E47747A45}" w:val=" ADDIN NE.Ref.{419A4F9C-D6D9-465A-A19C-6C0E47747A45}&lt;Citation&gt;&lt;Group&gt;&lt;References&gt;&lt;Item&gt;&lt;ID&gt;391&lt;/ID&gt;&lt;UID&gt;{2FB2483D-76D0-4C43-B7F7-609FC28D8A17}&lt;/UID&gt;&lt;Title&gt;基于B/S的房产中介管理系统&lt;/Title&gt;&lt;Template&gt;Journal Article&lt;/Template&gt;&lt;Star&gt;1&lt;/Star&gt;&lt;Tag&gt;5&lt;/Tag&gt;&lt;Author&gt;林晓仪&lt;/Author&gt;&lt;Year&gt;2016&lt;/Year&gt;&lt;Details&gt;&lt;_accessed&gt;62574045&lt;/_accessed&gt;&lt;_author_aff&gt;广东省机械高级技工学校;&lt;/_author_aff&gt;&lt;_created&gt;62573872&lt;/_created&gt;&lt;_date&gt;61205760&lt;/_date&gt;&lt;_db_provider&gt;CNKI: 期刊&lt;/_db_provider&gt;&lt;_db_updated&gt;CNKI - Reference&lt;/_db_updated&gt;&lt;_issue&gt;09&lt;/_issue&gt;&lt;_journal&gt;电脑知识与技术&lt;/_journal&gt;&lt;_keywords&gt;B/S;数据库;流程图&lt;/_keywords&gt;&lt;_language&gt;Chinese&lt;/_language&gt;&lt;_modified&gt;62574046&lt;/_modified&gt;&lt;_pages&gt;105-106&lt;/_pages&gt;&lt;_url&gt;http://kns.cnki.net/KCMS/detail/detail.aspx?FileName=DNZS201609042&amp;amp;DbName=CJFQ2016&lt;/_url&gt;&lt;_translated_author&gt;Lin, Xiaoyi&lt;/_translated_author&gt;&lt;/Details&gt;&lt;Extra&gt;&lt;DBUID&gt;{F96A950B-833F-4880-A151-76DA2D6A2879}&lt;/DBUID&gt;&lt;/Extra&gt;&lt;/Item&gt;&lt;/References&gt;&lt;/Group&gt;&lt;/Citation&gt;_x000a_"/>
    <w:docVar w:name="NE.Ref{4B375D4A-882B-4A60-80B4-7AD5DE5127C4}" w:val=" ADDIN NE.Ref.{4B375D4A-882B-4A60-80B4-7AD5DE5127C4}&lt;Citation&gt;&lt;Group&gt;&lt;References&gt;&lt;Item&gt;&lt;ID&gt;408&lt;/ID&gt;&lt;UID&gt;{7C0C1D7E-B2DE-427B-8DC2-0F4A6ADD41BC}&lt;/UID&gt;&lt;Title&gt;基于AJAX技术的Web模型在网站开发中的应用研究&lt;/Title&gt;&lt;Template&gt;Journal Article&lt;/Template&gt;&lt;Star&gt;0&lt;/Star&gt;&lt;Tag&gt;0&lt;/Tag&gt;&lt;Author&gt;王星; 潘郁&lt;/Author&gt;&lt;Year&gt;2006&lt;/Year&gt;&lt;Details&gt;&lt;_issue&gt;27&lt;/_issue&gt;&lt;_journal&gt;微计算机信息&lt;/_journal&gt;&lt;_pages&gt;206-207&lt;/_pages&gt;&lt;_volume&gt;22&lt;/_volume&gt;&lt;_created&gt;62574115&lt;/_created&gt;&lt;_modified&gt;62574115&lt;/_modified&gt;&lt;_translated_author&gt;Wang, Xing;Pan, Yu&lt;/_translated_author&gt;&lt;/Details&gt;&lt;Extra&gt;&lt;DBUID&gt;{F96A950B-833F-4880-A151-76DA2D6A2879}&lt;/DBUID&gt;&lt;/Extra&gt;&lt;/Item&gt;&lt;/References&gt;&lt;/Group&gt;&lt;/Citation&gt;_x000a_"/>
    <w:docVar w:name="NE.Ref{54596350-227C-4DA0-8856-F81F6F41864A}" w:val=" ADDIN NE.Ref.{54596350-227C-4DA0-8856-F81F6F41864A}&lt;Citation&gt;&lt;Group&gt;&lt;References&gt;&lt;Item&gt;&lt;ID&gt;404&lt;/ID&gt;&lt;UID&gt;{9C5BE5F6-EC6C-40C8-BACE-F52C0DED50CC}&lt;/UID&gt;&lt;Title&gt;精通JavaScript+jQuery&lt;/Title&gt;&lt;Template&gt;Book&lt;/Template&gt;&lt;Star&gt;0&lt;/Star&gt;&lt;Tag&gt;0&lt;/Tag&gt;&lt;Author&gt;曾顺&lt;/Author&gt;&lt;Year&gt;2008&lt;/Year&gt;&lt;Details&gt;&lt;_created&gt;62574093&lt;/_created&gt;&lt;_modified&gt;62574097&lt;/_modified&gt;&lt;_accessed&gt;62574096&lt;/_accessed&gt;&lt;_publisher&gt;人民邮电出版社&lt;/_publisher&gt;&lt;_translated_author&gt;Ceng, Shun&lt;/_translated_author&gt;&lt;/Details&gt;&lt;Extra&gt;&lt;DBUID&gt;{F96A950B-833F-4880-A151-76DA2D6A2879}&lt;/DBUID&gt;&lt;/Extra&gt;&lt;/Item&gt;&lt;/References&gt;&lt;/Group&gt;&lt;/Citation&gt;_x000a_"/>
    <w:docVar w:name="NE.Ref{68FD7F35-0F17-4118-B671-45AF926FB36D}" w:val=" ADDIN NE.Ref.{68FD7F35-0F17-4118-B671-45AF926FB36D}&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language&gt;Chinese&lt;/_language&gt;&lt;_created&gt;62573985&lt;/_created&gt;&lt;_modified&gt;62573986&lt;/_modified&gt;&lt;_url&gt;http://kns.cnki.net/KCMS/detail/detail.aspx?FileName=ZJMD201317012&amp;amp;DbName=CJFQ2013&lt;/_url&gt;&lt;_journal&gt;中国经贸导刊&lt;/_journal&gt;&lt;_issue&gt;17&lt;/_issue&gt;&lt;_pages&gt;25-27&lt;/_pages&gt;&lt;_date&gt;59677920&lt;/_date&gt;&lt;_keywords&gt;城镇化;人口流动;人口普查&lt;/_keywords&gt;&lt;_author_aff&gt;国家发展改革委城市和小城镇改革发展中心;中国粮食研究培训中心;&lt;/_author_aff&gt;&lt;_db_provider&gt;CNKI: 期刊&lt;/_db_provider&gt;&lt;_accessed&gt;62573985&lt;/_accessed&gt;&lt;_db_updated&gt;CNKI - Reference&lt;/_db_updated&gt;&lt;_translated_author&gt;Xu, Qinxian;Shi, Xuehua&lt;/_translated_author&gt;&lt;/Details&gt;&lt;Extra&gt;&lt;DBUID&gt;{F96A950B-833F-4880-A151-76DA2D6A2879}&lt;/DBUID&gt;&lt;/Extra&gt;&lt;/Item&gt;&lt;/References&gt;&lt;/Group&gt;&lt;/Citation&gt;_x000a_"/>
    <w:docVar w:name="NE.Ref{754A859D-82E6-4320-A5F7-0F0BA60FF124}" w:val=" ADDIN NE.Ref.{754A859D-82E6-4320-A5F7-0F0BA60FF124}&lt;Citation&gt;&lt;Group&gt;&lt;References&gt;&lt;Item&gt;&lt;ID&gt;399&lt;/ID&gt;&lt;UID&gt;{F3334218-12ED-4D04-9E3C-818B42D1700A}&lt;/UID&gt;&lt;Title&gt;A methodology for making early comparative architecture performance evaluations&lt;/Title&gt;&lt;Template&gt;Book&lt;/Template&gt;&lt;Star&gt;0&lt;/Star&gt;&lt;Tag&gt;0&lt;/Tag&gt;&lt;Author&gt;Doyle, Gerald S&lt;/Author&gt;&lt;Year&gt;2010&lt;/Year&gt;&lt;Details&gt;&lt;_created&gt;62574063&lt;/_created&gt;&lt;_modified&gt;62574063&lt;/_modified&gt;&lt;/Details&gt;&lt;Extra&gt;&lt;DBUID&gt;{F96A950B-833F-4880-A151-76DA2D6A2879}&lt;/DBUID&gt;&lt;/Extra&gt;&lt;/Item&gt;&lt;/References&gt;&lt;/Group&gt;&lt;/Citation&gt;_x000a_"/>
    <w:docVar w:name="NE.Ref{82BE9275-EBA2-43F7-8795-FAF0EAFF4542}" w:val=" ADDIN NE.Ref.{82BE9275-EBA2-43F7-8795-FAF0EAFF4542}&lt;Citation&gt;&lt;Group&gt;&lt;References&gt;&lt;Item&gt;&lt;ID&gt;391&lt;/ID&gt;&lt;UID&gt;{2FB2483D-76D0-4C43-B7F7-609FC28D8A17}&lt;/UID&gt;&lt;Title&gt;基于B/S的房产中介管理系统&lt;/Title&gt;&lt;Template&gt;Journal Article&lt;/Template&gt;&lt;Star&gt;0&lt;/Star&gt;&lt;Tag&gt;5&lt;/Tag&gt;&lt;Author&gt;林晓仪&lt;/Author&gt;&lt;Year&gt;2016&lt;/Year&gt;&lt;Details&gt;&lt;_language&gt;Chinese&lt;/_language&gt;&lt;_created&gt;62573872&lt;/_created&gt;&lt;_modified&gt;62573872&lt;/_modified&gt;&lt;_url&gt;http://kns.cnki.net/KCMS/detail/detail.aspx?FileName=DNZS201609042&amp;amp;DbName=CJFQ2016&lt;/_url&gt;&lt;_journal&gt;电脑知识与技术&lt;/_journal&gt;&lt;_issue&gt;09&lt;/_issue&gt;&lt;_pages&gt;105-106&lt;/_pages&gt;&lt;_date&gt;61205760&lt;/_date&gt;&lt;_keywords&gt;B/S;数据库;流程图&lt;/_keywords&gt;&lt;_author_aff&gt;广东省机械高级技工学校;&lt;/_author_aff&gt;&lt;_db_provider&gt;CNKI: 期刊&lt;/_db_provider&gt;&lt;_accessed&gt;62573872&lt;/_accessed&gt;&lt;_db_updated&gt;CNKI - Reference&lt;/_db_updated&gt;&lt;_translated_author&gt;Lin, Xiaoyi&lt;/_translated_author&gt;&lt;/Details&gt;&lt;Extra&gt;&lt;DBUID&gt;{F96A950B-833F-4880-A151-76DA2D6A2879}&lt;/DBUID&gt;&lt;/Extra&gt;&lt;/Item&gt;&lt;/References&gt;&lt;/Group&gt;&lt;/Citation&gt;_x000a_"/>
    <w:docVar w:name="NE.Ref{93FE400B-12EB-4C4A-877F-805383ACECA5}" w:val=" ADDIN NE.Ref.{93FE400B-12EB-4C4A-877F-805383ACECA5}&lt;Citation&gt;&lt;Group&gt;&lt;References&gt;&lt;Item&gt;&lt;ID&gt;400&lt;/ID&gt;&lt;UID&gt;{52472338-4A93-4E3F-BEA6-AA7732295815}&lt;/UID&gt;&lt;Title&gt;基于房产档案查询利用的问题及应对方法分析&lt;/Title&gt;&lt;Template&gt;Journal Article&lt;/Template&gt;&lt;Star&gt;0&lt;/Star&gt;&lt;Tag&gt;0&lt;/Tag&gt;&lt;Author&gt;陈丽华&lt;/Author&gt;&lt;Year&gt;2014&lt;/Year&gt;&lt;Details&gt;&lt;_issue&gt;6&lt;/_issue&gt;&lt;_journal&gt;东方企业文化&lt;/_journal&gt;&lt;_created&gt;62574069&lt;/_created&gt;&lt;_modified&gt;62574069&lt;/_modified&gt;&lt;_translated_author&gt;Chen, Lihua&lt;/_translated_author&gt;&lt;/Details&gt;&lt;Extra&gt;&lt;DBUID&gt;{F96A950B-833F-4880-A151-76DA2D6A2879}&lt;/DBUID&gt;&lt;/Extra&gt;&lt;/Item&gt;&lt;/References&gt;&lt;/Group&gt;&lt;/Citation&gt;_x000a_"/>
    <w:docVar w:name="NE.Ref{98558AA2-4200-4486-8293-1D5DC214BA5F}" w:val=" ADDIN NE.Ref.{98558AA2-4200-4486-8293-1D5DC214BA5F}&lt;Citation&gt;&lt;Group&gt;&lt;References&gt;&lt;Item&gt;&lt;ID&gt;396&lt;/ID&gt;&lt;UID&gt;{CD555799-2EBE-486B-896C-4A3EECEDA42A}&lt;/UID&gt;&lt;Title&gt;基于.NET技术的房屋中介管理系统设计与实现&lt;/Title&gt;&lt;Template&gt;Journal Article&lt;/Template&gt;&lt;Star&gt;0&lt;/Star&gt;&lt;Tag&gt;5&lt;/Tag&gt;&lt;Author&gt;李志云; 国伟&lt;/Author&gt;&lt;Year&gt;2016&lt;/Year&gt;&lt;Details&gt;&lt;_created&gt;62573976&lt;/_created&gt;&lt;_issue&gt;2&lt;/_issue&gt;&lt;_journal&gt;电脑编程技巧与维护&lt;/_journal&gt;&lt;_modified&gt;62574046&lt;/_modified&gt;&lt;_pages&gt;5-8&lt;/_pages&gt;&lt;_accessed&gt;62574046&lt;/_accessed&gt;&lt;_translated_author&gt;Li, Zhiyun;Guo, Wei&lt;/_translated_author&gt;&lt;/Details&gt;&lt;Extra&gt;&lt;DBUID&gt;{F96A950B-833F-4880-A151-76DA2D6A2879}&lt;/DBUID&gt;&lt;/Extra&gt;&lt;/Item&gt;&lt;/References&gt;&lt;/Group&gt;&lt;/Citation&gt;_x000a_"/>
    <w:docVar w:name="NE.Ref{9DDD0033-ED7F-480A-A840-AB80770076C2}" w:val=" ADDIN NE.Ref.{9DDD0033-ED7F-480A-A840-AB80770076C2}&lt;Citation&gt;&lt;Group&gt;&lt;References&gt;&lt;Item&gt;&lt;ID&gt;393&lt;/ID&gt;&lt;UID&gt;{ACE2F292-BF5B-40EC-B13D-B7BE82EF4855}&lt;/UID&gt;&lt;Title&gt;基于Web的房产中介管理系统&lt;/Title&gt;&lt;Template&gt;Thesis&lt;/Template&gt;&lt;Star&gt;1&lt;/Star&gt;&lt;Tag&gt;0&lt;/Tag&gt;&lt;Author&gt;张金龙&lt;/Author&gt;&lt;Year&gt;2014&lt;/Year&gt;&lt;Details&gt;&lt;_accessed&gt;62573872&lt;/_accessed&gt;&lt;_created&gt;62573872&lt;/_created&gt;&lt;_db_provider&gt;CNKI: 硕士&lt;/_db_provider&gt;&lt;_db_updated&gt;CNKI - Reference&lt;/_db_updated&gt;&lt;_keywords&gt;房产中介;面向对象;B/S;三层架构&lt;/_keywords&gt;&lt;_modified&gt;62574054&lt;/_modified&gt;&lt;_pages&gt;80&lt;/_pages&gt;&lt;_publisher&gt;电子科技大学&lt;/_publisher&gt;&lt;_tertiary_author&gt;张凤荔;白建亚&lt;/_tertiary_author&gt;&lt;_url&gt;http://kns.cnki.net/KCMS/detail/detail.aspx?FileName=1015701130.nh&amp;amp;DbName=CMFD2016&lt;/_url&gt;&lt;_volume&gt;硕士&lt;/_volume&gt;&lt;_translated_author&gt;Zhang, Jinlong&lt;/_translated_author&gt;&lt;_translated_tertiary_author&gt;Zhang, Fengli;Bai, Jianya&lt;/_translated_tertiary_author&gt;&lt;/Details&gt;&lt;Extra&gt;&lt;DBUID&gt;{F96A950B-833F-4880-A151-76DA2D6A2879}&lt;/DBUID&gt;&lt;/Extra&gt;&lt;/Item&gt;&lt;/References&gt;&lt;/Group&gt;&lt;/Citation&gt;_x000a_"/>
    <w:docVar w:name="NE.Ref{ADC1280E-7E34-44F5-B145-196DCB8CA1AF}" w:val=" ADDIN NE.Ref.{ADC1280E-7E34-44F5-B145-196DCB8CA1AF}&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BD5E1C78-50A0-4EB3-99D8-B9937443EB18}" w:val=" ADDIN NE.Ref.{BD5E1C78-50A0-4EB3-99D8-B9937443EB18}&lt;Citation&gt;&lt;Group&gt;&lt;References&gt;&lt;Item&gt;&lt;ID&gt;402&lt;/ID&gt;&lt;UID&gt;{0228163E-17AB-4718-9FE5-CBCA5403BDA1}&lt;/UID&gt;&lt;Title&gt;精通JavaScript+jQuery&lt;/Title&gt;&lt;Template&gt;Book&lt;/Template&gt;&lt;Star&gt;0&lt;/Star&gt;&lt;Tag&gt;0&lt;/Tag&gt;&lt;Author/&gt;&lt;Year&gt;2014&lt;/Year&gt;&lt;Details&gt;&lt;_created&gt;62574081&lt;/_created&gt;&lt;_modified&gt;62574081&lt;/_modified&gt;&lt;/Details&gt;&lt;Extra&gt;&lt;DBUID&gt;{F96A950B-833F-4880-A151-76DA2D6A2879}&lt;/DBUID&gt;&lt;/Extra&gt;&lt;/Item&gt;&lt;/References&gt;&lt;/Group&gt;&lt;/Citation&gt;_x000a_"/>
    <w:docVar w:name="NE.Ref{C798BBDC-3CEB-4182-93E0-968DC7009192}" w:val=" ADDIN NE.Ref.{C798BBDC-3CEB-4182-93E0-968DC7009192}&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C799962C-7D91-4DA0-A4F7-1F3DA5AEEC32}" w:val=" ADDIN NE.Ref.{C799962C-7D91-4DA0-A4F7-1F3DA5AEEC32}&lt;Citation&gt;&lt;Group&gt;&lt;References&gt;&lt;Item&gt;&lt;ID&gt;401&lt;/ID&gt;&lt;UID&gt;{2243221E-D850-475E-AD71-B5A70280C491}&lt;/UID&gt;&lt;Title&gt;基于jQuery框架的AJAX网站设计模式的研究&lt;/Title&gt;&lt;Template&gt;Journal Article&lt;/Template&gt;&lt;Star&gt;0&lt;/Star&gt;&lt;Tag&gt;0&lt;/Tag&gt;&lt;Author&gt;尹婷; 赵思佳&lt;/Author&gt;&lt;Year&gt;2010&lt;/Year&gt;&lt;Details&gt;&lt;_issue&gt;3&lt;/_issue&gt;&lt;_journal&gt;湖南生态科学学报&lt;/_journal&gt;&lt;_pages&gt;1-4&lt;/_pages&gt;&lt;_volume&gt;16&lt;/_volume&gt;&lt;_created&gt;62574073&lt;/_created&gt;&lt;_modified&gt;62574073&lt;/_modified&gt;&lt;_translated_author&gt;Yin, Ting;Zhao, Sijia&lt;/_translated_author&gt;&lt;/Details&gt;&lt;Extra&gt;&lt;DBUID&gt;{F96A950B-833F-4880-A151-76DA2D6A2879}&lt;/DBUID&gt;&lt;/Extra&gt;&lt;/Item&gt;&lt;/References&gt;&lt;/Group&gt;&lt;/Citation&gt;_x000a_"/>
    <w:docVar w:name="NE.Ref{D84A93C7-1FDD-435F-84D7-1B985ED826E4}" w:val=" ADDIN NE.Ref.{D84A93C7-1FDD-435F-84D7-1B985ED826E4}&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8&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E39FDC7D-9F79-419D-A002-BE35FF07D107}" w:val=" ADDIN NE.Ref.{E39FDC7D-9F79-419D-A002-BE35FF07D107}&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EF28E34D-17E7-4125-9B41-14DC52B7DB3B}" w:val=" ADDIN NE.Ref.{EF28E34D-17E7-4125-9B41-14DC52B7DB3B}&lt;Citation&gt;&lt;Group&gt;&lt;References&gt;&lt;Item&gt;&lt;ID&gt;394&lt;/ID&gt;&lt;UID&gt;{DA8EA636-2258-40FA-8823-156D1BA2A638}&lt;/UID&gt;&lt;Title&gt;基于Web的房地产中介管理系统设计与实现_徐杨&lt;/Title&gt;&lt;Template&gt;Journal Article&lt;/Template&gt;&lt;Star&gt;0&lt;/Star&gt;&lt;Tag&gt;5&lt;/Tag&gt;&lt;Author/&gt;&lt;Year&gt;0&lt;/Year&gt;&lt;Details&gt;&lt;_created&gt;62573872&lt;/_created&gt;&lt;_modified&gt;62573872&lt;/_modified&gt;&lt;/Details&gt;&lt;Extra&gt;&lt;DBUID&gt;{F96A950B-833F-4880-A151-76DA2D6A2879}&lt;/DBUID&gt;&lt;/Extra&gt;&lt;/Item&gt;&lt;/References&gt;&lt;/Group&gt;&lt;/Citation&gt;_x000a_"/>
    <w:docVar w:name="NE.Ref{F8FB9ADF-8193-4B5A-8172-7D2888289CDC}" w:val=" ADDIN NE.Ref.{F8FB9ADF-8193-4B5A-8172-7D2888289CDC}&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publisher&gt;大连海事大学&lt;/_publisher&gt;&lt;_created&gt;62573995&lt;/_created&gt;&lt;_modified&gt;62573996&lt;/_modified&gt;&lt;_translated_author&gt;Dong, Ying&lt;/_translated_author&gt;&lt;/Details&gt;&lt;Extra&gt;&lt;DBUID&gt;{F96A950B-833F-4880-A151-76DA2D6A2879}&lt;/DBUID&gt;&lt;/Extra&gt;&lt;/Item&gt;&lt;/References&gt;&lt;/Group&gt;&lt;/Citation&gt;_x000a_"/>
    <w:docVar w:name="NE.Ref{FDDCE6B1-4944-4E9B-92D6-46448E1AFC0B}" w:val=" ADDIN NE.Ref.{FDDCE6B1-4944-4E9B-92D6-46448E1AFC0B}&lt;Citation&gt;&lt;Group&gt;&lt;References&gt;&lt;Item&gt;&lt;ID&gt;406&lt;/ID&gt;&lt;UID&gt;{212F2B59-B778-4AA2-A4E8-8F9FB2A9595F}&lt;/UID&gt;&lt;Title&gt;基于MVC设计模式的Struts框架的应用方法&lt;/Title&gt;&lt;Template&gt;Journal Article&lt;/Template&gt;&lt;Star&gt;0&lt;/Star&gt;&lt;Tag&gt;0&lt;/Tag&gt;&lt;Author&gt;寇毅; 吴力文&lt;/Author&gt;&lt;Year&gt;2003&lt;/Year&gt;&lt;Details&gt;&lt;_issue&gt;11&lt;/_issue&gt;&lt;_journal&gt;计算机应用&lt;/_journal&gt;&lt;_pages&gt;93-95&lt;/_pages&gt;&lt;_volume&gt;23&lt;/_volume&gt;&lt;_created&gt;62574109&lt;/_created&gt;&lt;_modified&gt;62574109&lt;/_modified&gt;&lt;_collection_scope&gt;中国科技核心期刊;中文核心期刊;CSCD;&lt;/_collection_scope&gt;&lt;_translated_author&gt;Kou, Yi;Wu, Liwen&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60606"/>
    <w:rsid w:val="00000CC1"/>
    <w:rsid w:val="000011F5"/>
    <w:rsid w:val="0000244B"/>
    <w:rsid w:val="00016506"/>
    <w:rsid w:val="00022516"/>
    <w:rsid w:val="00043A78"/>
    <w:rsid w:val="0004759B"/>
    <w:rsid w:val="00052CEB"/>
    <w:rsid w:val="00054F7F"/>
    <w:rsid w:val="00095D01"/>
    <w:rsid w:val="00097BF2"/>
    <w:rsid w:val="000A135A"/>
    <w:rsid w:val="000A2BE4"/>
    <w:rsid w:val="000D038D"/>
    <w:rsid w:val="000D7CE5"/>
    <w:rsid w:val="000E021C"/>
    <w:rsid w:val="000E6D30"/>
    <w:rsid w:val="000F172D"/>
    <w:rsid w:val="0010255D"/>
    <w:rsid w:val="00107792"/>
    <w:rsid w:val="001144D4"/>
    <w:rsid w:val="00117569"/>
    <w:rsid w:val="00123BB8"/>
    <w:rsid w:val="0013337A"/>
    <w:rsid w:val="00157D5E"/>
    <w:rsid w:val="00160606"/>
    <w:rsid w:val="00163628"/>
    <w:rsid w:val="00163EC8"/>
    <w:rsid w:val="00164F9A"/>
    <w:rsid w:val="0017521D"/>
    <w:rsid w:val="00181B27"/>
    <w:rsid w:val="00187A60"/>
    <w:rsid w:val="0019153D"/>
    <w:rsid w:val="001A08A3"/>
    <w:rsid w:val="001C4046"/>
    <w:rsid w:val="001C44EE"/>
    <w:rsid w:val="001C7D12"/>
    <w:rsid w:val="001D06FD"/>
    <w:rsid w:val="001D6369"/>
    <w:rsid w:val="001F471D"/>
    <w:rsid w:val="00205720"/>
    <w:rsid w:val="00216687"/>
    <w:rsid w:val="002562A3"/>
    <w:rsid w:val="002620F5"/>
    <w:rsid w:val="00265978"/>
    <w:rsid w:val="0027367E"/>
    <w:rsid w:val="00294F54"/>
    <w:rsid w:val="002A10EA"/>
    <w:rsid w:val="002A612B"/>
    <w:rsid w:val="002A6BF3"/>
    <w:rsid w:val="002B53F9"/>
    <w:rsid w:val="002B7091"/>
    <w:rsid w:val="002C7757"/>
    <w:rsid w:val="002D21FD"/>
    <w:rsid w:val="002E467D"/>
    <w:rsid w:val="002E4AAA"/>
    <w:rsid w:val="002F437D"/>
    <w:rsid w:val="00300DCE"/>
    <w:rsid w:val="003051CE"/>
    <w:rsid w:val="00311F26"/>
    <w:rsid w:val="00317B07"/>
    <w:rsid w:val="00333371"/>
    <w:rsid w:val="00337F44"/>
    <w:rsid w:val="0034114B"/>
    <w:rsid w:val="003427C2"/>
    <w:rsid w:val="003518C6"/>
    <w:rsid w:val="00367135"/>
    <w:rsid w:val="00393CEB"/>
    <w:rsid w:val="00395C17"/>
    <w:rsid w:val="00397399"/>
    <w:rsid w:val="00397EF2"/>
    <w:rsid w:val="003B5459"/>
    <w:rsid w:val="003D4FC6"/>
    <w:rsid w:val="003F09F4"/>
    <w:rsid w:val="003F0D88"/>
    <w:rsid w:val="003F7524"/>
    <w:rsid w:val="00407E59"/>
    <w:rsid w:val="00414947"/>
    <w:rsid w:val="00451FE3"/>
    <w:rsid w:val="00470EC2"/>
    <w:rsid w:val="00474548"/>
    <w:rsid w:val="00481B76"/>
    <w:rsid w:val="00482D76"/>
    <w:rsid w:val="00487C84"/>
    <w:rsid w:val="00495C23"/>
    <w:rsid w:val="004B1FA5"/>
    <w:rsid w:val="004E3D0A"/>
    <w:rsid w:val="004E5CA3"/>
    <w:rsid w:val="004F0187"/>
    <w:rsid w:val="004F4F30"/>
    <w:rsid w:val="004F743A"/>
    <w:rsid w:val="0050574C"/>
    <w:rsid w:val="0051178D"/>
    <w:rsid w:val="00523D20"/>
    <w:rsid w:val="00523EA2"/>
    <w:rsid w:val="00531BF1"/>
    <w:rsid w:val="00532D75"/>
    <w:rsid w:val="00533AD0"/>
    <w:rsid w:val="00541203"/>
    <w:rsid w:val="0055131C"/>
    <w:rsid w:val="00567001"/>
    <w:rsid w:val="00573333"/>
    <w:rsid w:val="005808CB"/>
    <w:rsid w:val="00584C05"/>
    <w:rsid w:val="00595808"/>
    <w:rsid w:val="00596B72"/>
    <w:rsid w:val="005972A6"/>
    <w:rsid w:val="005B381A"/>
    <w:rsid w:val="005B477E"/>
    <w:rsid w:val="005C05A3"/>
    <w:rsid w:val="005C5CBE"/>
    <w:rsid w:val="005C7CA0"/>
    <w:rsid w:val="005D0C80"/>
    <w:rsid w:val="005D52B3"/>
    <w:rsid w:val="005D79C4"/>
    <w:rsid w:val="005E0971"/>
    <w:rsid w:val="005F6B5A"/>
    <w:rsid w:val="00610920"/>
    <w:rsid w:val="00613FFF"/>
    <w:rsid w:val="00614095"/>
    <w:rsid w:val="006323DE"/>
    <w:rsid w:val="00656217"/>
    <w:rsid w:val="0065670B"/>
    <w:rsid w:val="00657F3F"/>
    <w:rsid w:val="0068544F"/>
    <w:rsid w:val="00686CDE"/>
    <w:rsid w:val="00687534"/>
    <w:rsid w:val="0069469C"/>
    <w:rsid w:val="006A180F"/>
    <w:rsid w:val="006A2EF9"/>
    <w:rsid w:val="006A42B4"/>
    <w:rsid w:val="006A4F68"/>
    <w:rsid w:val="006C4D9C"/>
    <w:rsid w:val="006D07C0"/>
    <w:rsid w:val="006F72C5"/>
    <w:rsid w:val="00705935"/>
    <w:rsid w:val="00705F1C"/>
    <w:rsid w:val="007123AC"/>
    <w:rsid w:val="007127E6"/>
    <w:rsid w:val="007317CE"/>
    <w:rsid w:val="00761C47"/>
    <w:rsid w:val="007A5DBD"/>
    <w:rsid w:val="007B3DC9"/>
    <w:rsid w:val="007C3949"/>
    <w:rsid w:val="007C7DB1"/>
    <w:rsid w:val="007E4F35"/>
    <w:rsid w:val="007F2D0A"/>
    <w:rsid w:val="00803134"/>
    <w:rsid w:val="0081567E"/>
    <w:rsid w:val="00825C56"/>
    <w:rsid w:val="008264E9"/>
    <w:rsid w:val="00857FF0"/>
    <w:rsid w:val="00867A66"/>
    <w:rsid w:val="00880C60"/>
    <w:rsid w:val="00885030"/>
    <w:rsid w:val="00892506"/>
    <w:rsid w:val="008A1CD6"/>
    <w:rsid w:val="008A30B1"/>
    <w:rsid w:val="008A5955"/>
    <w:rsid w:val="008D1D03"/>
    <w:rsid w:val="008E50CC"/>
    <w:rsid w:val="008F2D9F"/>
    <w:rsid w:val="00913285"/>
    <w:rsid w:val="009135B7"/>
    <w:rsid w:val="009171DB"/>
    <w:rsid w:val="00927202"/>
    <w:rsid w:val="009376FD"/>
    <w:rsid w:val="009436D3"/>
    <w:rsid w:val="009629CE"/>
    <w:rsid w:val="00965B3B"/>
    <w:rsid w:val="00985DAE"/>
    <w:rsid w:val="00986EB3"/>
    <w:rsid w:val="009907C8"/>
    <w:rsid w:val="00990952"/>
    <w:rsid w:val="009943A8"/>
    <w:rsid w:val="00996C01"/>
    <w:rsid w:val="009A2562"/>
    <w:rsid w:val="009A7424"/>
    <w:rsid w:val="009B3343"/>
    <w:rsid w:val="009C429A"/>
    <w:rsid w:val="009C6E22"/>
    <w:rsid w:val="009D1454"/>
    <w:rsid w:val="009F751A"/>
    <w:rsid w:val="00A22472"/>
    <w:rsid w:val="00A2467E"/>
    <w:rsid w:val="00A25FE8"/>
    <w:rsid w:val="00A268CA"/>
    <w:rsid w:val="00A32646"/>
    <w:rsid w:val="00A478CC"/>
    <w:rsid w:val="00A5399E"/>
    <w:rsid w:val="00A57049"/>
    <w:rsid w:val="00A609B6"/>
    <w:rsid w:val="00A60B4D"/>
    <w:rsid w:val="00A628D2"/>
    <w:rsid w:val="00A64E6D"/>
    <w:rsid w:val="00A735E9"/>
    <w:rsid w:val="00A95122"/>
    <w:rsid w:val="00AC7B67"/>
    <w:rsid w:val="00B06A13"/>
    <w:rsid w:val="00B206F4"/>
    <w:rsid w:val="00B363E0"/>
    <w:rsid w:val="00B36824"/>
    <w:rsid w:val="00B42F28"/>
    <w:rsid w:val="00B46DEE"/>
    <w:rsid w:val="00B50061"/>
    <w:rsid w:val="00B62B06"/>
    <w:rsid w:val="00BA3292"/>
    <w:rsid w:val="00BA589B"/>
    <w:rsid w:val="00BB0B65"/>
    <w:rsid w:val="00BB5F55"/>
    <w:rsid w:val="00BD476E"/>
    <w:rsid w:val="00BE7AB1"/>
    <w:rsid w:val="00BF7E6A"/>
    <w:rsid w:val="00C0607C"/>
    <w:rsid w:val="00C16716"/>
    <w:rsid w:val="00C34D99"/>
    <w:rsid w:val="00C40BE2"/>
    <w:rsid w:val="00C42EA3"/>
    <w:rsid w:val="00C45945"/>
    <w:rsid w:val="00C52095"/>
    <w:rsid w:val="00C602D3"/>
    <w:rsid w:val="00C64407"/>
    <w:rsid w:val="00C74538"/>
    <w:rsid w:val="00C82561"/>
    <w:rsid w:val="00C924D1"/>
    <w:rsid w:val="00CB32DA"/>
    <w:rsid w:val="00CD76F0"/>
    <w:rsid w:val="00CE01C1"/>
    <w:rsid w:val="00CE7F5D"/>
    <w:rsid w:val="00D144BF"/>
    <w:rsid w:val="00D1507F"/>
    <w:rsid w:val="00D260B7"/>
    <w:rsid w:val="00D27B5C"/>
    <w:rsid w:val="00D31E48"/>
    <w:rsid w:val="00D40472"/>
    <w:rsid w:val="00D459A4"/>
    <w:rsid w:val="00D726A0"/>
    <w:rsid w:val="00D775CC"/>
    <w:rsid w:val="00D81013"/>
    <w:rsid w:val="00D863B4"/>
    <w:rsid w:val="00DA1403"/>
    <w:rsid w:val="00DA5D4B"/>
    <w:rsid w:val="00DB39E0"/>
    <w:rsid w:val="00DE0DC0"/>
    <w:rsid w:val="00DE162F"/>
    <w:rsid w:val="00E03877"/>
    <w:rsid w:val="00E03FD5"/>
    <w:rsid w:val="00E115E3"/>
    <w:rsid w:val="00E212C3"/>
    <w:rsid w:val="00E270BF"/>
    <w:rsid w:val="00E41AE0"/>
    <w:rsid w:val="00E44EE0"/>
    <w:rsid w:val="00E80BDF"/>
    <w:rsid w:val="00E82C36"/>
    <w:rsid w:val="00E84437"/>
    <w:rsid w:val="00E84F13"/>
    <w:rsid w:val="00E93035"/>
    <w:rsid w:val="00EB66A9"/>
    <w:rsid w:val="00EB7D36"/>
    <w:rsid w:val="00ED1F85"/>
    <w:rsid w:val="00ED699E"/>
    <w:rsid w:val="00EF1DD0"/>
    <w:rsid w:val="00EF3B51"/>
    <w:rsid w:val="00F12B96"/>
    <w:rsid w:val="00F12F02"/>
    <w:rsid w:val="00F26DC7"/>
    <w:rsid w:val="00F273DC"/>
    <w:rsid w:val="00F27D61"/>
    <w:rsid w:val="00F331AA"/>
    <w:rsid w:val="00F34536"/>
    <w:rsid w:val="00F47470"/>
    <w:rsid w:val="00F511D8"/>
    <w:rsid w:val="00F56596"/>
    <w:rsid w:val="00F7237B"/>
    <w:rsid w:val="00F72C71"/>
    <w:rsid w:val="00F7505B"/>
    <w:rsid w:val="00F821AB"/>
    <w:rsid w:val="00F8403E"/>
    <w:rsid w:val="00F84489"/>
    <w:rsid w:val="00F91E06"/>
    <w:rsid w:val="00F920EF"/>
    <w:rsid w:val="00FB1086"/>
    <w:rsid w:val="00FB1727"/>
    <w:rsid w:val="00FC13C9"/>
    <w:rsid w:val="00FE4E01"/>
    <w:rsid w:val="00FE6C3B"/>
    <w:rsid w:val="00FF19FA"/>
    <w:rsid w:val="03863B55"/>
    <w:rsid w:val="04421640"/>
    <w:rsid w:val="05AD4963"/>
    <w:rsid w:val="073C0927"/>
    <w:rsid w:val="087669C0"/>
    <w:rsid w:val="087D78D2"/>
    <w:rsid w:val="0C381832"/>
    <w:rsid w:val="0CC24B90"/>
    <w:rsid w:val="0CDB5AF7"/>
    <w:rsid w:val="0DA7472C"/>
    <w:rsid w:val="11701777"/>
    <w:rsid w:val="13E44AF4"/>
    <w:rsid w:val="15452DC0"/>
    <w:rsid w:val="16EF102E"/>
    <w:rsid w:val="173C0C67"/>
    <w:rsid w:val="1B1A245F"/>
    <w:rsid w:val="1B920AF9"/>
    <w:rsid w:val="1BF20B92"/>
    <w:rsid w:val="1D892058"/>
    <w:rsid w:val="1EED747A"/>
    <w:rsid w:val="1F3229F7"/>
    <w:rsid w:val="212F1E17"/>
    <w:rsid w:val="22111005"/>
    <w:rsid w:val="241E064D"/>
    <w:rsid w:val="24A12182"/>
    <w:rsid w:val="24DE4DA1"/>
    <w:rsid w:val="289C0098"/>
    <w:rsid w:val="2AAF3780"/>
    <w:rsid w:val="2B0A174D"/>
    <w:rsid w:val="2B577278"/>
    <w:rsid w:val="2D9F42E9"/>
    <w:rsid w:val="2EA466EA"/>
    <w:rsid w:val="2EE320AE"/>
    <w:rsid w:val="30C6613C"/>
    <w:rsid w:val="316A1408"/>
    <w:rsid w:val="32F26C63"/>
    <w:rsid w:val="33797A34"/>
    <w:rsid w:val="345E574E"/>
    <w:rsid w:val="35D069E1"/>
    <w:rsid w:val="36632389"/>
    <w:rsid w:val="36E16EE0"/>
    <w:rsid w:val="370A7F15"/>
    <w:rsid w:val="380034C8"/>
    <w:rsid w:val="3CA15038"/>
    <w:rsid w:val="41DA50AA"/>
    <w:rsid w:val="43747793"/>
    <w:rsid w:val="44063E8F"/>
    <w:rsid w:val="44D258C8"/>
    <w:rsid w:val="44EE3C0C"/>
    <w:rsid w:val="45646E5F"/>
    <w:rsid w:val="4680625E"/>
    <w:rsid w:val="48D038B4"/>
    <w:rsid w:val="48D23832"/>
    <w:rsid w:val="4AC45A6A"/>
    <w:rsid w:val="4BA37EEC"/>
    <w:rsid w:val="4CE5106B"/>
    <w:rsid w:val="50FE771D"/>
    <w:rsid w:val="51124A24"/>
    <w:rsid w:val="55485538"/>
    <w:rsid w:val="572F0B95"/>
    <w:rsid w:val="57C51397"/>
    <w:rsid w:val="586A4507"/>
    <w:rsid w:val="58ED7716"/>
    <w:rsid w:val="61D07C0E"/>
    <w:rsid w:val="63283A14"/>
    <w:rsid w:val="65497EC8"/>
    <w:rsid w:val="671D0C79"/>
    <w:rsid w:val="67536F5C"/>
    <w:rsid w:val="6A787F77"/>
    <w:rsid w:val="6B6F1CAF"/>
    <w:rsid w:val="6E4541BC"/>
    <w:rsid w:val="70E11608"/>
    <w:rsid w:val="72CF498E"/>
    <w:rsid w:val="7403457C"/>
    <w:rsid w:val="74262B6F"/>
    <w:rsid w:val="76272491"/>
    <w:rsid w:val="778F39D4"/>
    <w:rsid w:val="77E05C17"/>
    <w:rsid w:val="7D1F77E9"/>
    <w:rsid w:val="7EE2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semiHidden/>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9">
    <w:name w:val="List Paragraph"/>
    <w:basedOn w:val="1"/>
    <w:qFormat/>
    <w:uiPriority w:val="34"/>
    <w:pPr>
      <w:ind w:firstLine="420" w:firstLineChars="200"/>
    </w:pPr>
  </w:style>
  <w:style w:type="character" w:customStyle="1" w:styleId="20">
    <w:name w:val="批注框文本 Char"/>
    <w:basedOn w:val="14"/>
    <w:link w:val="8"/>
    <w:semiHidden/>
    <w:qFormat/>
    <w:uiPriority w:val="99"/>
    <w:rPr>
      <w:rFonts w:ascii="Calibri" w:hAnsi="Calibri" w:eastAsia="宋体" w:cs="Times New Roman"/>
      <w:sz w:val="18"/>
      <w:szCs w:val="18"/>
    </w:rPr>
  </w:style>
  <w:style w:type="character" w:customStyle="1" w:styleId="21">
    <w:name w:val="页眉 Char"/>
    <w:basedOn w:val="14"/>
    <w:link w:val="10"/>
    <w:qFormat/>
    <w:uiPriority w:val="99"/>
    <w:rPr>
      <w:rFonts w:ascii="Calibri" w:hAnsi="Calibri" w:eastAsia="宋体" w:cs="Times New Roman"/>
      <w:sz w:val="18"/>
      <w:szCs w:val="18"/>
    </w:rPr>
  </w:style>
  <w:style w:type="character" w:customStyle="1" w:styleId="22">
    <w:name w:val="页脚 Char"/>
    <w:basedOn w:val="14"/>
    <w:link w:val="9"/>
    <w:qFormat/>
    <w:uiPriority w:val="99"/>
    <w:rPr>
      <w:rFonts w:ascii="Calibri" w:hAnsi="Calibri" w:eastAsia="宋体" w:cs="Times New Roman"/>
      <w:sz w:val="18"/>
      <w:szCs w:val="18"/>
    </w:rPr>
  </w:style>
  <w:style w:type="character" w:customStyle="1" w:styleId="23">
    <w:name w:val="标题 2 Char"/>
    <w:basedOn w:val="14"/>
    <w:link w:val="3"/>
    <w:qFormat/>
    <w:uiPriority w:val="9"/>
    <w:rPr>
      <w:rFonts w:asciiTheme="majorHAnsi" w:hAnsiTheme="majorHAnsi" w:eastAsiaTheme="majorEastAsia" w:cstheme="majorBidi"/>
      <w:b/>
      <w:bCs/>
      <w:sz w:val="32"/>
      <w:szCs w:val="32"/>
    </w:rPr>
  </w:style>
  <w:style w:type="character" w:customStyle="1" w:styleId="24">
    <w:name w:val="标题 3 Char"/>
    <w:basedOn w:val="14"/>
    <w:link w:val="4"/>
    <w:qFormat/>
    <w:uiPriority w:val="9"/>
    <w:rPr>
      <w:rFonts w:ascii="Calibri" w:hAnsi="Calibri" w:eastAsia="宋体" w:cs="Times New Roman"/>
      <w:b/>
      <w:bCs/>
      <w:sz w:val="32"/>
      <w:szCs w:val="32"/>
    </w:rPr>
  </w:style>
  <w:style w:type="character" w:customStyle="1" w:styleId="25">
    <w:name w:val="标题 1 Char"/>
    <w:basedOn w:val="14"/>
    <w:link w:val="2"/>
    <w:qFormat/>
    <w:uiPriority w:val="9"/>
    <w:rPr>
      <w:rFonts w:ascii="Calibri" w:hAnsi="Calibri" w:eastAsia="宋体" w:cs="Times New Roman"/>
      <w:b/>
      <w:bCs/>
      <w:kern w:val="44"/>
      <w:sz w:val="44"/>
      <w:szCs w:val="44"/>
    </w:r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Char"/>
    <w:basedOn w:val="14"/>
    <w:link w:val="6"/>
    <w:semiHidden/>
    <w:qFormat/>
    <w:uiPriority w:val="99"/>
    <w:rPr>
      <w:rFonts w:ascii="Calibri" w:hAnsi="Calibri" w:eastAsia="宋体" w:cs="Times New Roman"/>
    </w:rPr>
  </w:style>
  <w:style w:type="character" w:customStyle="1" w:styleId="28">
    <w:name w:val="批注主题 Char"/>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224D05-8556-4443-AF36-9A4073BB41D4}">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29</Pages>
  <Words>3135</Words>
  <Characters>17870</Characters>
  <Lines>148</Lines>
  <Paragraphs>41</Paragraphs>
  <ScaleCrop>false</ScaleCrop>
  <LinksUpToDate>false</LinksUpToDate>
  <CharactersWithSpaces>20964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dc:description>NE.Rep</dc:description>
  <cp:lastModifiedBy>￡清明雨上￥</cp:lastModifiedBy>
  <dcterms:modified xsi:type="dcterms:W3CDTF">2018-12-22T14:51:10Z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