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B7F" w:rsidRDefault="00092B7F" w:rsidP="00092B7F">
      <w:pPr>
        <w:widowControl/>
        <w:jc w:val="center"/>
        <w:rPr>
          <w:rFonts w:ascii="宋体" w:hAnsi="宋体"/>
          <w:bCs/>
          <w:color w:val="000000"/>
          <w:sz w:val="24"/>
        </w:rPr>
      </w:pPr>
    </w:p>
    <w:p w:rsidR="00092B7F" w:rsidRDefault="00092B7F" w:rsidP="00092B7F">
      <w:pPr>
        <w:widowControl/>
        <w:jc w:val="center"/>
        <w:rPr>
          <w:rFonts w:ascii="宋体" w:hAnsi="宋体"/>
          <w:bCs/>
          <w:color w:val="000000"/>
          <w:sz w:val="24"/>
        </w:rPr>
      </w:pPr>
    </w:p>
    <w:p w:rsidR="00092B7F" w:rsidRDefault="00092B7F" w:rsidP="00092B7F">
      <w:pPr>
        <w:widowControl/>
        <w:jc w:val="center"/>
        <w:rPr>
          <w:rFonts w:ascii="宋体" w:hAnsi="宋体"/>
          <w:bCs/>
          <w:color w:val="000000"/>
          <w:sz w:val="24"/>
        </w:rPr>
      </w:pPr>
    </w:p>
    <w:p w:rsidR="00092B7F" w:rsidRDefault="00092B7F" w:rsidP="00092B7F">
      <w:pPr>
        <w:widowControl/>
        <w:jc w:val="center"/>
        <w:rPr>
          <w:rFonts w:ascii="楷体_GB2312" w:eastAsia="楷体_GB2312" w:hAnsi="宋体"/>
          <w:color w:val="000000"/>
          <w:sz w:val="24"/>
        </w:rPr>
      </w:pPr>
      <w:r>
        <w:rPr>
          <w:sz w:val="24"/>
        </w:rPr>
        <w:object w:dxaOrig="585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4pt;height:57.6pt;mso-position-horizontal-relative:page;mso-position-vertical-relative:page" o:ole="">
            <v:imagedata r:id="rId8" o:title="" embosscolor="white"/>
          </v:shape>
          <o:OLEObject Type="Embed" ProgID="PBrush" ShapeID="_x0000_i1025" DrawAspect="Content" ObjectID="_1559023696" r:id="rId9"/>
        </w:object>
      </w:r>
    </w:p>
    <w:p w:rsidR="00092B7F" w:rsidRDefault="00092B7F" w:rsidP="00092B7F">
      <w:pPr>
        <w:widowControl/>
        <w:jc w:val="center"/>
        <w:rPr>
          <w:rFonts w:ascii="宋体" w:hAnsi="宋体"/>
          <w:bCs/>
          <w:color w:val="000000"/>
          <w:sz w:val="24"/>
        </w:rPr>
      </w:pPr>
    </w:p>
    <w:p w:rsidR="00092B7F" w:rsidRPr="00B90839" w:rsidRDefault="00092B7F" w:rsidP="00092B7F">
      <w:pPr>
        <w:widowControl/>
        <w:jc w:val="center"/>
        <w:rPr>
          <w:rFonts w:ascii="宋体" w:hAnsi="宋体"/>
          <w:b/>
          <w:bCs/>
          <w:color w:val="000000"/>
          <w:sz w:val="52"/>
          <w:szCs w:val="52"/>
        </w:rPr>
      </w:pPr>
      <w:r w:rsidRPr="00B90839">
        <w:rPr>
          <w:rFonts w:ascii="宋体" w:hAnsi="宋体"/>
          <w:b/>
          <w:bCs/>
          <w:color w:val="000000"/>
          <w:sz w:val="52"/>
          <w:szCs w:val="52"/>
        </w:rPr>
        <w:t>实</w:t>
      </w:r>
      <w:r w:rsidRPr="00B90839">
        <w:rPr>
          <w:rFonts w:ascii="宋体" w:hAnsi="宋体" w:hint="eastAsia"/>
          <w:b/>
          <w:bCs/>
          <w:color w:val="000000"/>
          <w:sz w:val="52"/>
          <w:szCs w:val="52"/>
        </w:rPr>
        <w:t xml:space="preserve"> </w:t>
      </w:r>
      <w:r w:rsidRPr="00B90839">
        <w:rPr>
          <w:rFonts w:ascii="宋体" w:hAnsi="宋体"/>
          <w:b/>
          <w:bCs/>
          <w:color w:val="000000"/>
          <w:sz w:val="52"/>
          <w:szCs w:val="52"/>
        </w:rPr>
        <w:t>验</w:t>
      </w:r>
      <w:r w:rsidRPr="00B90839">
        <w:rPr>
          <w:rFonts w:ascii="宋体" w:hAnsi="宋体" w:hint="eastAsia"/>
          <w:b/>
          <w:bCs/>
          <w:color w:val="000000"/>
          <w:sz w:val="52"/>
          <w:szCs w:val="52"/>
        </w:rPr>
        <w:t xml:space="preserve"> </w:t>
      </w:r>
      <w:r w:rsidRPr="00B90839">
        <w:rPr>
          <w:rFonts w:ascii="宋体" w:hAnsi="宋体"/>
          <w:b/>
          <w:bCs/>
          <w:color w:val="000000"/>
          <w:sz w:val="52"/>
          <w:szCs w:val="52"/>
        </w:rPr>
        <w:t>报</w:t>
      </w:r>
      <w:r w:rsidRPr="00B90839">
        <w:rPr>
          <w:rFonts w:ascii="宋体" w:hAnsi="宋体" w:hint="eastAsia"/>
          <w:b/>
          <w:bCs/>
          <w:color w:val="000000"/>
          <w:sz w:val="52"/>
          <w:szCs w:val="52"/>
        </w:rPr>
        <w:t xml:space="preserve"> </w:t>
      </w:r>
      <w:r w:rsidRPr="00B90839">
        <w:rPr>
          <w:rFonts w:ascii="宋体" w:hAnsi="宋体"/>
          <w:b/>
          <w:bCs/>
          <w:color w:val="000000"/>
          <w:sz w:val="52"/>
          <w:szCs w:val="52"/>
        </w:rPr>
        <w:t>告</w:t>
      </w:r>
    </w:p>
    <w:p w:rsidR="00092B7F" w:rsidRDefault="00092B7F" w:rsidP="00092B7F">
      <w:pPr>
        <w:widowControl/>
        <w:jc w:val="center"/>
        <w:outlineLvl w:val="0"/>
        <w:rPr>
          <w:rFonts w:ascii="Wingdings" w:hAnsi="Wingdings"/>
          <w:bCs/>
          <w:color w:val="000000"/>
          <w:sz w:val="32"/>
          <w:szCs w:val="32"/>
        </w:rPr>
      </w:pPr>
      <w:r>
        <w:rPr>
          <w:rFonts w:ascii="楷体_GB2312" w:eastAsia="楷体_GB2312" w:hint="eastAsia"/>
          <w:bCs/>
          <w:sz w:val="32"/>
          <w:szCs w:val="32"/>
        </w:rPr>
        <w:t>（ 20</w:t>
      </w:r>
      <w:r w:rsidR="00E76E7F">
        <w:rPr>
          <w:rFonts w:ascii="楷体_GB2312" w:eastAsia="楷体_GB2312"/>
          <w:bCs/>
          <w:sz w:val="32"/>
          <w:szCs w:val="32"/>
        </w:rPr>
        <w:t>16</w:t>
      </w:r>
      <w:r w:rsidR="00E76E7F">
        <w:rPr>
          <w:rFonts w:ascii="楷体_GB2312" w:eastAsia="楷体_GB2312" w:hint="eastAsia"/>
          <w:bCs/>
          <w:sz w:val="32"/>
          <w:szCs w:val="32"/>
        </w:rPr>
        <w:t>/2017</w:t>
      </w:r>
      <w:r>
        <w:rPr>
          <w:rFonts w:ascii="楷体_GB2312" w:eastAsia="楷体_GB2312" w:hint="eastAsia"/>
          <w:bCs/>
          <w:sz w:val="32"/>
          <w:szCs w:val="32"/>
        </w:rPr>
        <w:t xml:space="preserve"> 学年 第 2 学期）</w:t>
      </w:r>
    </w:p>
    <w:p w:rsidR="00092B7F" w:rsidRDefault="00092B7F" w:rsidP="00092B7F">
      <w:pPr>
        <w:widowControl/>
        <w:jc w:val="center"/>
        <w:rPr>
          <w:rFonts w:ascii="Wingdings" w:hAnsi="Wingdings"/>
          <w:bCs/>
          <w:color w:val="000000"/>
          <w:sz w:val="32"/>
          <w:szCs w:val="32"/>
        </w:rPr>
      </w:pPr>
    </w:p>
    <w:p w:rsidR="00092B7F" w:rsidRDefault="00092B7F" w:rsidP="00092B7F">
      <w:pPr>
        <w:widowControl/>
        <w:jc w:val="center"/>
        <w:rPr>
          <w:rFonts w:ascii="Wingdings" w:hAnsi="Wingdings"/>
          <w:bCs/>
          <w:color w:val="000000"/>
          <w:sz w:val="30"/>
          <w:szCs w:val="30"/>
        </w:rPr>
      </w:pPr>
    </w:p>
    <w:p w:rsidR="00092B7F" w:rsidRDefault="00092B7F" w:rsidP="00092B7F">
      <w:pPr>
        <w:widowControl/>
        <w:jc w:val="center"/>
        <w:rPr>
          <w:rFonts w:ascii="Wingdings" w:hAnsi="Wingdings"/>
          <w:bCs/>
          <w:color w:val="000000"/>
          <w:sz w:val="30"/>
          <w:szCs w:val="30"/>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092B7F" w:rsidTr="00675FC5">
        <w:trPr>
          <w:cantSplit/>
          <w:jc w:val="center"/>
        </w:trPr>
        <w:tc>
          <w:tcPr>
            <w:tcW w:w="1448" w:type="dxa"/>
          </w:tcPr>
          <w:p w:rsidR="00092B7F" w:rsidRDefault="00092B7F" w:rsidP="00675FC5">
            <w:pPr>
              <w:tabs>
                <w:tab w:val="left" w:pos="6870"/>
              </w:tabs>
              <w:rPr>
                <w:rFonts w:ascii="宋体" w:hAnsi="宋体"/>
                <w:sz w:val="30"/>
                <w:szCs w:val="30"/>
              </w:rPr>
            </w:pPr>
            <w:r>
              <w:rPr>
                <w:rFonts w:ascii="宋体" w:hAnsi="宋体" w:hint="eastAsia"/>
                <w:sz w:val="30"/>
                <w:szCs w:val="30"/>
              </w:rPr>
              <w:t>课程名称</w:t>
            </w:r>
          </w:p>
        </w:tc>
        <w:tc>
          <w:tcPr>
            <w:tcW w:w="5614" w:type="dxa"/>
            <w:gridSpan w:val="6"/>
            <w:tcBorders>
              <w:bottom w:val="single" w:sz="4" w:space="0" w:color="auto"/>
            </w:tcBorders>
            <w:vAlign w:val="bottom"/>
          </w:tcPr>
          <w:p w:rsidR="00092B7F" w:rsidRDefault="00E76E7F" w:rsidP="00675FC5">
            <w:pPr>
              <w:tabs>
                <w:tab w:val="left" w:pos="6870"/>
              </w:tabs>
              <w:jc w:val="center"/>
              <w:rPr>
                <w:rFonts w:ascii="宋体" w:hAnsi="宋体"/>
                <w:sz w:val="30"/>
                <w:szCs w:val="30"/>
              </w:rPr>
            </w:pPr>
            <w:r>
              <w:rPr>
                <w:rFonts w:ascii="宋体" w:hAnsi="宋体"/>
                <w:sz w:val="30"/>
                <w:szCs w:val="30"/>
              </w:rPr>
              <w:t>Java程序设计</w:t>
            </w:r>
          </w:p>
        </w:tc>
      </w:tr>
      <w:tr w:rsidR="00092B7F" w:rsidTr="00675FC5">
        <w:trPr>
          <w:cantSplit/>
          <w:jc w:val="center"/>
        </w:trPr>
        <w:tc>
          <w:tcPr>
            <w:tcW w:w="1448" w:type="dxa"/>
          </w:tcPr>
          <w:p w:rsidR="00092B7F" w:rsidRDefault="00092B7F" w:rsidP="00675FC5">
            <w:pPr>
              <w:tabs>
                <w:tab w:val="left" w:pos="6870"/>
              </w:tabs>
              <w:jc w:val="center"/>
              <w:rPr>
                <w:rFonts w:ascii="宋体" w:hAnsi="宋体"/>
                <w:sz w:val="30"/>
                <w:szCs w:val="30"/>
                <w:u w:val="single"/>
              </w:rPr>
            </w:pPr>
            <w:r>
              <w:rPr>
                <w:rFonts w:ascii="宋体" w:hAnsi="宋体" w:hint="eastAsia"/>
                <w:sz w:val="30"/>
                <w:szCs w:val="30"/>
              </w:rPr>
              <w:t>实验名称</w:t>
            </w:r>
          </w:p>
        </w:tc>
        <w:tc>
          <w:tcPr>
            <w:tcW w:w="5614" w:type="dxa"/>
            <w:gridSpan w:val="6"/>
            <w:tcBorders>
              <w:top w:val="single" w:sz="4" w:space="0" w:color="auto"/>
              <w:bottom w:val="single" w:sz="4" w:space="0" w:color="auto"/>
            </w:tcBorders>
          </w:tcPr>
          <w:p w:rsidR="00092B7F" w:rsidRPr="00E76E7F" w:rsidRDefault="00E76E7F" w:rsidP="00E76E7F">
            <w:pPr>
              <w:tabs>
                <w:tab w:val="left" w:pos="6870"/>
              </w:tabs>
              <w:jc w:val="center"/>
            </w:pPr>
            <w:r w:rsidRPr="00E76E7F">
              <w:rPr>
                <w:rFonts w:ascii="宋体" w:hAnsi="宋体" w:hint="eastAsia"/>
                <w:sz w:val="30"/>
                <w:szCs w:val="30"/>
              </w:rPr>
              <w:t>流处理程序设计</w:t>
            </w:r>
          </w:p>
        </w:tc>
      </w:tr>
      <w:tr w:rsidR="00092B7F" w:rsidTr="00675FC5">
        <w:trPr>
          <w:cantSplit/>
          <w:jc w:val="center"/>
        </w:trPr>
        <w:tc>
          <w:tcPr>
            <w:tcW w:w="1448" w:type="dxa"/>
          </w:tcPr>
          <w:p w:rsidR="00092B7F" w:rsidRDefault="00092B7F" w:rsidP="00675FC5">
            <w:pPr>
              <w:tabs>
                <w:tab w:val="left" w:pos="6870"/>
              </w:tabs>
              <w:jc w:val="center"/>
              <w:rPr>
                <w:rFonts w:ascii="宋体" w:hAnsi="宋体"/>
                <w:sz w:val="30"/>
                <w:szCs w:val="30"/>
                <w:u w:val="single"/>
              </w:rPr>
            </w:pPr>
            <w:r>
              <w:rPr>
                <w:rFonts w:ascii="宋体" w:hAnsi="宋体" w:hint="eastAsia"/>
                <w:sz w:val="30"/>
                <w:szCs w:val="30"/>
              </w:rPr>
              <w:t>实验时间</w:t>
            </w:r>
          </w:p>
        </w:tc>
        <w:tc>
          <w:tcPr>
            <w:tcW w:w="2258" w:type="dxa"/>
            <w:tcBorders>
              <w:bottom w:val="single" w:sz="4" w:space="0" w:color="auto"/>
            </w:tcBorders>
          </w:tcPr>
          <w:p w:rsidR="00092B7F" w:rsidRDefault="00092B7F" w:rsidP="00675FC5">
            <w:pPr>
              <w:tabs>
                <w:tab w:val="left" w:pos="6870"/>
              </w:tabs>
              <w:ind w:firstLineChars="200" w:firstLine="600"/>
              <w:jc w:val="center"/>
              <w:rPr>
                <w:sz w:val="30"/>
                <w:szCs w:val="30"/>
              </w:rPr>
            </w:pPr>
            <w:r>
              <w:rPr>
                <w:rFonts w:hint="eastAsia"/>
                <w:sz w:val="30"/>
                <w:szCs w:val="30"/>
              </w:rPr>
              <w:t>2016</w:t>
            </w:r>
          </w:p>
        </w:tc>
        <w:tc>
          <w:tcPr>
            <w:tcW w:w="550" w:type="dxa"/>
            <w:tcBorders>
              <w:top w:val="single" w:sz="4" w:space="0" w:color="auto"/>
            </w:tcBorders>
          </w:tcPr>
          <w:p w:rsidR="00092B7F" w:rsidRDefault="00092B7F" w:rsidP="00675FC5">
            <w:pPr>
              <w:tabs>
                <w:tab w:val="left" w:pos="6870"/>
              </w:tabs>
              <w:rPr>
                <w:sz w:val="30"/>
                <w:szCs w:val="30"/>
                <w:u w:val="single"/>
              </w:rPr>
            </w:pPr>
            <w:r>
              <w:rPr>
                <w:rFonts w:hAnsi="宋体"/>
                <w:sz w:val="30"/>
                <w:szCs w:val="30"/>
              </w:rPr>
              <w:t>年</w:t>
            </w:r>
          </w:p>
        </w:tc>
        <w:tc>
          <w:tcPr>
            <w:tcW w:w="800" w:type="dxa"/>
            <w:tcBorders>
              <w:bottom w:val="single" w:sz="4" w:space="0" w:color="auto"/>
            </w:tcBorders>
          </w:tcPr>
          <w:p w:rsidR="00092B7F" w:rsidRDefault="00E76E7F" w:rsidP="00675FC5">
            <w:pPr>
              <w:tabs>
                <w:tab w:val="left" w:pos="6870"/>
              </w:tabs>
              <w:jc w:val="center"/>
              <w:rPr>
                <w:sz w:val="30"/>
                <w:szCs w:val="30"/>
              </w:rPr>
            </w:pPr>
            <w:r>
              <w:rPr>
                <w:rFonts w:hint="eastAsia"/>
                <w:sz w:val="30"/>
                <w:szCs w:val="30"/>
              </w:rPr>
              <w:t>6</w:t>
            </w:r>
          </w:p>
        </w:tc>
        <w:tc>
          <w:tcPr>
            <w:tcW w:w="538" w:type="dxa"/>
            <w:tcBorders>
              <w:top w:val="single" w:sz="4" w:space="0" w:color="auto"/>
            </w:tcBorders>
          </w:tcPr>
          <w:p w:rsidR="00092B7F" w:rsidRDefault="00092B7F" w:rsidP="00675FC5">
            <w:pPr>
              <w:tabs>
                <w:tab w:val="left" w:pos="6870"/>
              </w:tabs>
              <w:rPr>
                <w:sz w:val="30"/>
                <w:szCs w:val="30"/>
                <w:u w:val="single"/>
              </w:rPr>
            </w:pPr>
            <w:r>
              <w:rPr>
                <w:rFonts w:hAnsi="宋体"/>
                <w:sz w:val="30"/>
                <w:szCs w:val="30"/>
              </w:rPr>
              <w:t>月</w:t>
            </w:r>
          </w:p>
        </w:tc>
        <w:tc>
          <w:tcPr>
            <w:tcW w:w="840" w:type="dxa"/>
            <w:tcBorders>
              <w:bottom w:val="single" w:sz="4" w:space="0" w:color="auto"/>
            </w:tcBorders>
          </w:tcPr>
          <w:p w:rsidR="00092B7F" w:rsidRDefault="00E76E7F" w:rsidP="00675FC5">
            <w:pPr>
              <w:tabs>
                <w:tab w:val="left" w:pos="6870"/>
              </w:tabs>
              <w:rPr>
                <w:sz w:val="30"/>
                <w:szCs w:val="30"/>
              </w:rPr>
            </w:pPr>
            <w:r>
              <w:rPr>
                <w:sz w:val="30"/>
                <w:szCs w:val="30"/>
              </w:rPr>
              <w:t xml:space="preserve"> 16</w:t>
            </w:r>
          </w:p>
        </w:tc>
        <w:tc>
          <w:tcPr>
            <w:tcW w:w="628" w:type="dxa"/>
            <w:tcBorders>
              <w:top w:val="single" w:sz="4" w:space="0" w:color="auto"/>
            </w:tcBorders>
          </w:tcPr>
          <w:p w:rsidR="00092B7F" w:rsidRDefault="00092B7F" w:rsidP="00675FC5">
            <w:pPr>
              <w:tabs>
                <w:tab w:val="left" w:pos="6870"/>
              </w:tabs>
              <w:rPr>
                <w:rFonts w:ascii="宋体" w:hAnsi="宋体"/>
                <w:sz w:val="30"/>
                <w:szCs w:val="30"/>
                <w:u w:val="single"/>
              </w:rPr>
            </w:pPr>
            <w:r>
              <w:rPr>
                <w:rFonts w:ascii="宋体" w:hAnsi="宋体" w:hint="eastAsia"/>
                <w:sz w:val="30"/>
                <w:szCs w:val="30"/>
              </w:rPr>
              <w:t>日</w:t>
            </w:r>
          </w:p>
        </w:tc>
      </w:tr>
      <w:tr w:rsidR="00092B7F" w:rsidTr="00675FC5">
        <w:trPr>
          <w:cantSplit/>
          <w:jc w:val="center"/>
        </w:trPr>
        <w:tc>
          <w:tcPr>
            <w:tcW w:w="1448" w:type="dxa"/>
          </w:tcPr>
          <w:p w:rsidR="00092B7F" w:rsidRDefault="00092B7F" w:rsidP="00675FC5">
            <w:pPr>
              <w:tabs>
                <w:tab w:val="left" w:pos="6870"/>
              </w:tabs>
              <w:jc w:val="center"/>
              <w:rPr>
                <w:rFonts w:ascii="宋体" w:hAnsi="宋体"/>
                <w:sz w:val="30"/>
                <w:szCs w:val="30"/>
              </w:rPr>
            </w:pPr>
            <w:r>
              <w:rPr>
                <w:rFonts w:ascii="宋体" w:hAnsi="宋体" w:hint="eastAsia"/>
                <w:sz w:val="30"/>
                <w:szCs w:val="30"/>
              </w:rPr>
              <w:t>指导单位</w:t>
            </w:r>
          </w:p>
        </w:tc>
        <w:tc>
          <w:tcPr>
            <w:tcW w:w="5614" w:type="dxa"/>
            <w:gridSpan w:val="6"/>
            <w:tcBorders>
              <w:bottom w:val="single" w:sz="4" w:space="0" w:color="auto"/>
            </w:tcBorders>
          </w:tcPr>
          <w:p w:rsidR="00092B7F" w:rsidRDefault="00092B7F" w:rsidP="00675FC5">
            <w:pPr>
              <w:tabs>
                <w:tab w:val="left" w:pos="6870"/>
              </w:tabs>
              <w:jc w:val="center"/>
              <w:rPr>
                <w:rFonts w:ascii="宋体" w:hAnsi="宋体"/>
                <w:sz w:val="30"/>
                <w:szCs w:val="30"/>
              </w:rPr>
            </w:pPr>
            <w:r>
              <w:rPr>
                <w:rFonts w:ascii="宋体" w:hAnsi="宋体" w:hint="eastAsia"/>
                <w:sz w:val="30"/>
                <w:szCs w:val="30"/>
              </w:rPr>
              <w:t>南京邮电大学计算机学院、软件学院</w:t>
            </w:r>
          </w:p>
        </w:tc>
      </w:tr>
      <w:tr w:rsidR="00092B7F" w:rsidTr="00675FC5">
        <w:trPr>
          <w:cantSplit/>
          <w:jc w:val="center"/>
        </w:trPr>
        <w:tc>
          <w:tcPr>
            <w:tcW w:w="1448" w:type="dxa"/>
          </w:tcPr>
          <w:p w:rsidR="00092B7F" w:rsidRDefault="00092B7F" w:rsidP="00675FC5">
            <w:pPr>
              <w:tabs>
                <w:tab w:val="left" w:pos="6870"/>
              </w:tabs>
              <w:jc w:val="center"/>
              <w:rPr>
                <w:rFonts w:ascii="宋体" w:hAnsi="宋体"/>
                <w:sz w:val="30"/>
                <w:szCs w:val="30"/>
              </w:rPr>
            </w:pPr>
            <w:r>
              <w:rPr>
                <w:rFonts w:ascii="宋体" w:hAnsi="宋体" w:hint="eastAsia"/>
                <w:sz w:val="30"/>
                <w:szCs w:val="30"/>
              </w:rPr>
              <w:t>指导教师</w:t>
            </w:r>
          </w:p>
        </w:tc>
        <w:tc>
          <w:tcPr>
            <w:tcW w:w="5614" w:type="dxa"/>
            <w:gridSpan w:val="6"/>
            <w:tcBorders>
              <w:top w:val="single" w:sz="4" w:space="0" w:color="auto"/>
              <w:bottom w:val="single" w:sz="4" w:space="0" w:color="auto"/>
            </w:tcBorders>
          </w:tcPr>
          <w:p w:rsidR="00092B7F" w:rsidRDefault="00092B7F" w:rsidP="00675FC5">
            <w:pPr>
              <w:tabs>
                <w:tab w:val="left" w:pos="6870"/>
              </w:tabs>
              <w:rPr>
                <w:rFonts w:ascii="宋体" w:hAnsi="宋体"/>
                <w:sz w:val="30"/>
                <w:szCs w:val="30"/>
              </w:rPr>
            </w:pPr>
            <w:r>
              <w:rPr>
                <w:rFonts w:ascii="宋体" w:hAnsi="宋体" w:hint="eastAsia"/>
                <w:sz w:val="30"/>
                <w:szCs w:val="30"/>
              </w:rPr>
              <w:t xml:space="preserve">                </w:t>
            </w:r>
            <w:r w:rsidR="00E76E7F">
              <w:rPr>
                <w:rFonts w:ascii="宋体" w:hAnsi="宋体" w:hint="eastAsia"/>
                <w:sz w:val="30"/>
                <w:szCs w:val="30"/>
              </w:rPr>
              <w:t>周宁宁</w:t>
            </w:r>
          </w:p>
        </w:tc>
      </w:tr>
    </w:tbl>
    <w:p w:rsidR="00092B7F" w:rsidRDefault="00092B7F" w:rsidP="00092B7F">
      <w:pPr>
        <w:tabs>
          <w:tab w:val="left" w:pos="6870"/>
        </w:tabs>
        <w:jc w:val="center"/>
        <w:rPr>
          <w:rFonts w:ascii="宋体" w:hAnsi="宋体"/>
          <w:sz w:val="30"/>
          <w:szCs w:val="30"/>
        </w:rPr>
      </w:pPr>
    </w:p>
    <w:p w:rsidR="00092B7F" w:rsidRDefault="00092B7F" w:rsidP="00092B7F">
      <w:pPr>
        <w:tabs>
          <w:tab w:val="left" w:pos="6870"/>
        </w:tabs>
        <w:jc w:val="center"/>
        <w:rPr>
          <w:rFonts w:ascii="宋体" w:hAnsi="宋体"/>
          <w:sz w:val="30"/>
          <w:szCs w:val="30"/>
        </w:rPr>
      </w:pPr>
    </w:p>
    <w:tbl>
      <w:tblPr>
        <w:tblW w:w="0" w:type="auto"/>
        <w:jc w:val="center"/>
        <w:tblBorders>
          <w:bottom w:val="single" w:sz="4" w:space="0" w:color="auto"/>
        </w:tblBorders>
        <w:tblLayout w:type="fixed"/>
        <w:tblLook w:val="0000" w:firstRow="0" w:lastRow="0" w:firstColumn="0" w:lastColumn="0" w:noHBand="0" w:noVBand="0"/>
      </w:tblPr>
      <w:tblGrid>
        <w:gridCol w:w="1793"/>
        <w:gridCol w:w="2038"/>
        <w:gridCol w:w="1453"/>
        <w:gridCol w:w="2702"/>
      </w:tblGrid>
      <w:tr w:rsidR="00092B7F" w:rsidTr="00675FC5">
        <w:trPr>
          <w:jc w:val="center"/>
        </w:trPr>
        <w:tc>
          <w:tcPr>
            <w:tcW w:w="1793" w:type="dxa"/>
          </w:tcPr>
          <w:p w:rsidR="00092B7F" w:rsidRDefault="00092B7F" w:rsidP="00675FC5">
            <w:pPr>
              <w:tabs>
                <w:tab w:val="left" w:pos="6870"/>
              </w:tabs>
              <w:jc w:val="center"/>
              <w:rPr>
                <w:rFonts w:ascii="宋体" w:hAnsi="宋体"/>
                <w:sz w:val="30"/>
                <w:szCs w:val="30"/>
                <w:u w:val="single"/>
              </w:rPr>
            </w:pPr>
            <w:r>
              <w:rPr>
                <w:rFonts w:ascii="宋体" w:hAnsi="宋体" w:hint="eastAsia"/>
                <w:sz w:val="30"/>
                <w:szCs w:val="30"/>
              </w:rPr>
              <w:t>学生姓名</w:t>
            </w:r>
          </w:p>
        </w:tc>
        <w:tc>
          <w:tcPr>
            <w:tcW w:w="2038" w:type="dxa"/>
            <w:tcBorders>
              <w:bottom w:val="single" w:sz="4" w:space="0" w:color="auto"/>
            </w:tcBorders>
          </w:tcPr>
          <w:p w:rsidR="00092B7F" w:rsidRDefault="00E76E7F" w:rsidP="00675FC5">
            <w:pPr>
              <w:tabs>
                <w:tab w:val="left" w:pos="6870"/>
              </w:tabs>
              <w:jc w:val="center"/>
              <w:rPr>
                <w:rFonts w:ascii="宋体" w:hAnsi="宋体"/>
                <w:sz w:val="30"/>
                <w:szCs w:val="30"/>
              </w:rPr>
            </w:pPr>
            <w:r>
              <w:rPr>
                <w:rFonts w:ascii="宋体" w:hAnsi="宋体"/>
                <w:sz w:val="30"/>
                <w:szCs w:val="30"/>
              </w:rPr>
              <w:t>袁富志</w:t>
            </w:r>
          </w:p>
        </w:tc>
        <w:tc>
          <w:tcPr>
            <w:tcW w:w="1453" w:type="dxa"/>
          </w:tcPr>
          <w:p w:rsidR="00092B7F" w:rsidRDefault="00092B7F" w:rsidP="00675FC5">
            <w:pPr>
              <w:tabs>
                <w:tab w:val="left" w:pos="6870"/>
              </w:tabs>
              <w:rPr>
                <w:rFonts w:ascii="宋体" w:hAnsi="宋体"/>
                <w:sz w:val="30"/>
                <w:szCs w:val="30"/>
                <w:u w:val="single"/>
              </w:rPr>
            </w:pPr>
            <w:r>
              <w:rPr>
                <w:rFonts w:ascii="宋体" w:hAnsi="宋体" w:hint="eastAsia"/>
                <w:sz w:val="30"/>
                <w:szCs w:val="30"/>
              </w:rPr>
              <w:t>班级学号</w:t>
            </w:r>
          </w:p>
        </w:tc>
        <w:tc>
          <w:tcPr>
            <w:tcW w:w="2702" w:type="dxa"/>
            <w:tcBorders>
              <w:bottom w:val="single" w:sz="4" w:space="0" w:color="auto"/>
            </w:tcBorders>
          </w:tcPr>
          <w:p w:rsidR="00092B7F" w:rsidRDefault="00E76E7F" w:rsidP="00675FC5">
            <w:pPr>
              <w:tabs>
                <w:tab w:val="left" w:pos="6870"/>
              </w:tabs>
              <w:jc w:val="center"/>
              <w:rPr>
                <w:sz w:val="30"/>
                <w:szCs w:val="30"/>
              </w:rPr>
            </w:pPr>
            <w:r>
              <w:rPr>
                <w:rFonts w:hint="eastAsia"/>
                <w:sz w:val="30"/>
                <w:szCs w:val="30"/>
              </w:rPr>
              <w:t>B1504012</w:t>
            </w:r>
            <w:r>
              <w:rPr>
                <w:sz w:val="30"/>
                <w:szCs w:val="30"/>
              </w:rPr>
              <w:t>5</w:t>
            </w:r>
          </w:p>
        </w:tc>
      </w:tr>
      <w:tr w:rsidR="00092B7F" w:rsidTr="00675FC5">
        <w:trPr>
          <w:jc w:val="center"/>
        </w:trPr>
        <w:tc>
          <w:tcPr>
            <w:tcW w:w="1793" w:type="dxa"/>
            <w:tcBorders>
              <w:bottom w:val="nil"/>
            </w:tcBorders>
          </w:tcPr>
          <w:p w:rsidR="00092B7F" w:rsidRDefault="00092B7F" w:rsidP="00675FC5">
            <w:pPr>
              <w:tabs>
                <w:tab w:val="left" w:pos="6870"/>
              </w:tabs>
              <w:jc w:val="center"/>
              <w:rPr>
                <w:rFonts w:ascii="宋体" w:hAnsi="宋体"/>
                <w:sz w:val="30"/>
                <w:szCs w:val="30"/>
                <w:u w:val="single"/>
              </w:rPr>
            </w:pPr>
            <w:r>
              <w:rPr>
                <w:rFonts w:ascii="宋体" w:hAnsi="宋体" w:hint="eastAsia"/>
                <w:sz w:val="30"/>
                <w:szCs w:val="30"/>
              </w:rPr>
              <w:t>学院</w:t>
            </w:r>
            <w:r>
              <w:rPr>
                <w:rFonts w:ascii="宋体" w:hAnsi="宋体"/>
                <w:sz w:val="30"/>
                <w:szCs w:val="30"/>
              </w:rPr>
              <w:t>(</w:t>
            </w:r>
            <w:r>
              <w:rPr>
                <w:rFonts w:ascii="宋体" w:hAnsi="宋体" w:hint="eastAsia"/>
                <w:sz w:val="30"/>
                <w:szCs w:val="30"/>
              </w:rPr>
              <w:t>系)</w:t>
            </w:r>
          </w:p>
        </w:tc>
        <w:tc>
          <w:tcPr>
            <w:tcW w:w="2038" w:type="dxa"/>
            <w:tcBorders>
              <w:top w:val="single" w:sz="4" w:space="0" w:color="auto"/>
              <w:bottom w:val="single" w:sz="4" w:space="0" w:color="auto"/>
            </w:tcBorders>
          </w:tcPr>
          <w:p w:rsidR="00092B7F" w:rsidRDefault="00092B7F" w:rsidP="00675FC5">
            <w:pPr>
              <w:tabs>
                <w:tab w:val="left" w:pos="6870"/>
              </w:tabs>
              <w:jc w:val="center"/>
              <w:rPr>
                <w:rFonts w:ascii="宋体" w:hAnsi="宋体"/>
                <w:sz w:val="30"/>
                <w:szCs w:val="30"/>
              </w:rPr>
            </w:pPr>
            <w:r>
              <w:rPr>
                <w:rFonts w:ascii="宋体" w:hAnsi="宋体" w:hint="eastAsia"/>
                <w:sz w:val="30"/>
                <w:szCs w:val="30"/>
              </w:rPr>
              <w:t>计软院</w:t>
            </w:r>
          </w:p>
        </w:tc>
        <w:tc>
          <w:tcPr>
            <w:tcW w:w="1453" w:type="dxa"/>
            <w:tcBorders>
              <w:bottom w:val="nil"/>
            </w:tcBorders>
          </w:tcPr>
          <w:p w:rsidR="00092B7F" w:rsidRDefault="00092B7F" w:rsidP="00675FC5">
            <w:pPr>
              <w:tabs>
                <w:tab w:val="left" w:pos="6870"/>
              </w:tabs>
              <w:rPr>
                <w:rFonts w:ascii="宋体" w:hAnsi="宋体"/>
                <w:sz w:val="30"/>
                <w:szCs w:val="30"/>
                <w:u w:val="single"/>
              </w:rPr>
            </w:pPr>
            <w:r>
              <w:rPr>
                <w:rFonts w:ascii="宋体" w:hAnsi="宋体" w:hint="eastAsia"/>
                <w:sz w:val="30"/>
                <w:szCs w:val="30"/>
              </w:rPr>
              <w:t>专    业</w:t>
            </w:r>
          </w:p>
        </w:tc>
        <w:tc>
          <w:tcPr>
            <w:tcW w:w="2702" w:type="dxa"/>
            <w:tcBorders>
              <w:top w:val="single" w:sz="4" w:space="0" w:color="auto"/>
              <w:bottom w:val="single" w:sz="4" w:space="0" w:color="auto"/>
            </w:tcBorders>
          </w:tcPr>
          <w:p w:rsidR="00092B7F" w:rsidRDefault="00E76E7F" w:rsidP="00675FC5">
            <w:pPr>
              <w:tabs>
                <w:tab w:val="left" w:pos="6870"/>
              </w:tabs>
              <w:ind w:firstLineChars="300" w:firstLine="900"/>
              <w:jc w:val="left"/>
              <w:rPr>
                <w:rFonts w:ascii="宋体" w:hAnsi="宋体"/>
                <w:sz w:val="30"/>
                <w:szCs w:val="30"/>
              </w:rPr>
            </w:pPr>
            <w:r>
              <w:rPr>
                <w:rFonts w:ascii="宋体" w:hAnsi="宋体" w:hint="eastAsia"/>
                <w:sz w:val="30"/>
                <w:szCs w:val="30"/>
              </w:rPr>
              <w:t>计科</w:t>
            </w:r>
          </w:p>
        </w:tc>
      </w:tr>
    </w:tbl>
    <w:p w:rsidR="00CF2191" w:rsidRDefault="00CF2191"/>
    <w:p w:rsidR="00092B7F" w:rsidRDefault="00092B7F" w:rsidP="00092B7F">
      <w:pPr>
        <w:widowControl/>
        <w:jc w:val="left"/>
      </w:pPr>
    </w:p>
    <w:p w:rsidR="00092B7F" w:rsidRDefault="00092B7F" w:rsidP="00092B7F">
      <w:pPr>
        <w:widowControl/>
        <w:jc w:val="left"/>
      </w:pPr>
    </w:p>
    <w:p w:rsidR="00092B7F" w:rsidRDefault="00092B7F" w:rsidP="00092B7F">
      <w:pPr>
        <w:widowControl/>
        <w:jc w:val="left"/>
      </w:pPr>
    </w:p>
    <w:p w:rsidR="00092B7F" w:rsidRDefault="00092B7F" w:rsidP="00092B7F">
      <w:pPr>
        <w:widowControl/>
        <w:jc w:val="left"/>
      </w:pPr>
    </w:p>
    <w:p w:rsidR="00092B7F" w:rsidRDefault="00092B7F" w:rsidP="00092B7F">
      <w:pPr>
        <w:widowControl/>
        <w:jc w:val="left"/>
      </w:pPr>
    </w:p>
    <w:p w:rsidR="00092B7F" w:rsidRDefault="00092B7F" w:rsidP="00092B7F">
      <w:pPr>
        <w:widowControl/>
        <w:jc w:val="left"/>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47"/>
        <w:gridCol w:w="1305"/>
        <w:gridCol w:w="1300"/>
        <w:gridCol w:w="215"/>
        <w:gridCol w:w="1153"/>
        <w:gridCol w:w="180"/>
        <w:gridCol w:w="1232"/>
        <w:gridCol w:w="285"/>
        <w:gridCol w:w="2083"/>
        <w:gridCol w:w="72"/>
      </w:tblGrid>
      <w:tr w:rsidR="00092B7F" w:rsidRPr="001107EB" w:rsidTr="00E76E7F">
        <w:trPr>
          <w:gridAfter w:val="1"/>
          <w:wAfter w:w="72" w:type="dxa"/>
        </w:trPr>
        <w:tc>
          <w:tcPr>
            <w:tcW w:w="1535" w:type="dxa"/>
            <w:gridSpan w:val="2"/>
          </w:tcPr>
          <w:p w:rsidR="00092B7F" w:rsidRPr="001107EB" w:rsidRDefault="00092B7F" w:rsidP="00675FC5">
            <w:pPr>
              <w:rPr>
                <w:rFonts w:ascii="宋体" w:hAnsi="宋体" w:cs="宋体"/>
                <w:bCs/>
                <w:color w:val="000000"/>
                <w:sz w:val="24"/>
              </w:rPr>
            </w:pPr>
            <w:r w:rsidRPr="001107EB">
              <w:rPr>
                <w:rFonts w:ascii="宋体" w:hAnsi="宋体" w:cs="宋体" w:hint="eastAsia"/>
                <w:bCs/>
                <w:color w:val="000000"/>
                <w:sz w:val="24"/>
              </w:rPr>
              <w:lastRenderedPageBreak/>
              <w:t>实验名称</w:t>
            </w:r>
          </w:p>
        </w:tc>
        <w:tc>
          <w:tcPr>
            <w:tcW w:w="3973" w:type="dxa"/>
            <w:gridSpan w:val="4"/>
          </w:tcPr>
          <w:p w:rsidR="00092B7F" w:rsidRPr="001107EB" w:rsidRDefault="00E76E7F" w:rsidP="00675FC5">
            <w:pPr>
              <w:ind w:firstLineChars="300" w:firstLine="720"/>
              <w:rPr>
                <w:rFonts w:ascii="宋体" w:hAnsi="宋体" w:cs="宋体"/>
                <w:sz w:val="24"/>
              </w:rPr>
            </w:pPr>
            <w:r w:rsidRPr="00E76E7F">
              <w:rPr>
                <w:rFonts w:ascii="宋体" w:hAnsi="宋体" w:cs="宋体" w:hint="eastAsia"/>
                <w:bCs/>
                <w:color w:val="000000"/>
                <w:sz w:val="24"/>
              </w:rPr>
              <w:t>流处理程序设计</w:t>
            </w:r>
          </w:p>
        </w:tc>
        <w:tc>
          <w:tcPr>
            <w:tcW w:w="1697" w:type="dxa"/>
            <w:gridSpan w:val="3"/>
          </w:tcPr>
          <w:p w:rsidR="00092B7F" w:rsidRPr="001107EB" w:rsidRDefault="00092B7F" w:rsidP="00675FC5">
            <w:pPr>
              <w:jc w:val="center"/>
              <w:rPr>
                <w:rFonts w:ascii="宋体" w:hAnsi="宋体" w:cs="宋体"/>
                <w:bCs/>
                <w:color w:val="000000"/>
                <w:sz w:val="24"/>
              </w:rPr>
            </w:pPr>
            <w:r w:rsidRPr="001107EB">
              <w:rPr>
                <w:rFonts w:ascii="宋体" w:hAnsi="宋体" w:cs="宋体" w:hint="eastAsia"/>
                <w:bCs/>
                <w:color w:val="000000"/>
                <w:sz w:val="24"/>
              </w:rPr>
              <w:t>指导教师</w:t>
            </w:r>
          </w:p>
        </w:tc>
        <w:tc>
          <w:tcPr>
            <w:tcW w:w="2083" w:type="dxa"/>
          </w:tcPr>
          <w:p w:rsidR="00092B7F" w:rsidRPr="001107EB" w:rsidRDefault="00092B7F" w:rsidP="00675FC5">
            <w:pPr>
              <w:jc w:val="center"/>
              <w:rPr>
                <w:rFonts w:ascii="宋体" w:hAnsi="宋体" w:cs="宋体"/>
                <w:color w:val="000000"/>
                <w:sz w:val="24"/>
              </w:rPr>
            </w:pPr>
          </w:p>
        </w:tc>
      </w:tr>
      <w:tr w:rsidR="00092B7F" w:rsidRPr="001107EB" w:rsidTr="00BD304B">
        <w:trPr>
          <w:gridAfter w:val="1"/>
          <w:wAfter w:w="72" w:type="dxa"/>
        </w:trPr>
        <w:tc>
          <w:tcPr>
            <w:tcW w:w="1535" w:type="dxa"/>
            <w:gridSpan w:val="2"/>
            <w:tcBorders>
              <w:bottom w:val="single" w:sz="4" w:space="0" w:color="auto"/>
            </w:tcBorders>
          </w:tcPr>
          <w:p w:rsidR="00092B7F" w:rsidRPr="001107EB" w:rsidRDefault="00092B7F" w:rsidP="00675FC5">
            <w:pPr>
              <w:rPr>
                <w:rFonts w:ascii="宋体" w:hAnsi="宋体" w:cs="宋体"/>
                <w:bCs/>
                <w:color w:val="000000"/>
                <w:sz w:val="24"/>
              </w:rPr>
            </w:pPr>
            <w:r w:rsidRPr="001107EB">
              <w:rPr>
                <w:rFonts w:ascii="宋体" w:hAnsi="宋体" w:cs="宋体" w:hint="eastAsia"/>
                <w:bCs/>
                <w:color w:val="000000"/>
                <w:sz w:val="24"/>
              </w:rPr>
              <w:t>实验类型</w:t>
            </w:r>
          </w:p>
        </w:tc>
        <w:tc>
          <w:tcPr>
            <w:tcW w:w="1305" w:type="dxa"/>
            <w:tcBorders>
              <w:bottom w:val="single" w:sz="4" w:space="0" w:color="auto"/>
            </w:tcBorders>
          </w:tcPr>
          <w:p w:rsidR="00092B7F" w:rsidRPr="001107EB" w:rsidRDefault="00092B7F" w:rsidP="00675FC5">
            <w:pPr>
              <w:jc w:val="center"/>
              <w:rPr>
                <w:rFonts w:ascii="宋体" w:hAnsi="宋体" w:cs="宋体"/>
                <w:bCs/>
                <w:color w:val="000000"/>
                <w:sz w:val="24"/>
              </w:rPr>
            </w:pPr>
            <w:r w:rsidRPr="001107EB">
              <w:rPr>
                <w:rFonts w:ascii="宋体" w:hAnsi="宋体" w:cs="宋体" w:hint="eastAsia"/>
                <w:bCs/>
                <w:color w:val="000000"/>
                <w:sz w:val="24"/>
              </w:rPr>
              <w:t>验证</w:t>
            </w:r>
          </w:p>
        </w:tc>
        <w:tc>
          <w:tcPr>
            <w:tcW w:w="1515" w:type="dxa"/>
            <w:gridSpan w:val="2"/>
            <w:tcBorders>
              <w:bottom w:val="single" w:sz="4" w:space="0" w:color="auto"/>
            </w:tcBorders>
          </w:tcPr>
          <w:p w:rsidR="00092B7F" w:rsidRPr="001107EB" w:rsidRDefault="00092B7F" w:rsidP="00675FC5">
            <w:pPr>
              <w:jc w:val="center"/>
              <w:rPr>
                <w:rFonts w:ascii="宋体" w:hAnsi="宋体" w:cs="宋体"/>
                <w:bCs/>
                <w:color w:val="000000"/>
                <w:sz w:val="24"/>
              </w:rPr>
            </w:pPr>
            <w:r w:rsidRPr="001107EB">
              <w:rPr>
                <w:rFonts w:ascii="宋体" w:hAnsi="宋体" w:cs="宋体" w:hint="eastAsia"/>
                <w:bCs/>
                <w:color w:val="000000"/>
                <w:sz w:val="24"/>
              </w:rPr>
              <w:t>实验学时</w:t>
            </w:r>
          </w:p>
        </w:tc>
        <w:tc>
          <w:tcPr>
            <w:tcW w:w="1153" w:type="dxa"/>
            <w:tcBorders>
              <w:bottom w:val="single" w:sz="4" w:space="0" w:color="auto"/>
            </w:tcBorders>
          </w:tcPr>
          <w:p w:rsidR="00092B7F" w:rsidRPr="001107EB" w:rsidRDefault="00092B7F" w:rsidP="00675FC5">
            <w:pPr>
              <w:rPr>
                <w:rFonts w:ascii="宋体" w:hAnsi="宋体" w:cs="宋体"/>
                <w:bCs/>
                <w:color w:val="000000"/>
                <w:sz w:val="24"/>
              </w:rPr>
            </w:pPr>
            <w:r w:rsidRPr="001107EB">
              <w:rPr>
                <w:rFonts w:ascii="宋体" w:hAnsi="宋体" w:cs="宋体" w:hint="eastAsia"/>
                <w:bCs/>
                <w:color w:val="000000"/>
                <w:sz w:val="24"/>
              </w:rPr>
              <w:t xml:space="preserve"> 2</w:t>
            </w:r>
          </w:p>
        </w:tc>
        <w:tc>
          <w:tcPr>
            <w:tcW w:w="1697" w:type="dxa"/>
            <w:gridSpan w:val="3"/>
            <w:tcBorders>
              <w:bottom w:val="single" w:sz="4" w:space="0" w:color="auto"/>
            </w:tcBorders>
          </w:tcPr>
          <w:p w:rsidR="00092B7F" w:rsidRPr="001107EB" w:rsidRDefault="00092B7F" w:rsidP="00675FC5">
            <w:pPr>
              <w:jc w:val="center"/>
              <w:rPr>
                <w:rFonts w:ascii="宋体" w:hAnsi="宋体" w:cs="宋体"/>
                <w:bCs/>
                <w:color w:val="000000"/>
                <w:sz w:val="24"/>
              </w:rPr>
            </w:pPr>
            <w:r w:rsidRPr="001107EB">
              <w:rPr>
                <w:rFonts w:ascii="宋体" w:hAnsi="宋体" w:cs="宋体" w:hint="eastAsia"/>
                <w:bCs/>
                <w:color w:val="000000"/>
                <w:sz w:val="24"/>
              </w:rPr>
              <w:t>实验时间</w:t>
            </w:r>
          </w:p>
        </w:tc>
        <w:tc>
          <w:tcPr>
            <w:tcW w:w="2083" w:type="dxa"/>
            <w:tcBorders>
              <w:bottom w:val="single" w:sz="4" w:space="0" w:color="auto"/>
            </w:tcBorders>
          </w:tcPr>
          <w:p w:rsidR="00092B7F" w:rsidRPr="001107EB" w:rsidRDefault="00092B7F" w:rsidP="00675FC5">
            <w:pPr>
              <w:jc w:val="center"/>
              <w:rPr>
                <w:rFonts w:ascii="宋体" w:hAnsi="宋体" w:cs="宋体"/>
                <w:color w:val="000000"/>
                <w:sz w:val="24"/>
              </w:rPr>
            </w:pPr>
          </w:p>
        </w:tc>
      </w:tr>
      <w:tr w:rsidR="00092B7F" w:rsidRPr="001107EB" w:rsidTr="00BD304B">
        <w:trPr>
          <w:gridAfter w:val="1"/>
          <w:wAfter w:w="72" w:type="dxa"/>
          <w:trHeight w:val="1677"/>
        </w:trPr>
        <w:tc>
          <w:tcPr>
            <w:tcW w:w="9288" w:type="dxa"/>
            <w:gridSpan w:val="10"/>
            <w:tcBorders>
              <w:bottom w:val="single" w:sz="4" w:space="0" w:color="auto"/>
            </w:tcBorders>
          </w:tcPr>
          <w:p w:rsidR="00092B7F" w:rsidRPr="001107EB" w:rsidRDefault="00092B7F" w:rsidP="00092B7F">
            <w:pPr>
              <w:numPr>
                <w:ilvl w:val="0"/>
                <w:numId w:val="1"/>
              </w:numPr>
              <w:rPr>
                <w:rFonts w:ascii="宋体" w:hAnsi="宋体" w:cs="宋体"/>
                <w:b/>
                <w:bCs/>
                <w:color w:val="000000"/>
                <w:sz w:val="24"/>
              </w:rPr>
            </w:pPr>
            <w:r w:rsidRPr="001107EB">
              <w:rPr>
                <w:rFonts w:ascii="宋体" w:hAnsi="宋体" w:cs="宋体" w:hint="eastAsia"/>
                <w:b/>
                <w:bCs/>
                <w:color w:val="000000"/>
                <w:sz w:val="24"/>
              </w:rPr>
              <w:t>实验任务和目的</w:t>
            </w:r>
          </w:p>
          <w:p w:rsidR="00E76E7F" w:rsidRDefault="00E76E7F" w:rsidP="00E76E7F">
            <w:pPr>
              <w:rPr>
                <w:rFonts w:ascii="宋体" w:hAnsi="宋体"/>
                <w:lang w:eastAsia="ar-SA"/>
              </w:rPr>
            </w:pPr>
            <w:r>
              <w:rPr>
                <w:rFonts w:ascii="宋体" w:hAnsi="宋体"/>
                <w:lang w:eastAsia="ar-SA"/>
              </w:rPr>
              <w:t>实验目的</w:t>
            </w:r>
            <w:r>
              <w:rPr>
                <w:rFonts w:ascii="宋体" w:hAnsi="宋体" w:hint="eastAsia"/>
              </w:rPr>
              <w:t>：</w:t>
            </w:r>
          </w:p>
          <w:p w:rsidR="00E76E7F" w:rsidRDefault="00E76E7F" w:rsidP="00E76E7F">
            <w:pPr>
              <w:rPr>
                <w:rFonts w:ascii="宋体" w:hAnsi="宋体"/>
                <w:lang w:eastAsia="ar-SA"/>
              </w:rPr>
            </w:pPr>
            <w:r>
              <w:rPr>
                <w:rFonts w:ascii="宋体" w:hAnsi="宋体"/>
                <w:lang w:eastAsia="ar-SA"/>
              </w:rPr>
              <w:t>要求学生能在学习和理解课堂学习内容中</w:t>
            </w:r>
            <w:r>
              <w:rPr>
                <w:rFonts w:ascii="宋体" w:hAnsi="宋体" w:hint="eastAsia"/>
                <w:lang w:eastAsia="ar-SA"/>
              </w:rPr>
              <w:t>JAVA</w:t>
            </w:r>
            <w:r>
              <w:rPr>
                <w:rFonts w:ascii="宋体" w:hAnsi="宋体"/>
                <w:lang w:eastAsia="ar-SA"/>
              </w:rPr>
              <w:t>流编程理论的基础上，学习并逐步掌握</w:t>
            </w:r>
            <w:r>
              <w:rPr>
                <w:rFonts w:ascii="宋体" w:hAnsi="宋体" w:hint="eastAsia"/>
                <w:lang w:eastAsia="ar-SA"/>
              </w:rPr>
              <w:t>JAVA</w:t>
            </w:r>
            <w:r>
              <w:rPr>
                <w:rFonts w:ascii="宋体" w:hAnsi="宋体"/>
                <w:lang w:eastAsia="ar-SA"/>
              </w:rPr>
              <w:t>流程序的编写和调试，学习根据处理需求对不同流的正确选择使用和组合使用方法。</w:t>
            </w:r>
          </w:p>
          <w:p w:rsidR="00E76E7F" w:rsidRDefault="00E76E7F" w:rsidP="00E76E7F">
            <w:pPr>
              <w:rPr>
                <w:rFonts w:ascii="宋体" w:hAnsi="宋体"/>
                <w:lang w:eastAsia="ar-SA"/>
              </w:rPr>
            </w:pPr>
            <w:r>
              <w:rPr>
                <w:rFonts w:ascii="宋体" w:hAnsi="宋体"/>
                <w:lang w:eastAsia="ar-SA"/>
              </w:rPr>
              <w:t>实验内容：</w:t>
            </w:r>
          </w:p>
          <w:p w:rsidR="00092B7F" w:rsidRPr="00E76E7F" w:rsidRDefault="00E76E7F" w:rsidP="00E76E7F">
            <w:pPr>
              <w:rPr>
                <w:rFonts w:ascii="宋体" w:hAnsi="宋体"/>
                <w:lang w:eastAsia="ar-SA"/>
              </w:rPr>
            </w:pPr>
            <w:r>
              <w:rPr>
                <w:rFonts w:ascii="宋体" w:hAnsi="宋体"/>
                <w:lang w:eastAsia="ar-SA"/>
              </w:rPr>
              <w:t>设计和编写一个程序</w:t>
            </w:r>
            <w:r>
              <w:rPr>
                <w:rFonts w:ascii="宋体" w:hAnsi="宋体" w:hint="eastAsia"/>
              </w:rPr>
              <w:t>从键盘读入一行字符串，将其写入一个文本文件中，再编写另一个程序从文本文件中读入字符串并在命令行窗口显示出来</w:t>
            </w:r>
          </w:p>
        </w:tc>
      </w:tr>
      <w:tr w:rsidR="00092B7F" w:rsidRPr="001107EB" w:rsidTr="00BD304B">
        <w:trPr>
          <w:gridAfter w:val="1"/>
          <w:wAfter w:w="72" w:type="dxa"/>
          <w:trHeight w:val="1407"/>
        </w:trPr>
        <w:tc>
          <w:tcPr>
            <w:tcW w:w="9288" w:type="dxa"/>
            <w:gridSpan w:val="10"/>
            <w:tcBorders>
              <w:top w:val="single" w:sz="4" w:space="0" w:color="auto"/>
              <w:left w:val="single" w:sz="4" w:space="0" w:color="auto"/>
              <w:bottom w:val="single" w:sz="4" w:space="0" w:color="auto"/>
              <w:right w:val="single" w:sz="4" w:space="0" w:color="auto"/>
            </w:tcBorders>
          </w:tcPr>
          <w:p w:rsidR="00092B7F" w:rsidRPr="001107EB" w:rsidRDefault="00092B7F" w:rsidP="00092B7F">
            <w:pPr>
              <w:numPr>
                <w:ilvl w:val="0"/>
                <w:numId w:val="2"/>
              </w:numPr>
              <w:rPr>
                <w:rFonts w:ascii="宋体" w:hAnsi="宋体" w:cs="宋体"/>
                <w:b/>
                <w:bCs/>
                <w:color w:val="000000"/>
                <w:sz w:val="24"/>
              </w:rPr>
            </w:pPr>
            <w:r w:rsidRPr="001107EB">
              <w:rPr>
                <w:rFonts w:ascii="宋体" w:hAnsi="宋体" w:cs="宋体" w:hint="eastAsia"/>
                <w:b/>
                <w:bCs/>
                <w:color w:val="000000"/>
                <w:sz w:val="24"/>
              </w:rPr>
              <w:t>实验环境</w:t>
            </w:r>
          </w:p>
          <w:p w:rsidR="00E76E7F" w:rsidRDefault="00092B7F" w:rsidP="00E76E7F">
            <w:pPr>
              <w:spacing w:line="300" w:lineRule="auto"/>
              <w:ind w:firstLineChars="220" w:firstLine="528"/>
              <w:rPr>
                <w:rFonts w:ascii="宋体" w:hAnsi="宋体"/>
                <w:kern w:val="1"/>
                <w:lang w:eastAsia="ar-SA"/>
              </w:rPr>
            </w:pPr>
            <w:r w:rsidRPr="001107EB">
              <w:rPr>
                <w:rFonts w:ascii="宋体" w:hAnsi="宋体" w:cs="宋体" w:hint="eastAsia"/>
                <w:color w:val="000000"/>
                <w:sz w:val="24"/>
              </w:rPr>
              <w:t>硬件：</w:t>
            </w:r>
            <w:r w:rsidR="00E76E7F">
              <w:rPr>
                <w:rFonts w:ascii="宋体" w:hAnsi="宋体"/>
                <w:kern w:val="1"/>
                <w:lang w:eastAsia="ar-SA"/>
              </w:rPr>
              <w:t>PC微型计算机系统,Microsoft Windows操作系统</w:t>
            </w:r>
          </w:p>
          <w:p w:rsidR="00E76E7F" w:rsidRDefault="00092B7F" w:rsidP="00E76E7F">
            <w:pPr>
              <w:spacing w:line="300" w:lineRule="auto"/>
              <w:ind w:firstLineChars="220" w:firstLine="528"/>
              <w:rPr>
                <w:rFonts w:ascii="宋体" w:hAnsi="宋体"/>
                <w:kern w:val="1"/>
                <w:lang w:eastAsia="ar-SA"/>
              </w:rPr>
            </w:pPr>
            <w:r w:rsidRPr="001107EB">
              <w:rPr>
                <w:rFonts w:ascii="宋体" w:hAnsi="宋体" w:cs="宋体" w:hint="eastAsia"/>
                <w:color w:val="000000"/>
                <w:sz w:val="24"/>
              </w:rPr>
              <w:t>软件：</w:t>
            </w:r>
            <w:r w:rsidR="00E76E7F">
              <w:rPr>
                <w:rFonts w:ascii="宋体" w:hAnsi="宋体"/>
                <w:kern w:val="1"/>
                <w:lang w:eastAsia="ar-SA"/>
              </w:rPr>
              <w:t>SUN Java Development Kit开发工具包，NetBeans开发工具。</w:t>
            </w:r>
          </w:p>
          <w:p w:rsidR="00E76E7F" w:rsidRDefault="00E76E7F" w:rsidP="00E76E7F">
            <w:pPr>
              <w:spacing w:line="300" w:lineRule="auto"/>
              <w:ind w:firstLineChars="220" w:firstLine="462"/>
              <w:rPr>
                <w:rFonts w:ascii="宋体" w:hAnsi="宋体"/>
                <w:kern w:val="1"/>
                <w:lang w:eastAsia="ar-SA"/>
              </w:rPr>
            </w:pPr>
          </w:p>
          <w:p w:rsidR="000C50D6" w:rsidRDefault="00E76E7F" w:rsidP="000C50D6">
            <w:pPr>
              <w:spacing w:line="300" w:lineRule="auto"/>
              <w:rPr>
                <w:rFonts w:ascii="宋体" w:hAnsi="宋体" w:cs="宋体"/>
                <w:b/>
                <w:bCs/>
                <w:color w:val="000000"/>
                <w:sz w:val="24"/>
              </w:rPr>
            </w:pPr>
            <w:r w:rsidRPr="00E76E7F">
              <w:rPr>
                <w:rFonts w:ascii="宋体" w:hAnsi="宋体" w:cs="宋体" w:hint="eastAsia"/>
                <w:b/>
                <w:bCs/>
                <w:color w:val="000000"/>
                <w:sz w:val="24"/>
                <w:highlight w:val="lightGray"/>
              </w:rPr>
              <w:t>三</w:t>
            </w:r>
            <w:r w:rsidRPr="00E76E7F">
              <w:rPr>
                <w:rFonts w:ascii="宋体" w:hAnsi="宋体" w:cs="宋体" w:hint="eastAsia"/>
                <w:b/>
                <w:bCs/>
                <w:color w:val="000000"/>
                <w:sz w:val="24"/>
              </w:rPr>
              <w:t xml:space="preserve"> </w:t>
            </w:r>
            <w:r w:rsidRPr="00E76E7F">
              <w:rPr>
                <w:rFonts w:hint="eastAsia"/>
                <w:b/>
                <w:sz w:val="24"/>
              </w:rPr>
              <w:t>实验原理</w:t>
            </w:r>
            <w:r w:rsidRPr="00E76E7F">
              <w:rPr>
                <w:rFonts w:ascii="宋体" w:hAnsi="宋体" w:cs="宋体" w:hint="eastAsia"/>
                <w:b/>
                <w:bCs/>
                <w:color w:val="000000"/>
                <w:sz w:val="24"/>
              </w:rPr>
              <w:t>及内容</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p</w:t>
            </w:r>
            <w:r w:rsidRPr="00E76E7F">
              <w:rPr>
                <w:rFonts w:ascii="宋体" w:hAnsi="宋体"/>
                <w:kern w:val="1"/>
                <w:lang w:eastAsia="ar-SA"/>
              </w:rPr>
              <w:t>ublic class</w:t>
            </w:r>
            <w:r w:rsidRPr="000C50D6">
              <w:rPr>
                <w:rFonts w:ascii="宋体" w:hAnsi="宋体"/>
                <w:kern w:val="1"/>
                <w:lang w:eastAsia="ar-SA"/>
              </w:rPr>
              <w:t xml:space="preserve"> IO {</w:t>
            </w:r>
          </w:p>
          <w:p w:rsidR="000C50D6" w:rsidRPr="000C50D6" w:rsidRDefault="00E76E7F" w:rsidP="000C50D6">
            <w:pPr>
              <w:autoSpaceDE w:val="0"/>
              <w:autoSpaceDN w:val="0"/>
              <w:adjustRightInd w:val="0"/>
              <w:jc w:val="left"/>
              <w:rPr>
                <w:rFonts w:ascii="宋体" w:hAnsi="宋体" w:hint="eastAsia"/>
                <w:kern w:val="1"/>
                <w:lang w:eastAsia="ar-SA"/>
              </w:rPr>
            </w:pPr>
            <w:r>
              <w:rPr>
                <w:rFonts w:ascii="Courier New" w:eastAsiaTheme="minorEastAsia" w:hAnsi="Courier New" w:cs="Courier New"/>
                <w:color w:val="000000"/>
                <w:kern w:val="0"/>
                <w:sz w:val="20"/>
                <w:szCs w:val="20"/>
              </w:rPr>
              <w:tab/>
            </w:r>
            <w:r w:rsidRPr="000C50D6">
              <w:rPr>
                <w:rFonts w:ascii="宋体" w:hAnsi="宋体"/>
                <w:kern w:val="1"/>
                <w:lang w:eastAsia="ar-SA"/>
              </w:rPr>
              <w:t>public static void main(String args[]) {</w:t>
            </w:r>
          </w:p>
          <w:p w:rsidR="000C50D6" w:rsidRPr="000C50D6" w:rsidRDefault="000C50D6" w:rsidP="000C50D6">
            <w:pPr>
              <w:spacing w:line="300" w:lineRule="auto"/>
              <w:ind w:firstLineChars="500" w:firstLine="1200"/>
              <w:rPr>
                <w:rFonts w:ascii="宋体" w:hAnsi="宋体" w:cs="宋体"/>
                <w:bCs/>
                <w:color w:val="000000"/>
                <w:sz w:val="24"/>
              </w:rPr>
            </w:pPr>
            <w:r>
              <w:rPr>
                <w:rFonts w:ascii="宋体" w:hAnsi="宋体" w:cs="宋体"/>
                <w:bCs/>
                <w:color w:val="000000"/>
                <w:sz w:val="24"/>
              </w:rPr>
              <w:t>//</w:t>
            </w:r>
            <w:r>
              <w:rPr>
                <w:rFonts w:ascii="宋体" w:hAnsi="宋体" w:cs="宋体"/>
                <w:bCs/>
                <w:color w:val="000000"/>
                <w:sz w:val="24"/>
              </w:rPr>
              <w:t>程序需要从键盘读入一行字符串</w:t>
            </w:r>
            <w:r>
              <w:rPr>
                <w:rFonts w:ascii="宋体" w:hAnsi="宋体" w:cs="宋体" w:hint="eastAsia"/>
                <w:bCs/>
                <w:color w:val="000000"/>
                <w:sz w:val="24"/>
              </w:rPr>
              <w:t>，</w:t>
            </w:r>
            <w:r>
              <w:rPr>
                <w:rFonts w:ascii="宋体" w:hAnsi="宋体" w:cs="宋体"/>
                <w:bCs/>
                <w:color w:val="000000"/>
                <w:sz w:val="24"/>
              </w:rPr>
              <w:t>需要调用</w:t>
            </w:r>
            <w:r>
              <w:rPr>
                <w:rFonts w:ascii="宋体" w:hAnsi="宋体" w:cs="宋体" w:hint="eastAsia"/>
                <w:bCs/>
                <w:color w:val="000000"/>
                <w:sz w:val="24"/>
              </w:rPr>
              <w:t>Scanner类，用nextLine方法读取一行字符串：</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r>
            <w:r w:rsidRPr="000C50D6">
              <w:rPr>
                <w:rFonts w:ascii="宋体" w:hAnsi="宋体"/>
                <w:kern w:val="1"/>
                <w:lang w:eastAsia="ar-SA"/>
              </w:rPr>
              <w:tab/>
              <w:t xml:space="preserve"> Scanner input=new Scanner(System.in);</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r>
            <w:r w:rsidRPr="000C50D6">
              <w:rPr>
                <w:rFonts w:ascii="宋体" w:hAnsi="宋体"/>
                <w:kern w:val="1"/>
                <w:lang w:eastAsia="ar-SA"/>
              </w:rPr>
              <w:tab/>
              <w:t xml:space="preserve"> try{</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r>
            <w:r w:rsidRPr="000C50D6">
              <w:rPr>
                <w:rFonts w:ascii="宋体" w:hAnsi="宋体"/>
                <w:kern w:val="1"/>
                <w:lang w:eastAsia="ar-SA"/>
              </w:rPr>
              <w:tab/>
              <w:t xml:space="preserve">  System.out.println("请输入：");</w:t>
            </w:r>
          </w:p>
          <w:p w:rsidR="00E76E7F"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t xml:space="preserve">  String str=input.nextLine();//读入一行字符串</w:t>
            </w:r>
          </w:p>
          <w:p w:rsidR="000C50D6" w:rsidRPr="000C50D6" w:rsidRDefault="000C50D6" w:rsidP="00E76E7F">
            <w:pPr>
              <w:autoSpaceDE w:val="0"/>
              <w:autoSpaceDN w:val="0"/>
              <w:adjustRightInd w:val="0"/>
              <w:jc w:val="left"/>
              <w:rPr>
                <w:rFonts w:ascii="宋体" w:hAnsi="宋体"/>
                <w:kern w:val="1"/>
                <w:lang w:eastAsia="ar-SA"/>
              </w:rPr>
            </w:pPr>
            <w:r>
              <w:rPr>
                <w:rFonts w:ascii="宋体" w:hAnsi="宋体" w:hint="cs"/>
                <w:kern w:val="1"/>
                <w:lang w:eastAsia="ar-SA"/>
              </w:rPr>
              <w:t xml:space="preserve">          //写文件操作</w:t>
            </w:r>
            <w:r>
              <w:rPr>
                <w:rFonts w:ascii="宋体" w:hAnsi="宋体" w:hint="eastAsia"/>
                <w:kern w:val="1"/>
              </w:rPr>
              <w:t>，调用类File</w:t>
            </w:r>
            <w:r w:rsidR="00BD304B">
              <w:rPr>
                <w:rFonts w:ascii="宋体" w:hAnsi="宋体"/>
                <w:kern w:val="1"/>
              </w:rPr>
              <w:t>Writer新建文件</w:t>
            </w:r>
            <w:r w:rsidR="00BD304B">
              <w:rPr>
                <w:rFonts w:ascii="宋体" w:hAnsi="宋体" w:hint="eastAsia"/>
                <w:kern w:val="1"/>
              </w:rPr>
              <w:t>in.txt,用文件缓冲流写入文件内容</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r>
            <w:r w:rsidRPr="000C50D6">
              <w:rPr>
                <w:rFonts w:ascii="宋体" w:hAnsi="宋体"/>
                <w:kern w:val="1"/>
                <w:lang w:eastAsia="ar-SA"/>
              </w:rPr>
              <w:tab/>
              <w:t xml:space="preserve">  FileWriter output = new FileWriter("in.txt");</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r>
            <w:r w:rsidRPr="000C50D6">
              <w:rPr>
                <w:rFonts w:ascii="宋体" w:hAnsi="宋体"/>
                <w:kern w:val="1"/>
                <w:lang w:eastAsia="ar-SA"/>
              </w:rPr>
              <w:tab/>
              <w:t xml:space="preserve">  BufferedWriter outTwo = new BufferedWriter(output);//文件缓冲流</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r>
            <w:r w:rsidRPr="000C50D6">
              <w:rPr>
                <w:rFonts w:ascii="宋体" w:hAnsi="宋体"/>
                <w:kern w:val="1"/>
                <w:lang w:eastAsia="ar-SA"/>
              </w:rPr>
              <w:tab/>
              <w:t xml:space="preserve">  outTwo.write(str);//向文件写入字符串</w:t>
            </w:r>
          </w:p>
          <w:p w:rsidR="00E76E7F"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r>
            <w:r w:rsidRPr="000C50D6">
              <w:rPr>
                <w:rFonts w:ascii="宋体" w:hAnsi="宋体"/>
                <w:kern w:val="1"/>
                <w:lang w:eastAsia="ar-SA"/>
              </w:rPr>
              <w:tab/>
              <w:t xml:space="preserve"> // outTwo.newLine();//另取一行</w:t>
            </w:r>
          </w:p>
          <w:p w:rsidR="00BD304B" w:rsidRPr="000C50D6" w:rsidRDefault="00BD304B" w:rsidP="00E76E7F">
            <w:pPr>
              <w:autoSpaceDE w:val="0"/>
              <w:autoSpaceDN w:val="0"/>
              <w:adjustRightInd w:val="0"/>
              <w:jc w:val="left"/>
              <w:rPr>
                <w:rFonts w:ascii="宋体" w:hAnsi="宋体"/>
                <w:kern w:val="1"/>
                <w:lang w:eastAsia="ar-SA"/>
              </w:rPr>
            </w:pPr>
            <w:r>
              <w:rPr>
                <w:rFonts w:ascii="宋体" w:hAnsi="宋体" w:hint="cs"/>
                <w:kern w:val="1"/>
                <w:lang w:eastAsia="ar-SA"/>
              </w:rPr>
              <w:t xml:space="preserve">          </w:t>
            </w:r>
            <w:r>
              <w:rPr>
                <w:rFonts w:ascii="宋体" w:hAnsi="宋体" w:hint="eastAsia"/>
                <w:kern w:val="1"/>
              </w:rPr>
              <w:t>//关闭文件缓冲流</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r>
            <w:r w:rsidRPr="000C50D6">
              <w:rPr>
                <w:rFonts w:ascii="宋体" w:hAnsi="宋体"/>
                <w:kern w:val="1"/>
                <w:lang w:eastAsia="ar-SA"/>
              </w:rPr>
              <w:tab/>
              <w:t xml:space="preserve">  outTwo.close();</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r>
            <w:r w:rsidRPr="000C50D6">
              <w:rPr>
                <w:rFonts w:ascii="宋体" w:hAnsi="宋体"/>
                <w:kern w:val="1"/>
                <w:lang w:eastAsia="ar-SA"/>
              </w:rPr>
              <w:tab/>
              <w:t xml:space="preserve">  output.close();</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t xml:space="preserve">  }</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t xml:space="preserve">  catch(IOException e){</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r>
            <w:r w:rsidRPr="000C50D6">
              <w:rPr>
                <w:rFonts w:ascii="宋体" w:hAnsi="宋体"/>
                <w:kern w:val="1"/>
                <w:lang w:eastAsia="ar-SA"/>
              </w:rPr>
              <w:tab/>
              <w:t xml:space="preserve">  System.out.println(e);</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t xml:space="preserve">  }</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r>
            <w:r w:rsidRPr="000C50D6">
              <w:rPr>
                <w:rFonts w:ascii="宋体" w:hAnsi="宋体"/>
                <w:kern w:val="1"/>
                <w:lang w:eastAsia="ar-SA"/>
              </w:rPr>
              <w:tab/>
              <w:t xml:space="preserve"> try{</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t xml:space="preserve">  </w:t>
            </w:r>
            <w:r w:rsidRPr="000C50D6">
              <w:rPr>
                <w:rFonts w:ascii="宋体" w:hAnsi="宋体"/>
                <w:kern w:val="1"/>
                <w:lang w:eastAsia="ar-SA"/>
              </w:rPr>
              <w:tab/>
              <w:t xml:space="preserve">  System.out.println("读取的数据为：");</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ab/>
            </w:r>
            <w:r w:rsidRPr="000C50D6">
              <w:rPr>
                <w:rFonts w:ascii="宋体" w:hAnsi="宋体"/>
                <w:kern w:val="1"/>
                <w:lang w:eastAsia="ar-SA"/>
              </w:rPr>
              <w:tab/>
              <w:t xml:space="preserve">  String str=null;</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r>
            <w:r w:rsidRPr="000C50D6">
              <w:rPr>
                <w:rFonts w:ascii="宋体" w:hAnsi="宋体"/>
                <w:kern w:val="1"/>
                <w:lang w:eastAsia="ar-SA"/>
              </w:rPr>
              <w:tab/>
              <w:t xml:space="preserve">  FileReader fr=new FileReader("in.txt");</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r>
            <w:r w:rsidRPr="000C50D6">
              <w:rPr>
                <w:rFonts w:ascii="宋体" w:hAnsi="宋体"/>
                <w:kern w:val="1"/>
                <w:lang w:eastAsia="ar-SA"/>
              </w:rPr>
              <w:tab/>
              <w:t xml:space="preserve">  BufferedReader inTwo=new BufferedReader(fr);//建立文件读入缓冲流</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r>
            <w:r w:rsidRPr="000C50D6">
              <w:rPr>
                <w:rFonts w:ascii="宋体" w:hAnsi="宋体"/>
                <w:kern w:val="1"/>
                <w:lang w:eastAsia="ar-SA"/>
              </w:rPr>
              <w:tab/>
              <w:t xml:space="preserve">  while((str=inTwo.readLine())!=null){//读入到文件末尾</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r>
            <w:r w:rsidRPr="000C50D6">
              <w:rPr>
                <w:rFonts w:ascii="宋体" w:hAnsi="宋体"/>
                <w:kern w:val="1"/>
                <w:lang w:eastAsia="ar-SA"/>
              </w:rPr>
              <w:tab/>
            </w:r>
            <w:r w:rsidRPr="000C50D6">
              <w:rPr>
                <w:rFonts w:ascii="宋体" w:hAnsi="宋体"/>
                <w:kern w:val="1"/>
                <w:lang w:eastAsia="ar-SA"/>
              </w:rPr>
              <w:tab/>
              <w:t xml:space="preserve">  System.out.println(str);//输出</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r>
            <w:r w:rsidRPr="000C50D6">
              <w:rPr>
                <w:rFonts w:ascii="宋体" w:hAnsi="宋体"/>
                <w:kern w:val="1"/>
                <w:lang w:eastAsia="ar-SA"/>
              </w:rPr>
              <w:tab/>
              <w:t xml:space="preserve">  }</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r>
            <w:r w:rsidRPr="000C50D6">
              <w:rPr>
                <w:rFonts w:ascii="宋体" w:hAnsi="宋体"/>
                <w:kern w:val="1"/>
                <w:lang w:eastAsia="ar-SA"/>
              </w:rPr>
              <w:tab/>
              <w:t xml:space="preserve">  inTwo.close();</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lastRenderedPageBreak/>
              <w:t xml:space="preserve">   </w:t>
            </w:r>
            <w:r w:rsidRPr="000C50D6">
              <w:rPr>
                <w:rFonts w:ascii="宋体" w:hAnsi="宋体"/>
                <w:kern w:val="1"/>
                <w:lang w:eastAsia="ar-SA"/>
              </w:rPr>
              <w:tab/>
            </w:r>
            <w:r w:rsidRPr="000C50D6">
              <w:rPr>
                <w:rFonts w:ascii="宋体" w:hAnsi="宋体"/>
                <w:kern w:val="1"/>
                <w:lang w:eastAsia="ar-SA"/>
              </w:rPr>
              <w:tab/>
              <w:t xml:space="preserve">  fr.close();</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t xml:space="preserve">  }</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t xml:space="preserve">  catch(IOException e){</w:t>
            </w:r>
          </w:p>
          <w:p w:rsidR="00E76E7F" w:rsidRPr="000C50D6" w:rsidRDefault="00E76E7F" w:rsidP="00E76E7F">
            <w:pPr>
              <w:autoSpaceDE w:val="0"/>
              <w:autoSpaceDN w:val="0"/>
              <w:adjustRightInd w:val="0"/>
              <w:jc w:val="left"/>
              <w:rPr>
                <w:rFonts w:ascii="宋体" w:hAnsi="宋体"/>
                <w:kern w:val="1"/>
                <w:lang w:eastAsia="ar-SA"/>
              </w:rPr>
            </w:pPr>
            <w:r w:rsidRPr="000C50D6">
              <w:rPr>
                <w:rFonts w:ascii="宋体" w:hAnsi="宋体"/>
                <w:kern w:val="1"/>
                <w:lang w:eastAsia="ar-SA"/>
              </w:rPr>
              <w:t xml:space="preserve">   </w:t>
            </w:r>
            <w:r w:rsidRPr="000C50D6">
              <w:rPr>
                <w:rFonts w:ascii="宋体" w:hAnsi="宋体"/>
                <w:kern w:val="1"/>
                <w:lang w:eastAsia="ar-SA"/>
              </w:rPr>
              <w:tab/>
            </w:r>
            <w:r w:rsidRPr="000C50D6">
              <w:rPr>
                <w:rFonts w:ascii="宋体" w:hAnsi="宋体"/>
                <w:kern w:val="1"/>
                <w:lang w:eastAsia="ar-SA"/>
              </w:rPr>
              <w:tab/>
              <w:t xml:space="preserve">  </w:t>
            </w:r>
          </w:p>
          <w:p w:rsidR="00E76E7F" w:rsidRDefault="00E76E7F" w:rsidP="00E76E7F">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rPr>
              <w:tab/>
              <w:t xml:space="preserve">  }</w:t>
            </w:r>
          </w:p>
          <w:p w:rsidR="00E76E7F" w:rsidRDefault="00E76E7F" w:rsidP="00E76E7F">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 xml:space="preserve"> </w:t>
            </w:r>
          </w:p>
          <w:p w:rsidR="00E76E7F" w:rsidRDefault="00E76E7F" w:rsidP="00E76E7F">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E76E7F" w:rsidRDefault="00E76E7F" w:rsidP="00E76E7F">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092B7F" w:rsidRPr="001107EB" w:rsidRDefault="00092B7F" w:rsidP="00BD304B">
            <w:pPr>
              <w:spacing w:line="300" w:lineRule="auto"/>
              <w:rPr>
                <w:rFonts w:ascii="宋体" w:hAnsi="宋体" w:cs="宋体" w:hint="eastAsia"/>
                <w:color w:val="000000"/>
                <w:sz w:val="24"/>
              </w:rPr>
            </w:pPr>
          </w:p>
        </w:tc>
      </w:tr>
      <w:tr w:rsidR="00092B7F" w:rsidRPr="001107EB" w:rsidTr="00BD304B">
        <w:trPr>
          <w:gridAfter w:val="1"/>
          <w:wAfter w:w="72" w:type="dxa"/>
          <w:trHeight w:val="9948"/>
        </w:trPr>
        <w:tc>
          <w:tcPr>
            <w:tcW w:w="9288" w:type="dxa"/>
            <w:gridSpan w:val="10"/>
            <w:tcBorders>
              <w:top w:val="single" w:sz="4" w:space="0" w:color="auto"/>
              <w:left w:val="nil"/>
              <w:bottom w:val="nil"/>
              <w:right w:val="nil"/>
            </w:tcBorders>
          </w:tcPr>
          <w:p w:rsidR="00092B7F" w:rsidRPr="003A5B4B" w:rsidRDefault="00092B7F" w:rsidP="00675FC5">
            <w:pPr>
              <w:rPr>
                <w:rFonts w:hint="eastAsia"/>
                <w:b/>
                <w:sz w:val="24"/>
              </w:rPr>
            </w:pPr>
            <w:bookmarkStart w:id="0" w:name="_GoBack"/>
            <w:bookmarkEnd w:id="0"/>
          </w:p>
        </w:tc>
      </w:tr>
      <w:tr w:rsidR="00092B7F" w:rsidRPr="001107EB" w:rsidTr="00E76E7F">
        <w:trPr>
          <w:trHeight w:val="9972"/>
        </w:trPr>
        <w:tc>
          <w:tcPr>
            <w:tcW w:w="9360" w:type="dxa"/>
            <w:gridSpan w:val="11"/>
          </w:tcPr>
          <w:p w:rsidR="00092B7F" w:rsidRDefault="00092B7F" w:rsidP="00675FC5">
            <w:pPr>
              <w:rPr>
                <w:b/>
                <w:sz w:val="24"/>
              </w:rPr>
            </w:pPr>
            <w:r>
              <w:rPr>
                <w:rFonts w:hint="eastAsia"/>
                <w:b/>
                <w:sz w:val="24"/>
              </w:rPr>
              <w:lastRenderedPageBreak/>
              <w:t>,</w:t>
            </w:r>
            <w:r>
              <w:rPr>
                <w:rFonts w:hint="eastAsia"/>
                <w:b/>
                <w:sz w:val="24"/>
              </w:rPr>
              <w:t>实验小结</w:t>
            </w:r>
            <w:r w:rsidRPr="00EB7707">
              <w:rPr>
                <w:rFonts w:hint="eastAsia"/>
                <w:b/>
                <w:sz w:val="24"/>
              </w:rPr>
              <w:t>（包括问题和解决办法、心得体会、建议和意见等）</w:t>
            </w:r>
          </w:p>
          <w:p w:rsidR="00E76E7F" w:rsidRPr="00EB7707" w:rsidRDefault="00E76E7F" w:rsidP="00675FC5">
            <w:pPr>
              <w:rPr>
                <w:rFonts w:ascii="宋体" w:hAnsi="宋体" w:cs="宋体" w:hint="eastAsia"/>
                <w:color w:val="000000"/>
                <w:sz w:val="24"/>
              </w:rPr>
            </w:pPr>
            <w:r>
              <w:rPr>
                <w:rFonts w:ascii="宋体" w:hAnsi="宋体" w:cs="宋体" w:hint="eastAsia"/>
                <w:color w:val="000000"/>
                <w:sz w:val="24"/>
              </w:rPr>
              <w:t>实验运行结果：</w:t>
            </w:r>
          </w:p>
          <w:p w:rsidR="00E76E7F" w:rsidRDefault="00E76E7F" w:rsidP="00675FC5">
            <w:pPr>
              <w:jc w:val="left"/>
              <w:rPr>
                <w:rFonts w:ascii="宋体" w:hAnsi="宋体" w:cs="宋体"/>
                <w:color w:val="000000"/>
                <w:sz w:val="24"/>
              </w:rPr>
            </w:pPr>
            <w:r>
              <w:rPr>
                <w:noProof/>
              </w:rPr>
              <w:drawing>
                <wp:inline distT="0" distB="0" distL="0" distR="0" wp14:anchorId="29155E0F" wp14:editId="1C1CE523">
                  <wp:extent cx="5806440" cy="266255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6440" cy="2662555"/>
                          </a:xfrm>
                          <a:prstGeom prst="rect">
                            <a:avLst/>
                          </a:prstGeom>
                        </pic:spPr>
                      </pic:pic>
                    </a:graphicData>
                  </a:graphic>
                </wp:inline>
              </w:drawing>
            </w:r>
          </w:p>
          <w:p w:rsidR="00E76E7F" w:rsidRDefault="00E76E7F" w:rsidP="00E76E7F">
            <w:pPr>
              <w:rPr>
                <w:rFonts w:ascii="宋体" w:hAnsi="宋体"/>
                <w:lang w:eastAsia="ar-SA"/>
              </w:rPr>
            </w:pPr>
            <w:r>
              <w:rPr>
                <w:rFonts w:ascii="宋体" w:hAnsi="宋体"/>
                <w:lang w:eastAsia="ar-SA"/>
              </w:rPr>
              <w:t>通过本次的实验</w:t>
            </w:r>
            <w:r>
              <w:rPr>
                <w:rFonts w:ascii="宋体" w:hAnsi="宋体" w:hint="eastAsia"/>
              </w:rPr>
              <w:t>，</w:t>
            </w:r>
            <w:r>
              <w:rPr>
                <w:rFonts w:ascii="宋体" w:hAnsi="宋体"/>
                <w:lang w:eastAsia="ar-SA"/>
              </w:rPr>
              <w:t>让我对</w:t>
            </w:r>
            <w:r>
              <w:rPr>
                <w:rFonts w:ascii="宋体" w:hAnsi="宋体" w:hint="eastAsia"/>
                <w:lang w:eastAsia="ar-SA"/>
              </w:rPr>
              <w:t>JAVA</w:t>
            </w:r>
            <w:r>
              <w:rPr>
                <w:rFonts w:ascii="宋体" w:hAnsi="宋体"/>
                <w:lang w:eastAsia="ar-SA"/>
              </w:rPr>
              <w:t>流编程基础理论有了进一步的了解</w:t>
            </w:r>
            <w:r>
              <w:rPr>
                <w:rFonts w:ascii="宋体" w:hAnsi="宋体"/>
                <w:lang w:eastAsia="ar-SA"/>
              </w:rPr>
              <w:t>，学习并逐步掌握</w:t>
            </w:r>
            <w:r>
              <w:rPr>
                <w:rFonts w:ascii="宋体" w:hAnsi="宋体" w:hint="eastAsia"/>
                <w:lang w:eastAsia="ar-SA"/>
              </w:rPr>
              <w:t>JAVA</w:t>
            </w:r>
            <w:r>
              <w:rPr>
                <w:rFonts w:ascii="宋体" w:hAnsi="宋体"/>
                <w:lang w:eastAsia="ar-SA"/>
              </w:rPr>
              <w:t>流程序的编写和调试，</w:t>
            </w:r>
            <w:r>
              <w:rPr>
                <w:rFonts w:ascii="宋体" w:hAnsi="宋体" w:hint="eastAsia"/>
              </w:rPr>
              <w:t>培养</w:t>
            </w:r>
            <w:r>
              <w:rPr>
                <w:rFonts w:ascii="宋体" w:hAnsi="宋体"/>
                <w:lang w:eastAsia="ar-SA"/>
              </w:rPr>
              <w:t>了我</w:t>
            </w:r>
            <w:r>
              <w:rPr>
                <w:rFonts w:ascii="宋体" w:hAnsi="宋体"/>
                <w:lang w:eastAsia="ar-SA"/>
              </w:rPr>
              <w:t>根据处理需求对不同</w:t>
            </w:r>
            <w:r>
              <w:rPr>
                <w:rFonts w:ascii="宋体" w:hAnsi="宋体"/>
                <w:lang w:eastAsia="ar-SA"/>
              </w:rPr>
              <w:t>流的正确选择使用和组合使用的能力</w:t>
            </w:r>
            <w:r>
              <w:rPr>
                <w:rFonts w:ascii="宋体" w:hAnsi="宋体" w:hint="eastAsia"/>
              </w:rPr>
              <w:t>。</w:t>
            </w:r>
          </w:p>
          <w:p w:rsidR="00092B7F" w:rsidRPr="00E76E7F" w:rsidRDefault="00092B7F" w:rsidP="00E76E7F">
            <w:pPr>
              <w:rPr>
                <w:rFonts w:ascii="宋体" w:hAnsi="宋体" w:cs="宋体"/>
                <w:sz w:val="24"/>
              </w:rPr>
            </w:pPr>
          </w:p>
        </w:tc>
      </w:tr>
      <w:tr w:rsidR="00092B7F" w:rsidRPr="001107EB" w:rsidTr="00E76E7F">
        <w:trPr>
          <w:trHeight w:val="2923"/>
        </w:trPr>
        <w:tc>
          <w:tcPr>
            <w:tcW w:w="9360" w:type="dxa"/>
            <w:gridSpan w:val="11"/>
          </w:tcPr>
          <w:p w:rsidR="00092B7F" w:rsidRPr="00EB7707" w:rsidRDefault="00092B7F" w:rsidP="00675FC5">
            <w:pPr>
              <w:rPr>
                <w:rFonts w:ascii="宋体" w:hAnsi="宋体" w:cs="宋体"/>
                <w:b/>
                <w:bCs/>
                <w:color w:val="000000"/>
                <w:sz w:val="24"/>
              </w:rPr>
            </w:pPr>
            <w:r>
              <w:rPr>
                <w:rFonts w:ascii="宋体" w:hAnsi="宋体" w:cs="宋体" w:hint="eastAsia"/>
                <w:b/>
                <w:bCs/>
                <w:color w:val="000000"/>
                <w:sz w:val="24"/>
              </w:rPr>
              <w:t>五</w:t>
            </w:r>
            <w:r w:rsidRPr="00EB7707">
              <w:rPr>
                <w:rFonts w:ascii="宋体" w:hAnsi="宋体" w:cs="宋体" w:hint="eastAsia"/>
                <w:b/>
                <w:bCs/>
                <w:color w:val="000000"/>
                <w:sz w:val="24"/>
              </w:rPr>
              <w:t>、指导教师评语</w:t>
            </w:r>
          </w:p>
          <w:p w:rsidR="00092B7F" w:rsidRPr="001107EB" w:rsidRDefault="00092B7F" w:rsidP="00675FC5">
            <w:pPr>
              <w:rPr>
                <w:rFonts w:ascii="宋体" w:hAnsi="宋体" w:cs="宋体"/>
                <w:bCs/>
                <w:color w:val="000000"/>
                <w:sz w:val="24"/>
              </w:rPr>
            </w:pPr>
          </w:p>
        </w:tc>
      </w:tr>
      <w:tr w:rsidR="00092B7F" w:rsidRPr="001107EB" w:rsidTr="00E76E7F">
        <w:trPr>
          <w:trHeight w:val="346"/>
        </w:trPr>
        <w:tc>
          <w:tcPr>
            <w:tcW w:w="1188" w:type="dxa"/>
          </w:tcPr>
          <w:p w:rsidR="00092B7F" w:rsidRPr="001107EB" w:rsidRDefault="00092B7F" w:rsidP="00675FC5">
            <w:pPr>
              <w:jc w:val="center"/>
              <w:rPr>
                <w:rFonts w:ascii="宋体" w:hAnsi="宋体" w:cs="宋体"/>
                <w:bCs/>
                <w:color w:val="000000"/>
                <w:sz w:val="24"/>
              </w:rPr>
            </w:pPr>
            <w:r w:rsidRPr="001107EB">
              <w:rPr>
                <w:rFonts w:ascii="宋体" w:hAnsi="宋体" w:cs="宋体" w:hint="eastAsia"/>
                <w:bCs/>
                <w:color w:val="000000"/>
                <w:sz w:val="24"/>
              </w:rPr>
              <w:t>成  绩</w:t>
            </w:r>
          </w:p>
        </w:tc>
        <w:tc>
          <w:tcPr>
            <w:tcW w:w="1652" w:type="dxa"/>
            <w:gridSpan w:val="2"/>
          </w:tcPr>
          <w:p w:rsidR="00092B7F" w:rsidRPr="001107EB" w:rsidRDefault="00092B7F" w:rsidP="00675FC5">
            <w:pPr>
              <w:rPr>
                <w:rFonts w:ascii="宋体" w:hAnsi="宋体" w:cs="宋体"/>
                <w:bCs/>
                <w:color w:val="000000"/>
                <w:sz w:val="24"/>
              </w:rPr>
            </w:pPr>
          </w:p>
        </w:tc>
        <w:tc>
          <w:tcPr>
            <w:tcW w:w="1300" w:type="dxa"/>
          </w:tcPr>
          <w:p w:rsidR="00092B7F" w:rsidRPr="001107EB" w:rsidRDefault="00092B7F" w:rsidP="00675FC5">
            <w:pPr>
              <w:jc w:val="center"/>
              <w:rPr>
                <w:rFonts w:ascii="宋体" w:hAnsi="宋体" w:cs="宋体"/>
                <w:bCs/>
                <w:color w:val="000000"/>
                <w:sz w:val="24"/>
              </w:rPr>
            </w:pPr>
            <w:r w:rsidRPr="001107EB">
              <w:rPr>
                <w:rFonts w:ascii="宋体" w:hAnsi="宋体" w:cs="宋体" w:hint="eastAsia"/>
                <w:bCs/>
                <w:color w:val="000000"/>
                <w:sz w:val="24"/>
              </w:rPr>
              <w:t>批阅人</w:t>
            </w:r>
          </w:p>
        </w:tc>
        <w:tc>
          <w:tcPr>
            <w:tcW w:w="1548" w:type="dxa"/>
            <w:gridSpan w:val="3"/>
          </w:tcPr>
          <w:p w:rsidR="00092B7F" w:rsidRPr="001107EB" w:rsidRDefault="00092B7F" w:rsidP="00675FC5">
            <w:pPr>
              <w:rPr>
                <w:rFonts w:ascii="宋体" w:hAnsi="宋体" w:cs="宋体"/>
                <w:bCs/>
                <w:color w:val="000000"/>
                <w:sz w:val="24"/>
              </w:rPr>
            </w:pPr>
          </w:p>
        </w:tc>
        <w:tc>
          <w:tcPr>
            <w:tcW w:w="1232" w:type="dxa"/>
          </w:tcPr>
          <w:p w:rsidR="00092B7F" w:rsidRPr="001107EB" w:rsidRDefault="00092B7F" w:rsidP="00675FC5">
            <w:pPr>
              <w:jc w:val="center"/>
              <w:rPr>
                <w:rFonts w:ascii="宋体" w:hAnsi="宋体" w:cs="宋体"/>
                <w:bCs/>
                <w:color w:val="000000"/>
                <w:sz w:val="24"/>
              </w:rPr>
            </w:pPr>
            <w:r w:rsidRPr="001107EB">
              <w:rPr>
                <w:rFonts w:ascii="宋体" w:hAnsi="宋体" w:cs="宋体" w:hint="eastAsia"/>
                <w:bCs/>
                <w:color w:val="000000"/>
                <w:sz w:val="24"/>
              </w:rPr>
              <w:t>日 期</w:t>
            </w:r>
          </w:p>
        </w:tc>
        <w:tc>
          <w:tcPr>
            <w:tcW w:w="2440" w:type="dxa"/>
            <w:gridSpan w:val="3"/>
          </w:tcPr>
          <w:p w:rsidR="00092B7F" w:rsidRPr="001107EB" w:rsidRDefault="00092B7F" w:rsidP="00675FC5">
            <w:pPr>
              <w:rPr>
                <w:rFonts w:ascii="宋体" w:hAnsi="宋体" w:cs="宋体"/>
                <w:bCs/>
                <w:color w:val="000000"/>
                <w:sz w:val="24"/>
              </w:rPr>
            </w:pPr>
          </w:p>
        </w:tc>
      </w:tr>
    </w:tbl>
    <w:p w:rsidR="00092B7F" w:rsidRPr="00092B7F" w:rsidRDefault="00092B7F" w:rsidP="00092B7F">
      <w:pPr>
        <w:widowControl/>
        <w:jc w:val="left"/>
      </w:pPr>
    </w:p>
    <w:sectPr w:rsidR="00092B7F" w:rsidRPr="00092B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F41" w:rsidRDefault="00E13F41" w:rsidP="00092B7F">
      <w:r>
        <w:separator/>
      </w:r>
    </w:p>
  </w:endnote>
  <w:endnote w:type="continuationSeparator" w:id="0">
    <w:p w:rsidR="00E13F41" w:rsidRDefault="00E13F41" w:rsidP="0009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7A"/>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F41" w:rsidRDefault="00E13F41" w:rsidP="00092B7F">
      <w:r>
        <w:separator/>
      </w:r>
    </w:p>
  </w:footnote>
  <w:footnote w:type="continuationSeparator" w:id="0">
    <w:p w:rsidR="00E13F41" w:rsidRDefault="00E13F41" w:rsidP="00092B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4"/>
    <w:multiLevelType w:val="singleLevel"/>
    <w:tmpl w:val="53A6B212"/>
    <w:lvl w:ilvl="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C5"/>
    <w:rsid w:val="00092B7F"/>
    <w:rsid w:val="000C50D6"/>
    <w:rsid w:val="006A6CC5"/>
    <w:rsid w:val="00BD304B"/>
    <w:rsid w:val="00CF2191"/>
    <w:rsid w:val="00E13F41"/>
    <w:rsid w:val="00E76E7F"/>
    <w:rsid w:val="00FA3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D0027D-2ED6-4122-928C-BE6A511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B7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B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2B7F"/>
    <w:rPr>
      <w:sz w:val="18"/>
      <w:szCs w:val="18"/>
    </w:rPr>
  </w:style>
  <w:style w:type="paragraph" w:styleId="a4">
    <w:name w:val="footer"/>
    <w:basedOn w:val="a"/>
    <w:link w:val="Char0"/>
    <w:uiPriority w:val="99"/>
    <w:unhideWhenUsed/>
    <w:rsid w:val="00092B7F"/>
    <w:pPr>
      <w:tabs>
        <w:tab w:val="center" w:pos="4153"/>
        <w:tab w:val="right" w:pos="8306"/>
      </w:tabs>
      <w:snapToGrid w:val="0"/>
      <w:jc w:val="left"/>
    </w:pPr>
    <w:rPr>
      <w:sz w:val="18"/>
      <w:szCs w:val="18"/>
    </w:rPr>
  </w:style>
  <w:style w:type="character" w:customStyle="1" w:styleId="Char0">
    <w:name w:val="页脚 Char"/>
    <w:basedOn w:val="a0"/>
    <w:link w:val="a4"/>
    <w:uiPriority w:val="99"/>
    <w:rsid w:val="00092B7F"/>
    <w:rPr>
      <w:sz w:val="18"/>
      <w:szCs w:val="18"/>
    </w:rPr>
  </w:style>
  <w:style w:type="paragraph" w:styleId="a5">
    <w:name w:val="List Paragraph"/>
    <w:basedOn w:val="a"/>
    <w:uiPriority w:val="34"/>
    <w:qFormat/>
    <w:rsid w:val="00E76E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B6310-6889-4140-BF39-D8F465F0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249</Words>
  <Characters>1425</Characters>
  <Application>Microsoft Office Word</Application>
  <DocSecurity>0</DocSecurity>
  <Lines>11</Lines>
  <Paragraphs>3</Paragraphs>
  <ScaleCrop>false</ScaleCrop>
  <Company>Microsoft</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c:creator>
  <cp:keywords/>
  <dc:description/>
  <cp:lastModifiedBy>袁富志</cp:lastModifiedBy>
  <cp:revision>3</cp:revision>
  <dcterms:created xsi:type="dcterms:W3CDTF">2017-06-14T08:13:00Z</dcterms:created>
  <dcterms:modified xsi:type="dcterms:W3CDTF">2017-06-15T01:22:00Z</dcterms:modified>
</cp:coreProperties>
</file>