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LabProGlobal</w:t>
      </w:r>
    </w:p>
    <w:p>
      <w:pPr>
        <w:spacing w:after="100"/>
        <w:jc w:val="center"/>
      </w:pPr>
      <w:r>
        <w:rPr>
          <w:rFonts w:ascii="Arial" w:cs="Arial" w:eastAsia="Arial" w:hAnsi="Arial"/>
          <w:color w:val="4B5563"/>
          <w:sz w:val="36"/>
          <w:szCs w:val="36"/>
        </w:rPr>
        <w:t xml:space="preserve">B2B Industrial E-Commerce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CA3AF"/>
          <w:sz w:val="28"/>
          <w:szCs w:val="28"/>
        </w:rPr>
        <w:t xml:space="preserve">Product Documentation  ·  v1.0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Complete Product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功能点说明 · 交互说明 · 技术架构 · 后台管理 · 操作手册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Last Updated: 2026-04-22</w:t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Internal Use Only  ·  Confidential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sz w:val="36"/>
          <w:szCs w:val="36"/>
        </w:rPr>
        <w:t xml:space="preserve">Table of Contents</w:t>
      </w:r>
    </w:p>
    <w:sdt>
      <w:sdtPr/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36"/>
          <w:szCs w:val="36"/>
        </w:rPr>
        <w:t xml:space="preserve">1. Product Overview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1.1 Product 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LabProGlobal is a B2B e-commerce platform focused on industrial and laboratory equipment, developed using Next.js, Prisma, and PostgreSQL. The platform enables global sourcing of laboratory supplies from Chinese manufacturers, with a particular emphasis on chemical metering pumps, water quality analyzers, and precision instruments.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product catalog sourced from Novatech-USA includes 15,259+ SKUs across 52 brands (Pulsafeeder, LMI, Lovibond, United Scientific, etc.) spanning 140 subcategories.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1.2 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B2B Product Catalog — 15,000+ industrial/lab products with full specs, images, and pricing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Smart Quote System — Customers can request custom quotes for individual or bulk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Panel — Full CRUD operations for products, orders, quotes, and suppliers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Dual Purchase Model — Supports both direct online purchase and quote-based procurement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Multi-Brand Browse — Filter products by 52 brands and 140+ subcategories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Responsive Design — Mobile-friendly interface for professionals on the 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Session-Based Auth — NextAuth with credentials and Google OAuth support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1.3 Target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B2B Customers — Laboratories, chemical plants, water treatment facilities, research institutions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 Administrators — Internal team managing catalog, orders, and supplier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Procurement Officers — Using quote system for bulk orders and OEM requirements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1.4 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is built on a full-stack architecture with clear separation between frontend (Next.js App Router), backend (Next.js API Routes), and database (PostgreSQL via Prisma ORM).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14.2.3 (App Router, React 18)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18 (AWS RDS compatible)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5.14.0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 4.24.7 (Credentials + Google OAuth)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4.5.2 (Cart + Quote state, persisted to localStorage)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15.12.0 (Stripe.js + React Stripe)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Validation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 3.23.8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Radix UI (Dialog, Tabs, Select, etc.)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 7 + AWS SES / SMTP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(via @aws-sdk/client-s3)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(E:/Program Files/nodejs/node.exe)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36"/>
          <w:szCs w:val="36"/>
        </w:rPr>
        <w:t xml:space="preserve">2. Project Structure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2.1 Directory Layout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novatech-store/                   # Project root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├── app/                         # Next.js App Router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├── (store)/                  # Store front (public)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page.tsx              # Homepage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products/             # Product listing &amp; detail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categories/           # Category browse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brands/               # Brand listing &amp; detail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cart/                # Shopping cart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checkout/             # Checkout page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quote/                # Quote request form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search/               # Search results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account/              # Customer account hub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│   ├── orders/           # Order history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│   ├── quotes/            # Quote history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│   └── addresses/         # Address book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auth/                 # Login &amp; Register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└── [privacy|terms|support|shipping|returns]/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├── admin/                    # Admin panel (auth-protected)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page.tsx              # Dashboard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products/             # Product CRUD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orders/               # Order management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quotes/               # Quote management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customers/            # Customer list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suppliers/            # Supplier management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analytics/            # Data analytics (placeholder)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└── settings/             # System settings (placeholder)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└── api/                      # API routes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    ├── admin/products/       # Admin product CRUD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    ├── admin/orders/         # Admin order management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    ├── admin/quotes/         # Admin quote + pricing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    ├── admin/suppliers/     # Admin supplier CRUD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    ├── products/             # Public product listing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    ├── categories/           # Category listing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    ├── brands/               # Brand listing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    ├── quotes/               # Customer quote submission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    ├── search/               # Product search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    ├── auth/[...nextauth]/   # NextAuth handler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    └── webhooks/stripe/      # Stripe payment webhooks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├── components/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├── admin/                    # Admin-specific components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sidebar.tsx           # Admin navigation sidebar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product-form.tsx     # Product create/edit form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order-detail-client.tsx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quote-detail-client.tsx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└── supplier-list-client.tsx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├── store/                    # Store front components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navbar.tsx            # Top navigation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footer.tsx            # Page footer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product-grid.tsx      # Product card grid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add-to-cart-button.tsx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├── add-to-quote-button.tsx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│   └── sort-selector.tsx      # Sort dropdown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└── providers.tsx             # React Query + Session provider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├── hooks/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├── use-cart.ts               # Zustand cart store (localStorage)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└── use-quote.ts              # Zustand quote store (localStorage)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├── lib/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├── auth.ts                  # NextAuth configuration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├── prisma.ts                 # Prisma client singleton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├── utils.ts                  # Helper functions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└── email/transporter.ts       # Nodemailer email transport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├── prisma/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│   └── schema.prisma             # Full data model definition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└── scripts/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├── seed.js                   # Admin account seeding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├── test-admin.js             # Automated test suite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└── import-products.js        # Novatech data import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36"/>
          <w:szCs w:val="36"/>
        </w:rPr>
        <w:t xml:space="preserve">3. Data Models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3.1 Entity Relationship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database schema defines 17 models across 5 domains: Product Catalog, Supplier Chain, Users &amp; Auth, Orders, and Quotes.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3.2 Product Catalog Models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 (hierarchical product taxonomy)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name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URL-friendly identifier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 (FK)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Self-referencing parent category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imageUrl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banner image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sortOrder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order (default: 0)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visibility flag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 (manufacturer/supplier branding)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name (e.g., Pulsafeeder)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identifier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logoUrl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logo image URL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of origin (default: USA)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Visibility flag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(core inventory 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Keeping Unit — unique product code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 (unique)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Novatech original 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display name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URL-friendly product identifier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 (Text)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product 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Category.id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 (FK)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Brand.id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ourPrice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Displayed selling price in USD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listPrice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Decimal?(10,2)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MSRP (for discount display)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costPrice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Decimal?(10,2)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procurement cost (hidden)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in_stock / out_of_stock / lead_time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stockQty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inventory count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Json?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 spec key-value pairs (JSON)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/ visibility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isFeatured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on homepage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3.3 Supplier Chain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Supplier — Chinese manufacturers/suppliers with contact info, rating (1-5 stars), and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ProductSupplier — Many-to-many junction with cost price, MOQ, lead time, and supplier SKU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PurchaseOrder — Internal procurement orders to suppliers (draft/sent/confirmed/shipped/received)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3.4 User &amp; Authentication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— email (unique), name, role (customer/admin/staff), company, passwordHash (bcrypt)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Account — NextAuth OAuth account linkage (Google provider)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 — NextAuth session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VerificationToken — NextAuth email verification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Address — Customer shipping/billing addresses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3.5 Order &amp; Quote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 — Order number (unique), customer snapshot, shipping/billing address (JSON), financial totals, status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OrderItem — Product snapshot per order (sku, name, imageUrl, unitPrice, quantity, total)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Quote — Quote number (unique), customer contact info, 6-state workflow (pending/reviewing/quoted/accepted/declined/expired)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QuoteItem — Product reference + quantity + optional admin-set unitPrice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36"/>
          <w:szCs w:val="36"/>
        </w:rPr>
        <w:t xml:space="preserve">4. API Documentation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4.1 Public APIs (No Auth Required)</w:t>
      </w:r>
    </w:p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/api/products — Public Product Listing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results (default: 12, max: 100)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Pagination offset (default: 0)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search across name, SKU, description, specsFlat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slug filter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slug filter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Sort: name / price_asc / price_desc / newest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minPrice / maxPrice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range filter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Response: { products[], total, offset, limit, hasMore }</w:t>
      </w:r>
    </w:p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/api/categories — Category Tree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?parent=true → Returns top-level categories with children (for navbar dropdowns)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param → Returns all active categories with product counts</w:t>
      </w:r>
    </w:p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/api/brands — Brand Listing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Returns all active brands ordered alphabetically</w:t>
      </w:r>
    </w:p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/api/search — Product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Parameters: q (query), page, limit (default: 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Searches: SKU, name, description, specsFlat, brand name</w:t>
      </w:r>
    </w:p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/api/quotes — Submit Quote Request (No 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Body: { customerEmail, customerName, customerCompany?, customerPhone?, message?, items: [{productId, quantity}]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Returns: { success: true, quoteNumber: "QUO-2604-00001" 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4.2 Admin APIs (Auth Required — role: admin)</w:t>
      </w:r>
    </w:p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/api/admin/products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with search/filter/pagination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/api/admin/products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product (Zod validated)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/api/admin/products/[id]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product detail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/api/admin/products/[id]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product fields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/api/admin/products/[id]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product (cascade OrderItems)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/api/admin/products/[id]/images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Add/manage product images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/api/admin/orders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orders (filter by status/search)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/api/admin/orders/[id]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order with items and address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/api/admin/orders/[id]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status/tracking/shipping info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Quote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/api/admin/quotes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quotes (filter by status/search)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/api/admin/quotes/[id]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quote with items, product details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/api/admin/quotes/[id]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with pricing: status, item prices, total, expiresAt, adminNotes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Supplier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/api/admin/suppliers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suppliers (search/pagination)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/api/admin/suppliers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supplier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/api/admin/suppliers/[id]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supplier with product/PO counts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/api/admin/suppliers/[id]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supplier fields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/api/admin/suppliers/[id]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(blocked if has products or POs)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36"/>
          <w:szCs w:val="36"/>
        </w:rPr>
        <w:t xml:space="preserve">5. Store Front Features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5.1 Homepage (/)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Hero Banner — Brand headline with gradient background, CTA buttons (Shop All / Request Quote)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Category Grid — 6-col responsive grid with emoji icons, links to /categories/[slug]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Featured Products — Pulled from isFeatured=true products, 4-col grid with product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Trust Badges — Quality Guaranteed / Worldwide Shipping / Expert Support / Competitive Pricing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CTA Banner — Custom quote call-to-action with form link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5.2 Product Catalog (/products)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Server-side rendered product grid with pagination (24 per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Sort by: Featured / Newest / Price Low-High / Price High-Low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Responsive 2-4 column product card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card shows: image, brand, name, SKU, price, availability badge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5.3 Product Detail (/products/[slug])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 gallery with primary image + thumbnail strip (up to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Brand name link, product title, SKU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Availability badge (In Stock / Out of Stock / Lead 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Price display (ourPrice + strikethrough listPrice if available)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specifications table (from JSON specs field)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specifications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to Cart: quantity selector + cart button (Zustand state, localStorage persisted)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Request Quote: adds to quote cart (Zustand state)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Trust badges row: Secure Payment / Fast Shipping / Returns /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Related products from same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Breadcrumb: Home &gt; Products &gt; Category &gt; SKU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5.4 Category Browse (/categories/[slug])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Parent categories → subcategory grid (thumbnail cards)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Leaf categories → product grid with sort selector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Breadcrumb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Server-side rendering with Next.js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5.5 Brand Pages (/brands, /brands/[slug])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/brands — Alphabetical brand listing with letter grouping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/brands/[slug] — Brand info + filtered product grid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5.6 Search (/search)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Global search bar in navbar (Enter key or search button)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API: SKU, name, description, specsFlat, brand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Paginated product grid results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5.7 Shopping Cart (/cart)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State managed by Zustand (persisted to localStorage key: cart-storage)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CartItem: { productId, sku, name, price, imageUrl, quantity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Operations: Add, Remove, Update quantity, Clear cart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total calculation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Checkout CTA → /checkout (Stripe integration placeholder)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Request Quote CTA → /quote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5.8 Quote System (/quote)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 input modes: from "Add to Quote" buttons, or from cart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Cart items shown with checkbox for selective quote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Quote form: customerName, customerEmail, customerCompany, customerPhone,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Quote number generated: QUO-YYMM-XXXXX (via generateQuoteNumber())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Quote submission via POST /api/quotes (no auth required for guests)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Success confirmation with quote number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5.9 Customer Account (/account)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Requires login (redirects to /auth/login with callbackUrl)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hub with: Orders, Quotes, Profile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/account/orders — Order history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/account/quotes — Quote history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/account/addresses — Address book management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5.10 Authentication (/auth)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/auth/login — Email + password form (NextAuth credentials provider)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/auth/register — Account creation (demo mode: disabled, needs OAuth setup)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OAuth provider configured (requires GOOGLE_CLIENT_ID/SECRET in .env.local)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 strategy: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Role-based access: customer / admin / staff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36"/>
          <w:szCs w:val="36"/>
        </w:rPr>
        <w:t xml:space="preserve">6. Admin Panel Features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6.1 Dashboard (/admin)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Server-side rendered dashboard with 4 stat cards and recent orders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 Cards: Total Products / Total Orders / Quote Requests / 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 Cards: Pending Orders (yellow) / Quote Requests (blue) — click to navigate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Recent Orders Table: order number, customer, items, total, status badge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6.2 Product Management (/admin/products)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 list table: image thumbnail, SKU, name, brand, category, price, status,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by name, SKU, or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Pagination: 30 per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Actions: Edit → /admin/products/[id]/edit, Delete (only if no order history)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Product (/admin/products/new):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Unified ProductForm component (mode: create)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Fields: SKU (unique), name, description, category (dropdown), brand (dropdown), ourPrice, listPrice, costPrice, availability, stockQty, weight, dimensions, specs JSON, sourceUrl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 management: add by URL, set primary, remove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 toggles: isActive, isFeatured, isNew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Slug auto-generated from name with collision detection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 Product (/admin/products/[id]/edit):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Same form in mode: edit, pre-populated with existing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fields editable, images can be added/removed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6.3 Order Management (/admin/orders)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 list table: order number, customer, date, items, total, status, payment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by status: All / Pending / Paid / Processing / Shipped / Delivered / Cancelled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by order number, customer name, or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Pagination: 30 per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row to open Order Detail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 Detail (/admin/orders/[id]):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Header: order number, date, customer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Items table: SKU, name, quantity, unit price,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Address section: shipping address JSON rendered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 Update: 8-state workflow buttons (pending → paid → processing → shipped → delivered)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 Info: payment status, method, Stripe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Shipping Info: carrier, tracking number, shipped/delivered timestamps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Notes field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6.4 Quote Management (/admin/quotes)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Quote list table: quote number, customer, date, item count, status, quoted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 filter tabs: All / Pending / Reviewing / Quoted / Accepted / Declined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by quote number, customer name, email, 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row to open Quote Detail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Quote Detail (/admin/quotes/[id]) — Tabbed Interface: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Tab: Customer info, message, item list with product thumbnails, status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Reply Tab (admin only): Per-item unit price fields → auto-calculated total quote price, overall status change, expiry date, internal admin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Reply workflow: pending → reviewing → quoted / accepted / declined / expired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6.5 Supplier Management (/admin/suppliers)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Supplier list: name, contact, email, phone, city, rating (stars), active status, product/PO 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Supplier button → modal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Edit Supplier button → same modal pre-populated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Delete: Blocked if supplier has associated products or purchase orders (data integrity protection)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Active/Inactive toggle (soft disable)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Supplier Fields: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name (required), nameEn (English name), contactName, email, phone, wechat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address, city, province, country (default: China), website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rating (1-5 stars), notes, isActive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6.6 Customer Management (/admin/customers)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Placeholder page — lists registered customers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6.7 Analytics (/admin/analytics)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 stat cards: Revenue / Orders / Avg Order Value / Conversion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 chart placeholders: Sales Trend, Top Categories, Traffic Sources, Customer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Roadmap: Google Analytics integration, real-time charts with Recharts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6.8 Settings (/admin/settings)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 setting groups: Store Info, Contact Settings, Shipping Zones, Tax Settings, Email Templates, API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Danger Zone: Delete All Data, Reset Database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36"/>
          <w:szCs w:val="36"/>
        </w:rPr>
        <w:t xml:space="preserve">7. Business Workflows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7.1 Order Status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pending → payment_pending → paid → processing → shipped → delivered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Alternative paths: cancelled, refunded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7.2 Quote Status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pending → reviewing → quoted → accepted / declined / expired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pending: Newly submitted by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reviewing: Admin is evaluating the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quoted: Admin has filled in prices and submitted a reply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accepted: Customer accepted the quoted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declined: Customer or admin declined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expired: Quote validity period passed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7.3 Purchase Order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draft → sent → confirmed → shipped → received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36"/>
          <w:szCs w:val="36"/>
        </w:rPr>
        <w:t xml:space="preserve">8. Operation Manual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8.1 Initial Setup</w:t>
      </w:r>
    </w:p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Environment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.env.local in the project root: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DATABASE_URL=postgresql://user:password@host:5432/novatech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NEXTAUTH_SECRET=your-secret-key-here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NEXTAUTH_URL=http://localhost:3000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GOOGLE_CLIENT_ID=your-google-client-id        # Optional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GOOGLE_CLIENT_SECRET=your-google-secret     # Optional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STRIPE_SECRET_KEY=sk_test_...               # Optional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STRIPE_PUBLISHABLE_KEY=pk_test_...          # Optional</w:t>
      </w:r>
    </w:p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Database Setup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npx prisma generate        # Generate Prisma client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npx prisma db push          # Push schema to database</w:t>
      </w:r>
    </w:p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Create Admin Account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 seed script to create an admin user: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node scripts/seed.js admin@labproglobal.com Admin@1234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 create a custom account: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node scripts/seed.js your@email.com YourPassword</w:t>
      </w:r>
    </w:p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Import Products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Import Novatech product data: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node scripts/import-products.js novatech_nova_products.json</w:t>
      </w:r>
    </w:p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Start Development Server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run dev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Store front: http://localhost:3000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 panel: http://localhost:3000/admin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8.2 Admin Login Guide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Navigate to: http://localhost:3000/auth/login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 admin credentials: admin@labproglobal.com / Admin@1234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"Sign In"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Redirected to: /admin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/admin/* routes are protected — non-admin users are redirected to login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8.3 Managing Products</w:t>
      </w:r>
    </w:p>
    <w:p>
      <w:pPr>
        <w:spacing w:after="80"/>
      </w:pPr>
      <w:r>
        <w:t xml:space="preserve"/>
      </w:r>
    </w:p>
    <w:p>
      <w:pPr>
        <w:spacing w:after="40" w:before="60"/>
      </w:pPr>
      <w:r>
        <w:rPr>
          <w:b/>
          <w:bCs/>
        </w:rPr>
        <w:t xml:space="preserve">Add a New Product: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/admin/products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"+ Add Product"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Fill in required fields: SKU, Product Name,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pricing: ourPrice (required), listPrice, costPrice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availability: in_stock / out_of_stock / lead_time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images by pasting image URLs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Toggle isActive, isFeatured, isNew as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Save — redirects back to product list</w:t>
      </w:r>
    </w:p>
    <w:p>
      <w:pPr>
        <w:spacing w:after="80"/>
      </w:pPr>
      <w:r>
        <w:t xml:space="preserve"/>
      </w:r>
    </w:p>
    <w:p>
      <w:pPr>
        <w:spacing w:after="40" w:before="60"/>
      </w:pPr>
      <w:r>
        <w:rPr>
          <w:b/>
          <w:bCs/>
        </w:rPr>
        <w:t xml:space="preserve">Edit a Product: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/admin/products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"Edit" on the desired product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Modify any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 changes</w:t>
      </w:r>
    </w:p>
    <w:p>
      <w:pPr>
        <w:spacing w:after="80"/>
      </w:pPr>
      <w:r>
        <w:t xml:space="preserve"/>
      </w:r>
    </w:p>
    <w:p>
      <w:pPr>
        <w:spacing w:after="40" w:before="60"/>
      </w:pPr>
      <w:r>
        <w:rPr>
          <w:b/>
          <w:bCs/>
        </w:rPr>
        <w:t xml:space="preserve">Delete a Product: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/admin/products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Products with existing order history cannot be deleted (data protection)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other products, click "Delete" → confirm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8.4 Processing Orders</w:t>
      </w:r>
    </w:p>
    <w:p>
      <w:pPr>
        <w:spacing w:after="80"/>
      </w:pPr>
      <w:r>
        <w:t xml:space="preserve"/>
      </w:r>
    </w:p>
    <w:p>
      <w:pPr>
        <w:spacing w:after="40" w:before="60"/>
      </w:pPr>
      <w:r>
        <w:rPr>
          <w:b/>
          <w:bCs/>
        </w:rPr>
        <w:t xml:space="preserve">Handling an Order: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/admin/orders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order number to open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items, shipping address, and customer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status step-by-step: Pending → Paid → Processing → Shipped → Delivered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 tracking number when shipped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notes for internal reference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8.5 Responding to Quote Requests</w:t>
      </w:r>
    </w:p>
    <w:p>
      <w:pPr>
        <w:spacing w:after="80"/>
      </w:pPr>
      <w:r>
        <w:t xml:space="preserve"/>
      </w:r>
    </w:p>
    <w:p>
      <w:pPr>
        <w:spacing w:after="40" w:before="60"/>
      </w:pPr>
      <w:r>
        <w:rPr>
          <w:b/>
          <w:bCs/>
        </w:rPr>
        <w:t xml:space="preserve">Quote Reply Workflow: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/admin/quotes — view pending (yellow) and reviewing (blue) quotes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any quote number to open the detail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Switch to the "Reply"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Fill in unit price for each item → total auto-calculates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Optionally set expiry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internal admin notes (not shown to customer)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"Send Quote" — status changes to "quoted"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8.6 Running the Test Suite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Automated test suite (50 tests covering auth, pages, APIs, and error handling):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node scripts/test-admin.js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custom credentials: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node scripts/test-admin.js your@email.com YourPassword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36"/>
          <w:szCs w:val="36"/>
        </w:rPr>
        <w:t xml:space="preserve">9. Environment Variables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for JWT signing (openssl rand -base64 32)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URL (http://localhost:3000 for dev)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2.0 Client ID from Google Cloud Console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Client Secret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secret key (sk_test_... / sk_live_...)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STRIPE_PUBLISHABLE_KEY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publishable key (pk_test_... / pk_live_...)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 signing secret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access key for image uploads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secret key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AWS_REGION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region for S3 (e.g., us-east-1)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AWS_S3_BUCKET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bucket name for product images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EMAIL_HOST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server hostname (e.g., email-smtp.us-east-1.amazonaws.com)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EMAIL_PORT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port (e.g., 587)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EMAIL_USER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username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EMAIL_PASSWORD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password or SES SMTP password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EMAIL_FROM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email address (e.g., sales@labproglobal.com)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36"/>
          <w:szCs w:val="36"/>
        </w:rPr>
        <w:t xml:space="preserve">10. Roadmap &amp; Pending Features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10.1 High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Stripe Payment Integration — Full checkout flow with Stripe Elements and webhook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Notifications — Automated emails for order confirmation, quote replies, shipping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 Image Upload — AWS S3 integration for direct image upload in admin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Registration — Complete registration flow replacing the placeholder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 Reset — NextAuth credential provider password reset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10.2 Medium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Analytics Integration — GA4 tracking for store front pages and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Analytics Dashboard — Real charts (Recharts) replacing placeholder graphics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Management — Full customer profile, order history, quote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Purchase Order System — Internal PO creation and supplier management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Bulk Product Import — CSV/XLSX import for mass product updates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10.3 Lower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Wishlist / Favorites — Save products for later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 Comparison — Side-by-side spec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Advanced Search — Filters by specs, brand, price range,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Multi-language — i18n for international markets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Inventory Alerts — Low stock notifications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D1D5DB" w:sz="6" w:space="1"/>
        </w:pBdr>
        <w:spacing w:after="20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9CA3AF"/>
          <w:sz w:val="24"/>
          <w:szCs w:val="24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LabProGlobal Product Documentation v1.0  · 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LabProGlobal  </w:t>
    </w:r>
    <w:r>
      <w:rPr>
        <w:rFonts w:ascii="Arial" w:cs="Arial" w:eastAsia="Arial" w:hAnsi="Arial"/>
        <w:color w:val="9CA3AF"/>
        <w:sz w:val="18"/>
        <w:szCs w:val="18"/>
      </w:rPr>
      <w:t xml:space="preserve">Product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2026-04-22T10:10:13.733Z</dcterms:created>
  <dcterms:modified xsi:type="dcterms:W3CDTF">2026-04-22T10:10:13.733Z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