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215" w:rsidRPr="008F6B1D" w:rsidRDefault="00E87215" w:rsidP="00E87215">
      <w:pPr>
        <w:pStyle w:val="a3"/>
        <w:widowControl/>
        <w:shd w:val="clear" w:color="auto" w:fill="FFFFFF"/>
        <w:spacing w:beforeAutospacing="0" w:after="150" w:afterAutospacing="0" w:line="450" w:lineRule="atLeast"/>
        <w:jc w:val="center"/>
        <w:rPr>
          <w:rFonts w:asciiTheme="majorEastAsia" w:eastAsiaTheme="majorEastAsia" w:hAnsiTheme="majorEastAsia" w:cs="微软雅黑"/>
          <w:color w:val="333333"/>
          <w:sz w:val="52"/>
          <w:szCs w:val="52"/>
        </w:rPr>
      </w:pPr>
      <w:r w:rsidRPr="008F6B1D">
        <w:rPr>
          <w:rStyle w:val="a4"/>
          <w:rFonts w:asciiTheme="majorEastAsia" w:eastAsiaTheme="majorEastAsia" w:hAnsiTheme="majorEastAsia" w:cs="宋体" w:hint="eastAsia"/>
          <w:color w:val="333333"/>
          <w:sz w:val="52"/>
          <w:szCs w:val="52"/>
          <w:shd w:val="clear" w:color="auto" w:fill="FFFFFF"/>
        </w:rPr>
        <w:t>关于非正常户认定公告</w:t>
      </w:r>
    </w:p>
    <w:p w:rsidR="00E87215" w:rsidRPr="008F6B1D" w:rsidRDefault="00E87215" w:rsidP="00E87215">
      <w:pPr>
        <w:pStyle w:val="a3"/>
        <w:widowControl/>
        <w:shd w:val="clear" w:color="auto" w:fill="FFFFFF"/>
        <w:spacing w:beforeAutospacing="0" w:after="150" w:afterAutospacing="0" w:line="450" w:lineRule="atLeast"/>
        <w:rPr>
          <w:rFonts w:asciiTheme="majorEastAsia" w:eastAsiaTheme="majorEastAsia" w:hAnsiTheme="majorEastAsia" w:cs="微软雅黑"/>
          <w:color w:val="333333"/>
          <w:sz w:val="44"/>
          <w:szCs w:val="44"/>
        </w:rPr>
      </w:pPr>
      <w:r w:rsidRPr="008F6B1D">
        <w:rPr>
          <w:rFonts w:asciiTheme="majorEastAsia" w:eastAsiaTheme="majorEastAsia" w:hAnsiTheme="majorEastAsia" w:cs="宋体" w:hint="eastAsia"/>
          <w:color w:val="333333"/>
          <w:sz w:val="44"/>
          <w:szCs w:val="44"/>
          <w:shd w:val="clear" w:color="auto" w:fill="FFFFFF"/>
        </w:rPr>
        <w:t>    为规范税务登记管理，加强税源监控，根据国家税务总局令第36号《税务登记管理办法》第四十条规定，下列纳税人未按规定期限申报纳税且查无下落的，被认定为非正常户，特此公告。</w:t>
      </w:r>
    </w:p>
    <w:p w:rsidR="00E87215" w:rsidRPr="008F6B1D" w:rsidRDefault="00E87215" w:rsidP="00E87215">
      <w:pPr>
        <w:pStyle w:val="a3"/>
        <w:widowControl/>
        <w:shd w:val="clear" w:color="auto" w:fill="FFFFFF"/>
        <w:spacing w:beforeAutospacing="0" w:after="150" w:afterAutospacing="0" w:line="450" w:lineRule="atLeast"/>
        <w:rPr>
          <w:rFonts w:asciiTheme="majorEastAsia" w:eastAsiaTheme="majorEastAsia" w:hAnsiTheme="majorEastAsia" w:cs="微软雅黑"/>
          <w:color w:val="333333"/>
          <w:sz w:val="44"/>
          <w:szCs w:val="44"/>
        </w:rPr>
      </w:pPr>
      <w:r w:rsidRPr="008F6B1D">
        <w:rPr>
          <w:rFonts w:asciiTheme="majorEastAsia" w:eastAsiaTheme="majorEastAsia" w:hAnsiTheme="majorEastAsia" w:cs="宋体" w:hint="eastAsia"/>
          <w:color w:val="000000"/>
          <w:sz w:val="44"/>
          <w:szCs w:val="44"/>
          <w:shd w:val="clear" w:color="auto" w:fill="FFFFFF"/>
        </w:rPr>
        <w:t>  </w:t>
      </w:r>
    </w:p>
    <w:p w:rsidR="00E87215" w:rsidRPr="008F6B1D" w:rsidRDefault="00E87215" w:rsidP="00E87215">
      <w:pPr>
        <w:pStyle w:val="a3"/>
        <w:widowControl/>
        <w:shd w:val="clear" w:color="auto" w:fill="FFFFFF"/>
        <w:spacing w:beforeAutospacing="0" w:after="150" w:afterAutospacing="0" w:line="450" w:lineRule="atLeast"/>
        <w:ind w:right="220"/>
        <w:jc w:val="right"/>
        <w:rPr>
          <w:rFonts w:asciiTheme="majorEastAsia" w:eastAsiaTheme="majorEastAsia" w:hAnsiTheme="majorEastAsia" w:cs="微软雅黑"/>
          <w:color w:val="333333"/>
          <w:sz w:val="44"/>
          <w:szCs w:val="44"/>
        </w:rPr>
      </w:pPr>
      <w:r w:rsidRPr="008F6B1D">
        <w:rPr>
          <w:rFonts w:asciiTheme="majorEastAsia" w:eastAsiaTheme="majorEastAsia" w:hAnsiTheme="majorEastAsia" w:cs="宋体" w:hint="eastAsia"/>
          <w:color w:val="000000"/>
          <w:sz w:val="44"/>
          <w:szCs w:val="44"/>
          <w:shd w:val="clear" w:color="auto" w:fill="FFFFFF"/>
        </w:rPr>
        <w:t>国家税务总局</w:t>
      </w:r>
      <w:r>
        <w:rPr>
          <w:rFonts w:asciiTheme="majorEastAsia" w:eastAsiaTheme="majorEastAsia" w:hAnsiTheme="majorEastAsia" w:cs="宋体" w:hint="eastAsia"/>
          <w:color w:val="000000"/>
          <w:sz w:val="44"/>
          <w:szCs w:val="44"/>
          <w:shd w:val="clear" w:color="auto" w:fill="FFFFFF"/>
        </w:rPr>
        <w:t>泰顺县税务局</w:t>
      </w:r>
    </w:p>
    <w:p w:rsidR="00E87215" w:rsidRPr="008F6B1D" w:rsidRDefault="00E87215" w:rsidP="00E87215">
      <w:pPr>
        <w:pStyle w:val="a3"/>
        <w:widowControl/>
        <w:shd w:val="clear" w:color="auto" w:fill="FFFFFF"/>
        <w:spacing w:beforeAutospacing="0" w:afterAutospacing="0" w:line="450" w:lineRule="atLeast"/>
        <w:ind w:right="420"/>
        <w:jc w:val="right"/>
        <w:rPr>
          <w:rFonts w:asciiTheme="majorEastAsia" w:eastAsiaTheme="majorEastAsia" w:hAnsiTheme="majorEastAsia" w:cs="微软雅黑"/>
          <w:color w:val="333333"/>
          <w:sz w:val="44"/>
          <w:szCs w:val="44"/>
        </w:rPr>
      </w:pPr>
      <w:r>
        <w:rPr>
          <w:rFonts w:asciiTheme="majorEastAsia" w:eastAsiaTheme="majorEastAsia" w:hAnsiTheme="majorEastAsia" w:cs="宋体" w:hint="eastAsia"/>
          <w:color w:val="000000"/>
          <w:sz w:val="44"/>
          <w:szCs w:val="44"/>
          <w:shd w:val="clear" w:color="auto" w:fill="FFFFFF"/>
        </w:rPr>
        <w:t>2</w:t>
      </w:r>
      <w:r w:rsidR="00441DAC">
        <w:rPr>
          <w:rFonts w:asciiTheme="majorEastAsia" w:eastAsiaTheme="majorEastAsia" w:hAnsiTheme="majorEastAsia" w:cs="宋体" w:hint="eastAsia"/>
          <w:color w:val="000000"/>
          <w:sz w:val="44"/>
          <w:szCs w:val="44"/>
          <w:shd w:val="clear" w:color="auto" w:fill="FFFFFF"/>
        </w:rPr>
        <w:t>020</w:t>
      </w:r>
      <w:r w:rsidRPr="008F6B1D">
        <w:rPr>
          <w:rFonts w:asciiTheme="majorEastAsia" w:eastAsiaTheme="majorEastAsia" w:hAnsiTheme="majorEastAsia" w:cs="宋体" w:hint="eastAsia"/>
          <w:color w:val="000000"/>
          <w:sz w:val="44"/>
          <w:szCs w:val="44"/>
          <w:shd w:val="clear" w:color="auto" w:fill="FFFFFF"/>
        </w:rPr>
        <w:t>年</w:t>
      </w:r>
      <w:r w:rsidR="00E20853">
        <w:rPr>
          <w:rFonts w:asciiTheme="majorEastAsia" w:eastAsiaTheme="majorEastAsia" w:hAnsiTheme="majorEastAsia" w:cs="宋体" w:hint="eastAsia"/>
          <w:color w:val="000000"/>
          <w:sz w:val="44"/>
          <w:szCs w:val="44"/>
          <w:shd w:val="clear" w:color="auto" w:fill="FFFFFF"/>
        </w:rPr>
        <w:t>1</w:t>
      </w:r>
      <w:r w:rsidRPr="008F6B1D">
        <w:rPr>
          <w:rFonts w:asciiTheme="majorEastAsia" w:eastAsiaTheme="majorEastAsia" w:hAnsiTheme="majorEastAsia" w:cs="宋体" w:hint="eastAsia"/>
          <w:color w:val="000000"/>
          <w:sz w:val="44"/>
          <w:szCs w:val="44"/>
          <w:shd w:val="clear" w:color="auto" w:fill="FFFFFF"/>
        </w:rPr>
        <w:t>月</w:t>
      </w:r>
      <w:r w:rsidR="00E20853">
        <w:rPr>
          <w:rFonts w:asciiTheme="majorEastAsia" w:eastAsiaTheme="majorEastAsia" w:hAnsiTheme="majorEastAsia" w:cs="宋体" w:hint="eastAsia"/>
          <w:color w:val="000000"/>
          <w:sz w:val="44"/>
          <w:szCs w:val="44"/>
          <w:shd w:val="clear" w:color="auto" w:fill="FFFFFF"/>
        </w:rPr>
        <w:t>5</w:t>
      </w:r>
      <w:r w:rsidRPr="008F6B1D">
        <w:rPr>
          <w:rFonts w:asciiTheme="majorEastAsia" w:eastAsiaTheme="majorEastAsia" w:hAnsiTheme="majorEastAsia" w:cs="宋体" w:hint="eastAsia"/>
          <w:color w:val="000000"/>
          <w:sz w:val="44"/>
          <w:szCs w:val="44"/>
          <w:shd w:val="clear" w:color="auto" w:fill="FFFFFF"/>
        </w:rPr>
        <w:t>日</w:t>
      </w:r>
    </w:p>
    <w:p w:rsidR="00E87215" w:rsidRPr="008F6B1D" w:rsidRDefault="00E87215" w:rsidP="00E87215">
      <w:pPr>
        <w:pStyle w:val="a3"/>
        <w:widowControl/>
        <w:shd w:val="clear" w:color="auto" w:fill="FFFFFF"/>
        <w:spacing w:beforeAutospacing="0" w:after="150" w:afterAutospacing="0" w:line="450" w:lineRule="atLeast"/>
        <w:jc w:val="center"/>
        <w:rPr>
          <w:rFonts w:asciiTheme="majorEastAsia" w:eastAsiaTheme="majorEastAsia" w:hAnsiTheme="majorEastAsia" w:cs="微软雅黑"/>
          <w:color w:val="333333"/>
          <w:sz w:val="44"/>
          <w:szCs w:val="44"/>
        </w:rPr>
      </w:pPr>
      <w:r w:rsidRPr="008F6B1D">
        <w:rPr>
          <w:rFonts w:asciiTheme="majorEastAsia" w:eastAsiaTheme="majorEastAsia" w:hAnsiTheme="majorEastAsia" w:hint="eastAsia"/>
          <w:color w:val="333333"/>
          <w:sz w:val="44"/>
          <w:szCs w:val="44"/>
          <w:shd w:val="clear" w:color="auto" w:fill="FFFFFF"/>
        </w:rPr>
        <w:t> </w:t>
      </w:r>
    </w:p>
    <w:p w:rsidR="00E87215" w:rsidRDefault="00E87215" w:rsidP="00E87215"/>
    <w:p w:rsidR="00E87215" w:rsidRPr="008F6B1D" w:rsidRDefault="00E87215" w:rsidP="00E87215">
      <w:pPr>
        <w:rPr>
          <w:rFonts w:ascii="仿宋_GB2312" w:eastAsia="仿宋_GB2312"/>
          <w:b/>
          <w:sz w:val="44"/>
          <w:szCs w:val="44"/>
        </w:rPr>
      </w:pPr>
      <w:r w:rsidRPr="008F6B1D">
        <w:rPr>
          <w:rFonts w:ascii="仿宋_GB2312" w:eastAsia="仿宋_GB2312" w:hint="eastAsia"/>
          <w:b/>
          <w:sz w:val="44"/>
          <w:szCs w:val="44"/>
        </w:rPr>
        <w:t>附：非正常户公告名单</w:t>
      </w:r>
    </w:p>
    <w:p w:rsidR="00E87215" w:rsidRDefault="00E87215" w:rsidP="00E87215"/>
    <w:p w:rsidR="00E87215" w:rsidRDefault="00E87215" w:rsidP="00E87215"/>
    <w:p w:rsidR="00E87215" w:rsidRDefault="00E87215" w:rsidP="00E87215"/>
    <w:p w:rsidR="00E87215" w:rsidRDefault="00E87215" w:rsidP="00E87215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552"/>
        <w:gridCol w:w="2505"/>
        <w:gridCol w:w="2224"/>
        <w:gridCol w:w="2285"/>
        <w:gridCol w:w="2625"/>
        <w:gridCol w:w="1308"/>
      </w:tblGrid>
      <w:tr w:rsidR="00E87215" w:rsidTr="000750D6">
        <w:trPr>
          <w:trHeight w:val="384"/>
        </w:trPr>
        <w:tc>
          <w:tcPr>
            <w:tcW w:w="675" w:type="dxa"/>
          </w:tcPr>
          <w:p w:rsidR="00E87215" w:rsidRDefault="00E87215" w:rsidP="000750D6">
            <w:pPr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2552" w:type="dxa"/>
          </w:tcPr>
          <w:p w:rsidR="00E87215" w:rsidRDefault="00E87215" w:rsidP="000750D6">
            <w:pPr>
              <w:jc w:val="center"/>
            </w:pPr>
            <w:r>
              <w:rPr>
                <w:rFonts w:hint="eastAsia"/>
              </w:rPr>
              <w:t>纳税人识别号</w:t>
            </w:r>
          </w:p>
        </w:tc>
        <w:tc>
          <w:tcPr>
            <w:tcW w:w="2505" w:type="dxa"/>
          </w:tcPr>
          <w:p w:rsidR="00E87215" w:rsidRDefault="00E87215" w:rsidP="000750D6">
            <w:pPr>
              <w:jc w:val="center"/>
            </w:pPr>
            <w:r>
              <w:rPr>
                <w:rFonts w:hint="eastAsia"/>
              </w:rPr>
              <w:t>纳税人名称</w:t>
            </w:r>
          </w:p>
        </w:tc>
        <w:tc>
          <w:tcPr>
            <w:tcW w:w="2224" w:type="dxa"/>
          </w:tcPr>
          <w:p w:rsidR="00E87215" w:rsidRDefault="00E87215" w:rsidP="000750D6">
            <w:pPr>
              <w:jc w:val="center"/>
            </w:pPr>
            <w:r>
              <w:rPr>
                <w:rFonts w:hint="eastAsia"/>
              </w:rPr>
              <w:t>法定代表人或负责人姓名</w:t>
            </w:r>
          </w:p>
        </w:tc>
        <w:tc>
          <w:tcPr>
            <w:tcW w:w="2285" w:type="dxa"/>
          </w:tcPr>
          <w:p w:rsidR="00E87215" w:rsidRPr="008F6B1D" w:rsidRDefault="00E87215" w:rsidP="000750D6">
            <w:pPr>
              <w:jc w:val="center"/>
            </w:pPr>
            <w:r>
              <w:rPr>
                <w:rFonts w:hint="eastAsia"/>
              </w:rPr>
              <w:t>居民身份证号码</w:t>
            </w:r>
          </w:p>
        </w:tc>
        <w:tc>
          <w:tcPr>
            <w:tcW w:w="2625" w:type="dxa"/>
          </w:tcPr>
          <w:p w:rsidR="00E87215" w:rsidRDefault="00E87215" w:rsidP="000750D6">
            <w:pPr>
              <w:jc w:val="center"/>
            </w:pPr>
            <w:r>
              <w:rPr>
                <w:rFonts w:hint="eastAsia"/>
              </w:rPr>
              <w:t>经营地址</w:t>
            </w:r>
          </w:p>
        </w:tc>
        <w:tc>
          <w:tcPr>
            <w:tcW w:w="1308" w:type="dxa"/>
          </w:tcPr>
          <w:p w:rsidR="00E87215" w:rsidRDefault="00E87215" w:rsidP="000750D6">
            <w:pPr>
              <w:jc w:val="center"/>
            </w:pPr>
            <w:r>
              <w:rPr>
                <w:rFonts w:hint="eastAsia"/>
              </w:rPr>
              <w:t>认定日期</w:t>
            </w:r>
          </w:p>
        </w:tc>
      </w:tr>
      <w:tr w:rsidR="00B62A2A" w:rsidTr="009D5138">
        <w:trPr>
          <w:trHeight w:val="384"/>
        </w:trPr>
        <w:tc>
          <w:tcPr>
            <w:tcW w:w="675" w:type="dxa"/>
            <w:vAlign w:val="center"/>
          </w:tcPr>
          <w:p w:rsidR="00B62A2A" w:rsidRDefault="00B62A2A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2552" w:type="dxa"/>
            <w:vAlign w:val="center"/>
          </w:tcPr>
          <w:p w:rsidR="00B62A2A" w:rsidRDefault="00B62A2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92330329MA2CN4CK8P</w:t>
            </w:r>
          </w:p>
        </w:tc>
        <w:tc>
          <w:tcPr>
            <w:tcW w:w="2505" w:type="dxa"/>
            <w:vAlign w:val="center"/>
          </w:tcPr>
          <w:p w:rsidR="00B62A2A" w:rsidRDefault="00B62A2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泰顺县灵丹服装店</w:t>
            </w:r>
          </w:p>
        </w:tc>
        <w:tc>
          <w:tcPr>
            <w:tcW w:w="2224" w:type="dxa"/>
            <w:vAlign w:val="center"/>
          </w:tcPr>
          <w:p w:rsidR="00B62A2A" w:rsidRDefault="00B62A2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周灵丹</w:t>
            </w:r>
          </w:p>
        </w:tc>
        <w:tc>
          <w:tcPr>
            <w:tcW w:w="2285" w:type="dxa"/>
            <w:vAlign w:val="center"/>
          </w:tcPr>
          <w:p w:rsidR="00B62A2A" w:rsidRDefault="00B62A2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3303291972</w:t>
            </w:r>
            <w:r w:rsidR="008804EF">
              <w:rPr>
                <w:kern w:val="0"/>
                <w:sz w:val="18"/>
                <w:szCs w:val="18"/>
              </w:rPr>
              <w:t>****</w:t>
            </w:r>
            <w:r>
              <w:rPr>
                <w:rFonts w:hint="eastAsia"/>
                <w:color w:val="000000"/>
                <w:sz w:val="22"/>
              </w:rPr>
              <w:t>5660</w:t>
            </w:r>
          </w:p>
        </w:tc>
        <w:tc>
          <w:tcPr>
            <w:tcW w:w="2625" w:type="dxa"/>
            <w:vAlign w:val="center"/>
          </w:tcPr>
          <w:p w:rsidR="00B62A2A" w:rsidRDefault="00B62A2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浙江省泰顺县</w:t>
            </w:r>
            <w:proofErr w:type="gramStart"/>
            <w:r>
              <w:rPr>
                <w:rFonts w:hint="eastAsia"/>
                <w:color w:val="000000"/>
                <w:sz w:val="22"/>
              </w:rPr>
              <w:t>筱</w:t>
            </w:r>
            <w:proofErr w:type="gramEnd"/>
            <w:r>
              <w:rPr>
                <w:rFonts w:hint="eastAsia"/>
                <w:color w:val="000000"/>
                <w:sz w:val="22"/>
              </w:rPr>
              <w:t>村镇洋心西路</w:t>
            </w:r>
            <w:r>
              <w:rPr>
                <w:rFonts w:hint="eastAsia"/>
                <w:color w:val="000000"/>
                <w:sz w:val="22"/>
              </w:rPr>
              <w:t>12</w:t>
            </w:r>
            <w:r>
              <w:rPr>
                <w:rFonts w:hint="eastAsia"/>
                <w:color w:val="000000"/>
                <w:sz w:val="22"/>
              </w:rPr>
              <w:t>号</w:t>
            </w:r>
          </w:p>
        </w:tc>
        <w:tc>
          <w:tcPr>
            <w:tcW w:w="1308" w:type="dxa"/>
            <w:vAlign w:val="center"/>
          </w:tcPr>
          <w:p w:rsidR="00B62A2A" w:rsidRDefault="00B62A2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2019-12-19</w:t>
            </w:r>
          </w:p>
        </w:tc>
      </w:tr>
      <w:tr w:rsidR="00B62A2A" w:rsidTr="009D5138">
        <w:trPr>
          <w:trHeight w:val="384"/>
        </w:trPr>
        <w:tc>
          <w:tcPr>
            <w:tcW w:w="675" w:type="dxa"/>
            <w:vAlign w:val="center"/>
          </w:tcPr>
          <w:p w:rsidR="00B62A2A" w:rsidRDefault="00B62A2A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2552" w:type="dxa"/>
            <w:vAlign w:val="center"/>
          </w:tcPr>
          <w:p w:rsidR="00B62A2A" w:rsidRDefault="00B62A2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33032919910613503101</w:t>
            </w:r>
          </w:p>
        </w:tc>
        <w:tc>
          <w:tcPr>
            <w:tcW w:w="2505" w:type="dxa"/>
            <w:vAlign w:val="center"/>
          </w:tcPr>
          <w:p w:rsidR="00B62A2A" w:rsidRDefault="00B62A2A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泰顺县精科莱</w:t>
            </w:r>
            <w:proofErr w:type="gramEnd"/>
            <w:r>
              <w:rPr>
                <w:rFonts w:hint="eastAsia"/>
                <w:color w:val="000000"/>
                <w:sz w:val="22"/>
              </w:rPr>
              <w:t>通讯经营部</w:t>
            </w:r>
          </w:p>
        </w:tc>
        <w:tc>
          <w:tcPr>
            <w:tcW w:w="2224" w:type="dxa"/>
            <w:vAlign w:val="center"/>
          </w:tcPr>
          <w:p w:rsidR="00B62A2A" w:rsidRDefault="00B62A2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包海涛</w:t>
            </w:r>
          </w:p>
        </w:tc>
        <w:tc>
          <w:tcPr>
            <w:tcW w:w="2285" w:type="dxa"/>
            <w:vAlign w:val="center"/>
          </w:tcPr>
          <w:p w:rsidR="00B62A2A" w:rsidRDefault="00B62A2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3303291991</w:t>
            </w:r>
            <w:r w:rsidR="008804EF">
              <w:rPr>
                <w:kern w:val="0"/>
                <w:sz w:val="18"/>
                <w:szCs w:val="18"/>
              </w:rPr>
              <w:t>****</w:t>
            </w:r>
            <w:bookmarkStart w:id="0" w:name="_GoBack"/>
            <w:bookmarkEnd w:id="0"/>
            <w:r>
              <w:rPr>
                <w:rFonts w:hint="eastAsia"/>
                <w:color w:val="000000"/>
                <w:sz w:val="22"/>
              </w:rPr>
              <w:t>5031</w:t>
            </w:r>
          </w:p>
        </w:tc>
        <w:tc>
          <w:tcPr>
            <w:tcW w:w="2625" w:type="dxa"/>
            <w:vAlign w:val="center"/>
          </w:tcPr>
          <w:p w:rsidR="00B62A2A" w:rsidRDefault="00B62A2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泰顺县</w:t>
            </w:r>
            <w:proofErr w:type="gramStart"/>
            <w:r>
              <w:rPr>
                <w:rFonts w:hint="eastAsia"/>
                <w:color w:val="000000"/>
                <w:sz w:val="22"/>
              </w:rPr>
              <w:t>筱</w:t>
            </w:r>
            <w:proofErr w:type="gramEnd"/>
            <w:r>
              <w:rPr>
                <w:rFonts w:hint="eastAsia"/>
                <w:color w:val="000000"/>
                <w:sz w:val="22"/>
              </w:rPr>
              <w:t>村镇新浦锦绣路</w:t>
            </w:r>
            <w:r>
              <w:rPr>
                <w:rFonts w:hint="eastAsia"/>
                <w:color w:val="000000"/>
                <w:sz w:val="22"/>
              </w:rPr>
              <w:t>9</w:t>
            </w:r>
            <w:r>
              <w:rPr>
                <w:rFonts w:hint="eastAsia"/>
                <w:color w:val="000000"/>
                <w:sz w:val="22"/>
              </w:rPr>
              <w:t>号</w:t>
            </w:r>
          </w:p>
        </w:tc>
        <w:tc>
          <w:tcPr>
            <w:tcW w:w="1308" w:type="dxa"/>
            <w:vAlign w:val="center"/>
          </w:tcPr>
          <w:p w:rsidR="00B62A2A" w:rsidRDefault="00B62A2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2019-12-23</w:t>
            </w:r>
          </w:p>
        </w:tc>
      </w:tr>
    </w:tbl>
    <w:p w:rsidR="00E87215" w:rsidRDefault="00E87215" w:rsidP="00E87215"/>
    <w:p w:rsidR="00E87215" w:rsidRDefault="00E87215" w:rsidP="00E87215"/>
    <w:p w:rsidR="00E87215" w:rsidRDefault="00E87215" w:rsidP="00E87215"/>
    <w:p w:rsidR="00E87215" w:rsidRDefault="00E87215" w:rsidP="00E87215"/>
    <w:p w:rsidR="00E87215" w:rsidRDefault="00E87215" w:rsidP="00E87215"/>
    <w:p w:rsidR="008979DA" w:rsidRDefault="008979DA"/>
    <w:sectPr w:rsidR="008979DA" w:rsidSect="009F105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7215"/>
    <w:rsid w:val="003B5296"/>
    <w:rsid w:val="00441DAC"/>
    <w:rsid w:val="0056004E"/>
    <w:rsid w:val="006F7C03"/>
    <w:rsid w:val="008804EF"/>
    <w:rsid w:val="008979DA"/>
    <w:rsid w:val="00B62A2A"/>
    <w:rsid w:val="00E20853"/>
    <w:rsid w:val="00E8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2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87215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styleId="a4">
    <w:name w:val="Strong"/>
    <w:basedOn w:val="a0"/>
    <w:qFormat/>
    <w:rsid w:val="00E87215"/>
    <w:rPr>
      <w:b/>
    </w:rPr>
  </w:style>
  <w:style w:type="table" w:styleId="a5">
    <w:name w:val="Table Grid"/>
    <w:basedOn w:val="a1"/>
    <w:uiPriority w:val="59"/>
    <w:rsid w:val="00E8721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308</Characters>
  <Application>Microsoft Office Word</Application>
  <DocSecurity>0</DocSecurity>
  <Lines>2</Lines>
  <Paragraphs>1</Paragraphs>
  <ScaleCrop>false</ScaleCrop>
  <Company>tsgs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杨立据</dc:creator>
  <cp:keywords/>
  <dc:description/>
  <cp:lastModifiedBy> </cp:lastModifiedBy>
  <cp:revision>7</cp:revision>
  <dcterms:created xsi:type="dcterms:W3CDTF">2019-12-25T20:36:00Z</dcterms:created>
  <dcterms:modified xsi:type="dcterms:W3CDTF">2020-07-16T00:04:00Z</dcterms:modified>
</cp:coreProperties>
</file>