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C147" w14:textId="77777777" w:rsidR="008B3FB2" w:rsidRDefault="008B3FB2">
      <w:r>
        <w:rPr>
          <w:rFonts w:ascii="华文宋体" w:eastAsia="华文宋体" w:hAnsi="华文宋体" w:hint="eastAsia"/>
          <w:sz w:val="28"/>
          <w:szCs w:val="28"/>
        </w:rPr>
        <w:t xml:space="preserve">附件：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8B3FB2" w14:paraId="737F0891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FC292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3FA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AEEEF6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237FE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B094E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0BCE5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4E7B6293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182E2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6FE00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B4767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8B3FB2" w14:paraId="29AC7B78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8DD2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5A7E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91330300MA2AWGX24C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67111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温州娟桦汽车销售服务有限公司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6DCAC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郭晓娟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72FF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4898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360731********7664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D320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3ECB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浙江省温州市瓯海区梧田街道曹家垟路120号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BE8BE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2019-08-20</w:t>
            </w:r>
          </w:p>
        </w:tc>
      </w:tr>
      <w:tr w:rsidR="008B3FB2" w14:paraId="46C7DC6A" w14:textId="77777777">
        <w:trPr>
          <w:trHeight w:val="61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7825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8B5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913303043074517034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81E112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温州市一家电子商务有限公司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436CB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丁心竹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6FFFC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7322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420582********0050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BC035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99A61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温州市瓯海区梧田街道梧埏街95号第二层（后半间）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44F02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2014-06-09</w:t>
            </w:r>
          </w:p>
        </w:tc>
      </w:tr>
      <w:tr w:rsidR="008B3FB2" w14:paraId="4D621087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F9C6E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1249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91330300MA2AUWTH4R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4AB3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温州真炜汽车销售服务有限公司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91D0B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祁国珍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C148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C373D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131128********3611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8001D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3776A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浙江省温州市瓯海区梧田街道温瑞大道1544号第二层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8DCF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2019-07-15</w:t>
            </w:r>
          </w:p>
        </w:tc>
      </w:tr>
      <w:tr w:rsidR="008B3FB2" w14:paraId="2D783B7D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DD3D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450F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91330300MA2CTQY66U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2EB7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温州义高建材有限公司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04F6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汪义高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32984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C738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421224********6711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92CA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2F37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浙江省温州市瓯海区梧田街道芙蓉家苑3幢7号第一层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1D15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2018-11-19</w:t>
            </w:r>
          </w:p>
        </w:tc>
      </w:tr>
      <w:tr w:rsidR="008B3FB2" w14:paraId="1181589E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F82F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411BF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91330304MA2AWA6G0A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98ACE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温州洋元金汽车服务有限公司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EC01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B7E6F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E208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530103********0664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270FF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5DFF2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浙江省温州市瓯海区梧田街道双庆路53号南首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D23C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2019-08-06</w:t>
            </w:r>
          </w:p>
        </w:tc>
      </w:tr>
      <w:tr w:rsidR="008B3FB2" w14:paraId="53945E74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4D0A" w14:textId="77777777" w:rsidR="008B3FB2" w:rsidRDefault="008B3FB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52F7B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91330304254499139W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B5A0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温州市江南油墨有限公司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977F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胡景敏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B1145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2713D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330302********1610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EFD9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347D1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温州市瓯海新桥高雅路12号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7257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1996-06-01</w:t>
            </w:r>
          </w:p>
        </w:tc>
      </w:tr>
      <w:tr w:rsidR="008B3FB2" w14:paraId="37B3CD4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7263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92F8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52330304052849575W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1601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温州市瓯海区景山街道净水社区法律服务社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FB9C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沈选萍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6F151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48B1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330302********4429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8C2F5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民办非企业单位（法人）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BDD11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西景家园9幢104室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C812A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8B3FB2" w14:paraId="7799A8E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5EF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4219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330304751157527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9676F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温州市新鹏包装印务有限公司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1F56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王爱娇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02F5B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5A61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330302********4847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1160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6A5F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温州市瓯海景山西山东路226-8号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9E101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2018-04-17</w:t>
            </w:r>
          </w:p>
        </w:tc>
      </w:tr>
      <w:tr w:rsidR="008B3FB2" w14:paraId="752BEE4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1489C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B666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330304056879720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14868A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温州市瓯海区景山街道净水社区环境卫生服务站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A1F0C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胡月娥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5CAB4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E2FD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330321********8429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DF36A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民办非企业单位（法人）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01F1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温州市瓯海区景山街道西山东路西景家园9幢104室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4CF2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8B3FB2" w14:paraId="2ACE070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1BF5D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7200A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91330304MA2CN79K75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94DD8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温州挥强贸易有限公司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338DE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王君君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978A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6C756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340311********1868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9DCD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A49EC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浙江省温州市瓯海区南白象街道金竹村金庵路4号（托管5）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2BB72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2018-03-16</w:t>
            </w:r>
          </w:p>
        </w:tc>
      </w:tr>
      <w:tr w:rsidR="008B3FB2" w14:paraId="2501626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FEF02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0EF4D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91330304MA2AT44F7Q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D93311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温州钎万建材有限公司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8E1B4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777A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6238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433122********751X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DB98F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49E6E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浙江省温州市瓯海区茶山街道梅泉路32号第二层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EC8FC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2019-04-11</w:t>
            </w:r>
          </w:p>
        </w:tc>
      </w:tr>
      <w:tr w:rsidR="008B3FB2" w14:paraId="4124DFC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826BD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2F20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91330304MA2CPA6W5L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EC00C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温州伟荣商务信息咨询有限公司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6FDBC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李伟容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0B93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D408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442000********3297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05514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CAD4B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浙江省温州市瓯海区温州大道瓯江大厦1803室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0E598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2018-05-23</w:t>
            </w:r>
          </w:p>
        </w:tc>
      </w:tr>
      <w:tr w:rsidR="008B3FB2" w14:paraId="4775E91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639B" w14:textId="77777777" w:rsidR="008B3FB2" w:rsidRDefault="008B3FB2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EFF6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91330304MA2CPPAQ2U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7836C7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温州洪锐医疗科技有限公司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A6AE1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黄珍洪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2F383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49DCB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350322********0514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626E0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E26B5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浙江省温州市瓯海区火车站站南商城C幢2C06-1室第二间（仅限办公）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FC499" w14:textId="77777777" w:rsidR="008B3FB2" w:rsidRDefault="008B3FB2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2018-05-31</w:t>
            </w:r>
          </w:p>
        </w:tc>
      </w:tr>
    </w:tbl>
    <w:p w14:paraId="117AEF98" w14:textId="77777777" w:rsidR="008B3FB2" w:rsidRDefault="008B3FB2">
      <w:pPr>
        <w:rPr>
          <w:rFonts w:hint="eastAsia"/>
        </w:rPr>
      </w:pPr>
    </w:p>
    <w:p w14:paraId="34465976" w14:textId="77777777" w:rsidR="008B3FB2" w:rsidRDefault="008B3FB2"/>
    <w:sectPr w:rsidR="008B3FB2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3A31B" w14:textId="77777777" w:rsidR="008B3FB2" w:rsidRDefault="008B3FB2" w:rsidP="00C15680">
      <w:r>
        <w:separator/>
      </w:r>
    </w:p>
  </w:endnote>
  <w:endnote w:type="continuationSeparator" w:id="0">
    <w:p w14:paraId="394B87EF" w14:textId="77777777" w:rsidR="008B3FB2" w:rsidRDefault="008B3FB2" w:rsidP="00C1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2C309" w14:textId="77777777" w:rsidR="008B3FB2" w:rsidRDefault="008B3FB2" w:rsidP="00C15680">
      <w:r>
        <w:separator/>
      </w:r>
    </w:p>
  </w:footnote>
  <w:footnote w:type="continuationSeparator" w:id="0">
    <w:p w14:paraId="2FC2FFEA" w14:textId="77777777" w:rsidR="008B3FB2" w:rsidRDefault="008B3FB2" w:rsidP="00C1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C5B4F"/>
    <w:rsid w:val="005A37E6"/>
    <w:rsid w:val="00681ACA"/>
    <w:rsid w:val="008B3FB2"/>
    <w:rsid w:val="00C15680"/>
    <w:rsid w:val="00E10052"/>
    <w:rsid w:val="055C5B4F"/>
    <w:rsid w:val="0C3A79D2"/>
    <w:rsid w:val="0D4461AB"/>
    <w:rsid w:val="1555257B"/>
    <w:rsid w:val="171A1067"/>
    <w:rsid w:val="19D674C0"/>
    <w:rsid w:val="1A6C417F"/>
    <w:rsid w:val="1FC66CE0"/>
    <w:rsid w:val="21426559"/>
    <w:rsid w:val="24F83CA3"/>
    <w:rsid w:val="26745026"/>
    <w:rsid w:val="322A2524"/>
    <w:rsid w:val="32DA33D3"/>
    <w:rsid w:val="358766D2"/>
    <w:rsid w:val="380C3F3B"/>
    <w:rsid w:val="3CBA1E81"/>
    <w:rsid w:val="3F5C2926"/>
    <w:rsid w:val="427861F0"/>
    <w:rsid w:val="4510505C"/>
    <w:rsid w:val="477465EC"/>
    <w:rsid w:val="489066B2"/>
    <w:rsid w:val="512E6EB7"/>
    <w:rsid w:val="53631DA5"/>
    <w:rsid w:val="57A2783F"/>
    <w:rsid w:val="5C7728C8"/>
    <w:rsid w:val="5D013F4D"/>
    <w:rsid w:val="5DF21E70"/>
    <w:rsid w:val="5F6C1610"/>
    <w:rsid w:val="62EA05B3"/>
    <w:rsid w:val="636047B9"/>
    <w:rsid w:val="69B355AB"/>
    <w:rsid w:val="71A46984"/>
    <w:rsid w:val="7A306285"/>
    <w:rsid w:val="7C9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3342E3"/>
  <w15:chartTrackingRefBased/>
  <w15:docId w15:val="{B4691748-5416-4E71-8AA3-CE61A063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15680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C1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1568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单婵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