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93D" w:rsidRDefault="00AF093D">
      <w:pPr>
        <w:rPr>
          <w:rFonts w:ascii="黑体" w:eastAsia="黑体" w:hAnsi="黑体" w:hint="eastAsia"/>
          <w:sz w:val="32"/>
        </w:rPr>
      </w:pPr>
      <w:bookmarkStart w:id="0" w:name="_GoBack"/>
      <w:bookmarkEnd w:id="0"/>
      <w:r>
        <w:rPr>
          <w:rFonts w:ascii="黑体" w:eastAsia="黑体" w:hAnsi="黑体" w:hint="eastAsia"/>
          <w:sz w:val="32"/>
        </w:rPr>
        <w:t>附件</w:t>
      </w:r>
      <w:r w:rsidR="00310F3C">
        <w:rPr>
          <w:rFonts w:ascii="黑体" w:eastAsia="黑体" w:hAnsi="黑体" w:hint="eastAsia"/>
          <w:sz w:val="32"/>
        </w:rPr>
        <w:t>2</w:t>
      </w:r>
    </w:p>
    <w:p w:rsidR="00AF093D" w:rsidRDefault="00AF093D">
      <w:pPr>
        <w:pStyle w:val="a3"/>
        <w:rPr>
          <w:rFonts w:ascii="黑体" w:eastAsia="黑体" w:hAnsi="黑体" w:hint="eastAsia"/>
          <w:b w:val="0"/>
          <w:sz w:val="36"/>
          <w:szCs w:val="36"/>
        </w:rPr>
      </w:pPr>
      <w:r>
        <w:rPr>
          <w:rFonts w:ascii="黑体" w:eastAsia="黑体" w:hAnsi="黑体" w:hint="eastAsia"/>
          <w:b w:val="0"/>
          <w:sz w:val="36"/>
          <w:szCs w:val="36"/>
        </w:rPr>
        <w:t>2019年度“雏鹰计划”企业拟奖励资金安排表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4462"/>
        <w:gridCol w:w="3060"/>
      </w:tblGrid>
      <w:tr w:rsidR="00AF093D"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rPr>
                <w:rFonts w:hint="eastAsia"/>
              </w:rPr>
            </w:pPr>
            <w:r>
              <w:rPr>
                <w:rFonts w:eastAsia="仿宋_GB2312" w:cs="宋体" w:hint="eastAsia"/>
                <w:b/>
                <w:bCs/>
                <w:kern w:val="0"/>
                <w:sz w:val="30"/>
                <w:szCs w:val="30"/>
              </w:rPr>
              <w:t>序号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rPr>
                <w:rFonts w:hint="eastAsia"/>
              </w:rPr>
            </w:pPr>
            <w:r>
              <w:rPr>
                <w:rFonts w:eastAsia="仿宋_GB2312" w:cs="宋体" w:hint="eastAsia"/>
                <w:b/>
                <w:bCs/>
                <w:kern w:val="0"/>
                <w:sz w:val="30"/>
                <w:szCs w:val="30"/>
              </w:rPr>
              <w:t>企业名称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rPr>
                <w:rFonts w:eastAsia="仿宋_GB2312" w:cs="宋体" w:hint="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eastAsia="仿宋_GB2312" w:cs="宋体" w:hint="eastAsia"/>
                <w:b/>
                <w:bCs/>
                <w:kern w:val="0"/>
                <w:sz w:val="30"/>
                <w:szCs w:val="30"/>
              </w:rPr>
              <w:t>拟奖励资金（万元）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杭州曼德新材料有限公司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杭州敦实金属制品有限公司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杭州弘润无纺布有限公司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杭州菲米尼娅纺织品有限公司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杭州丰正新材料科技有限公司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杭州塘树科技有限公司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杭州普力材料科技有限公司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杭州奥得科技有限公司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杭州民生立德医疗科技有限公司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杭州彰钰不锈钢有限公司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杭州远创新智信息技术有限公司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浙江船家宝科技有限公司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浙江华屹物联技术有限公司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14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杭州首新网络科技有限公司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杭州途昂实业有限公司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16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杭州零代码科技有限公司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17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杭州数脉科技有限公司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18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杭州朗阳科技有限公司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19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杭州脉兴医疗科技有限公司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20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杭州空岛科技有限公司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21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微都市（杭州）信息技术有限公司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22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杭州赛赋科技有限公司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杭州亿圣信息技术有限公司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24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杭州政邦科技有限公司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25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杭州芯耘光电科技有限公司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26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杭州网为通信有限公司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27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杭州筑家易信息技术有限公司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28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杭州盒鱼科技有限公司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29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杭州抱抱堂传媒有限公司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30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杭州布理岚柏科技有限公司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31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全知科技（杭州）有限责任公司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32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浙江慧居智能家居有限公司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33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杭州好卓优医数据科技有限公司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34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浙江校云智慧科技有限公司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35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浙江仁盈机器人有限公司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36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杭州联晶网络科技有限公司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37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杭州耀恩环保科技有限公司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38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杭州点存科技有限公司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39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杭州戴莫信息技术有限公司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40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杭州新食科技有限公司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41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杭州店家科技有限公司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42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杭州晶通科技有限公司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43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杭州骏维科技有限公司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44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杭州嘿鱼电子科技有限公司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45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浙江源九网络科技有限公司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46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杭州若奇技术有限公司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47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杭州河象网络科技有限公司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48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杭州同绘科技有限公司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49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顶象科技有限公司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50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FF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浙江悦和科技有限公司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51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杭州极速电子有限公司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52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杭州工头网络科技有限公司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53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浙江佰途科技有限公司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54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杭州明深信息技术有限公司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55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杭州笔声智能科技有限公司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56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杭州畅加信息科技有限公司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57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杭州心岸科技有限公司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58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杭州罗万信息科技有限公司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59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帷幄匠心科技（杭州）有限公司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60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小艾帮帮（杭州）科技有限公司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61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杭州星阳电子科技有限公司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62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浙江思考者科技有限公司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63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杭州斯第姆科技有限公司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64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杭州微驱动网络科技有限公司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65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杭州智君信息科技有限公司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66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杭州水行舟网络科技有限公司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67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杭州朗澈科技有限公司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68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杭州马后科技有限公司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69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杭州启智科技有限公司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70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杭州利拍档科技有限公司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71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杭州熙盟科技有限公司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72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杭州鹏速网络科技有限公司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73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杭州明象科技有限公司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74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杭州海康睿和物联网技术有限公司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75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杭州实在智能科技有限公司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76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杭州释普科技有限公司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77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杭州微洱网络科技有限公司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78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杭州海盛海智联科技有限公司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79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浙江力天视讯信息技术有限公司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80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杭州商湾网络科技有限公司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81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杭州艾力特数字科技有限公司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82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杭州终点网络科技有限公司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83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浙江慧享信息科技有限公司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84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杭州翘歌网络科技有限公司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85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杭州优钓网络科技有限公司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86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浙江小牛哥整家互联网科技有限公司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87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杭州土曼科技有限公司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88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杭州货天下物流科技有限公司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89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杭州海贸信息科技有限公司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90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杭州珈合智能技术有限公司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91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杭州场景鹿科技有限公司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92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杭州以息互联网科技有限公司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93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杭州惠程信息技术有限公司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94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杭州惊云网络科技有限公司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95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杭州信太科技有限公司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96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杭州创思云智能科技有限公司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97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杭州亦客智能科技有限公司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98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浙江赤霄智能检测技术有限公司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99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杭州大乘智能科技有限公司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杭州识度科技有限公司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101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杭州语诺科技有限公司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102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杭州歪果仁旅游服务有限责任公司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103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五渡（杭州）科技有限责任公司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104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杭州睿沃科技有限公司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105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杭州隽永物联网技术有限公司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106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杭州小创科技有限公司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107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杭州四禾映像数字科技有限公司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108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杭州学两手网络科技有限公司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109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诺百爱（杭州）科技有限责任公司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110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浙江恒锐机器人技术有限公司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111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浙江坚果智慧科技有限公司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112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浙江微萌医院管理有限公司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113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杭州盈软科技有限公司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114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浙江皓石教育科技有限公司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115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杭州机慧科技有限公司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116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启智元慧（杭州）科技有限公司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117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杭州斑材科技有限公司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118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杭州量之智能科技有限公司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119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杭州索以文化传播有限公司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120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杭州优葆健康科技有限公司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121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三仟（杭州）数字科技有限公司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122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杭州熊猫智云企业服务有限公司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123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杭州拓逊信息科技有限公司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124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杭州天眼数据科技有限公司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125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浙江小兰智慧科技有限公司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126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杭州臻信科技有限公司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127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杭州亨伟科技有限公司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128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杭州星原逆创科技有限公司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129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杭州摩象网络科技有限公司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130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杭州恒昇网络科技有限公司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131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浙江冠钰网络科技有限公司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132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共道网络科技有限公司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133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杭州睿珀智能科技有限公司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134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熙牛医疗科技（浙江）有限公司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135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数神科技信息（杭州）有限公司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136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杭州奇橙科技有限公司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137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杭州唯创企业发展有限公司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138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杭州杭创科技有限公司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139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杭州谦游坊科技有限公司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140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朗新云商科技有限公司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141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浙江琦远科技有限公司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142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浙江九凌科技有限公司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143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杭州不错科技有限公司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144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浙江方图链科技有限公司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145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杭州海狗网络科技有限公司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146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中通云仓科技有限公司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147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杭州暖鱼科技有限公司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148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浙江浙蕨科技有限公司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149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淘然视界（杭州）科技有限公司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150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杭州卡意购信息科技有限公司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151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杭州字节方舟科技有限公司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152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杭州紫峰影视文化有限公司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153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浙江正淘科技有限公司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154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杭州佳普云信息技术有限公司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155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浙江禾连健康管理有限公司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156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杭州黑鸟社文化创意有限公司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157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南瓜全息科技（杭州）有限公司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158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杭州模储科技有限公司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159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杭州光帝新能源科技有限公司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160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杭州浩帆新能源技术有限公司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161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恩碧乐（杭州）生物科技有限公司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162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浙江脉联医疗设备有限公司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163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杭州晟视科技有限公司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164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杭州百殷生物科技有限公司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165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杭州妇帮医疗科技有限公司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166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浙江珂瑞康生物医疗科技有限公司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167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杭州康知生物科技有限公司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168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杭州欣润医疗科技有限公司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169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浙江扁鹊健康数据技术有限公司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2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170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杭州先奥科技有限公司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171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杭州佰勤医疗器械有限公司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172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杭州康本医药科技有限公司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173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杭州诺为医疗技术有限公司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4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174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杭州兴浩晖生物科技有限公司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4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175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申翌生物科技（杭州）有限公司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4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176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杭州三得农业科技有限公司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4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177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杭州宝格丽生物科技有限公司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4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178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杭州度安医学检验实验室有限公司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4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179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杭州蓝朗生物技术有限公司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4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180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杭州行开医学影像技术有限公司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4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181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浙江维京生物科技有限公司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4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182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杭州迅敏康生物科技有限公司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4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183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杭州杰毅生物技术有限公司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4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184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必睿思（杭州）科技有限公司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4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185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杭州直尚智能设备有限公司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4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186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杭州广磊自动化科技有限公司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4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187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杭州景而腾科技有限公司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4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188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杭州图歌科技有限公司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4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189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中璟科技（杭州）有限公司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4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190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杭州超微电机有限公司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4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191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杭州卓祥科技有限公司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4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192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杭州程天科技发展有限公司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4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193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杭州锣福网络科技有限公司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4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194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浙江智澜科技有限公司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4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195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杭州浩派仪表科技有限公司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4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196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杭州瓦迪机械科技有限公司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4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197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杭州合时机器人科技有限公司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4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198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杭州丰禾测控技术有限公司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4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199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杭州灵西机器人智能科技有限公司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4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200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杭州睿杰智能空中机器人科技有限公司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4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201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杭州威灵自动化科技有限公司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4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202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杭州瑞拉腾电气科技有限公司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4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203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杭州资力科技有限公司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4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204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杭州翠鸟水处理工程有限公司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4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205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宜清环境技术有限公司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4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206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杭州九清科技有限公司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4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207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杭州碳明科技有限公司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4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208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得一（杭州）环境科技有限公司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4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209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杭州浙源环境科技有限公司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40"/>
        </w:trPr>
        <w:tc>
          <w:tcPr>
            <w:tcW w:w="94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210</w:t>
            </w:r>
          </w:p>
        </w:tc>
        <w:tc>
          <w:tcPr>
            <w:tcW w:w="4462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浙江大品智能科技有限公司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AF093D">
        <w:trPr>
          <w:trHeight w:val="40"/>
        </w:trPr>
        <w:tc>
          <w:tcPr>
            <w:tcW w:w="5402" w:type="dxa"/>
            <w:gridSpan w:val="2"/>
            <w:vAlign w:val="center"/>
          </w:tcPr>
          <w:p w:rsidR="00AF093D" w:rsidRDefault="00AF093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合 计</w:t>
            </w:r>
          </w:p>
        </w:tc>
        <w:tc>
          <w:tcPr>
            <w:tcW w:w="3060" w:type="dxa"/>
            <w:vAlign w:val="center"/>
          </w:tcPr>
          <w:p w:rsidR="00AF093D" w:rsidRDefault="00AF093D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3150</w:t>
            </w:r>
          </w:p>
        </w:tc>
      </w:tr>
    </w:tbl>
    <w:p w:rsidR="00AF093D" w:rsidRDefault="00AF093D"/>
    <w:p w:rsidR="00AF093D" w:rsidRDefault="00AF093D"/>
    <w:sectPr w:rsidR="00AF093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603935"/>
    <w:rsid w:val="00310F3C"/>
    <w:rsid w:val="00AF093D"/>
    <w:rsid w:val="00C565DD"/>
    <w:rsid w:val="09E24074"/>
    <w:rsid w:val="2D603935"/>
    <w:rsid w:val="388F56B3"/>
    <w:rsid w:val="3E42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11">
    <w:name w:val="font11"/>
    <w:rPr>
      <w:rFonts w:ascii="仿宋_GB2312" w:eastAsia="仿宋_GB2312" w:cs="仿宋_GB2312"/>
      <w:i w:val="0"/>
      <w:color w:val="000000"/>
      <w:sz w:val="20"/>
      <w:szCs w:val="20"/>
      <w:u w:val="none"/>
    </w:rPr>
  </w:style>
  <w:style w:type="character" w:customStyle="1" w:styleId="font21">
    <w:name w:val="font21"/>
    <w:rPr>
      <w:rFonts w:ascii="宋体" w:eastAsia="宋体" w:hAnsi="宋体" w:cs="宋体" w:hint="eastAsia"/>
      <w:i w:val="0"/>
      <w:color w:val="000000"/>
      <w:sz w:val="20"/>
      <w:szCs w:val="20"/>
      <w:u w:val="none"/>
    </w:rPr>
  </w:style>
  <w:style w:type="character" w:customStyle="1" w:styleId="font01">
    <w:name w:val="font01"/>
    <w:rPr>
      <w:rFonts w:ascii="宋体" w:eastAsia="宋体" w:hAnsi="宋体" w:cs="宋体" w:hint="eastAsia"/>
      <w:i w:val="0"/>
      <w:color w:val="000000"/>
      <w:sz w:val="24"/>
      <w:szCs w:val="24"/>
      <w:u w:val="none"/>
    </w:rPr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customStyle="1" w:styleId="0">
    <w:name w:val="0"/>
    <w:basedOn w:val="a"/>
    <w:qFormat/>
    <w:pPr>
      <w:widowControl/>
      <w:snapToGrid w:val="0"/>
    </w:pPr>
    <w:rPr>
      <w:rFonts w:eastAsia="仿宋_GB2312"/>
      <w:kern w:val="0"/>
      <w:sz w:val="32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11">
    <w:name w:val="font11"/>
    <w:rPr>
      <w:rFonts w:ascii="仿宋_GB2312" w:eastAsia="仿宋_GB2312" w:cs="仿宋_GB2312"/>
      <w:i w:val="0"/>
      <w:color w:val="000000"/>
      <w:sz w:val="20"/>
      <w:szCs w:val="20"/>
      <w:u w:val="none"/>
    </w:rPr>
  </w:style>
  <w:style w:type="character" w:customStyle="1" w:styleId="font21">
    <w:name w:val="font21"/>
    <w:rPr>
      <w:rFonts w:ascii="宋体" w:eastAsia="宋体" w:hAnsi="宋体" w:cs="宋体" w:hint="eastAsia"/>
      <w:i w:val="0"/>
      <w:color w:val="000000"/>
      <w:sz w:val="20"/>
      <w:szCs w:val="20"/>
      <w:u w:val="none"/>
    </w:rPr>
  </w:style>
  <w:style w:type="character" w:customStyle="1" w:styleId="font01">
    <w:name w:val="font01"/>
    <w:rPr>
      <w:rFonts w:ascii="宋体" w:eastAsia="宋体" w:hAnsi="宋体" w:cs="宋体" w:hint="eastAsia"/>
      <w:i w:val="0"/>
      <w:color w:val="000000"/>
      <w:sz w:val="24"/>
      <w:szCs w:val="24"/>
      <w:u w:val="none"/>
    </w:rPr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customStyle="1" w:styleId="0">
    <w:name w:val="0"/>
    <w:basedOn w:val="a"/>
    <w:qFormat/>
    <w:pPr>
      <w:widowControl/>
      <w:snapToGrid w:val="0"/>
    </w:pPr>
    <w:rPr>
      <w:rFonts w:eastAsia="仿宋_GB2312"/>
      <w:kern w:val="0"/>
      <w:sz w:val="3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小斑大人</dc:creator>
  <cp:lastModifiedBy>2094534819@qq.com</cp:lastModifiedBy>
  <cp:revision>2</cp:revision>
  <dcterms:created xsi:type="dcterms:W3CDTF">2020-08-07T08:12:00Z</dcterms:created>
  <dcterms:modified xsi:type="dcterms:W3CDTF">2020-08-07T08:12:00Z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