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A91" w:rsidRPr="005C4C7C" w:rsidRDefault="00C21A91" w:rsidP="00C21A91">
      <w:pPr>
        <w:rPr>
          <w:rFonts w:ascii="黑体" w:eastAsia="黑体"/>
          <w:sz w:val="32"/>
          <w:szCs w:val="32"/>
        </w:rPr>
      </w:pPr>
      <w:bookmarkStart w:id="0" w:name="OLE_LINK3"/>
      <w:bookmarkStart w:id="1" w:name="OLE_LINK1"/>
      <w:bookmarkStart w:id="2" w:name="OLE_LINK2"/>
      <w:bookmarkStart w:id="3" w:name="OLE_LINK5"/>
      <w:bookmarkStart w:id="4" w:name="OLE_LINK6"/>
      <w:bookmarkStart w:id="5" w:name="OLE_LINK7"/>
      <w:bookmarkStart w:id="6" w:name="_GoBack"/>
      <w:bookmarkEnd w:id="6"/>
      <w:r w:rsidRPr="005C4C7C">
        <w:rPr>
          <w:rFonts w:ascii="黑体" w:eastAsia="黑体" w:hint="eastAsia"/>
          <w:sz w:val="32"/>
          <w:szCs w:val="32"/>
        </w:rPr>
        <w:t>附件</w:t>
      </w:r>
      <w:r w:rsidR="005C4C7C">
        <w:rPr>
          <w:rFonts w:ascii="黑体" w:eastAsia="黑体" w:hint="eastAsia"/>
          <w:sz w:val="32"/>
          <w:szCs w:val="32"/>
        </w:rPr>
        <w:t>：</w:t>
      </w:r>
    </w:p>
    <w:p w:rsidR="00C21A91" w:rsidRDefault="00C21A91" w:rsidP="00C21A91">
      <w:pPr>
        <w:jc w:val="center"/>
        <w:rPr>
          <w:rFonts w:ascii="黑体" w:eastAsia="黑体"/>
          <w:sz w:val="32"/>
          <w:szCs w:val="32"/>
        </w:rPr>
      </w:pPr>
      <w:r w:rsidRPr="005C4C7C">
        <w:rPr>
          <w:rFonts w:ascii="黑体" w:eastAsia="黑体" w:hint="eastAsia"/>
          <w:sz w:val="32"/>
          <w:szCs w:val="32"/>
        </w:rPr>
        <w:t>201</w:t>
      </w:r>
      <w:r w:rsidR="0013111B">
        <w:rPr>
          <w:rFonts w:ascii="黑体" w:eastAsia="黑体" w:hint="eastAsia"/>
          <w:sz w:val="32"/>
          <w:szCs w:val="32"/>
        </w:rPr>
        <w:t>8</w:t>
      </w:r>
      <w:r w:rsidRPr="005C4C7C">
        <w:rPr>
          <w:rFonts w:ascii="黑体" w:eastAsia="黑体" w:hint="eastAsia"/>
          <w:sz w:val="32"/>
          <w:szCs w:val="32"/>
        </w:rPr>
        <w:t>年杭州市第</w:t>
      </w:r>
      <w:r w:rsidR="0013111B">
        <w:rPr>
          <w:rFonts w:ascii="黑体" w:eastAsia="黑体" w:hint="eastAsia"/>
          <w:sz w:val="32"/>
          <w:szCs w:val="32"/>
        </w:rPr>
        <w:t>一</w:t>
      </w:r>
      <w:r w:rsidRPr="005C4C7C">
        <w:rPr>
          <w:rFonts w:ascii="黑体" w:eastAsia="黑体" w:hint="eastAsia"/>
          <w:sz w:val="32"/>
          <w:szCs w:val="32"/>
        </w:rPr>
        <w:t>批浙江省科技型中</w:t>
      </w:r>
      <w:r w:rsidRPr="005C4C7C">
        <w:rPr>
          <w:rFonts w:ascii="黑体" w:eastAsia="黑体"/>
          <w:sz w:val="32"/>
          <w:szCs w:val="32"/>
        </w:rPr>
        <w:t>小</w:t>
      </w:r>
      <w:r w:rsidRPr="005C4C7C">
        <w:rPr>
          <w:rFonts w:ascii="黑体" w:eastAsia="黑体" w:hint="eastAsia"/>
          <w:sz w:val="32"/>
          <w:szCs w:val="32"/>
        </w:rPr>
        <w:t>企业</w:t>
      </w:r>
      <w:r w:rsidR="00BD2160">
        <w:rPr>
          <w:rFonts w:ascii="黑体" w:eastAsia="黑体" w:hint="eastAsia"/>
          <w:sz w:val="32"/>
          <w:szCs w:val="32"/>
        </w:rPr>
        <w:t>拟认定</w:t>
      </w:r>
      <w:r w:rsidRPr="005C4C7C">
        <w:rPr>
          <w:rFonts w:ascii="黑体" w:eastAsia="黑体" w:hint="eastAsia"/>
          <w:sz w:val="32"/>
          <w:szCs w:val="32"/>
        </w:rPr>
        <w:t>名单</w:t>
      </w:r>
    </w:p>
    <w:bookmarkEnd w:id="0"/>
    <w:bookmarkEnd w:id="1"/>
    <w:bookmarkEnd w:id="2"/>
    <w:bookmarkEnd w:id="3"/>
    <w:bookmarkEnd w:id="4"/>
    <w:bookmarkEnd w:id="5"/>
    <w:p w:rsidR="00C21A91" w:rsidRDefault="00C21A91" w:rsidP="00C21A91">
      <w:pPr>
        <w:spacing w:line="400" w:lineRule="exact"/>
        <w:rPr>
          <w:b/>
          <w:bCs/>
          <w:sz w:val="44"/>
          <w:u w:val="single"/>
        </w:rPr>
      </w:pPr>
    </w:p>
    <w:tbl>
      <w:tblPr>
        <w:tblW w:w="8804" w:type="dxa"/>
        <w:jc w:val="center"/>
        <w:tblLook w:val="04A0" w:firstRow="1" w:lastRow="0" w:firstColumn="1" w:lastColumn="0" w:noHBand="0" w:noVBand="1"/>
      </w:tblPr>
      <w:tblGrid>
        <w:gridCol w:w="1008"/>
        <w:gridCol w:w="4819"/>
        <w:gridCol w:w="2977"/>
      </w:tblGrid>
      <w:tr w:rsidR="009050F4" w:rsidRPr="009050F4" w:rsidTr="006C6444">
        <w:trPr>
          <w:trHeight w:hRule="exact" w:val="502"/>
          <w:jc w:val="center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企业名称</w:t>
            </w:r>
          </w:p>
        </w:tc>
        <w:tc>
          <w:tcPr>
            <w:tcW w:w="29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所属区、县（市）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杭州凡睿医疗科技有限公司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杭州来拍网络科技有限公司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杭州越易蓝科技有限公司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杭州博旭生物技术有限公司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浙江明康工程咨询有限公司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杭州露达科技有限公司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浙江公正检验中心有限公司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浙江中源电气有限公司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杭州万剑网络科技有限公司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杭州交联电力设计股份有限公司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杭州三高光电科技有限公司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杭州奥西医疗科技有限公司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杭州市城市建设基础工程有限公司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杭州市民卡有限公司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杭州城市通卡有限公司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杭州锡恩科技有限公司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浙江泰乐通信技术有限公司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杭州满雨科技有限公司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杭州屯特科技有限公司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杭州海利环境科技有限公司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杭州博易环境技术有限公司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杭州九尚科技有限公司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浙江中交通力工程设计有限公司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杭州水语环境技术服务有限公司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杭州人本电机轴承有限公司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杭州骁拓科技有限公司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杭州天眼教育咨询有限公司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浙江裕米智能科技有限公司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lastRenderedPageBreak/>
              <w:t>29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杭州研习品牌管理有限公司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杭州智仁建筑工程有限公司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浙江合策文化传媒有限公司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中国建材检验认证集团浙江有限公司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浙江安谐智能科技有限公司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杭州小庭院科技有限公司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浙江华东测绘地理信息有限公司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杭州同创医学检验实验室有限公司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杭州翊森科技有限公司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杭州中景科技有限公司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浙江龙之游旅游开发有限公司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杭州谐德科技有限公司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杭州智盾信息技术有限公司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浙江丰付信息科技有限公司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杭州略诚网络科技有限公司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杭州非同工业设计有限公司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杭州缘佳科技有限公司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杭州财联集惠网络科技有限公司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杭州金达科技发展有限公司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杭州八脉科技有限公司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浙江交科环境科技有限公司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杭州汉拓建筑科技有限公司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浙江商业机械厂有限公司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浙江黄龙呼啦网络科技有限公司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杭州瀛旭电子商务有限公司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杭州嵩峦科技有限公司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杭州它人机器人技术有限公司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杭州炽橙文创科技有限公司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杭州汇欣科技有限公司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杭州众云达环保科技有限公司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杭州安誉科技有限公司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浙江清澜膜技术有限公司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杭州奕锐安企科技有限公司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lastRenderedPageBreak/>
              <w:t>62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杭州丙丁网络科技有限公司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杭州西奥电梯现代化更新有限公司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杭州精导智能科技有限公司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浙江逐旭智能科技有限公司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杭州有书网络科技有限公司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杭州鼎巅科技有限公司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杭州高庭网络科技有限公司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杭州瀚陆物探工程技术有限公司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杭州币港湾科技有限公司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71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杭州立而康家具设计有限公司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72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浙江智容车电子科技有限公司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73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杭州盛棠信息科技有限公司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74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浙江东车智能科技有限公司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75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杭州陌远网络科技有限公司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76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杭州超算物联科技有限公司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77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杭州缘雷科技有限公司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78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中城绿建科技有限公司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79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杭州光预科技有限公司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80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杭州雷博科技有限公司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81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浙江聚有财金融服务外包有限公司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82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杭州高六博生物科技有限公司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83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杭州安正飞鸟网络科技有限公司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84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杭州道远自动化设备有限公司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85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杭州墨攻科技有限公司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86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杭州白客安全技术有限公司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87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杭州六象电子技术有限责任公司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88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浙江匡恒电子科技有限公司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89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杭州定川信息技术有限公司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杭州浙畅电力设备有限公司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91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杭州恒镁电子科技有限公司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92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杭州开一化工技术有限公司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93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杭州知维生物科技有限公司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94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浙江赛腾实业有限公司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lastRenderedPageBreak/>
              <w:t>95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杭州冰雷科技有限公司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96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杭州水鸟科技有限公司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97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浙江翰达工程检测有限公司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98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杭州只度网络科技有限公司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99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杭州元永贞智能科技有限公司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浙江蓝海星盐制品有限公司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101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杭州盛镭激光科技有限公司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102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杭州千润信息技术有限公司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103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杭州煜文信息技术有限公司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104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杭州曼隆印刷技术有限公司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105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杭州火眼金睛光电有限公司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106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杭州菜佬网络科技有限公司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107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杭州柚今科技有限公司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108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杭州佰凌智能科技有限公司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109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杭州速洁环保科技有限公司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杭州砖巷文化传播有限公司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111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浙江求缺科技有限公司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112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杭州快虎科技有限公司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113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杭州翘楚网络科技有限公司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114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杭州昂朗科技有限公司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115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浙江博采传媒有限公司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116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杭州喜瓶者仪器技术有限公司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117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杭州逗哈三电智能科技有限公司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118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杭州顽途网络技术有限公司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119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杭州爱琴嗨购供应链管理有限公司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杭州一统影视技术有限公司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121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浙江宁坤科技有限公司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122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杭州君谋科技有限公司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123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杭州恒丰家具有限公司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124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浙江星球交通工程有限公司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125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杭州田丁科技有限公司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126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杭州兴润科技有限公司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127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杭州中著信息科技有限公司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lastRenderedPageBreak/>
              <w:t>128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浙江林境新材料科技有限公司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129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中检质技检验检测科学研究院有限公司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杭州睿博新能源汽车服务有限公司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131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杭州西雨动画有限公司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132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杭州软库科技有限公司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133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杭州乐停科技有限公司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134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杭州戊辛科技有限公司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135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杭州智跑科技有限公司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136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杭州格米环境科技有限公司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137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杭州鼎辉环保科技有限公司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138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杭州加砖信息科技有限公司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139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杭州京淘网络科技有限公司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杭州当堂信息技术有限公司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141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浙江直路网络信息技术有限公司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142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浙江联泰信息系统有限公司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143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杭州小特软件技术有限公司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144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浙江众联在线资产管理有限公司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145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杭州悦马爱赏科技股份有限公司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146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杭州然宇实验设备制造有限公司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147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杭州益川电子有限公司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148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杭州汇誉新能源科技有限公司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149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杭州创顺科技有限公司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浙江佰安信息技术有限公司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151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浙江迈道夫科技有限公司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152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浙江佳舜信息科技有限公司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153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理想连线网络技术股份有限公司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154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杭州视在科技有限公司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155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浙江东嘉水务有限公司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156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杭州好牙网络科技有限公司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157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杭州左中右网络科技有限公司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158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浙江核聚智能技术有限公司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159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杭州万维镜像科技有限公司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160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杭州绿夏环境科技有限公司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lastRenderedPageBreak/>
              <w:t>161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杭州存信数据科技有限公司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162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杭州合言信息科技有限公司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163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杭州墨风科技有限公司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164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浙江山诺智能科技有限公司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165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杭州物必连科技有限公司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166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杭州时光坐标影视传媒股份有限公司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167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杭州构家网络科技有限公司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168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杭州新瑞信息技术有限公司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169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浙江莎啦啦科技有限公司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杭州微蚁科技有限公司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171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杭州众材科技有限公司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172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杭州科益侬网络科技有限公司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173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杭州网澄科技有限公司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174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杭州客客金融信息服务有限公司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175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杭州盟蓄网络技术有限公司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176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杭州学会玩网络技术有限公司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177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杭州拉趣科技有限公司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178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杭州弼木建筑科技有限公司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179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杭州新邮路网络技术有限公司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180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杭州度维电子科技有限公司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181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杭州三为电子技术有限公司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182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杭州加速云信息技术有限公司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183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杭州鲁控水务工程有限公司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184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杭州艮振信息科技有限公司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185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浙江蓝城联合装饰工程有限公司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186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杭州慧亿科技有限公司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187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杭州知略科技有限公司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188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杭州牧星科技有限公司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189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杭州灿坤信息科技股份有限公司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杭州中奥质量认证有限公司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191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杭州络叶科技有限公司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192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杭州信牛网络科技有限公司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193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浙江智充电力科技有限公司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lastRenderedPageBreak/>
              <w:t>194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浙江东南建筑设计有限公司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195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杭州普适自动化工程有限公司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196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杭州云徙科技有限公司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197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杭州博可生物科技股份有限公司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198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浙江网新数字技术有限公司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199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杭州锦桥科技有限公司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杭州户侯科技有限公司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201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杭州嗨企网络科技有限公司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202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杭州汉振科技有限公司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203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杭州贝兜金融科技有限公司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204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浙江省工程咨询有限公司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205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杭州乾联网络科技有限公司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206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杭州华新科技有限公司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207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浙江钱粒科技有限公司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208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浙江泰宁建设工程管理咨询有限公司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209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浙大正呈科技有限公司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杭州维时科技有限公司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211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杭州轻触科技有限公司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212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杭州升米网络科技有限公司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213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点雇网络技术（杭州）有限公司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214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杭州粉盟科技有限公司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215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杭州虹谱光色科技有限公司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216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浙江航芯源集成电路科技有限公司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217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浙江铖昌科技有限公司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218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杭州风鼎科技有限公司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219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杭州一语网络科技有限公司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杭州原溯网络科技有限公司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221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杭州兴畅网络科技有限公司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222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浙江环耀环境建设有限公司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223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杭州驰骋知识产权咨询有限公司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224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杭州趣讯科技有限公司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225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浙江右边数字科技有限公司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226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杭州网迈科技有限公司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lastRenderedPageBreak/>
              <w:t>227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杭州途淘科技有限公司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228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杭州橙牛建筑科技有限公司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229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杭州赛翔科技有限公司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杭州威锐孚源科技有限公司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231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杭州木链物联网科技有限公司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232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星科月阳（浙江）科技有限公司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233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杭州五易科技有限公司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234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杭州国电机械设计研究院有限公司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235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杭州贝宇网络科技有限公司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236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浙江双良商达环保有限公司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237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杭州祺沃科技有限公司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238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杭州三古科技股份有限公司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239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杭州艾咪科技有限公司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杭州埃锐晶生物医学技术有限公司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241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杭州源航教育科技有限公司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242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杭州艺旗信息服务有限公司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243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杭州新方向网络技术有限公司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244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杭州亚大自动化有限公司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245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杭州原正化学工程技术装备有限公司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246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杭州贝英福生物科技有限公司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247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浙江零跑科技有限公司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248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杭州海灵智电科技有限公司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249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杭州云袋科技有限公司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杭州医电园科技有限公司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251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杭州富凌科技有限公司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252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杭州智其科技有限公司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253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浙江图谱智能科技有限公司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254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杭州智贝信息科技有限公司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255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杭州京宁自动化技术有限公司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256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杭州先腾数据技术有限公司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257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康凯科技（杭州）股份有限公司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258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浙江康佰裕生物科技有限公司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259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杭州蜂耘科技有限公司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lastRenderedPageBreak/>
              <w:t>260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罗特软件系统（杭州）有限公司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261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杭州喜点科技有限公司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262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杭州乔客科技有限公司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263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杭州励智科技有限公司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264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杭州视辉科技有限公司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265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杭州聚耘物联网科技有限公司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266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杭州阀信科技有限公司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267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浙江海啊水务有限公司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268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杭州对象科技有限公司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269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杭州相芯科技有限公司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杭州谷宁科技有限公司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271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八维通科技有限公司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272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杭州矛矛予科技有限公司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273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浙达电力科技（杭州）有限公司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274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杭州互仲网络科技有限公司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275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杭州达西信息技术有限公司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276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杭州露电科技有限公司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277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杭州培策科技有限公司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278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杭州范娱科技有限公司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279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浙江当家网络有限公司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280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杭州势垒科技有限公司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281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杭州好策科技有限公司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282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杭州蓝鲸网络科技有限公司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283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杭州悦玩网络科技有限公司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284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杭州云脑科技有限公司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285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杭州快电新能源科技有限公司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286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杭州络漫科技有限公司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287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杭州吉迈机器人有限公司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288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浙江聚石科技有限公司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289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杭州恒生芸泰网络科技有限公司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浙江星控信息技术有限公司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291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杭州游聚信息技术有限公司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292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杭州震威科技有限公司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lastRenderedPageBreak/>
              <w:t>293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杭州薪王信息技术有限公司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294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杭州易健医疗科技有限公司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295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杭州下鲨工业设计有限公司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296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杭州小甲虫网络科技有限公司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297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杭州中科微电子有限公司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298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杭州上池科技有限公司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299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杭州电牛科技有限公司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杭州云英网络科技有限公司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301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杭州云赢网络科技有限公司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302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杭州云毅网络科技有限公司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303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杭州恒生芸擎网络科技有限公司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304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杭州证投网络科技有限公司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305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浙江通运保安全生产科技有限公司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306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浙江恒生长运网络科技有限公司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307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杭州踏奇科技有限公司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308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杭州云永网络科技有限公司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309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杭州作客文化传媒有限公司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杭州恒生云融网络科技有限公司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311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亿纳谱（浙江）生物科技有限公司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312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浙江唯卓信息科技有限公司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313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杭州聚象信息科技有限公司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314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杭州云盛科技有限公司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315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杭州智兔科技有限公司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316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杭州悦蓝泛娱科技股份有限公司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317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杭州永炜信息科技有限公司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318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杭州思软信息技术有限公司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319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杭州柯氏音医疗器械有限公司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杭州镜之镜科技有限公司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321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杭州众测生物科技有限公司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322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杭州优辰建筑设计咨询有限公司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323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杭州车捕头信息科技有限公司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324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杭州谱乐天成科技有限公司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325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杭州云纪网络科技有限公司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lastRenderedPageBreak/>
              <w:t>326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杭州磅礴科技有限公司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327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杭州华海信息科技有限公司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328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杭州诺捷光电技术有限公司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329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浙江帮帮环境科技集团有限公司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浙江新能量科技股份有限公司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331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杭州感想信息技术有限公司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332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杭州数畅科技有限公司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333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浙江易时科技股份有限公司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334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贝因美（杭州）食品研究院有限公司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335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杭州灿江科技有限公司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336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浙江天铄信息科技有限公司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337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杭州通明文化传媒有限公司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338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杭州博世数据网络有限公司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339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杭州万深检测科技有限公司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浙江大云物联科技有限公司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341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杭州斯柯特机电有限公司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342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杭州泰尚机械有限公司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343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杭州一道网络科技有限公司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344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浙江众申生物科技有限公司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345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杭州煜虹环境科技有限公司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346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杭州哲域智能科技有限公司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347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杭州益森砂浆有限公司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348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杭州轩博机电有限公司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349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杭州普惠医疗器械有限公司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杭州窗之盛五金有限公司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351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杭州乐檬实业有限公司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352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浙江冠南能源科技有限公司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353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杭州潇盛卫浴有限公司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354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杭州珍妃网络科技有限公司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355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远方谱色科技有限公司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356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杭州利艾智能科技有限公司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357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杭州翊思机器人有限公司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358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杭州鸿瀚科技有限公司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lastRenderedPageBreak/>
              <w:t>359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杭州钱尔信息科技有限公司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360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杭州潮韵生物技术有限公司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361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杭州慧芯智识科技有限公司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362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杭州湘永科技有限公司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363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浙江世纪康大医疗科技股份有限公司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364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浙江盘云交通设备有限公司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365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杭州永兔智能科技有限公司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366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杭州智骨软件科技有限公司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367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杭州依美洛克医学科技有限公司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368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浙江智臾科技有限公司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369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杭州冰狗计算机系统有限公司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浙江指云信息技术有限公司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371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明电舍（杭州</w:t>
            </w:r>
            <w:r w:rsidRPr="009050F4">
              <w:rPr>
                <w:color w:val="000000"/>
                <w:kern w:val="0"/>
                <w:szCs w:val="21"/>
              </w:rPr>
              <w:t>)</w:t>
            </w: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电气系统有限公司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372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杭州中祥通讯器材有限公司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373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浙江善仁医疗设备制造有限公司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374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杭州飞娱网络科技有限公司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375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杭州思致自动化科技有限公司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376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杭州坚膜科技有限公司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377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杭州彩商数据科技有限公司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378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科曼萨建设机械（杭州）有限公司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379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杭州碧空环境科技有限公司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380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杭州智波科技有限公司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381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杭州益水环境工程有限公司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382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浙江迪加网络科技有限责任公司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383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杭州力代机械制造有限公司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384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杭州妙音科技有限公司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385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杭州卓诚建筑科技有限公司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386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杭州哈兔网络科技有限公司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387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浙江惠瀜网络科技有限公司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388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浙江万龙机械有限公司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389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杭州光铭光电科技有限公司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杭州众水科技有限公司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391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浙江北极品水产有限公司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lastRenderedPageBreak/>
              <w:t>392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杭州威立雅科技有限公司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393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浙江九州量子信息技术股份有限公司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394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杭州同昇科技有限公司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395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杭州先临三维云打印技术有限公司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396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杭州创瑞科技咨询有限公司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397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杭州顺泽精密机械有限公司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398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杭州七炅信息科技有限公司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399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杭州美联医学检验所有限公司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杭州唐能能源科技有限公司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401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杭州顺昊科技有限公司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402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浙江远望土地勘测规划设计有限公司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403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杭州极墨科技有限公司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404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杭州恩裕科技有限公司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405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杭州舜海光伏科技有限公司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406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浙江宁围环境服务有限公司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407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易商新程（杭州）有限公司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408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杭州旭聪科技有限公司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409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杭州南宇派科技有限公司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杭州丽格工业设计有限公司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411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杭州国辰正域科技有限公司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412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杭州芃远网络科技有限公司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413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浙江安赛生物科技股份有限公司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414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杭州齐名智能科技有限公司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415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浙江固本精密机械有限公司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416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杭州成达机械有限公司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417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浙江萨滨姆环保科技有限公司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418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泛波激光设备（杭州）有限公司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419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杭州双锦科技有限公司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杭州卧特松环保科技有限公司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421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杭州德迈医疗科技有限公司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422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众泰生物科技（杭州）有限公司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423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浙江欧拉钢结构科技有限公司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424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浙江昌鸿制盖有限公司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lastRenderedPageBreak/>
              <w:t>425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杭州富洋传动设备有限公司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426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杭州昀鼎医疗科技有限公司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427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浙江碳银互联网科技有限公司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428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杭州高信科技有限公司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429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杭州泰铭信息技术有限公司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杭州环检检测科技有限公司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431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杭州绅楠信息科技有限公司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432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杭州力久高分子材料科技有限公司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433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杭州伙呆科技有限公司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434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杭州技煌科技有限公司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435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杭州鸿昱科技有限公司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436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杭州森活环境科技有限公司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437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浙江大煜环境科技有限公司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438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杭州易夫禾科技有限公司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439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杭州房淘网络科技有限公司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杭州伟帛科技有限公司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441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杭州科润生物科技有限公司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442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杭州惠富信息技术有限公司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443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杭州久先科技有限公司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444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杭州兴尧科技有限公司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445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浙江迈睿机器人有限公司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446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杭州华装汇匠科技有限公司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447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杭州春源自动化科技有限公司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448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杭州大路装备有限公司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449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杭州典实科技有限公司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杭州虎律科技有限公司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451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杭州多为机械有限公司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452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杭州兵锋机械有限公司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453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杭州明任机械有限公司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454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杭州联浪科技有限公司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455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杭州钢领科技有限公司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456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杭州风梧科技有限公司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457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杭州揽顺科技有限公司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lastRenderedPageBreak/>
              <w:t>458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杭州辉锐激光技术有限公司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459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杭州众望科技有限公司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460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杭州瞩日能源科技有先公司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461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杭州瑞印模型科技有限公司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462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杭州航民雪贝尔生物科技有限公司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463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杭州迅誉新材料科技有限公司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464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杭州弘腾卫浴科技有限公司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465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杭州达政纺织科技有限公司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466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杭州坤太科技有限公司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467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杭州青发科技有限公司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468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杭州和家环境科技有限公司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469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杭州破尖石纺织科技有限公司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杭州蜘蛛无限网络科技有限公司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471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杭州欧磁电子科技有限公司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472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杭州萧山萧辉漏电开关有限公司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473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杭州卿晨纺织科技有限公司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474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杭州沃姿生物科技有限公司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475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杭州金锤冷拉型钢有限公司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476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杭州景合科技有限公司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477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杭州华志铁新材料有限公司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478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浙江涌途车业有限公司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479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杭州军伟智能科技有限公司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480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杭州威阳科技有限公司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481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杭州好耐五金机械有限公司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482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杭州永达木业有限公司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483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杭州科纳兹精密工具有限公司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484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杭州天量检测科技有限公司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485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浙江华立利源仪表有限公司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486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杭州帕森科技有限公司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487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浙江纵横新创科技有限公司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488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杭州易闻科技有限公司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489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杭州睿达汽车科技有限公司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杭州泽宇实业有限公司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lastRenderedPageBreak/>
              <w:t>491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浙江安扬新能源科技有限公司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492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杭州万钢科技有限公司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493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杭州凌望建筑科技有限公司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494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杭州拜伦医疗科技有限公司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495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浙江天衡五维电子科技有限公司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496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杭州粤海科技有限公司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497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杭州一益信息技术有限公司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498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杭州后智人科技有限公司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499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杭州龙创汽车技术有限公司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浙江中智机器人股份有限公司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501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杭州鼎欣生物科技有限公司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502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杭州土曼科技有限公司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503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杭州仁德医药有限公司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504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杭州纽带科技有限公司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505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杭州亿易网络科技有限公司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506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杭州泽析生物科技有限公司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507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杭州汉比生物科技有限公司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508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杭州翱谷科技有限公司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509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杭州法恩电气自动化有限公司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浙江康略软件有限公司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511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杭州衡美食品科技有限公司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512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浙江思发路网络科技有限公司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513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杭州衡源汽车科技有限公司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514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杭州数心网络科技有限公司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515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杭州超天科技有限公司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516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杭州安步网络科技有限公司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517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杭州来涞科技有限公司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518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杭州智微信息科技有限公司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519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浙江灵溪环保科技有限公司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杭州零零科技有限公司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521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浙江昊天检测技术服务有限公司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522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杭州攀卓科技有限公司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523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杭州艺享互联网技术有限公司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lastRenderedPageBreak/>
              <w:t>524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杭州致新软件有限公司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525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杭州泽济电子科技有限公司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526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杭州海基生物技术有限公司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527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杭州乐一新材料科技有限公司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528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杭州熵能热导科技有限公司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529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杭州荣键金属制品有限公司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杭州无上科技有限公司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531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杭州贤瑞生物科技有限公司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532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杭州睿珀智能科技有限公司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533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杭州骑迹科技有限公司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534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杭州思顺电子科技有限公司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535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杭州映派科技有限公司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536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杭州海派标准技术服务有限公司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537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杭州知物数据科技有限公司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538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杭州虬龙科技有限公司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539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杭州宜清自动化控制技术有限公司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杭州量聚网络科技有限公司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541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杭州木兰园林绿化工程有限公司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542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杭州红花朵朵网络技术有限公司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543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杭州易同全科技有限公司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544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杭州宸达新材料有限公司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545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杭州瑞岚得医疗科技有限公司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546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杭州森泽医药科技有限公司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富阳</w:t>
            </w:r>
            <w:r w:rsidR="00F25F6C">
              <w:rPr>
                <w:rFonts w:ascii="宋体" w:hAnsi="宋体" w:cs="宋体" w:hint="eastAsia"/>
                <w:color w:val="000000"/>
                <w:kern w:val="0"/>
                <w:szCs w:val="21"/>
              </w:rPr>
              <w:t>区</w:t>
            </w:r>
          </w:p>
        </w:tc>
      </w:tr>
      <w:tr w:rsidR="00F25F6C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547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浙江地球管业有限公司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25F6C" w:rsidRDefault="00F25F6C" w:rsidP="00844044">
            <w:pPr>
              <w:jc w:val="center"/>
            </w:pPr>
            <w:r w:rsidRPr="0075732D">
              <w:rPr>
                <w:rFonts w:ascii="宋体" w:hAnsi="宋体" w:cs="宋体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F25F6C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548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杭州川迪科技有限公司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25F6C" w:rsidRDefault="00F25F6C" w:rsidP="00844044">
            <w:pPr>
              <w:jc w:val="center"/>
            </w:pPr>
            <w:r w:rsidRPr="0075732D">
              <w:rPr>
                <w:rFonts w:ascii="宋体" w:hAnsi="宋体" w:cs="宋体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F25F6C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549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杭州精科仪器有限公司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25F6C" w:rsidRDefault="00F25F6C" w:rsidP="00844044">
            <w:pPr>
              <w:jc w:val="center"/>
            </w:pPr>
            <w:r w:rsidRPr="0075732D">
              <w:rPr>
                <w:rFonts w:ascii="宋体" w:hAnsi="宋体" w:cs="宋体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F25F6C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强氏自动化科技（杭州）有限公司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25F6C" w:rsidRDefault="00F25F6C" w:rsidP="00844044">
            <w:pPr>
              <w:jc w:val="center"/>
            </w:pPr>
            <w:r w:rsidRPr="0075732D">
              <w:rPr>
                <w:rFonts w:ascii="宋体" w:hAnsi="宋体" w:cs="宋体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F25F6C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551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杭州汇珏网络通信设备有限公司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25F6C" w:rsidRDefault="00F25F6C" w:rsidP="00844044">
            <w:pPr>
              <w:jc w:val="center"/>
            </w:pPr>
            <w:r w:rsidRPr="0075732D">
              <w:rPr>
                <w:rFonts w:ascii="宋体" w:hAnsi="宋体" w:cs="宋体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F25F6C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552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杭州富阳坚盾门窗科技有限公司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25F6C" w:rsidRDefault="00F25F6C" w:rsidP="00844044">
            <w:pPr>
              <w:jc w:val="center"/>
            </w:pPr>
            <w:r w:rsidRPr="0075732D">
              <w:rPr>
                <w:rFonts w:ascii="宋体" w:hAnsi="宋体" w:cs="宋体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F25F6C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553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杭州品诚医药科技有限公司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25F6C" w:rsidRDefault="00F25F6C" w:rsidP="00844044">
            <w:pPr>
              <w:jc w:val="center"/>
            </w:pPr>
            <w:r w:rsidRPr="0075732D">
              <w:rPr>
                <w:rFonts w:ascii="宋体" w:hAnsi="宋体" w:cs="宋体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F25F6C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554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杭州顺豪金属制品有限公司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25F6C" w:rsidRDefault="00F25F6C" w:rsidP="00844044">
            <w:pPr>
              <w:jc w:val="center"/>
            </w:pPr>
            <w:r w:rsidRPr="0075732D">
              <w:rPr>
                <w:rFonts w:ascii="宋体" w:hAnsi="宋体" w:cs="宋体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F25F6C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555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杭州天利空分设备制造有限公司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25F6C" w:rsidRDefault="00F25F6C" w:rsidP="00844044">
            <w:pPr>
              <w:jc w:val="center"/>
            </w:pPr>
            <w:r w:rsidRPr="0075732D">
              <w:rPr>
                <w:rFonts w:ascii="宋体" w:hAnsi="宋体" w:cs="宋体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F25F6C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556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杭州巨杰包装科技有限公司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25F6C" w:rsidRDefault="00F25F6C" w:rsidP="00844044">
            <w:pPr>
              <w:jc w:val="center"/>
            </w:pPr>
            <w:r w:rsidRPr="0075732D">
              <w:rPr>
                <w:rFonts w:ascii="宋体" w:hAnsi="宋体" w:cs="宋体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F25F6C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lastRenderedPageBreak/>
              <w:t>557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浙江芯源交通电子有限公司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25F6C" w:rsidRDefault="00F25F6C" w:rsidP="00844044">
            <w:pPr>
              <w:jc w:val="center"/>
            </w:pPr>
            <w:r w:rsidRPr="00F80134">
              <w:rPr>
                <w:rFonts w:ascii="宋体" w:hAnsi="宋体" w:cs="宋体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F25F6C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558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浙江中控流体技术有限公司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25F6C" w:rsidRDefault="00F25F6C" w:rsidP="00844044">
            <w:pPr>
              <w:jc w:val="center"/>
            </w:pPr>
            <w:r w:rsidRPr="00F80134">
              <w:rPr>
                <w:rFonts w:ascii="宋体" w:hAnsi="宋体" w:cs="宋体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F25F6C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559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杭州日崎印刷有限公司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25F6C" w:rsidRDefault="00F25F6C" w:rsidP="00844044">
            <w:pPr>
              <w:jc w:val="center"/>
            </w:pPr>
            <w:r w:rsidRPr="00F80134">
              <w:rPr>
                <w:rFonts w:ascii="宋体" w:hAnsi="宋体" w:cs="宋体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F25F6C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560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杭州佳能阀门有限公司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25F6C" w:rsidRDefault="00F25F6C" w:rsidP="00844044">
            <w:pPr>
              <w:jc w:val="center"/>
            </w:pPr>
            <w:r w:rsidRPr="00F80134">
              <w:rPr>
                <w:rFonts w:ascii="宋体" w:hAnsi="宋体" w:cs="宋体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F25F6C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561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杭州中凯通信设备有限公司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25F6C" w:rsidRDefault="00F25F6C" w:rsidP="00844044">
            <w:pPr>
              <w:jc w:val="center"/>
            </w:pPr>
            <w:r w:rsidRPr="00F80134">
              <w:rPr>
                <w:rFonts w:ascii="宋体" w:hAnsi="宋体" w:cs="宋体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F25F6C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562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杭州富帅电气有限公司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25F6C" w:rsidRDefault="00F25F6C" w:rsidP="00844044">
            <w:pPr>
              <w:jc w:val="center"/>
            </w:pPr>
            <w:r w:rsidRPr="00F80134">
              <w:rPr>
                <w:rFonts w:ascii="宋体" w:hAnsi="宋体" w:cs="宋体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F25F6C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563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杭州金泰塑业有限公司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25F6C" w:rsidRDefault="00F25F6C" w:rsidP="00844044">
            <w:pPr>
              <w:jc w:val="center"/>
            </w:pPr>
            <w:r w:rsidRPr="00F80134">
              <w:rPr>
                <w:rFonts w:ascii="宋体" w:hAnsi="宋体" w:cs="宋体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F25F6C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564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杭州富阳中耐新材料有限公司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25F6C" w:rsidRDefault="00F25F6C" w:rsidP="00844044">
            <w:pPr>
              <w:jc w:val="center"/>
            </w:pPr>
            <w:r w:rsidRPr="00F80134">
              <w:rPr>
                <w:rFonts w:ascii="宋体" w:hAnsi="宋体" w:cs="宋体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F25F6C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565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杭州圣昊管道有限公司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25F6C" w:rsidRDefault="00F25F6C" w:rsidP="00844044">
            <w:pPr>
              <w:jc w:val="center"/>
            </w:pPr>
            <w:r w:rsidRPr="00F80134">
              <w:rPr>
                <w:rFonts w:ascii="宋体" w:hAnsi="宋体" w:cs="宋体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F25F6C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566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杭州超邦汽摩配件有限公司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25F6C" w:rsidRDefault="00F25F6C" w:rsidP="00844044">
            <w:pPr>
              <w:jc w:val="center"/>
            </w:pPr>
            <w:r w:rsidRPr="00F80134">
              <w:rPr>
                <w:rFonts w:ascii="宋体" w:hAnsi="宋体" w:cs="宋体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F25F6C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567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杭州润泰新能源设备有限公司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25F6C" w:rsidRDefault="00F25F6C" w:rsidP="00844044">
            <w:pPr>
              <w:jc w:val="center"/>
            </w:pPr>
            <w:r w:rsidRPr="00F80134">
              <w:rPr>
                <w:rFonts w:ascii="宋体" w:hAnsi="宋体" w:cs="宋体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F25F6C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568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杭州嘉裕实业有限公司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25F6C" w:rsidRDefault="00F25F6C" w:rsidP="00844044">
            <w:pPr>
              <w:jc w:val="center"/>
            </w:pPr>
            <w:r w:rsidRPr="00FF058D">
              <w:rPr>
                <w:rFonts w:ascii="宋体" w:hAnsi="宋体" w:cs="宋体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F25F6C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569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浙江鑫驱科技有限公司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25F6C" w:rsidRDefault="00F25F6C" w:rsidP="00844044">
            <w:pPr>
              <w:jc w:val="center"/>
            </w:pPr>
            <w:r w:rsidRPr="00FF058D">
              <w:rPr>
                <w:rFonts w:ascii="宋体" w:hAnsi="宋体" w:cs="宋体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F25F6C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杭州富阳赛梦科技有限公司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25F6C" w:rsidRDefault="00F25F6C" w:rsidP="00844044">
            <w:pPr>
              <w:jc w:val="center"/>
            </w:pPr>
            <w:r w:rsidRPr="00FF058D">
              <w:rPr>
                <w:rFonts w:ascii="宋体" w:hAnsi="宋体" w:cs="宋体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F25F6C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571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杭州智链达数据有限公司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25F6C" w:rsidRDefault="00F25F6C" w:rsidP="00844044">
            <w:pPr>
              <w:jc w:val="center"/>
            </w:pPr>
            <w:r w:rsidRPr="00FF058D">
              <w:rPr>
                <w:rFonts w:ascii="宋体" w:hAnsi="宋体" w:cs="宋体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F25F6C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572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杭州惠宝机电股份有限公司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25F6C" w:rsidRDefault="00F25F6C" w:rsidP="00844044">
            <w:pPr>
              <w:jc w:val="center"/>
            </w:pPr>
            <w:r w:rsidRPr="00FF058D">
              <w:rPr>
                <w:rFonts w:ascii="宋体" w:hAnsi="宋体" w:cs="宋体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F25F6C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573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杭州富阳锐迅光电设备有限公司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25F6C" w:rsidRDefault="00F25F6C" w:rsidP="00844044">
            <w:pPr>
              <w:jc w:val="center"/>
            </w:pPr>
            <w:r w:rsidRPr="00FF058D">
              <w:rPr>
                <w:rFonts w:ascii="宋体" w:hAnsi="宋体" w:cs="宋体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F25F6C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574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杭州新亚低温科技有限公司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25F6C" w:rsidRDefault="00F25F6C" w:rsidP="00844044">
            <w:pPr>
              <w:jc w:val="center"/>
            </w:pPr>
            <w:r w:rsidRPr="00FF058D">
              <w:rPr>
                <w:rFonts w:ascii="宋体" w:hAnsi="宋体" w:cs="宋体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F25F6C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575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杭州富春云科技有限公司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25F6C" w:rsidRDefault="00F25F6C" w:rsidP="00844044">
            <w:pPr>
              <w:jc w:val="center"/>
            </w:pPr>
            <w:r w:rsidRPr="00FF058D">
              <w:rPr>
                <w:rFonts w:ascii="宋体" w:hAnsi="宋体" w:cs="宋体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F25F6C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576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杭州三普机械有限公司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25F6C" w:rsidRDefault="00F25F6C" w:rsidP="00844044">
            <w:pPr>
              <w:jc w:val="center"/>
            </w:pPr>
            <w:r w:rsidRPr="00FF058D">
              <w:rPr>
                <w:rFonts w:ascii="宋体" w:hAnsi="宋体" w:cs="宋体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F25F6C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577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杭州华威医疗用品有限公司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25F6C" w:rsidRDefault="00F25F6C" w:rsidP="00844044">
            <w:pPr>
              <w:jc w:val="center"/>
            </w:pPr>
            <w:r w:rsidRPr="00FF058D">
              <w:rPr>
                <w:rFonts w:ascii="宋体" w:hAnsi="宋体" w:cs="宋体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F25F6C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578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杭州博大净化设备有限公司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25F6C" w:rsidRDefault="00F25F6C" w:rsidP="00844044">
            <w:pPr>
              <w:jc w:val="center"/>
            </w:pPr>
            <w:r w:rsidRPr="00FF058D">
              <w:rPr>
                <w:rFonts w:ascii="宋体" w:hAnsi="宋体" w:cs="宋体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F25F6C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579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25F6C" w:rsidRPr="009050F4" w:rsidRDefault="00F25F6C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杭州华威药业股份有限公司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25F6C" w:rsidRDefault="00F25F6C" w:rsidP="00844044">
            <w:pPr>
              <w:jc w:val="center"/>
            </w:pPr>
            <w:r w:rsidRPr="00FF058D">
              <w:rPr>
                <w:rFonts w:ascii="宋体" w:hAnsi="宋体" w:cs="宋体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580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杭州方圆塑机股份有限公司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F25F6C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富阳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581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杭州劲膳美生物科技有限公司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FF3C8D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FF3C8D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582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浙江聚弘凯电气有限公司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F3C8D" w:rsidRDefault="00FF3C8D" w:rsidP="00844044">
            <w:pPr>
              <w:jc w:val="center"/>
            </w:pPr>
            <w:r w:rsidRPr="00A8464E">
              <w:rPr>
                <w:rFonts w:ascii="宋体" w:hAnsi="宋体" w:cs="宋体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FF3C8D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583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杭州杭氧透平机械有限公司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F3C8D" w:rsidRDefault="00FF3C8D" w:rsidP="00844044">
            <w:pPr>
              <w:jc w:val="center"/>
            </w:pPr>
            <w:r w:rsidRPr="00A8464E">
              <w:rPr>
                <w:rFonts w:ascii="宋体" w:hAnsi="宋体" w:cs="宋体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FF3C8D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584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浙江京草园生物科技有限公司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F3C8D" w:rsidRDefault="00FF3C8D" w:rsidP="00844044">
            <w:pPr>
              <w:jc w:val="center"/>
            </w:pPr>
            <w:r w:rsidRPr="00A8464E">
              <w:rPr>
                <w:rFonts w:ascii="宋体" w:hAnsi="宋体" w:cs="宋体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FF3C8D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585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杭州鑫泽源精密制品有限公司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F3C8D" w:rsidRDefault="00FF3C8D" w:rsidP="00844044">
            <w:pPr>
              <w:jc w:val="center"/>
            </w:pPr>
            <w:r w:rsidRPr="00A8464E">
              <w:rPr>
                <w:rFonts w:ascii="宋体" w:hAnsi="宋体" w:cs="宋体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FF3C8D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586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杭州润福春科技有限公司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F3C8D" w:rsidRDefault="00FF3C8D" w:rsidP="00844044">
            <w:pPr>
              <w:jc w:val="center"/>
            </w:pPr>
            <w:r w:rsidRPr="00A8464E">
              <w:rPr>
                <w:rFonts w:ascii="宋体" w:hAnsi="宋体" w:cs="宋体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FF3C8D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587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杭州晶格科技有限公司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F3C8D" w:rsidRDefault="00FF3C8D" w:rsidP="00844044">
            <w:pPr>
              <w:jc w:val="center"/>
            </w:pPr>
            <w:r w:rsidRPr="00A8464E">
              <w:rPr>
                <w:rFonts w:ascii="宋体" w:hAnsi="宋体" w:cs="宋体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FF3C8D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588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杭州真心热能电器有限公司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F3C8D" w:rsidRDefault="00FF3C8D" w:rsidP="00844044">
            <w:pPr>
              <w:jc w:val="center"/>
            </w:pPr>
            <w:r w:rsidRPr="00A8464E">
              <w:rPr>
                <w:rFonts w:ascii="宋体" w:hAnsi="宋体" w:cs="宋体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FF3C8D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589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杭州柴滕自动化科技有限公司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F3C8D" w:rsidRDefault="00FF3C8D" w:rsidP="00844044">
            <w:pPr>
              <w:jc w:val="center"/>
            </w:pPr>
            <w:r w:rsidRPr="00A8464E">
              <w:rPr>
                <w:rFonts w:ascii="宋体" w:hAnsi="宋体" w:cs="宋体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FF3C8D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lastRenderedPageBreak/>
              <w:t>590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浙江帝龙新材料有限公司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F3C8D" w:rsidRDefault="00FF3C8D" w:rsidP="00844044">
            <w:pPr>
              <w:jc w:val="center"/>
            </w:pPr>
            <w:r w:rsidRPr="00A8464E">
              <w:rPr>
                <w:rFonts w:ascii="宋体" w:hAnsi="宋体" w:cs="宋体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FF3C8D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591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杭州云柒贰零文化传媒有限公司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F3C8D" w:rsidRDefault="00FF3C8D" w:rsidP="00844044">
            <w:pPr>
              <w:jc w:val="center"/>
            </w:pPr>
            <w:r w:rsidRPr="00A8464E">
              <w:rPr>
                <w:rFonts w:ascii="宋体" w:hAnsi="宋体" w:cs="宋体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FF3C8D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592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杭州利安环境工程有限公司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F3C8D" w:rsidRDefault="00FF3C8D" w:rsidP="00844044">
            <w:pPr>
              <w:jc w:val="center"/>
            </w:pPr>
            <w:r w:rsidRPr="00A8464E">
              <w:rPr>
                <w:rFonts w:ascii="宋体" w:hAnsi="宋体" w:cs="宋体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FF3C8D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593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杭州魔方智能科技有限公司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F3C8D" w:rsidRDefault="00FF3C8D" w:rsidP="00844044">
            <w:pPr>
              <w:jc w:val="center"/>
            </w:pPr>
            <w:r w:rsidRPr="00A8464E">
              <w:rPr>
                <w:rFonts w:ascii="宋体" w:hAnsi="宋体" w:cs="宋体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FF3C8D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594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浙江华亿交通科技有限公司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F3C8D" w:rsidRDefault="00FF3C8D" w:rsidP="00844044">
            <w:pPr>
              <w:jc w:val="center"/>
            </w:pPr>
            <w:r w:rsidRPr="00A8464E">
              <w:rPr>
                <w:rFonts w:ascii="宋体" w:hAnsi="宋体" w:cs="宋体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FF3C8D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595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杭州临安佳遇科技有限公司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F3C8D" w:rsidRDefault="00FF3C8D" w:rsidP="00844044">
            <w:pPr>
              <w:jc w:val="center"/>
            </w:pPr>
            <w:r w:rsidRPr="00A8464E">
              <w:rPr>
                <w:rFonts w:ascii="宋体" w:hAnsi="宋体" w:cs="宋体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FF3C8D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596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浙江顺达新材料股份有限公司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F3C8D" w:rsidRDefault="00FF3C8D" w:rsidP="00844044">
            <w:pPr>
              <w:jc w:val="center"/>
            </w:pPr>
            <w:r w:rsidRPr="00A8464E">
              <w:rPr>
                <w:rFonts w:ascii="宋体" w:hAnsi="宋体" w:cs="宋体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FF3C8D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597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浙江巨化新材料研究院有限公司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F3C8D" w:rsidRDefault="00FF3C8D" w:rsidP="00844044">
            <w:pPr>
              <w:jc w:val="center"/>
            </w:pPr>
            <w:r w:rsidRPr="00A8464E">
              <w:rPr>
                <w:rFonts w:ascii="宋体" w:hAnsi="宋体" w:cs="宋体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FF3C8D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598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杭州由缰文化创意有限公司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F3C8D" w:rsidRDefault="00FF3C8D" w:rsidP="00844044">
            <w:pPr>
              <w:jc w:val="center"/>
            </w:pPr>
            <w:r w:rsidRPr="00A8464E">
              <w:rPr>
                <w:rFonts w:ascii="宋体" w:hAnsi="宋体" w:cs="宋体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FF3C8D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599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杭州迈迪科生物科技有限公司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F3C8D" w:rsidRDefault="00FF3C8D" w:rsidP="00844044">
            <w:pPr>
              <w:jc w:val="center"/>
            </w:pPr>
            <w:r w:rsidRPr="00A8464E">
              <w:rPr>
                <w:rFonts w:ascii="宋体" w:hAnsi="宋体" w:cs="宋体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FF3C8D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杭州鸿雁东贝光电科技有限公司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F3C8D" w:rsidRDefault="00FF3C8D" w:rsidP="00844044">
            <w:pPr>
              <w:jc w:val="center"/>
            </w:pPr>
            <w:r w:rsidRPr="00A8464E">
              <w:rPr>
                <w:rFonts w:ascii="宋体" w:hAnsi="宋体" w:cs="宋体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FF3C8D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601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杭州兆鼎科技实业有限公司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F3C8D" w:rsidRDefault="00FF3C8D" w:rsidP="00844044">
            <w:pPr>
              <w:jc w:val="center"/>
            </w:pPr>
            <w:r w:rsidRPr="00A8464E">
              <w:rPr>
                <w:rFonts w:ascii="宋体" w:hAnsi="宋体" w:cs="宋体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FF3C8D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602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杭州西子富沃德精密机械有限公司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F3C8D" w:rsidRDefault="00FF3C8D" w:rsidP="00844044">
            <w:pPr>
              <w:jc w:val="center"/>
            </w:pPr>
            <w:r w:rsidRPr="00A8464E">
              <w:rPr>
                <w:rFonts w:ascii="宋体" w:hAnsi="宋体" w:cs="宋体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FF3C8D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603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杭州临安制钳有限公司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F3C8D" w:rsidRDefault="00FF3C8D" w:rsidP="00844044">
            <w:pPr>
              <w:jc w:val="center"/>
            </w:pPr>
            <w:r w:rsidRPr="00A8464E">
              <w:rPr>
                <w:rFonts w:ascii="宋体" w:hAnsi="宋体" w:cs="宋体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FF3C8D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604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杭州云彩农业开发有限公司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F3C8D" w:rsidRDefault="00FF3C8D" w:rsidP="00844044">
            <w:pPr>
              <w:jc w:val="center"/>
            </w:pPr>
            <w:r w:rsidRPr="00A8464E">
              <w:rPr>
                <w:rFonts w:ascii="宋体" w:hAnsi="宋体" w:cs="宋体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FF3C8D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605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杭州瑞尚网络科技有限公司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F3C8D" w:rsidRDefault="00FF3C8D" w:rsidP="00844044">
            <w:pPr>
              <w:jc w:val="center"/>
            </w:pPr>
            <w:r w:rsidRPr="00A8464E">
              <w:rPr>
                <w:rFonts w:ascii="宋体" w:hAnsi="宋体" w:cs="宋体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FF3C8D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606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临安大洲网络科技有限公司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F3C8D" w:rsidRDefault="00FF3C8D" w:rsidP="00844044">
            <w:pPr>
              <w:jc w:val="center"/>
            </w:pPr>
            <w:r w:rsidRPr="00A8464E">
              <w:rPr>
                <w:rFonts w:ascii="宋体" w:hAnsi="宋体" w:cs="宋体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FF3C8D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607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杭州彩洋牧业有限公司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F3C8D" w:rsidRDefault="00FF3C8D" w:rsidP="00844044">
            <w:pPr>
              <w:jc w:val="center"/>
            </w:pPr>
            <w:r w:rsidRPr="00A8464E">
              <w:rPr>
                <w:rFonts w:ascii="宋体" w:hAnsi="宋体" w:cs="宋体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FF3C8D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608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杭州书鳞科技有限公司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F3C8D" w:rsidRDefault="00FF3C8D" w:rsidP="00844044">
            <w:pPr>
              <w:jc w:val="center"/>
            </w:pPr>
            <w:r w:rsidRPr="00A8464E">
              <w:rPr>
                <w:rFonts w:ascii="宋体" w:hAnsi="宋体" w:cs="宋体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FF3C8D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609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聚融医疗科技（杭州）有限公司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F3C8D" w:rsidRDefault="00FF3C8D" w:rsidP="00844044">
            <w:pPr>
              <w:jc w:val="center"/>
            </w:pPr>
            <w:r w:rsidRPr="00A8464E">
              <w:rPr>
                <w:rFonts w:ascii="宋体" w:hAnsi="宋体" w:cs="宋体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FF3C8D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杭州朗速科技有限公司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F3C8D" w:rsidRDefault="00FF3C8D" w:rsidP="00844044">
            <w:pPr>
              <w:jc w:val="center"/>
            </w:pPr>
            <w:r w:rsidRPr="00A8464E">
              <w:rPr>
                <w:rFonts w:ascii="宋体" w:hAnsi="宋体" w:cs="宋体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FF3C8D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611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临安恒隆竹木制品有限公司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F3C8D" w:rsidRDefault="00FF3C8D" w:rsidP="00844044">
            <w:pPr>
              <w:jc w:val="center"/>
            </w:pPr>
            <w:r w:rsidRPr="00A8464E">
              <w:rPr>
                <w:rFonts w:ascii="宋体" w:hAnsi="宋体" w:cs="宋体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FF3C8D" w:rsidRPr="009050F4" w:rsidTr="003C00F5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612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F3C8D" w:rsidRPr="009050F4" w:rsidRDefault="00FF3C8D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杭州凡泰塑业有限公司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F3C8D" w:rsidRDefault="00FF3C8D" w:rsidP="00844044">
            <w:pPr>
              <w:jc w:val="center"/>
            </w:pPr>
            <w:r w:rsidRPr="00A8464E">
              <w:rPr>
                <w:rFonts w:ascii="宋体" w:hAnsi="宋体" w:cs="宋体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613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杭州升惠机械有限公司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桐庐县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614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桐庐船王服饰有限公司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桐庐县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615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淳安县千岛湖佳蔚日用品有限公司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淳安县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616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浙江远算云计算有限公司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淳安县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617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浙江汉风智能科技有限公司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淳安县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618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淳安泰源建材有限公司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淳安县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619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淳安县千岛湖瑶山工艺品厂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淳安县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淳安天龙生物科技有限公司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淳安县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621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淳安县威能水晶制造有限公司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淳安县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622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杭州欣湖弹簧有限公司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淳安县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lastRenderedPageBreak/>
              <w:t>623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淳安千岛湖育珍园菇业有限公司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淳安县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624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杭州丰丽包装有限公司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淳安县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625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杭州梓桐链业有限公司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淳安县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626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杭州千岛湖纯浙农业开发有限公司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淳安县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627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海象网络科技（杭州）有限公司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628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杭州卡赛科技有限公司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629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杭州微控节能科技有限公司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杭州医豪信息技术有限公司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631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杭州辰灵网络科技有限公司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632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杭州美诚新能源物流有限公司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633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杭州绘自传网络科技有限公司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634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杭州闪派网络科技有限公司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635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杭州杜纯净化科技有限公司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636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杭州嘉盘自动化设备有限公司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637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杭州国彪超声设备有限公司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638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杭州左蓝微电子技术有限公司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639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杭州鸿立生物医疗科技有限公司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杭州琴鹤信息科技有限公司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641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杭州任性网络技术有限公司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642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杭州掌玩网络技术有限公司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643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杭州墨器网络科技有限公司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644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杭州杭湾网络科技有限公司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645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浙江众盟通信技术有限公司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646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杭州凌适信息技术有限公司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647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浙江华力环境科技有限公司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648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杭州睿兴栋宇建筑科技有限公司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649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浙江和谱生物科技有限公司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杭州澎康自动化科技有限公司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651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杭州华淘科技有限公司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652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杭州匠容道环境科技有限公司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653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浙江华禹科技有限公司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654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杭州至重医药科技有限公司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655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杭州科灵威识精密仪器有限公司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lastRenderedPageBreak/>
              <w:t>656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杭州英兔软件科技有限公司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657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杭州万南科技有限公司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658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杭州光曲智能科技有限公司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659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杭州杉明植物科技有限公司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660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杭州志驱传动技术有限公司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661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杭州博控机电设备有限公司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662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杭州奔兴汽车科技有限公司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663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杭州圣昱信息科技有限公司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664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杭州米格工业设计有限公司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665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杭州网虫网络科技有限公司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666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杭州牛贝科技有限公司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667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杭州易杯食品科技有限公司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668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浙江霍德生物工程有限公司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669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杭州凯珥医疗科技有限公司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杭州爱益信息科技有限公司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671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杭州佐创智能科技有限公司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672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杭州吉山智能科技有限公司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673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杭州徐睿机械有限公司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674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杭州石方信息科技有限公司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675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浙江旭达环保技术有限公司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676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杭州通鉴科技有限公司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677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杭州泛利科技有限公司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678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杭州麦和文具礼品有限公司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679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杭州洪扬生物工程有限公司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680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杭州课房科技有限公司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681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浙江米仓信息技术有限公司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682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杭州小沐电子科技有限公司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683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杭州三花家电热管理系统有限公司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684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杭州羽成电子科技有限公司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685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杭州麦秀科技有限公司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杭州经开区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686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浙江百合航太复合材料有限公司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大江东集聚区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687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杭州帝仁传动设备有限公司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大江东集聚区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688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杭州卓矽电子科技有限公司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大江东集聚区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lastRenderedPageBreak/>
              <w:t>689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美通重机有限公司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大江东集聚区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杭州苏泊尔南洋药业有限公司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大江东集聚区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691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杭州摩焕科技有限公司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大江东集聚区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692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中科智运数字传媒（杭州）有限公司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大江东集聚区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693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杭州杭海实业有限公司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大江东集聚区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694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浙江亚欣包装材料有限公司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大江东集聚区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695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杭州能工科技有限公司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F25F6C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</w:t>
            </w:r>
            <w:r w:rsidR="009050F4"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风景名胜区</w:t>
            </w:r>
          </w:p>
        </w:tc>
      </w:tr>
      <w:tr w:rsidR="009050F4" w:rsidRPr="009050F4" w:rsidTr="009050F4">
        <w:trPr>
          <w:trHeight w:hRule="exact" w:val="397"/>
          <w:jc w:val="center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9050F4">
              <w:rPr>
                <w:color w:val="000000"/>
                <w:kern w:val="0"/>
                <w:szCs w:val="21"/>
              </w:rPr>
              <w:t>696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浙江汇尊网络科技有限公司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050F4" w:rsidRPr="009050F4" w:rsidRDefault="009050F4" w:rsidP="0084404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50F4">
              <w:rPr>
                <w:rFonts w:ascii="宋体" w:hAnsi="宋体" w:cs="宋体" w:hint="eastAsia"/>
                <w:color w:val="000000"/>
                <w:kern w:val="0"/>
                <w:szCs w:val="21"/>
              </w:rPr>
              <w:t>西湖风景名胜区</w:t>
            </w:r>
          </w:p>
        </w:tc>
      </w:tr>
    </w:tbl>
    <w:p w:rsidR="009050F4" w:rsidRDefault="009050F4" w:rsidP="00C21A91">
      <w:pPr>
        <w:spacing w:line="400" w:lineRule="exact"/>
        <w:rPr>
          <w:b/>
          <w:bCs/>
          <w:sz w:val="44"/>
          <w:u w:val="single"/>
        </w:rPr>
      </w:pPr>
    </w:p>
    <w:p w:rsidR="00C21A91" w:rsidRDefault="00C21A91" w:rsidP="00C21A91"/>
    <w:p w:rsidR="005C4C7C" w:rsidRDefault="005C4C7C" w:rsidP="00C21A91"/>
    <w:p w:rsidR="005C4C7C" w:rsidRDefault="005C4C7C" w:rsidP="00C21A91"/>
    <w:p w:rsidR="005C4C7C" w:rsidRDefault="005C4C7C" w:rsidP="00C21A91"/>
    <w:sectPr w:rsidR="005C4C7C" w:rsidSect="0058251C">
      <w:footerReference w:type="even" r:id="rId8"/>
      <w:footerReference w:type="default" r:id="rId9"/>
      <w:pgSz w:w="11906" w:h="16838"/>
      <w:pgMar w:top="1701" w:right="1588" w:bottom="1701" w:left="1588" w:header="851" w:footer="992" w:gutter="0"/>
      <w:pgNumType w:fmt="numberInDash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06E" w:rsidRDefault="005A706E" w:rsidP="007E1EA8">
      <w:pPr>
        <w:ind w:firstLine="640"/>
      </w:pPr>
      <w:r>
        <w:separator/>
      </w:r>
    </w:p>
  </w:endnote>
  <w:endnote w:type="continuationSeparator" w:id="0">
    <w:p w:rsidR="005A706E" w:rsidRDefault="005A706E" w:rsidP="007E1EA8">
      <w:pPr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0F4" w:rsidRPr="00B27EA4" w:rsidRDefault="007734C0">
    <w:pPr>
      <w:pStyle w:val="a3"/>
      <w:framePr w:wrap="around" w:vAnchor="text" w:hAnchor="margin" w:xAlign="outside" w:y="1"/>
      <w:rPr>
        <w:rStyle w:val="a4"/>
        <w:rFonts w:ascii="宋体" w:hAnsi="宋体"/>
        <w:sz w:val="28"/>
        <w:szCs w:val="28"/>
      </w:rPr>
    </w:pPr>
    <w:r w:rsidRPr="00B27EA4">
      <w:rPr>
        <w:rFonts w:ascii="宋体" w:hAnsi="宋体"/>
        <w:sz w:val="28"/>
        <w:szCs w:val="28"/>
      </w:rPr>
      <w:fldChar w:fldCharType="begin"/>
    </w:r>
    <w:r w:rsidR="009050F4" w:rsidRPr="00B27EA4">
      <w:rPr>
        <w:rStyle w:val="a4"/>
        <w:rFonts w:ascii="宋体" w:hAnsi="宋体"/>
        <w:sz w:val="28"/>
        <w:szCs w:val="28"/>
      </w:rPr>
      <w:instrText xml:space="preserve">PAGE  </w:instrText>
    </w:r>
    <w:r w:rsidRPr="00B27EA4">
      <w:rPr>
        <w:rFonts w:ascii="宋体" w:hAnsi="宋体"/>
        <w:sz w:val="28"/>
        <w:szCs w:val="28"/>
      </w:rPr>
      <w:fldChar w:fldCharType="separate"/>
    </w:r>
    <w:r w:rsidR="00A34293">
      <w:rPr>
        <w:rStyle w:val="a4"/>
        <w:rFonts w:ascii="宋体" w:hAnsi="宋体"/>
        <w:noProof/>
        <w:sz w:val="28"/>
        <w:szCs w:val="28"/>
      </w:rPr>
      <w:t>- 22 -</w:t>
    </w:r>
    <w:r w:rsidRPr="00B27EA4">
      <w:rPr>
        <w:rFonts w:ascii="宋体" w:hAnsi="宋体"/>
        <w:sz w:val="28"/>
        <w:szCs w:val="28"/>
      </w:rPr>
      <w:fldChar w:fldCharType="end"/>
    </w:r>
  </w:p>
  <w:p w:rsidR="009050F4" w:rsidRDefault="009050F4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0F4" w:rsidRDefault="007734C0">
    <w:pPr>
      <w:pStyle w:val="a3"/>
      <w:framePr w:wrap="around" w:vAnchor="text" w:hAnchor="margin" w:xAlign="outside" w:y="1"/>
      <w:rPr>
        <w:rStyle w:val="a4"/>
        <w:rFonts w:ascii="宋体" w:hAnsi="宋体"/>
        <w:sz w:val="28"/>
        <w:szCs w:val="28"/>
      </w:rPr>
    </w:pPr>
    <w:r>
      <w:rPr>
        <w:rFonts w:ascii="宋体" w:hAnsi="宋体"/>
        <w:sz w:val="28"/>
        <w:szCs w:val="28"/>
      </w:rPr>
      <w:fldChar w:fldCharType="begin"/>
    </w:r>
    <w:r w:rsidR="009050F4">
      <w:rPr>
        <w:rStyle w:val="a4"/>
        <w:rFonts w:ascii="宋体" w:hAnsi="宋体"/>
        <w:sz w:val="28"/>
        <w:szCs w:val="28"/>
      </w:rPr>
      <w:instrText xml:space="preserve">PAGE  </w:instrText>
    </w:r>
    <w:r>
      <w:rPr>
        <w:rFonts w:ascii="宋体" w:hAnsi="宋体"/>
        <w:sz w:val="28"/>
        <w:szCs w:val="28"/>
      </w:rPr>
      <w:fldChar w:fldCharType="separate"/>
    </w:r>
    <w:r w:rsidR="00A34293">
      <w:rPr>
        <w:rStyle w:val="a4"/>
        <w:rFonts w:ascii="宋体" w:hAnsi="宋体"/>
        <w:noProof/>
        <w:sz w:val="28"/>
        <w:szCs w:val="28"/>
      </w:rPr>
      <w:t>- 1 -</w:t>
    </w:r>
    <w:r>
      <w:rPr>
        <w:rFonts w:ascii="宋体" w:hAnsi="宋体"/>
        <w:sz w:val="28"/>
        <w:szCs w:val="28"/>
      </w:rPr>
      <w:fldChar w:fldCharType="end"/>
    </w:r>
  </w:p>
  <w:p w:rsidR="009050F4" w:rsidRDefault="009050F4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06E" w:rsidRDefault="005A706E" w:rsidP="007E1EA8">
      <w:pPr>
        <w:ind w:firstLine="640"/>
      </w:pPr>
      <w:r>
        <w:separator/>
      </w:r>
    </w:p>
  </w:footnote>
  <w:footnote w:type="continuationSeparator" w:id="0">
    <w:p w:rsidR="005A706E" w:rsidRDefault="005A706E" w:rsidP="007E1EA8">
      <w:pPr>
        <w:ind w:firstLine="6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0565D1"/>
    <w:multiLevelType w:val="multilevel"/>
    <w:tmpl w:val="3F0565D1"/>
    <w:lvl w:ilvl="0">
      <w:start w:val="1"/>
      <w:numFmt w:val="decimal"/>
      <w:lvlText w:val="%1"/>
      <w:lvlJc w:val="left"/>
      <w:pPr>
        <w:tabs>
          <w:tab w:val="num" w:pos="227"/>
        </w:tabs>
        <w:ind w:left="420" w:hanging="250"/>
      </w:pPr>
      <w:rPr>
        <w:rFonts w:eastAsia="仿宋_GB2312" w:hint="eastAsia"/>
        <w:sz w:val="21"/>
        <w:szCs w:val="21"/>
      </w:rPr>
    </w:lvl>
    <w:lvl w:ilvl="1">
      <w:start w:val="1"/>
      <w:numFmt w:val="decimalZero"/>
      <w:lvlText w:val="20132011A%2"/>
      <w:lvlJc w:val="center"/>
      <w:pPr>
        <w:tabs>
          <w:tab w:val="num" w:pos="624"/>
        </w:tabs>
        <w:ind w:left="-233" w:firstLine="970"/>
      </w:pPr>
      <w:rPr>
        <w:rFonts w:eastAsia="仿宋_GB2312" w:hint="eastAsia"/>
        <w:sz w:val="24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C896D88"/>
    <w:multiLevelType w:val="hybridMultilevel"/>
    <w:tmpl w:val="483C9310"/>
    <w:lvl w:ilvl="0" w:tplc="0C36EF48">
      <w:start w:val="584"/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44E5343"/>
    <w:multiLevelType w:val="hybridMultilevel"/>
    <w:tmpl w:val="7C184AB0"/>
    <w:lvl w:ilvl="0" w:tplc="270676B4">
      <w:start w:val="584"/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3B7"/>
    <w:rsid w:val="000543B7"/>
    <w:rsid w:val="000A7289"/>
    <w:rsid w:val="0013111B"/>
    <w:rsid w:val="001550D7"/>
    <w:rsid w:val="001A6232"/>
    <w:rsid w:val="001D2C88"/>
    <w:rsid w:val="0027050A"/>
    <w:rsid w:val="00292492"/>
    <w:rsid w:val="003C00F5"/>
    <w:rsid w:val="00414DF7"/>
    <w:rsid w:val="004C2A59"/>
    <w:rsid w:val="0058251C"/>
    <w:rsid w:val="005A706E"/>
    <w:rsid w:val="005C4C7C"/>
    <w:rsid w:val="00610AF8"/>
    <w:rsid w:val="00685DB7"/>
    <w:rsid w:val="006913B4"/>
    <w:rsid w:val="006C6444"/>
    <w:rsid w:val="006D2E37"/>
    <w:rsid w:val="006D54FC"/>
    <w:rsid w:val="006F277A"/>
    <w:rsid w:val="007734C0"/>
    <w:rsid w:val="00782C0D"/>
    <w:rsid w:val="007B2CF3"/>
    <w:rsid w:val="007B5EF5"/>
    <w:rsid w:val="007E1EA8"/>
    <w:rsid w:val="007F2642"/>
    <w:rsid w:val="00844044"/>
    <w:rsid w:val="008658B5"/>
    <w:rsid w:val="00896368"/>
    <w:rsid w:val="009050F4"/>
    <w:rsid w:val="009756FD"/>
    <w:rsid w:val="00A2538B"/>
    <w:rsid w:val="00A34293"/>
    <w:rsid w:val="00A53C57"/>
    <w:rsid w:val="00A72DA1"/>
    <w:rsid w:val="00B27EA4"/>
    <w:rsid w:val="00B65DDD"/>
    <w:rsid w:val="00BB5A51"/>
    <w:rsid w:val="00BD2160"/>
    <w:rsid w:val="00BD35D3"/>
    <w:rsid w:val="00C1151E"/>
    <w:rsid w:val="00C21A91"/>
    <w:rsid w:val="00C943A1"/>
    <w:rsid w:val="00CE3151"/>
    <w:rsid w:val="00D90BA7"/>
    <w:rsid w:val="00EF6523"/>
    <w:rsid w:val="00F14352"/>
    <w:rsid w:val="00F25F6C"/>
    <w:rsid w:val="00F306EC"/>
    <w:rsid w:val="00FB421A"/>
    <w:rsid w:val="00FF3C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3B7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0543B7"/>
    <w:rPr>
      <w:rFonts w:ascii="Times New Roman" w:eastAsia="宋体" w:hAnsi="Times New Roman" w:cs="Times New Roman"/>
      <w:sz w:val="18"/>
      <w:szCs w:val="18"/>
    </w:rPr>
  </w:style>
  <w:style w:type="paragraph" w:styleId="a3">
    <w:name w:val="footer"/>
    <w:basedOn w:val="a"/>
    <w:link w:val="Char"/>
    <w:uiPriority w:val="99"/>
    <w:rsid w:val="000543B7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styleId="a4">
    <w:name w:val="page number"/>
    <w:rsid w:val="000543B7"/>
  </w:style>
  <w:style w:type="character" w:customStyle="1" w:styleId="Char1">
    <w:name w:val="页脚 Char1"/>
    <w:uiPriority w:val="99"/>
    <w:semiHidden/>
    <w:rsid w:val="000543B7"/>
    <w:rPr>
      <w:rFonts w:ascii="Times New Roman" w:eastAsia="宋体" w:hAnsi="Times New Roman" w:cs="Times New Roman"/>
      <w:sz w:val="18"/>
      <w:szCs w:val="18"/>
    </w:rPr>
  </w:style>
  <w:style w:type="character" w:customStyle="1" w:styleId="xdrichtextbox2">
    <w:name w:val="xdrichtextbox2"/>
    <w:rsid w:val="000543B7"/>
    <w:rPr>
      <w:i w:val="0"/>
      <w:iCs w:val="0"/>
      <w:strike w:val="0"/>
      <w:dstrike w:val="0"/>
      <w:color w:val="0000FF"/>
      <w:sz w:val="18"/>
      <w:szCs w:val="18"/>
      <w:u w:val="none"/>
      <w:effect w:val="none"/>
      <w:bdr w:val="single" w:sz="8" w:space="0" w:color="DCDCDC" w:frame="1"/>
      <w:shd w:val="clear" w:color="auto" w:fill="FFFFFF"/>
    </w:rPr>
  </w:style>
  <w:style w:type="paragraph" w:styleId="a5">
    <w:name w:val="Body Text"/>
    <w:basedOn w:val="a"/>
    <w:link w:val="Char0"/>
    <w:rsid w:val="00BB5A51"/>
    <w:pPr>
      <w:spacing w:after="120"/>
    </w:pPr>
    <w:rPr>
      <w:szCs w:val="20"/>
    </w:rPr>
  </w:style>
  <w:style w:type="character" w:customStyle="1" w:styleId="Char0">
    <w:name w:val="正文文本 Char"/>
    <w:link w:val="a5"/>
    <w:rsid w:val="00BB5A51"/>
    <w:rPr>
      <w:rFonts w:ascii="Times New Roman" w:eastAsia="宋体" w:hAnsi="Times New Roman" w:cs="Times New Roman"/>
      <w:szCs w:val="20"/>
    </w:rPr>
  </w:style>
  <w:style w:type="paragraph" w:styleId="a6">
    <w:name w:val="header"/>
    <w:basedOn w:val="a"/>
    <w:link w:val="Char2"/>
    <w:uiPriority w:val="99"/>
    <w:unhideWhenUsed/>
    <w:rsid w:val="00B27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link w:val="a6"/>
    <w:uiPriority w:val="99"/>
    <w:rsid w:val="00B27EA4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B65DDD"/>
    <w:rPr>
      <w:sz w:val="18"/>
      <w:szCs w:val="18"/>
    </w:rPr>
  </w:style>
  <w:style w:type="character" w:customStyle="1" w:styleId="Char3">
    <w:name w:val="批注框文本 Char"/>
    <w:link w:val="a7"/>
    <w:uiPriority w:val="99"/>
    <w:semiHidden/>
    <w:rsid w:val="00B65DD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3B7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0543B7"/>
    <w:rPr>
      <w:rFonts w:ascii="Times New Roman" w:eastAsia="宋体" w:hAnsi="Times New Roman" w:cs="Times New Roman"/>
      <w:sz w:val="18"/>
      <w:szCs w:val="18"/>
    </w:rPr>
  </w:style>
  <w:style w:type="paragraph" w:styleId="a3">
    <w:name w:val="footer"/>
    <w:basedOn w:val="a"/>
    <w:link w:val="Char"/>
    <w:uiPriority w:val="99"/>
    <w:rsid w:val="000543B7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styleId="a4">
    <w:name w:val="page number"/>
    <w:rsid w:val="000543B7"/>
  </w:style>
  <w:style w:type="character" w:customStyle="1" w:styleId="Char1">
    <w:name w:val="页脚 Char1"/>
    <w:uiPriority w:val="99"/>
    <w:semiHidden/>
    <w:rsid w:val="000543B7"/>
    <w:rPr>
      <w:rFonts w:ascii="Times New Roman" w:eastAsia="宋体" w:hAnsi="Times New Roman" w:cs="Times New Roman"/>
      <w:sz w:val="18"/>
      <w:szCs w:val="18"/>
    </w:rPr>
  </w:style>
  <w:style w:type="character" w:customStyle="1" w:styleId="xdrichtextbox2">
    <w:name w:val="xdrichtextbox2"/>
    <w:rsid w:val="000543B7"/>
    <w:rPr>
      <w:i w:val="0"/>
      <w:iCs w:val="0"/>
      <w:strike w:val="0"/>
      <w:dstrike w:val="0"/>
      <w:color w:val="0000FF"/>
      <w:sz w:val="18"/>
      <w:szCs w:val="18"/>
      <w:u w:val="none"/>
      <w:effect w:val="none"/>
      <w:bdr w:val="single" w:sz="8" w:space="0" w:color="DCDCDC" w:frame="1"/>
      <w:shd w:val="clear" w:color="auto" w:fill="FFFFFF"/>
    </w:rPr>
  </w:style>
  <w:style w:type="paragraph" w:styleId="a5">
    <w:name w:val="Body Text"/>
    <w:basedOn w:val="a"/>
    <w:link w:val="Char0"/>
    <w:rsid w:val="00BB5A51"/>
    <w:pPr>
      <w:spacing w:after="120"/>
    </w:pPr>
    <w:rPr>
      <w:szCs w:val="20"/>
    </w:rPr>
  </w:style>
  <w:style w:type="character" w:customStyle="1" w:styleId="Char0">
    <w:name w:val="正文文本 Char"/>
    <w:link w:val="a5"/>
    <w:rsid w:val="00BB5A51"/>
    <w:rPr>
      <w:rFonts w:ascii="Times New Roman" w:eastAsia="宋体" w:hAnsi="Times New Roman" w:cs="Times New Roman"/>
      <w:szCs w:val="20"/>
    </w:rPr>
  </w:style>
  <w:style w:type="paragraph" w:styleId="a6">
    <w:name w:val="header"/>
    <w:basedOn w:val="a"/>
    <w:link w:val="Char2"/>
    <w:uiPriority w:val="99"/>
    <w:unhideWhenUsed/>
    <w:rsid w:val="00B27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link w:val="a6"/>
    <w:uiPriority w:val="99"/>
    <w:rsid w:val="00B27EA4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B65DDD"/>
    <w:rPr>
      <w:sz w:val="18"/>
      <w:szCs w:val="18"/>
    </w:rPr>
  </w:style>
  <w:style w:type="character" w:customStyle="1" w:styleId="Char3">
    <w:name w:val="批注框文本 Char"/>
    <w:link w:val="a7"/>
    <w:uiPriority w:val="99"/>
    <w:semiHidden/>
    <w:rsid w:val="00B65DD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2275</Words>
  <Characters>12972</Characters>
  <Application>Microsoft Office Word</Application>
  <DocSecurity>0</DocSecurity>
  <Lines>108</Lines>
  <Paragraphs>30</Paragraphs>
  <ScaleCrop>false</ScaleCrop>
  <Company>China</Company>
  <LinksUpToDate>false</LinksUpToDate>
  <CharactersWithSpaces>15217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何宣妃</dc:creator>
  <cp:lastModifiedBy>2094534819@qq.com</cp:lastModifiedBy>
  <cp:revision>2</cp:revision>
  <cp:lastPrinted>2018-07-26T08:03:00Z</cp:lastPrinted>
  <dcterms:created xsi:type="dcterms:W3CDTF">2020-08-07T08:11:00Z</dcterms:created>
  <dcterms:modified xsi:type="dcterms:W3CDTF">2020-08-07T08:11:00Z</dcterms:modified>
</cp:coreProperties>
</file>