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第一次用 Codex 做软件大赛项目：我的实践记录</w:t>
      </w:r>
    </w:p>
    <w:p>
      <w:pPr>
        <w:pStyle w:val="Heading1"/>
      </w:pPr>
      <w:r>
        <w:t>一、背景</w:t>
      </w:r>
    </w:p>
    <w:p>
      <w:pPr>
        <w:spacing w:after="140"/>
      </w:pPr>
      <w:r>
        <w:rPr>
          <w:rFonts w:ascii="Microsoft YaHei" w:hAnsi="Microsoft YaHei" w:eastAsia="Microsoft YaHei"/>
        </w:rPr>
        <w:t xml:space="preserve">这次软件大赛项目，是我第一次比较完整地使用 Codex 辅助开发。项目本身不是一个简单 Demo，而是要阅读比赛文档和 </w:t>
      </w:r>
      <w:r>
        <w:rPr>
          <w:rFonts w:ascii="Consolas" w:hAnsi="Consolas" w:eastAsia="Consolas"/>
          <w:color w:val="444444"/>
          <w:sz w:val="20"/>
        </w:rPr>
        <w:t>team-agent-document</w:t>
      </w:r>
      <w:r>
        <w:rPr>
          <w:rFonts w:ascii="Microsoft YaHei" w:hAnsi="Microsoft YaHei" w:eastAsia="Microsoft YaHei"/>
        </w:rPr>
        <w:t xml:space="preserve"> 里的规则说明，做出一个 Java 参赛客户端，并且要符合通信协议、运行脚本、打包格式和对战验证要求。</w:t>
      </w:r>
    </w:p>
    <w:p>
      <w:pPr>
        <w:spacing w:after="140"/>
      </w:pPr>
      <w:r>
        <w:rPr>
          <w:rFonts w:ascii="Microsoft YaHei" w:hAnsi="Microsoft YaHei" w:eastAsia="Microsoft YaHei"/>
        </w:rPr>
        <w:t>一开始我对 Codex 的想法很直接：让它帮我写代码。真正用下来以后，我发现这个想法有点简单了。Codex 的价值不只是“生成代码”，更像是帮我把陌生项目拆开：先读文档，判断任务重点，再设计方案，最后一点点实现和验证。</w:t>
      </w:r>
    </w:p>
    <w:p>
      <w:pPr>
        <w:spacing w:after="140"/>
      </w:pPr>
      <w:r>
        <w:rPr>
          <w:rFonts w:ascii="Microsoft YaHei" w:hAnsi="Microsoft YaHei" w:eastAsia="Microsoft YaHei"/>
        </w:rPr>
        <w:t>我这次最深的感受是：用 AI 开发不能只追求速度。设计没想清楚，AI 很容易写出“看起来很完整，但方向不对”的代码；测试没做好，也很难判断代码是不是真的能交付。好的使用方式应该是：先把目标和边界设计清楚，再让 AI 按设计写代码，最后用真实测试把结果跑出来。</w:t>
      </w:r>
    </w:p>
    <w:p>
      <w:pPr>
        <w:pStyle w:val="Heading1"/>
      </w:pPr>
      <w:r>
        <w:t>二、我实际使用 Codex 的过程</w:t>
      </w:r>
    </w:p>
    <w:p>
      <w:pPr>
        <w:pStyle w:val="Heading2"/>
      </w:pPr>
      <w:r>
        <w:t>1. 先让 Codex 读懂任务</w:t>
      </w:r>
    </w:p>
    <w:p>
      <w:pPr>
        <w:spacing w:after="140"/>
      </w:pPr>
      <w:r>
        <w:rPr>
          <w:rFonts w:ascii="Microsoft YaHei" w:hAnsi="Microsoft YaHei" w:eastAsia="Microsoft YaHei"/>
        </w:rPr>
        <w:t xml:space="preserve">我没有一上来就让 Codex 写客户端，而是先让它阅读项目资料、比赛说明和现有目录。Codex 读完后先总结了任务重点：比赛看的不是单纯到达终点，而是 </w:t>
      </w:r>
      <w:r>
        <w:rPr>
          <w:rFonts w:ascii="Consolas" w:hAnsi="Consolas" w:eastAsia="Consolas"/>
          <w:color w:val="444444"/>
          <w:sz w:val="20"/>
        </w:rPr>
        <w:t>totalScore</w:t>
      </w:r>
      <w:r>
        <w:rPr>
          <w:rFonts w:ascii="Microsoft YaHei" w:hAnsi="Microsoft YaHei" w:eastAsia="Microsoft YaHei"/>
        </w:rPr>
        <w:t>；客户端必须能稳定交付；协议流程、窗口处理、公共节点、打包方式这些细节都不能漏。</w:t>
      </w:r>
    </w:p>
    <w:p>
      <w:pPr>
        <w:spacing w:after="140"/>
      </w:pPr>
      <w:r>
        <w:rPr>
          <w:rFonts w:ascii="Microsoft YaHei" w:hAnsi="Microsoft YaHei" w:eastAsia="Microsoft YaHei"/>
        </w:rPr>
        <w:t>这一步很有用。因为我自己第一次看文档时，很容易只盯着“怎么移动”“怎么得分”，但 Codex 会把规则、工程和交付要求一起看。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329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010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2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图：Codex 对任务进行解读，并比较不同实现方案</w:t>
      </w:r>
    </w:p>
    <w:p>
      <w:pPr>
        <w:spacing w:after="140"/>
      </w:pPr>
      <w:r>
        <w:rPr>
          <w:rFonts w:ascii="Microsoft YaHei" w:hAnsi="Microsoft YaHei" w:eastAsia="Microsoft YaHei"/>
        </w:rPr>
        <w:t>它当时给了几个方案：从零写、复制旧工程补强、或者以已有冠军方案为底座重建。最后我选择了第三种：基于已有经验重建 Maven 工程，再把 SDD、日志、策略和打包流程整理进去。这个选择比较稳，尤其适合比赛项目。比赛不是练手写框架，能稳定交付才是第一位。</w:t>
      </w:r>
    </w:p>
    <w:p>
      <w:pPr>
        <w:pStyle w:val="Heading2"/>
      </w:pPr>
      <w:r>
        <w:t>2. 先写设计和计划，再动代码</w:t>
      </w:r>
    </w:p>
    <w:p>
      <w:pPr>
        <w:spacing w:after="140"/>
      </w:pPr>
      <w:r>
        <w:rPr>
          <w:rFonts w:ascii="Microsoft YaHei" w:hAnsi="Microsoft YaHei" w:eastAsia="Microsoft YaHei"/>
        </w:rPr>
        <w:t>确定方向后，我让 Codex 先写 SDD 和实施计划。也就是说，先把项目目标、协议流程、目录结构、模块划分、测试方式都写清楚，再进入编码。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72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011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7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图：Codex 根据推荐方案继续生成 SDD 和实施计划</w:t>
      </w:r>
    </w:p>
    <w:p>
      <w:pPr>
        <w:spacing w:after="140"/>
      </w:pPr>
      <w:r>
        <w:rPr>
          <w:rFonts w:ascii="Microsoft YaHei" w:hAnsi="Microsoft YaHei" w:eastAsia="Microsoft YaHei"/>
        </w:rPr>
        <w:t>后面生成出来的 SDD 目录也比较完整，从目标、资料依据、协议设计、游戏规则、软件架构，一直到 TDD 和测试矩阵都有覆盖。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36778" cy="5989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137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6778" cy="5989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图：SDD 设计文档目录</w:t>
      </w:r>
    </w:p>
    <w:p>
      <w:pPr>
        <w:spacing w:after="140"/>
      </w:pPr>
      <w:r>
        <w:rPr>
          <w:rFonts w:ascii="Microsoft YaHei" w:hAnsi="Microsoft YaHei" w:eastAsia="Microsoft YaHei"/>
        </w:rPr>
        <w:t>这一步让我意识到，AI 写代码的质量其实很依赖前面的设计。如果只说“帮我做一个参赛客户端”，它可能会补出很多自认为合理的东西；但如果先把协议、策略、目录和交付物写清楚，后面的代码会更容易检查，也更容易让 Codex 自己沿着同一个方向继续做。</w:t>
      </w:r>
    </w:p>
    <w:p>
      <w:pPr>
        <w:pStyle w:val="Heading2"/>
      </w:pPr>
      <w:r>
        <w:t>3. 开发过程中持续纠偏</w:t>
      </w:r>
    </w:p>
    <w:p>
      <w:pPr>
        <w:spacing w:after="140"/>
      </w:pPr>
      <w:r>
        <w:rPr>
          <w:rFonts w:ascii="Microsoft YaHei" w:hAnsi="Microsoft YaHei" w:eastAsia="Microsoft YaHei"/>
        </w:rPr>
        <w:t xml:space="preserve">Codex 不是每一次都会完全理解我的隐含要求。比如我发现它一开始把产物叫成了 </w:t>
      </w:r>
      <w:r>
        <w:rPr>
          <w:rFonts w:ascii="Consolas" w:hAnsi="Consolas" w:eastAsia="Consolas"/>
          <w:color w:val="444444"/>
          <w:sz w:val="20"/>
        </w:rPr>
        <w:t>champion-battle-demo.jar</w:t>
      </w:r>
      <w:r>
        <w:rPr>
          <w:rFonts w:ascii="Microsoft YaHei" w:hAnsi="Microsoft YaHei" w:eastAsia="Microsoft YaHei"/>
        </w:rPr>
        <w:t xml:space="preserve">，但我希望产物名称和项目名保持一致，所以我明确补充：“产物不要叫 </w:t>
      </w:r>
      <w:r>
        <w:rPr>
          <w:rFonts w:ascii="Consolas" w:hAnsi="Consolas" w:eastAsia="Consolas"/>
          <w:color w:val="444444"/>
          <w:sz w:val="20"/>
        </w:rPr>
        <w:t>champion-battle-demo.jar</w:t>
      </w:r>
      <w:r>
        <w:rPr>
          <w:rFonts w:ascii="Microsoft YaHei" w:hAnsi="Microsoft YaHei" w:eastAsia="Microsoft YaHei"/>
        </w:rPr>
        <w:t>，和项目名一致。”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942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011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4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图：通过对话修正产物命名要求</w:t>
      </w:r>
    </w:p>
    <w:p>
      <w:pPr>
        <w:spacing w:after="140"/>
      </w:pPr>
      <w:r>
        <w:rPr>
          <w:rFonts w:ascii="Microsoft YaHei" w:hAnsi="Microsoft YaHei" w:eastAsia="Microsoft YaHei"/>
        </w:rPr>
        <w:t xml:space="preserve">后面我又继续补充项目目录要求，比如项目要放在 </w:t>
      </w:r>
      <w:r>
        <w:rPr>
          <w:rFonts w:ascii="Consolas" w:hAnsi="Consolas" w:eastAsia="Consolas"/>
          <w:color w:val="444444"/>
          <w:sz w:val="20"/>
        </w:rPr>
        <w:t>Official-battle-demo</w:t>
      </w:r>
      <w:r>
        <w:rPr>
          <w:rFonts w:ascii="Microsoft YaHei" w:hAnsi="Microsoft YaHei" w:eastAsia="Microsoft YaHei"/>
        </w:rPr>
        <w:t xml:space="preserve"> 目录下，最终产物统一成 </w:t>
      </w:r>
      <w:r>
        <w:rPr>
          <w:rFonts w:ascii="Consolas" w:hAnsi="Consolas" w:eastAsia="Consolas"/>
          <w:color w:val="444444"/>
          <w:sz w:val="20"/>
        </w:rPr>
        <w:t>yh-champion-demo.jar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444444"/>
          <w:sz w:val="20"/>
        </w:rPr>
        <w:t>yh-champion-demo.zip</w:t>
      </w:r>
      <w:r>
        <w:rPr>
          <w:rFonts w:ascii="Microsoft YaHei" w:hAnsi="Microsoft YaHei" w:eastAsia="Microsoft YaHei"/>
        </w:rPr>
        <w:t>。Codex 根据这些反馈调整了目录和打包方式。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778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0154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图：根据反馈调整项目目录和交付产物名称</w:t>
      </w:r>
    </w:p>
    <w:p>
      <w:pPr>
        <w:spacing w:after="140"/>
      </w:pPr>
      <w:r>
        <w:rPr>
          <w:rFonts w:ascii="Microsoft YaHei" w:hAnsi="Microsoft YaHei" w:eastAsia="Microsoft YaHei"/>
        </w:rPr>
        <w:t>这一段经历提醒我：用 Codex 时，用户不能只等结果。AI 可以给方案，可以写代码，但项目规范、命名、目录、交付要求这些细节，还是要自己盯住。尤其是软件大赛，很多错误不是代码逻辑错，而是 jar 名不对、脚本路径不对、zip 结构不对，最后平台根本跑不起来。</w:t>
      </w:r>
    </w:p>
    <w:p>
      <w:pPr>
        <w:pStyle w:val="Heading2"/>
      </w:pPr>
      <w:r>
        <w:t>4. 分阶段生成代码</w:t>
      </w:r>
    </w:p>
    <w:p>
      <w:pPr>
        <w:spacing w:after="140"/>
      </w:pPr>
      <w:r>
        <w:rPr>
          <w:rFonts w:ascii="Microsoft YaHei" w:hAnsi="Microsoft YaHei" w:eastAsia="Microsoft YaHei"/>
        </w:rPr>
        <w:t>正式实现时，我没有让 Codex 一次性把所有东西写完，而是按阶段推进：</w:t>
      </w:r>
    </w:p>
    <w:p>
      <w:pPr>
        <w:pStyle w:val="ListNumber"/>
      </w:pPr>
      <w:r>
        <w:rPr>
          <w:rFonts w:ascii="Microsoft YaHei" w:hAnsi="Microsoft YaHei" w:eastAsia="Microsoft YaHei"/>
        </w:rPr>
        <w:t>先搭建 Java Maven 工程。</w:t>
      </w:r>
    </w:p>
    <w:p>
      <w:pPr>
        <w:pStyle w:val="ListNumber"/>
      </w:pPr>
      <w:r>
        <w:rPr>
          <w:rFonts w:ascii="Microsoft YaHei" w:hAnsi="Microsoft YaHei" w:eastAsia="Microsoft YaHei"/>
        </w:rPr>
        <w:t>再实现 TCP 长连接通信。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按 </w:t>
      </w:r>
      <w:r>
        <w:rPr>
          <w:rFonts w:ascii="Consolas" w:hAnsi="Consolas" w:eastAsia="Consolas"/>
          <w:color w:val="444444"/>
          <w:sz w:val="20"/>
        </w:rPr>
        <w:t>registration -&gt; start -&gt; ready -&gt; inquire/action -&gt; over</w:t>
      </w:r>
      <w:r>
        <w:rPr>
          <w:rFonts w:ascii="Microsoft YaHei" w:hAnsi="Microsoft YaHei" w:eastAsia="Microsoft YaHei"/>
        </w:rPr>
        <w:t xml:space="preserve"> 处理比赛协议。</w:t>
      </w:r>
    </w:p>
    <w:p>
      <w:pPr>
        <w:pStyle w:val="ListNumber"/>
      </w:pPr>
      <w:r>
        <w:rPr>
          <w:rFonts w:ascii="Microsoft YaHei" w:hAnsi="Microsoft YaHei" w:eastAsia="Microsoft YaHei"/>
        </w:rPr>
        <w:t>接入地图、资源、任务和行动策略。</w:t>
      </w:r>
    </w:p>
    <w:p>
      <w:pPr>
        <w:pStyle w:val="ListNumber"/>
      </w:pPr>
      <w:r>
        <w:rPr>
          <w:rFonts w:ascii="Microsoft YaHei" w:hAnsi="Microsoft YaHei" w:eastAsia="Microsoft YaHei"/>
        </w:rPr>
        <w:t>保留日志和回放分析入口。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最后处理 </w:t>
      </w:r>
      <w:r>
        <w:rPr>
          <w:rFonts w:ascii="Consolas" w:hAnsi="Consolas" w:eastAsia="Consolas"/>
          <w:color w:val="444444"/>
          <w:sz w:val="20"/>
        </w:rPr>
        <w:t>start.sh</w:t>
      </w:r>
      <w:r>
        <w:rPr>
          <w:rFonts w:ascii="Microsoft YaHei" w:hAnsi="Microsoft YaHei" w:eastAsia="Microsoft YaHei"/>
        </w:rPr>
        <w:t>、jar 和 zip 交付包。</w:t>
      </w:r>
    </w:p>
    <w:p>
      <w:pPr>
        <w:spacing w:after="140"/>
      </w:pPr>
      <w:r>
        <w:rPr>
          <w:rFonts w:ascii="Microsoft YaHei" w:hAnsi="Microsoft YaHei" w:eastAsia="Microsoft YaHei"/>
        </w:rPr>
        <w:t>这样做比较踏实。每完成一块，就能检查一次：能不能编译，能不能启动，协议有没有走通，打包结构有没有问题。问题出现时也容易定位，不会变成一大堆代码混在一起不知道从哪里改。</w:t>
      </w:r>
    </w:p>
    <w:p>
      <w:pPr>
        <w:pStyle w:val="Heading2"/>
      </w:pPr>
      <w:r>
        <w:t>5. 不让脚本替我下结论</w:t>
      </w:r>
    </w:p>
    <w:p>
      <w:pPr>
        <w:spacing w:after="140"/>
      </w:pPr>
      <w:r>
        <w:rPr>
          <w:rFonts w:ascii="Microsoft YaHei" w:hAnsi="Microsoft YaHei" w:eastAsia="Microsoft YaHei"/>
        </w:rPr>
        <w:t xml:space="preserve">中间有一次，Codex 准备写脚本自动分析 </w:t>
      </w:r>
      <w:r>
        <w:rPr>
          <w:rFonts w:ascii="Consolas" w:hAnsi="Consolas" w:eastAsia="Consolas"/>
          <w:color w:val="444444"/>
          <w:sz w:val="20"/>
        </w:rPr>
        <w:t>data.csv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444444"/>
          <w:sz w:val="20"/>
        </w:rPr>
        <w:t>replay.txt</w:t>
      </w:r>
      <w:r>
        <w:rPr>
          <w:rFonts w:ascii="Microsoft YaHei" w:hAnsi="Microsoft YaHei" w:eastAsia="Microsoft YaHei"/>
        </w:rPr>
        <w:t>，我打断了它。我当时的要求是：不要只用脚本自动得出结论，而是让 AI 直接阅读原始输出，结合上下文判断问题。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2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144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图：要求 Codex 不只依赖脚本，而是结合原始结果分析</w:t>
      </w:r>
    </w:p>
    <w:p>
      <w:pPr>
        <w:spacing w:after="140"/>
      </w:pPr>
      <w:r>
        <w:rPr>
          <w:rFonts w:ascii="Microsoft YaHei" w:hAnsi="Microsoft YaHei" w:eastAsia="Microsoft YaHei"/>
        </w:rPr>
        <w:t>这个地方我觉得挺重要。脚本适合做统计，但比赛策略的好坏不一定只靠一个数字判断。有些问题要看回放、看行动被拒绝的原因、看任务窗口和交付时机。让 Codex 结合原始日志复盘，能避免“脚本说没问题，但实际策略很弱”的情况。</w:t>
      </w:r>
    </w:p>
    <w:p>
      <w:pPr>
        <w:pStyle w:val="Heading2"/>
      </w:pPr>
      <w:r>
        <w:t>6. 用真实对战验证，而不是只看代码</w:t>
      </w:r>
    </w:p>
    <w:p>
      <w:pPr>
        <w:spacing w:after="140"/>
      </w:pPr>
      <w:r>
        <w:rPr>
          <w:rFonts w:ascii="Microsoft YaHei" w:hAnsi="Microsoft YaHei" w:eastAsia="Microsoft YaHei"/>
        </w:rPr>
        <w:t>这次我最大的体会是：AI 生成代码以后，一定要跑。只通过编译不够，只看代码更不够。</w:t>
      </w:r>
    </w:p>
    <w:p>
      <w:pPr>
        <w:spacing w:after="140"/>
      </w:pPr>
      <w:r>
        <w:rPr>
          <w:rFonts w:ascii="Microsoft YaHei" w:hAnsi="Microsoft YaHei" w:eastAsia="Microsoft YaHei"/>
        </w:rPr>
        <w:t xml:space="preserve">我让 Codex 使用官方 </w:t>
      </w:r>
      <w:r>
        <w:rPr>
          <w:rFonts w:ascii="Consolas" w:hAnsi="Consolas" w:eastAsia="Consolas"/>
          <w:color w:val="444444"/>
          <w:sz w:val="20"/>
        </w:rPr>
        <w:t>battle-demo</w:t>
      </w:r>
      <w:r>
        <w:rPr>
          <w:rFonts w:ascii="Microsoft YaHei" w:hAnsi="Microsoft YaHei" w:eastAsia="Microsoft YaHei"/>
        </w:rPr>
        <w:t xml:space="preserve"> 下的 server/client 做本地联调，并且用 </w:t>
      </w:r>
      <w:r>
        <w:rPr>
          <w:rFonts w:ascii="Consolas" w:hAnsi="Consolas" w:eastAsia="Consolas"/>
          <w:color w:val="444444"/>
          <w:sz w:val="20"/>
        </w:rPr>
        <w:t>start.sh</w:t>
      </w:r>
      <w:r>
        <w:rPr>
          <w:rFonts w:ascii="Microsoft YaHei" w:hAnsi="Microsoft YaHei" w:eastAsia="Microsoft YaHei"/>
        </w:rPr>
        <w:t xml:space="preserve"> 验证真实启动流程。这样检查的不是某个 jar 文件能不能存在，而是整个交付包在接近评测环境的情况下能不能跑起来。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45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108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4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图：使用官方 battle-demo 的 server/client 进行真实联调验证</w:t>
      </w:r>
    </w:p>
    <w:p>
      <w:pPr>
        <w:spacing w:after="140"/>
      </w:pPr>
      <w:r>
        <w:rPr>
          <w:rFonts w:ascii="Microsoft YaHei" w:hAnsi="Microsoft YaHei" w:eastAsia="Microsoft YaHei"/>
        </w:rPr>
        <w:t>Codex 后面还做了多轮对战和回放分析：看双方分数、行动拒绝、非法动作、任务得分、窗口处理和交付结果。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2046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1074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04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图：通过多轮对战和回放分析验证策略效果</w:t>
      </w:r>
    </w:p>
    <w:p>
      <w:pPr>
        <w:spacing w:after="140"/>
      </w:pPr>
      <w:r>
        <w:rPr>
          <w:rFonts w:ascii="Microsoft YaHei" w:hAnsi="Microsoft YaHei" w:eastAsia="Microsoft YaHei"/>
        </w:rPr>
        <w:t>最后还整理了对战矩阵复盘。这个结果很直观：有些对局能赢，说明基础策略已经有比赛可用性；但也暴露出一些问题，比如某些等级只靠任务分，后半程路线还不够主动，面对更强规划器时需要更早进入保分和交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027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0260622-1422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0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Microsoft YaHei" w:hAnsi="Microsoft YaHei" w:eastAsia="Microsoft YaHei"/>
          <w:i/>
          <w:color w:val="595959"/>
          <w:sz w:val="18"/>
        </w:rPr>
        <w:t>图：对战矩阵复盘和后续优化方向</w:t>
      </w:r>
    </w:p>
    <w:p>
      <w:pPr>
        <w:spacing w:after="140"/>
      </w:pPr>
      <w:r>
        <w:rPr>
          <w:rFonts w:ascii="Microsoft YaHei" w:hAnsi="Microsoft YaHei" w:eastAsia="Microsoft YaHei"/>
        </w:rPr>
        <w:t>这一步比单纯“代码写完了”更有价值。因为比赛项目真正要交付的是可运行、能对战、能得分的客户端，不是一堆看起来合理的 Java 文件。</w:t>
      </w:r>
    </w:p>
    <w:p>
      <w:pPr>
        <w:pStyle w:val="Heading1"/>
      </w:pPr>
      <w:r>
        <w:t>三、我总结出的 Codex 使用方法</w:t>
      </w:r>
    </w:p>
    <w:p>
      <w:pPr>
        <w:pStyle w:val="Heading2"/>
      </w:pPr>
      <w:r>
        <w:t>1. 先设计，再让 AI 写</w:t>
      </w:r>
    </w:p>
    <w:p>
      <w:pPr>
        <w:spacing w:after="140"/>
      </w:pPr>
      <w:r>
        <w:rPr>
          <w:rFonts w:ascii="Microsoft YaHei" w:hAnsi="Microsoft YaHei" w:eastAsia="Microsoft YaHei"/>
        </w:rPr>
        <w:t>第一次用 Codex，很容易直接输入“帮我写完整项目”。现在回头看，这种方式风险挺大。复杂一点的项目，尤其是比赛项目，最好先让 Codex 做三件事：</w:t>
      </w:r>
    </w:p>
    <w:p>
      <w:pPr>
        <w:pStyle w:val="ListBullet"/>
      </w:pPr>
      <w:r>
        <w:rPr>
          <w:rFonts w:ascii="Microsoft YaHei" w:hAnsi="Microsoft YaHei" w:eastAsia="Microsoft YaHei"/>
        </w:rPr>
        <w:t>读文档和目录。</w:t>
      </w:r>
    </w:p>
    <w:p>
      <w:pPr>
        <w:pStyle w:val="ListBullet"/>
      </w:pPr>
      <w:r>
        <w:rPr>
          <w:rFonts w:ascii="Microsoft YaHei" w:hAnsi="Microsoft YaHei" w:eastAsia="Microsoft YaHei"/>
        </w:rPr>
        <w:t>总结任务目标、限制条件和交付要求。</w:t>
      </w:r>
    </w:p>
    <w:p>
      <w:pPr>
        <w:pStyle w:val="ListBullet"/>
      </w:pPr>
      <w:r>
        <w:rPr>
          <w:rFonts w:ascii="Microsoft YaHei" w:hAnsi="Microsoft YaHei" w:eastAsia="Microsoft YaHei"/>
        </w:rPr>
        <w:t>给出几个方案，并说明取舍。</w:t>
      </w:r>
    </w:p>
    <w:p>
      <w:pPr>
        <w:spacing w:after="140"/>
      </w:pPr>
      <w:r>
        <w:rPr>
          <w:rFonts w:ascii="Microsoft YaHei" w:hAnsi="Microsoft YaHei" w:eastAsia="Microsoft YaHei"/>
        </w:rPr>
        <w:t>等方向确定后，再让它写 SDD 或实施计划。这样后面的代码不是凭空生成，而是有一个明确的“施工图”。</w:t>
      </w:r>
    </w:p>
    <w:p>
      <w:pPr>
        <w:pStyle w:val="Heading2"/>
      </w:pPr>
      <w:r>
        <w:t>2. 需求要具体，最好能检查</w:t>
      </w:r>
    </w:p>
    <w:p>
      <w:pPr>
        <w:spacing w:after="140"/>
      </w:pPr>
      <w:r>
        <w:rPr>
          <w:rFonts w:ascii="Microsoft YaHei" w:hAnsi="Microsoft YaHei" w:eastAsia="Microsoft YaHei"/>
        </w:rPr>
        <w:t>我这次给 Codex 的约束越具体，它的输出越可靠。比如：</w:t>
      </w:r>
    </w:p>
    <w:p>
      <w:pPr>
        <w:pStyle w:val="ListBullet"/>
      </w:pPr>
      <w:r>
        <w:rPr>
          <w:rFonts w:ascii="Microsoft YaHei" w:hAnsi="Microsoft YaHei" w:eastAsia="Microsoft YaHei"/>
        </w:rPr>
        <w:t>使用 Java 和 Maven。</w:t>
      </w:r>
    </w:p>
    <w:p>
      <w:pPr>
        <w:pStyle w:val="ListBullet"/>
      </w:pPr>
      <w:r>
        <w:rPr>
          <w:rFonts w:ascii="Microsoft YaHei" w:hAnsi="Microsoft YaHei" w:eastAsia="Microsoft YaHei"/>
        </w:rPr>
        <w:t>项目名和产物名保持一致。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按比赛协议完成 </w:t>
      </w:r>
      <w:r>
        <w:rPr>
          <w:rFonts w:ascii="Consolas" w:hAnsi="Consolas" w:eastAsia="Consolas"/>
          <w:color w:val="444444"/>
          <w:sz w:val="20"/>
        </w:rPr>
        <w:t>registration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  <w:sz w:val="20"/>
        </w:rPr>
        <w:t>start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  <w:sz w:val="20"/>
        </w:rPr>
        <w:t>ready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  <w:sz w:val="20"/>
        </w:rPr>
        <w:t>action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444444"/>
          <w:sz w:val="20"/>
        </w:rPr>
        <w:t>over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最终要有 jar、</w:t>
      </w:r>
      <w:r>
        <w:rPr>
          <w:rFonts w:ascii="Consolas" w:hAnsi="Consolas" w:eastAsia="Consolas"/>
          <w:color w:val="444444"/>
          <w:sz w:val="20"/>
        </w:rPr>
        <w:t>start.sh</w:t>
      </w:r>
      <w:r>
        <w:rPr>
          <w:rFonts w:ascii="Microsoft YaHei" w:hAnsi="Microsoft YaHei" w:eastAsia="Microsoft YaHei"/>
        </w:rPr>
        <w:t xml:space="preserve"> 和 zip。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用官方 </w:t>
      </w:r>
      <w:r>
        <w:rPr>
          <w:rFonts w:ascii="Consolas" w:hAnsi="Consolas" w:eastAsia="Consolas"/>
          <w:color w:val="444444"/>
          <w:sz w:val="20"/>
        </w:rPr>
        <w:t>battle-demo</w:t>
      </w:r>
      <w:r>
        <w:rPr>
          <w:rFonts w:ascii="Microsoft YaHei" w:hAnsi="Microsoft YaHei" w:eastAsia="Microsoft YaHei"/>
        </w:rPr>
        <w:t xml:space="preserve"> 做本地联调。</w:t>
      </w:r>
    </w:p>
    <w:p>
      <w:pPr>
        <w:pStyle w:val="ListBullet"/>
      </w:pPr>
      <w:r>
        <w:rPr>
          <w:rFonts w:ascii="Microsoft YaHei" w:hAnsi="Microsoft YaHei" w:eastAsia="Microsoft YaHei"/>
        </w:rPr>
        <w:t>用回放和对战矩阵验证策略。</w:t>
      </w:r>
    </w:p>
    <w:p>
      <w:pPr>
        <w:spacing w:after="140"/>
      </w:pPr>
      <w:r>
        <w:rPr>
          <w:rFonts w:ascii="Microsoft YaHei" w:hAnsi="Microsoft YaHei" w:eastAsia="Microsoft YaHei"/>
        </w:rPr>
        <w:t>这些要求都有一个共同点：能检查。能不能编译，能不能启动，文件名对不对，协议有没有走通，回放里有没有非法动作，都可以验证。需求越能被验证，AI 开发越不容易跑偏。</w:t>
      </w:r>
    </w:p>
    <w:p>
      <w:pPr>
        <w:pStyle w:val="Heading2"/>
      </w:pPr>
      <w:r>
        <w:t>3. 用户要负责判断</w:t>
      </w:r>
    </w:p>
    <w:p>
      <w:pPr>
        <w:spacing w:after="140"/>
      </w:pPr>
      <w:r>
        <w:rPr>
          <w:rFonts w:ascii="Microsoft YaHei" w:hAnsi="Microsoft YaHei" w:eastAsia="Microsoft YaHei"/>
        </w:rPr>
        <w:t>Codex 能给出建议，但不能替我负责比赛结果。比如目录放哪里、产物叫什么、是否符合交付规范、策略是否真的有效，这些都需要我判断。</w:t>
      </w:r>
    </w:p>
    <w:p>
      <w:pPr>
        <w:spacing w:after="140"/>
      </w:pPr>
      <w:r>
        <w:rPr>
          <w:rFonts w:ascii="Microsoft YaHei" w:hAnsi="Microsoft YaHei" w:eastAsia="Microsoft YaHei"/>
        </w:rPr>
        <w:t>我觉得比较好的配合方式是：让 Codex 做大量阅读、实现和初步分析，我负责确认方向、补充约束、检查结果。它像一个执行力很强的开发助手，但最终拍板的人还是我。</w:t>
      </w:r>
    </w:p>
    <w:p>
      <w:pPr>
        <w:pStyle w:val="Heading2"/>
      </w:pPr>
      <w:r>
        <w:t>4. 让 Codex 同时写验证方式</w:t>
      </w:r>
    </w:p>
    <w:p>
      <w:pPr>
        <w:spacing w:after="140"/>
      </w:pPr>
      <w:r>
        <w:rPr>
          <w:rFonts w:ascii="Microsoft YaHei" w:hAnsi="Microsoft YaHei" w:eastAsia="Microsoft YaHei"/>
        </w:rPr>
        <w:t>只让 Codex 写代码是不够的。更好的做法是同时要求它写：</w:t>
      </w:r>
    </w:p>
    <w:p>
      <w:pPr>
        <w:pStyle w:val="ListBullet"/>
      </w:pPr>
      <w:r>
        <w:rPr>
          <w:rFonts w:ascii="Microsoft YaHei" w:hAnsi="Microsoft YaHei" w:eastAsia="Microsoft YaHei"/>
        </w:rPr>
        <w:t>编译命令。</w:t>
      </w:r>
    </w:p>
    <w:p>
      <w:pPr>
        <w:pStyle w:val="ListBullet"/>
      </w:pPr>
      <w:r>
        <w:rPr>
          <w:rFonts w:ascii="Microsoft YaHei" w:hAnsi="Microsoft YaHei" w:eastAsia="Microsoft YaHei"/>
        </w:rPr>
        <w:t>启动脚本。</w:t>
      </w:r>
    </w:p>
    <w:p>
      <w:pPr>
        <w:pStyle w:val="ListBullet"/>
      </w:pPr>
      <w:r>
        <w:rPr>
          <w:rFonts w:ascii="Microsoft YaHei" w:hAnsi="Microsoft YaHei" w:eastAsia="Microsoft YaHei"/>
        </w:rPr>
        <w:t>本地联调方法。</w:t>
      </w:r>
    </w:p>
    <w:p>
      <w:pPr>
        <w:pStyle w:val="ListBullet"/>
      </w:pPr>
      <w:r>
        <w:rPr>
          <w:rFonts w:ascii="Microsoft YaHei" w:hAnsi="Microsoft YaHei" w:eastAsia="Microsoft YaHei"/>
        </w:rPr>
        <w:t>回放分析方法。</w:t>
      </w:r>
    </w:p>
    <w:p>
      <w:pPr>
        <w:pStyle w:val="ListBullet"/>
      </w:pPr>
      <w:r>
        <w:rPr>
          <w:rFonts w:ascii="Microsoft YaHei" w:hAnsi="Microsoft YaHei" w:eastAsia="Microsoft YaHei"/>
        </w:rPr>
        <w:t>打包和交付检查清单。</w:t>
      </w:r>
    </w:p>
    <w:p>
      <w:pPr>
        <w:spacing w:after="140"/>
      </w:pPr>
      <w:r>
        <w:rPr>
          <w:rFonts w:ascii="Microsoft YaHei" w:hAnsi="Microsoft YaHei" w:eastAsia="Microsoft YaHei"/>
        </w:rPr>
        <w:t>这样每次改完都能快速回归。尤其是比赛项目，策略经常要调，如果没有固定的验证方式，每次都靠手动试，后面会很混乱。</w:t>
      </w:r>
    </w:p>
    <w:p>
      <w:pPr>
        <w:pStyle w:val="Heading2"/>
      </w:pPr>
      <w:r>
        <w:t>5. 真实环境验证比“看起来没问题”更重要</w:t>
      </w:r>
    </w:p>
    <w:p>
      <w:pPr>
        <w:spacing w:after="140"/>
      </w:pPr>
      <w:r>
        <w:rPr>
          <w:rFonts w:ascii="Microsoft YaHei" w:hAnsi="Microsoft YaHei" w:eastAsia="Microsoft YaHei"/>
        </w:rPr>
        <w:t xml:space="preserve">这次项目里，我最后更相信对战结果，而不是代码本身。代码写得再整齐，如果 </w:t>
      </w:r>
      <w:r>
        <w:rPr>
          <w:rFonts w:ascii="Consolas" w:hAnsi="Consolas" w:eastAsia="Consolas"/>
          <w:color w:val="444444"/>
          <w:sz w:val="20"/>
        </w:rPr>
        <w:t>start.sh</w:t>
      </w:r>
      <w:r>
        <w:rPr>
          <w:rFonts w:ascii="Microsoft YaHei" w:hAnsi="Microsoft YaHei" w:eastAsia="Microsoft YaHei"/>
        </w:rPr>
        <w:t xml:space="preserve"> 起不来，或者协议流程没走完，或者回放里大量 </w:t>
      </w:r>
      <w:r>
        <w:rPr>
          <w:rFonts w:ascii="Consolas" w:hAnsi="Consolas" w:eastAsia="Consolas"/>
          <w:color w:val="444444"/>
          <w:sz w:val="20"/>
        </w:rPr>
        <w:t>ACTION_REJECTED</w:t>
      </w:r>
      <w:r>
        <w:rPr>
          <w:rFonts w:ascii="Microsoft YaHei" w:hAnsi="Microsoft YaHei" w:eastAsia="Microsoft YaHei"/>
        </w:rPr>
        <w:t>，那都不能算完成。</w:t>
      </w:r>
    </w:p>
    <w:p>
      <w:pPr>
        <w:spacing w:after="140"/>
      </w:pPr>
      <w:r>
        <w:rPr>
          <w:rFonts w:ascii="Microsoft YaHei" w:hAnsi="Microsoft YaHei" w:eastAsia="Microsoft YaHei"/>
        </w:rPr>
        <w:t>所以我的验证标准大概是：</w:t>
      </w:r>
    </w:p>
    <w:p>
      <w:pPr>
        <w:pStyle w:val="ListBullet"/>
      </w:pPr>
      <w:r>
        <w:rPr>
          <w:rFonts w:ascii="Microsoft YaHei" w:hAnsi="Microsoft YaHei" w:eastAsia="Microsoft YaHei"/>
        </w:rPr>
        <w:t>Maven 编译通过。</w:t>
      </w:r>
    </w:p>
    <w:p>
      <w:pPr>
        <w:pStyle w:val="ListBullet"/>
      </w:pPr>
      <w:r>
        <w:rPr>
          <w:rFonts w:ascii="Microsoft YaHei" w:hAnsi="Microsoft YaHei" w:eastAsia="Microsoft YaHei"/>
        </w:rPr>
        <w:t>jar 能启动。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0"/>
        </w:rPr>
        <w:t>start.sh</w:t>
      </w:r>
      <w:r>
        <w:rPr>
          <w:rFonts w:ascii="Microsoft YaHei" w:hAnsi="Microsoft YaHei" w:eastAsia="Microsoft YaHei"/>
        </w:rPr>
        <w:t xml:space="preserve"> 能被调用。</w:t>
      </w:r>
    </w:p>
    <w:p>
      <w:pPr>
        <w:pStyle w:val="ListBullet"/>
      </w:pPr>
      <w:r>
        <w:rPr>
          <w:rFonts w:ascii="Microsoft YaHei" w:hAnsi="Microsoft YaHei" w:eastAsia="Microsoft YaHei"/>
        </w:rPr>
        <w:t>TCP 协议流程完整。</w:t>
      </w:r>
    </w:p>
    <w:p>
      <w:pPr>
        <w:pStyle w:val="ListBullet"/>
      </w:pPr>
      <w:r>
        <w:rPr>
          <w:rFonts w:ascii="Microsoft YaHei" w:hAnsi="Microsoft YaHei" w:eastAsia="Microsoft YaHei"/>
        </w:rPr>
        <w:t>能和官方 server/client 通信。</w:t>
      </w:r>
    </w:p>
    <w:p>
      <w:pPr>
        <w:pStyle w:val="ListBullet"/>
      </w:pPr>
      <w:r>
        <w:rPr>
          <w:rFonts w:ascii="Microsoft YaHei" w:hAnsi="Microsoft YaHei" w:eastAsia="Microsoft YaHei"/>
        </w:rPr>
        <w:t>replay 能证明行动合法。</w:t>
      </w:r>
    </w:p>
    <w:p>
      <w:pPr>
        <w:pStyle w:val="ListBullet"/>
      </w:pPr>
      <w:r>
        <w:rPr>
          <w:rFonts w:ascii="Microsoft YaHei" w:hAnsi="Microsoft YaHei" w:eastAsia="Microsoft YaHei"/>
        </w:rPr>
        <w:t>多轮对战结果能解释清楚。</w:t>
      </w:r>
    </w:p>
    <w:p>
      <w:pPr>
        <w:pStyle w:val="ListBullet"/>
      </w:pPr>
      <w:r>
        <w:rPr>
          <w:rFonts w:ascii="Microsoft YaHei" w:hAnsi="Microsoft YaHei" w:eastAsia="Microsoft YaHei"/>
        </w:rPr>
        <w:t>最终 zip 结构符合交付要求。</w:t>
      </w:r>
    </w:p>
    <w:p>
      <w:pPr>
        <w:pStyle w:val="Heading1"/>
      </w:pPr>
      <w:r>
        <w:t>四、使用后的感受</w:t>
      </w:r>
    </w:p>
    <w:p>
      <w:pPr>
        <w:spacing w:after="140"/>
      </w:pPr>
      <w:r>
        <w:rPr>
          <w:rFonts w:ascii="Microsoft YaHei" w:hAnsi="Microsoft YaHei" w:eastAsia="Microsoft YaHei"/>
        </w:rPr>
        <w:t>Codex 对我这种第一次接触比赛工程的人帮助很大。它读文档快，能快速搭工程，也能根据日志继续分析问题。最重要的是，它能把一个看起来很乱的任务拆成几个可以做的小步骤。</w:t>
      </w:r>
    </w:p>
    <w:p>
      <w:pPr>
        <w:spacing w:after="140"/>
      </w:pPr>
      <w:r>
        <w:rPr>
          <w:rFonts w:ascii="Microsoft YaHei" w:hAnsi="Microsoft YaHei" w:eastAsia="Microsoft YaHei"/>
        </w:rPr>
        <w:t>但我也不会把它当成“自动开发机”。它有时候会猜错命名，有时候会按照自己的习惯补东西，有时候也会过早相信脚本统计。这个时候就需要我把要求说清楚，并且用测试把结果压实。</w:t>
      </w:r>
    </w:p>
    <w:p>
      <w:pPr>
        <w:spacing w:after="140"/>
      </w:pPr>
      <w:r>
        <w:rPr>
          <w:rFonts w:ascii="Microsoft YaHei" w:hAnsi="Microsoft YaHei" w:eastAsia="Microsoft YaHei"/>
        </w:rPr>
        <w:t>所以我现在对 AI 开发的理解很简单：AI 根据好的设计输出代码，再通过好的测试验证功能。设计和验证都不能省。前者决定 AI 往哪里写，后者决定结果能不能交。</w:t>
      </w:r>
    </w:p>
    <w:p>
      <w:pPr>
        <w:pStyle w:val="Heading1"/>
      </w:pPr>
      <w:r>
        <w:t>五、给第一次使用 Codex 的建议</w:t>
      </w:r>
    </w:p>
    <w:p>
      <w:pPr>
        <w:pStyle w:val="ListNumber"/>
      </w:pPr>
      <w:r>
        <w:rPr>
          <w:rFonts w:ascii="Microsoft YaHei" w:hAnsi="Microsoft YaHei" w:eastAsia="Microsoft YaHei"/>
        </w:rPr>
        <w:t>不要一开始就让 Codex 写完整项目，先让它读文档、读目录、总结任务。</w:t>
      </w:r>
    </w:p>
    <w:p>
      <w:pPr>
        <w:pStyle w:val="ListNumber"/>
      </w:pPr>
      <w:r>
        <w:rPr>
          <w:rFonts w:ascii="Microsoft YaHei" w:hAnsi="Microsoft YaHei" w:eastAsia="Microsoft YaHei"/>
        </w:rPr>
        <w:t>遇到复杂项目，先让 Codex 给方案，再选一个风险最低、最符合交付目标的方案。</w:t>
      </w:r>
    </w:p>
    <w:p>
      <w:pPr>
        <w:pStyle w:val="ListNumber"/>
      </w:pPr>
      <w:r>
        <w:rPr>
          <w:rFonts w:ascii="Microsoft YaHei" w:hAnsi="Microsoft YaHei" w:eastAsia="Microsoft YaHei"/>
        </w:rPr>
        <w:t>写代码前先写设计文档或实施计划，哪怕不长，也要把协议、目录、产物和测试方式说明白。</w:t>
      </w:r>
    </w:p>
    <w:p>
      <w:pPr>
        <w:pStyle w:val="ListNumber"/>
      </w:pPr>
      <w:r>
        <w:rPr>
          <w:rFonts w:ascii="Microsoft YaHei" w:hAnsi="Microsoft YaHei" w:eastAsia="Microsoft YaHei"/>
        </w:rPr>
        <w:t>每次生成代码后，都要求 Codex 编译、运行、联调，不要只停在“代码已生成”。</w:t>
      </w:r>
    </w:p>
    <w:p>
      <w:pPr>
        <w:pStyle w:val="ListNumber"/>
      </w:pPr>
      <w:r>
        <w:rPr>
          <w:rFonts w:ascii="Microsoft YaHei" w:hAnsi="Microsoft YaHei" w:eastAsia="Microsoft YaHei"/>
        </w:rPr>
        <w:t>对产物名、目录结构、脚本入口、zip 内容这些交付细节要自己检查。</w:t>
      </w:r>
    </w:p>
    <w:p>
      <w:pPr>
        <w:pStyle w:val="ListNumber"/>
      </w:pPr>
      <w:r>
        <w:rPr>
          <w:rFonts w:ascii="Microsoft YaHei" w:hAnsi="Microsoft YaHei" w:eastAsia="Microsoft YaHei"/>
        </w:rPr>
        <w:t>日志和回放不要只看结论，要看原始原因，比如行动为什么被拒绝、任务为什么没交付、分数从哪里来。</w:t>
      </w:r>
    </w:p>
    <w:p>
      <w:pPr>
        <w:pStyle w:val="ListNumber"/>
      </w:pPr>
      <w:r>
        <w:rPr>
          <w:rFonts w:ascii="Microsoft YaHei" w:hAnsi="Microsoft YaHei" w:eastAsia="Microsoft YaHei"/>
        </w:rPr>
        <w:t>优化策略前先复盘，不要凭感觉让 AI “再增强一下”。</w:t>
      </w:r>
    </w:p>
    <w:p>
      <w:pPr>
        <w:pStyle w:val="ListNumber"/>
      </w:pPr>
      <w:r>
        <w:rPr>
          <w:rFonts w:ascii="Microsoft YaHei" w:hAnsi="Microsoft YaHei" w:eastAsia="Microsoft YaHei"/>
        </w:rPr>
        <w:t>最后一定要模拟真实评测环境完整跑一遍。</w:t>
      </w:r>
    </w:p>
    <w:p>
      <w:pPr>
        <w:pStyle w:val="Heading1"/>
      </w:pPr>
      <w:r>
        <w:t>六、总结</w:t>
      </w:r>
    </w:p>
    <w:p>
      <w:pPr>
        <w:spacing w:after="140"/>
      </w:pPr>
      <w:r>
        <w:rPr>
          <w:rFonts w:ascii="Microsoft YaHei" w:hAnsi="Microsoft YaHei" w:eastAsia="Microsoft YaHei"/>
        </w:rPr>
        <w:t>这次项目让我觉得，Codex 最适合做“开发协作者”，而不是替代开发者。它能帮我更快地理解项目、生成代码、补脚本、查日志，但前提是我得把目标讲清楚，也要愿意检查它的结果。</w:t>
      </w:r>
    </w:p>
    <w:p>
      <w:pPr>
        <w:spacing w:after="140"/>
      </w:pPr>
      <w:r>
        <w:rPr>
          <w:rFonts w:ascii="Microsoft YaHei" w:hAnsi="Microsoft YaHei" w:eastAsia="Microsoft YaHei"/>
        </w:rPr>
        <w:t>如果把这次经验整理成一条流程，我会写成：</w:t>
      </w:r>
    </w:p>
    <w:p>
      <w:pPr>
        <w:spacing w:before="120" w:after="180"/>
        <w:ind w:left="432" w:right="432"/>
        <w:jc w:val="center"/>
      </w:pPr>
      <w:r>
        <w:rPr>
          <w:rFonts w:ascii="Microsoft YaHei" w:hAnsi="Microsoft YaHei" w:eastAsia="Microsoft YaHei"/>
          <w:i/>
          <w:color w:val="505050"/>
        </w:rPr>
        <w:t>阅读文档 -&gt; 分析需求 -&gt; 比较方案 -&gt; 写设计 -&gt; 生成代码 -&gt; 编译运行 -&gt; 联调验证 -&gt; 分析日志和回放 -&gt; 迭代优化 -&gt; 打包交付。</w:t>
      </w:r>
    </w:p>
    <w:p>
      <w:pPr>
        <w:spacing w:after="140"/>
      </w:pPr>
      <w:r>
        <w:rPr>
          <w:rFonts w:ascii="Microsoft YaHei" w:hAnsi="Microsoft YaHei" w:eastAsia="Microsoft YaHei"/>
        </w:rPr>
        <w:t>这也是我这次最大的收获：AI 开发真正可靠的地方，不在于它一次能写多少代码，而在于我们能不能把设计、实现和验证连成一个闭环。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YaHei" w:hAnsi="Microsoft YaHei" w:eastAsia="Microsoft YaHe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Microsoft YaHei" w:hAnsi="Microsoft YaHei" w:eastAsia="Microsoft YaHe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