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widowControl w:val="1"/>
        <w:shd w:val="clear" w:color="auto" w:fill="ffffff"/>
        <w:spacing w:line="520" w:lineRule="exact"/>
        <w:jc w:val="center"/>
        <w:rPr>
          <w:rFonts w:ascii="楷体" w:cs="楷体" w:hAnsi="楷体" w:eastAsia="楷体"/>
          <w:b w:val="1"/>
          <w:bCs w:val="1"/>
          <w:color w:val="000000"/>
          <w:kern w:val="0"/>
          <w:sz w:val="48"/>
          <w:szCs w:val="48"/>
          <w:u w:color="000000"/>
        </w:rPr>
      </w:pPr>
    </w:p>
    <w:p>
      <w:pPr>
        <w:pStyle w:val="正文 A"/>
        <w:widowControl w:val="1"/>
        <w:shd w:val="clear" w:color="auto" w:fill="ffffff"/>
        <w:spacing w:line="520" w:lineRule="exact"/>
        <w:jc w:val="center"/>
        <w:rPr>
          <w:rFonts w:ascii="楷体" w:cs="楷体" w:hAnsi="楷体" w:eastAsia="楷体"/>
          <w:b w:val="1"/>
          <w:bCs w:val="1"/>
          <w:color w:val="000000"/>
          <w:kern w:val="0"/>
          <w:sz w:val="48"/>
          <w:szCs w:val="48"/>
          <w:u w:color="000000"/>
          <w:lang w:val="zh-TW" w:eastAsia="zh-TW"/>
        </w:rPr>
      </w:pPr>
      <w:r>
        <w:rPr>
          <w:rFonts w:ascii="楷体" w:cs="楷体" w:hAnsi="楷体" w:eastAsia="楷体"/>
          <w:b w:val="1"/>
          <w:bCs w:val="1"/>
          <w:color w:val="000000"/>
          <w:kern w:val="0"/>
          <w:sz w:val="48"/>
          <w:szCs w:val="48"/>
          <w:u w:color="000000"/>
          <w:rtl w:val="0"/>
          <w:lang w:val="zh-TW" w:eastAsia="zh-TW"/>
        </w:rPr>
        <w:t>个人合伙协议书</w:t>
      </w:r>
    </w:p>
    <w:p>
      <w:pPr>
        <w:pStyle w:val="正文 A"/>
        <w:widowControl w:val="1"/>
        <w:shd w:val="clear" w:color="auto" w:fill="ffffff"/>
        <w:spacing w:line="520" w:lineRule="exact"/>
        <w:jc w:val="center"/>
        <w:rPr>
          <w:rFonts w:ascii="楷体" w:cs="楷体" w:hAnsi="楷体" w:eastAsia="楷体"/>
          <w:b w:val="1"/>
          <w:bCs w:val="1"/>
          <w:color w:val="000000"/>
          <w:kern w:val="0"/>
          <w:sz w:val="28"/>
          <w:szCs w:val="28"/>
          <w:u w:color="000000"/>
        </w:rPr>
      </w:pPr>
    </w:p>
    <w:p>
      <w:pPr>
        <w:pStyle w:val="正文 A"/>
        <w:spacing w:line="520" w:lineRule="exact"/>
        <w:rPr>
          <w:rFonts w:ascii="楷体" w:cs="楷体" w:hAnsi="楷体" w:eastAsia="楷体"/>
          <w:color w:val="000000"/>
          <w:kern w:val="0"/>
          <w:sz w:val="28"/>
          <w:szCs w:val="28"/>
          <w:u w:color="000000"/>
        </w:rPr>
      </w:pPr>
      <w:r>
        <w:rPr>
          <w:rFonts w:ascii="楷体" w:cs="楷体" w:hAnsi="楷体" w:eastAsia="楷体"/>
          <w:b w:val="1"/>
          <w:bCs w:val="1"/>
          <w:color w:val="000000"/>
          <w:kern w:val="0"/>
          <w:sz w:val="28"/>
          <w:szCs w:val="28"/>
          <w:u w:color="000000"/>
          <w:rtl w:val="0"/>
          <w:lang w:val="zh-TW" w:eastAsia="zh-TW"/>
        </w:rPr>
        <w:t>甲方：</w:t>
      </w:r>
      <w:r>
        <w:rPr>
          <w:rFonts w:ascii="Calibri" w:cs="Calibri" w:hAnsi="Calibri" w:eastAsia="Calibri"/>
          <w:kern w:val="0"/>
          <w:sz w:val="28"/>
          <w:szCs w:val="28"/>
          <w:rtl w:val="0"/>
          <w:lang w:val="zh-CN" w:eastAsia="zh-CN"/>
        </w:rPr>
        <w:t>罗勇军</w:t>
      </w:r>
      <w:r>
        <w:rPr>
          <w:rFonts w:ascii="Calibri" w:cs="Calibri" w:hAnsi="Calibri" w:eastAsia="Calibri"/>
          <w:color w:val="000000"/>
          <w:kern w:val="0"/>
          <w:sz w:val="28"/>
          <w:szCs w:val="28"/>
          <w:u w:color="000000"/>
          <w:rtl w:val="0"/>
          <w:lang w:val="en-US"/>
        </w:rPr>
        <w:t> </w:t>
      </w:r>
      <w:r>
        <w:rPr>
          <w:rFonts w:ascii="Calibri" w:cs="Calibri" w:hAnsi="Calibri" w:eastAsia="Calibri"/>
          <w:color w:val="000000"/>
          <w:kern w:val="0"/>
          <w:sz w:val="28"/>
          <w:szCs w:val="28"/>
          <w:u w:color="000000"/>
          <w:rtl w:val="0"/>
          <w:lang w:val="zh-CN" w:eastAsia="zh-CN"/>
        </w:rPr>
        <w:tab/>
        <w:t xml:space="preserve">   </w:t>
      </w:r>
      <w:r>
        <w:rPr>
          <w:rFonts w:ascii="楷体" w:cs="楷体" w:hAnsi="楷体" w:eastAsia="楷体"/>
          <w:color w:val="000000"/>
          <w:kern w:val="0"/>
          <w:sz w:val="28"/>
          <w:szCs w:val="28"/>
          <w:u w:color="000000"/>
          <w:rtl w:val="0"/>
          <w:lang w:val="zh-TW" w:eastAsia="zh-TW"/>
        </w:rPr>
        <w:t>身份证号码：</w:t>
      </w:r>
      <w:r>
        <w:rPr>
          <w:rFonts w:ascii="楷体" w:cs="楷体" w:hAnsi="楷体" w:eastAsia="楷体"/>
          <w:color w:val="000000"/>
          <w:kern w:val="0"/>
          <w:sz w:val="28"/>
          <w:szCs w:val="28"/>
          <w:u w:color="000000"/>
          <w:rtl w:val="0"/>
          <w:lang w:val="zh-CN" w:eastAsia="zh-CN"/>
        </w:rPr>
        <w:t>441323198009103410</w:t>
      </w:r>
    </w:p>
    <w:p>
      <w:pPr>
        <w:pStyle w:val="正文 A"/>
        <w:spacing w:line="520" w:lineRule="exact"/>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住址：</w:t>
      </w:r>
      <w:r>
        <w:rPr>
          <w:rFonts w:ascii="楷体" w:cs="楷体" w:hAnsi="楷体" w:eastAsia="楷体"/>
          <w:kern w:val="0"/>
          <w:sz w:val="28"/>
          <w:szCs w:val="28"/>
          <w:rtl w:val="0"/>
          <w:lang w:val="zh-CN" w:eastAsia="zh-CN"/>
        </w:rPr>
        <w:t>广东省</w:t>
      </w:r>
      <w:r>
        <w:rPr>
          <w:rFonts w:ascii="楷体" w:cs="楷体" w:hAnsi="楷体" w:eastAsia="楷体"/>
          <w:sz w:val="28"/>
          <w:szCs w:val="28"/>
          <w:rtl w:val="0"/>
          <w:lang w:val="zh-CN" w:eastAsia="zh-CN"/>
        </w:rPr>
        <w:t>惠州市惠东县平海镇新寮村</w:t>
      </w:r>
      <w:r>
        <w:rPr>
          <w:rFonts w:ascii="楷体" w:cs="楷体" w:hAnsi="楷体" w:eastAsia="楷体"/>
          <w:sz w:val="28"/>
          <w:szCs w:val="28"/>
          <w:rtl w:val="0"/>
          <w:lang w:val="zh-CN" w:eastAsia="zh-CN"/>
        </w:rPr>
        <w:t>251</w:t>
      </w:r>
      <w:r>
        <w:rPr>
          <w:rFonts w:ascii="楷体" w:cs="楷体" w:hAnsi="楷体" w:eastAsia="楷体"/>
          <w:sz w:val="28"/>
          <w:szCs w:val="28"/>
          <w:rtl w:val="0"/>
          <w:lang w:val="zh-CN" w:eastAsia="zh-CN"/>
        </w:rPr>
        <w:t>号</w:t>
      </w:r>
    </w:p>
    <w:p>
      <w:pPr>
        <w:pStyle w:val="正文 A"/>
        <w:spacing w:line="520" w:lineRule="exact"/>
        <w:rPr>
          <w:rFonts w:ascii="楷体" w:cs="楷体" w:hAnsi="楷体" w:eastAsia="楷体"/>
          <w:color w:val="000000"/>
          <w:kern w:val="0"/>
          <w:sz w:val="28"/>
          <w:szCs w:val="28"/>
          <w:u w:color="000000"/>
        </w:rPr>
      </w:pPr>
    </w:p>
    <w:p>
      <w:pPr>
        <w:pStyle w:val="正文 A"/>
        <w:spacing w:line="520" w:lineRule="exact"/>
        <w:rPr>
          <w:rFonts w:ascii="楷体" w:cs="楷体" w:hAnsi="楷体" w:eastAsia="楷体"/>
          <w:color w:val="000000"/>
          <w:kern w:val="0"/>
          <w:sz w:val="28"/>
          <w:szCs w:val="28"/>
          <w:u w:color="000000"/>
        </w:rPr>
      </w:pPr>
      <w:r>
        <w:rPr>
          <w:rFonts w:ascii="楷体" w:cs="楷体" w:hAnsi="楷体" w:eastAsia="楷体"/>
          <w:b w:val="1"/>
          <w:bCs w:val="1"/>
          <w:color w:val="000000"/>
          <w:kern w:val="0"/>
          <w:sz w:val="28"/>
          <w:szCs w:val="28"/>
          <w:u w:color="000000"/>
          <w:rtl w:val="0"/>
          <w:lang w:val="zh-TW" w:eastAsia="zh-TW"/>
        </w:rPr>
        <w:t>乙方：</w:t>
      </w:r>
      <w:r>
        <w:rPr>
          <w:rFonts w:ascii="楷体" w:cs="楷体" w:hAnsi="楷体" w:eastAsia="楷体"/>
          <w:kern w:val="0"/>
          <w:sz w:val="28"/>
          <w:szCs w:val="28"/>
          <w:rtl w:val="0"/>
          <w:lang w:val="zh-CN" w:eastAsia="zh-CN"/>
        </w:rPr>
        <w:t>袁洪烈</w:t>
      </w:r>
      <w:r>
        <w:rPr>
          <w:rFonts w:ascii="楷体" w:cs="楷体" w:hAnsi="楷体" w:eastAsia="楷体"/>
          <w:color w:val="000000"/>
          <w:kern w:val="0"/>
          <w:sz w:val="28"/>
          <w:szCs w:val="28"/>
          <w:u w:color="000000"/>
          <w:rtl w:val="0"/>
          <w:lang w:val="en-US"/>
        </w:rPr>
        <w:t xml:space="preserve">   </w:t>
      </w:r>
      <w:r>
        <w:rPr>
          <w:rFonts w:ascii="Calibri" w:cs="Calibri" w:hAnsi="Calibri" w:eastAsia="Calibri"/>
          <w:color w:val="000000"/>
          <w:kern w:val="0"/>
          <w:sz w:val="28"/>
          <w:szCs w:val="28"/>
          <w:u w:color="000000"/>
          <w:rtl w:val="0"/>
          <w:lang w:val="en-US"/>
        </w:rPr>
        <w:t>  </w:t>
      </w:r>
      <w:r>
        <w:rPr>
          <w:rFonts w:ascii="楷体" w:cs="楷体" w:hAnsi="楷体" w:eastAsia="楷体"/>
          <w:color w:val="000000"/>
          <w:kern w:val="0"/>
          <w:sz w:val="28"/>
          <w:szCs w:val="28"/>
          <w:u w:color="000000"/>
          <w:rtl w:val="0"/>
          <w:lang w:val="zh-TW" w:eastAsia="zh-TW"/>
        </w:rPr>
        <w:t>身份证号码：</w:t>
      </w:r>
      <w:r>
        <w:rPr>
          <w:rFonts w:ascii="楷体" w:cs="楷体" w:hAnsi="楷体" w:eastAsia="楷体"/>
          <w:color w:val="000000"/>
          <w:kern w:val="0"/>
          <w:sz w:val="28"/>
          <w:szCs w:val="28"/>
          <w:u w:color="000000"/>
          <w:rtl w:val="0"/>
          <w:lang w:val="zh-CN" w:eastAsia="zh-CN"/>
        </w:rPr>
        <w:t>441622198608305719</w:t>
      </w:r>
    </w:p>
    <w:p>
      <w:pPr>
        <w:pStyle w:val="正文 A"/>
        <w:spacing w:line="520" w:lineRule="exact"/>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住址：</w:t>
      </w:r>
      <w:r>
        <w:rPr>
          <w:rFonts w:ascii="楷体" w:cs="楷体" w:hAnsi="楷体" w:eastAsia="楷体"/>
          <w:kern w:val="0"/>
          <w:sz w:val="28"/>
          <w:szCs w:val="28"/>
          <w:rtl w:val="0"/>
          <w:lang w:val="zh-CN" w:eastAsia="zh-CN"/>
        </w:rPr>
        <w:t>广东省深圳市南山区高新区南区飞亚达科技大厦</w:t>
      </w:r>
    </w:p>
    <w:p>
      <w:pPr>
        <w:pStyle w:val="正文 A"/>
        <w:spacing w:line="520" w:lineRule="exact"/>
        <w:rPr>
          <w:rFonts w:ascii="楷体" w:cs="楷体" w:hAnsi="楷体" w:eastAsia="楷体"/>
          <w:color w:val="000000"/>
          <w:kern w:val="0"/>
          <w:sz w:val="28"/>
          <w:szCs w:val="28"/>
          <w:u w:color="000000"/>
        </w:rPr>
      </w:pPr>
    </w:p>
    <w:p>
      <w:pPr>
        <w:pStyle w:val="正文 A"/>
        <w:spacing w:line="520" w:lineRule="exact"/>
        <w:ind w:firstLine="645"/>
        <w:rPr>
          <w:rFonts w:ascii="楷体" w:cs="楷体" w:hAnsi="楷体" w:eastAsia="楷体"/>
          <w:kern w:val="0"/>
          <w:sz w:val="28"/>
          <w:szCs w:val="28"/>
          <w:lang w:val="zh-TW" w:eastAsia="zh-TW"/>
        </w:rPr>
      </w:pPr>
      <w:r>
        <w:rPr>
          <w:rFonts w:ascii="楷体" w:cs="楷体" w:hAnsi="楷体" w:eastAsia="楷体"/>
          <w:color w:val="000000"/>
          <w:kern w:val="0"/>
          <w:sz w:val="28"/>
          <w:szCs w:val="28"/>
          <w:u w:color="000000"/>
          <w:rtl w:val="0"/>
          <w:lang w:val="zh-TW" w:eastAsia="zh-TW"/>
        </w:rPr>
        <w:t>甲、乙</w:t>
      </w:r>
      <w:r>
        <w:rPr>
          <w:rFonts w:ascii="楷体" w:cs="楷体" w:hAnsi="楷体" w:eastAsia="楷体"/>
          <w:kern w:val="0"/>
          <w:sz w:val="28"/>
          <w:szCs w:val="28"/>
          <w:rtl w:val="0"/>
          <w:lang w:val="zh-CN" w:eastAsia="zh-CN"/>
        </w:rPr>
        <w:t>双</w:t>
      </w:r>
      <w:r>
        <w:rPr>
          <w:rFonts w:ascii="楷体" w:cs="楷体" w:hAnsi="楷体" w:eastAsia="楷体"/>
          <w:color w:val="000000"/>
          <w:kern w:val="0"/>
          <w:sz w:val="28"/>
          <w:szCs w:val="28"/>
          <w:u w:color="000000"/>
          <w:rtl w:val="0"/>
          <w:lang w:val="zh-TW" w:eastAsia="zh-TW"/>
        </w:rPr>
        <w:t>方经友好协商，根据《中华人民共和国合同法》、《中华人民共和国民法通则》等法律规定，就合伙经营事宜达成如下合伙协议：</w:t>
      </w:r>
    </w:p>
    <w:p>
      <w:pPr>
        <w:pStyle w:val="正文 A"/>
        <w:spacing w:line="520" w:lineRule="exact"/>
        <w:ind w:firstLine="645"/>
        <w:rPr>
          <w:rFonts w:ascii="楷体" w:cs="楷体" w:hAnsi="楷体" w:eastAsia="楷体"/>
          <w:color w:val="ff0000"/>
          <w:sz w:val="24"/>
          <w:szCs w:val="24"/>
          <w:u w:color="ff0000"/>
        </w:rPr>
      </w:pPr>
    </w:p>
    <w:p>
      <w:pPr>
        <w:pStyle w:val="正文 A"/>
        <w:spacing w:line="520" w:lineRule="exact"/>
        <w:rPr>
          <w:rFonts w:ascii="楷体" w:cs="楷体" w:hAnsi="楷体" w:eastAsia="楷体"/>
          <w:sz w:val="28"/>
          <w:szCs w:val="28"/>
        </w:rPr>
      </w:pPr>
      <w:r>
        <w:rPr>
          <w:rFonts w:ascii="楷体" w:cs="楷体" w:hAnsi="楷体" w:eastAsia="楷体"/>
          <w:kern w:val="0"/>
          <w:sz w:val="28"/>
          <w:szCs w:val="28"/>
          <w:rtl w:val="0"/>
          <w:lang w:val="en-US"/>
        </w:rPr>
        <w:t xml:space="preserve">  </w:t>
      </w:r>
      <w:r>
        <w:rPr>
          <w:rFonts w:ascii="楷体" w:cs="楷体" w:hAnsi="楷体" w:eastAsia="楷体"/>
          <w:sz w:val="28"/>
          <w:szCs w:val="28"/>
          <w:rtl w:val="0"/>
          <w:lang w:val="en-US"/>
        </w:rPr>
        <w:t xml:space="preserve">  </w:t>
      </w:r>
      <w:r>
        <w:rPr>
          <w:rFonts w:ascii="楷体" w:cs="楷体" w:hAnsi="楷体" w:eastAsia="楷体"/>
          <w:b w:val="1"/>
          <w:bCs w:val="1"/>
          <w:sz w:val="28"/>
          <w:szCs w:val="28"/>
          <w:rtl w:val="0"/>
          <w:lang w:val="zh-TW" w:eastAsia="zh-TW"/>
        </w:rPr>
        <w:t>第一条</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个体工商户名称</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、主要经营地</w:t>
      </w:r>
    </w:p>
    <w:p>
      <w:pPr>
        <w:pStyle w:val="正文 A"/>
        <w:spacing w:line="520" w:lineRule="exact"/>
        <w:ind w:firstLine="566"/>
        <w:rPr>
          <w:rFonts w:ascii="楷体" w:cs="楷体" w:hAnsi="楷体" w:eastAsia="楷体"/>
          <w:sz w:val="28"/>
          <w:szCs w:val="28"/>
          <w:lang w:val="zh-TW" w:eastAsia="zh-TW"/>
        </w:rPr>
      </w:pPr>
      <w:r>
        <w:rPr>
          <w:rFonts w:ascii="楷体" w:cs="楷体" w:hAnsi="楷体" w:eastAsia="楷体"/>
          <w:sz w:val="28"/>
          <w:szCs w:val="28"/>
          <w:rtl w:val="0"/>
          <w:lang w:val="zh-TW" w:eastAsia="zh-TW"/>
        </w:rPr>
        <w:t>个体工商户名称：</w:t>
      </w:r>
      <w:r>
        <w:rPr>
          <w:rFonts w:ascii="楷体" w:cs="楷体" w:hAnsi="楷体" w:eastAsia="楷体"/>
          <w:sz w:val="28"/>
          <w:szCs w:val="28"/>
          <w:rtl w:val="0"/>
          <w:lang w:val="zh-CN" w:eastAsia="zh-CN"/>
        </w:rPr>
        <w:t>惠东县暄暄酒店管理有限公司</w:t>
      </w:r>
    </w:p>
    <w:p>
      <w:pPr>
        <w:pStyle w:val="正文 A"/>
        <w:spacing w:line="520" w:lineRule="exact"/>
        <w:ind w:firstLine="566"/>
        <w:rPr>
          <w:rFonts w:ascii="楷体" w:cs="楷体" w:hAnsi="楷体" w:eastAsia="楷体"/>
          <w:sz w:val="28"/>
          <w:szCs w:val="28"/>
          <w:lang w:val="zh-TW" w:eastAsia="zh-TW"/>
        </w:rPr>
      </w:pPr>
      <w:r>
        <w:rPr>
          <w:rFonts w:ascii="楷体" w:cs="楷体" w:hAnsi="楷体" w:eastAsia="楷体"/>
          <w:sz w:val="28"/>
          <w:szCs w:val="28"/>
          <w:rtl w:val="0"/>
          <w:lang w:val="zh-TW" w:eastAsia="zh-TW"/>
        </w:rPr>
        <w:t>注册号：</w:t>
      </w:r>
      <w:r>
        <w:rPr>
          <w:rFonts w:ascii="楷体" w:cs="楷体" w:hAnsi="楷体" w:eastAsia="楷体"/>
          <w:sz w:val="28"/>
          <w:szCs w:val="28"/>
          <w:rtl w:val="0"/>
          <w:lang w:val="zh-CN" w:eastAsia="zh-CN"/>
        </w:rPr>
        <w:t>91441323</w:t>
      </w:r>
      <w:r>
        <w:rPr>
          <w:rFonts w:ascii="楷体" w:cs="楷体" w:hAnsi="楷体" w:eastAsia="楷体"/>
          <w:sz w:val="28"/>
          <w:szCs w:val="28"/>
          <w:rtl w:val="0"/>
          <w:lang w:val="zh-CN" w:eastAsia="zh-CN"/>
        </w:rPr>
        <w:t>MA4WQ4TM09</w:t>
      </w:r>
    </w:p>
    <w:p>
      <w:pPr>
        <w:pStyle w:val="正文 A"/>
        <w:spacing w:line="520" w:lineRule="exact"/>
        <w:ind w:firstLine="566"/>
        <w:rPr>
          <w:rFonts w:ascii="楷体" w:cs="楷体" w:hAnsi="楷体" w:eastAsia="楷体"/>
          <w:sz w:val="28"/>
          <w:szCs w:val="28"/>
        </w:rPr>
      </w:pPr>
      <w:r>
        <w:rPr>
          <w:rFonts w:ascii="楷体" w:cs="楷体" w:hAnsi="楷体" w:eastAsia="楷体"/>
          <w:sz w:val="28"/>
          <w:szCs w:val="28"/>
          <w:rtl w:val="0"/>
          <w:lang w:val="zh-TW" w:eastAsia="zh-TW"/>
        </w:rPr>
        <w:t>经营场所</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惠东县平海镇新寮村</w:t>
      </w:r>
      <w:r>
        <w:rPr>
          <w:rFonts w:ascii="楷体" w:cs="楷体" w:hAnsi="楷体" w:eastAsia="楷体"/>
          <w:sz w:val="28"/>
          <w:szCs w:val="28"/>
          <w:rtl w:val="0"/>
          <w:lang w:val="zh-CN" w:eastAsia="zh-CN"/>
        </w:rPr>
        <w:t>251</w:t>
      </w:r>
      <w:r>
        <w:rPr>
          <w:rFonts w:ascii="楷体" w:cs="楷体" w:hAnsi="楷体" w:eastAsia="楷体"/>
          <w:sz w:val="28"/>
          <w:szCs w:val="28"/>
          <w:rtl w:val="0"/>
          <w:lang w:val="zh-CN" w:eastAsia="zh-CN"/>
        </w:rPr>
        <w:t>号</w:t>
      </w:r>
    </w:p>
    <w:p>
      <w:pPr>
        <w:pStyle w:val="正文 A"/>
        <w:spacing w:line="520" w:lineRule="exact"/>
        <w:ind w:firstLine="562"/>
        <w:rPr>
          <w:rFonts w:ascii="楷体" w:cs="楷体" w:hAnsi="楷体" w:eastAsia="楷体"/>
          <w:color w:val="ff0000"/>
          <w:sz w:val="24"/>
          <w:szCs w:val="24"/>
          <w:u w:color="ff0000"/>
          <w:lang w:val="zh-TW" w:eastAsia="zh-TW"/>
        </w:rPr>
      </w:pPr>
    </w:p>
    <w:p>
      <w:pPr>
        <w:pStyle w:val="正文 A"/>
        <w:spacing w:line="520" w:lineRule="exact"/>
        <w:ind w:firstLine="562"/>
        <w:rPr>
          <w:rFonts w:ascii="楷体" w:cs="楷体" w:hAnsi="楷体" w:eastAsia="楷体"/>
          <w:sz w:val="28"/>
          <w:szCs w:val="28"/>
          <w:lang w:val="zh-TW" w:eastAsia="zh-TW"/>
        </w:rPr>
      </w:pPr>
      <w:r>
        <w:rPr>
          <w:rFonts w:ascii="楷体" w:cs="楷体" w:hAnsi="楷体" w:eastAsia="楷体"/>
          <w:b w:val="1"/>
          <w:bCs w:val="1"/>
          <w:sz w:val="28"/>
          <w:szCs w:val="28"/>
          <w:rtl w:val="0"/>
          <w:lang w:val="zh-TW" w:eastAsia="zh-TW"/>
        </w:rPr>
        <w:t>第二条</w:t>
      </w:r>
      <w:r>
        <w:rPr>
          <w:rFonts w:ascii="楷体" w:cs="楷体" w:hAnsi="楷体" w:eastAsia="楷体"/>
          <w:sz w:val="28"/>
          <w:szCs w:val="28"/>
          <w:rtl w:val="0"/>
          <w:lang w:val="zh-TW" w:eastAsia="zh-TW"/>
        </w:rPr>
        <w:t xml:space="preserve"> 合伙经营项目和范围</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zh-TW" w:eastAsia="zh-TW"/>
        </w:rPr>
        <w:t>经营项目为</w:t>
      </w:r>
      <w:r>
        <w:rPr>
          <w:rFonts w:ascii="楷体" w:cs="楷体" w:hAnsi="楷体" w:eastAsia="楷体"/>
          <w:sz w:val="28"/>
          <w:szCs w:val="28"/>
          <w:rtl w:val="0"/>
          <w:lang w:val="zh-CN" w:eastAsia="zh-CN"/>
        </w:rPr>
        <w:t xml:space="preserve"> 檀悦都喜酒店经营项目</w:t>
      </w:r>
      <w:r>
        <w:rPr>
          <w:rFonts w:ascii="楷体" w:cs="楷体" w:hAnsi="楷体" w:eastAsia="楷体"/>
          <w:sz w:val="28"/>
          <w:szCs w:val="28"/>
          <w:rtl w:val="0"/>
          <w:lang w:val="zh-TW" w:eastAsia="zh-TW"/>
        </w:rPr>
        <w:t>，范围包括：</w:t>
      </w:r>
      <w:r>
        <w:rPr>
          <w:rFonts w:ascii="楷体" w:cs="楷体" w:hAnsi="楷体" w:eastAsia="楷体"/>
          <w:sz w:val="28"/>
          <w:szCs w:val="28"/>
          <w:rtl w:val="0"/>
          <w:lang w:val="zh-CN" w:eastAsia="zh-CN"/>
        </w:rPr>
        <w:t>檀悦都喜酒店</w:t>
      </w:r>
      <w:r>
        <w:rPr>
          <w:rFonts w:ascii="楷体" w:cs="楷体" w:hAnsi="楷体" w:eastAsia="楷体"/>
          <w:sz w:val="28"/>
          <w:szCs w:val="28"/>
          <w:rtl w:val="0"/>
          <w:lang w:val="zh-CN" w:eastAsia="zh-CN"/>
        </w:rPr>
        <w:t>30</w:t>
      </w:r>
      <w:r>
        <w:rPr>
          <w:rFonts w:ascii="楷体" w:cs="楷体" w:hAnsi="楷体" w:eastAsia="楷体"/>
          <w:sz w:val="28"/>
          <w:szCs w:val="28"/>
          <w:rtl w:val="0"/>
          <w:lang w:val="zh-CN" w:eastAsia="zh-CN"/>
        </w:rPr>
        <w:t>套客房经营项目</w:t>
      </w:r>
    </w:p>
    <w:p>
      <w:pPr>
        <w:pStyle w:val="正文 A"/>
        <w:spacing w:line="520" w:lineRule="exact"/>
        <w:ind w:firstLine="562"/>
        <w:rPr>
          <w:rFonts w:ascii="楷体" w:cs="楷体" w:hAnsi="楷体" w:eastAsia="楷体"/>
          <w:color w:val="ff0000"/>
          <w:sz w:val="24"/>
          <w:szCs w:val="24"/>
          <w:u w:color="ff0000"/>
          <w:lang w:val="zh-TW" w:eastAsia="zh-TW"/>
        </w:rPr>
      </w:pPr>
    </w:p>
    <w:p>
      <w:pPr>
        <w:pStyle w:val="正文 A"/>
        <w:spacing w:line="520" w:lineRule="exact"/>
        <w:ind w:firstLine="422"/>
        <w:rPr>
          <w:rFonts w:ascii="楷体" w:cs="楷体" w:hAnsi="楷体" w:eastAsia="楷体"/>
          <w:sz w:val="28"/>
          <w:szCs w:val="28"/>
          <w:lang w:val="zh-TW" w:eastAsia="zh-TW"/>
        </w:rPr>
      </w:pPr>
      <w:r>
        <w:rPr>
          <w:rFonts w:ascii="楷体" w:cs="楷体" w:hAnsi="楷体" w:eastAsia="楷体"/>
          <w:b w:val="1"/>
          <w:bCs w:val="1"/>
          <w:sz w:val="28"/>
          <w:szCs w:val="28"/>
          <w:rtl w:val="0"/>
          <w:lang w:val="zh-TW" w:eastAsia="zh-TW"/>
        </w:rPr>
        <w:t>第四条</w:t>
      </w:r>
      <w:r>
        <w:rPr>
          <w:rFonts w:ascii="楷体" w:cs="楷体" w:hAnsi="楷体" w:eastAsia="楷体"/>
          <w:sz w:val="28"/>
          <w:szCs w:val="28"/>
          <w:rtl w:val="0"/>
          <w:lang w:val="zh-TW" w:eastAsia="zh-TW"/>
        </w:rPr>
        <w:t xml:space="preserve"> 出资额、出资方式、出资期限</w:t>
      </w:r>
    </w:p>
    <w:p>
      <w:pPr>
        <w:pStyle w:val="正文 A"/>
        <w:spacing w:line="520" w:lineRule="exact"/>
        <w:ind w:firstLine="560"/>
        <w:rPr>
          <w:rFonts w:ascii="楷体" w:cs="楷体" w:hAnsi="楷体" w:eastAsia="楷体"/>
          <w:color w:val="ff0000"/>
          <w:sz w:val="24"/>
          <w:szCs w:val="24"/>
          <w:u w:color="ff0000"/>
          <w:lang w:val="zh-TW" w:eastAsia="zh-TW"/>
        </w:rPr>
      </w:pPr>
      <w:r>
        <w:rPr>
          <w:rFonts w:ascii="楷体" w:cs="楷体" w:hAnsi="楷体" w:eastAsia="楷体"/>
          <w:sz w:val="28"/>
          <w:szCs w:val="28"/>
          <w:rtl w:val="0"/>
          <w:lang w:val="en-US"/>
        </w:rPr>
        <w:t>1.</w:t>
      </w:r>
      <w:r>
        <w:rPr>
          <w:rFonts w:ascii="楷体" w:cs="楷体" w:hAnsi="楷体" w:eastAsia="楷体"/>
          <w:sz w:val="28"/>
          <w:szCs w:val="28"/>
          <w:rtl w:val="0"/>
          <w:lang w:val="zh-TW" w:eastAsia="zh-TW"/>
        </w:rPr>
        <w:t>甲方</w:t>
      </w:r>
      <w:r>
        <w:rPr>
          <w:rFonts w:ascii="楷体" w:cs="楷体" w:hAnsi="楷体" w:eastAsia="楷体"/>
          <w:sz w:val="28"/>
          <w:szCs w:val="28"/>
          <w:rtl w:val="0"/>
          <w:lang w:val="zh-CN" w:eastAsia="zh-CN"/>
        </w:rPr>
        <w:t xml:space="preserve"> </w:t>
      </w:r>
      <w:r>
        <w:rPr>
          <w:rFonts w:ascii="楷体" w:cs="楷体" w:hAnsi="楷体" w:eastAsia="楷体"/>
          <w:sz w:val="28"/>
          <w:szCs w:val="28"/>
          <w:rtl w:val="0"/>
          <w:lang w:val="zh-CN" w:eastAsia="zh-CN"/>
        </w:rPr>
        <w:t xml:space="preserve">罗勇军 </w:t>
      </w:r>
      <w:r>
        <w:rPr>
          <w:rFonts w:ascii="楷体" w:cs="楷体" w:hAnsi="楷体" w:eastAsia="楷体"/>
          <w:sz w:val="28"/>
          <w:szCs w:val="28"/>
          <w:rtl w:val="0"/>
          <w:lang w:val="zh-TW" w:eastAsia="zh-TW"/>
        </w:rPr>
        <w:t>以货币方式出资，计人民币</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150000</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元（大写：</w:t>
      </w:r>
      <w:r>
        <w:rPr>
          <w:rFonts w:ascii="楷体" w:cs="楷体" w:hAnsi="楷体" w:eastAsia="楷体"/>
          <w:sz w:val="28"/>
          <w:szCs w:val="28"/>
          <w:rtl w:val="0"/>
          <w:lang w:val="zh-CN" w:eastAsia="zh-CN"/>
        </w:rPr>
        <w:t>拾伍万</w:t>
      </w:r>
      <w:r>
        <w:rPr>
          <w:rFonts w:ascii="楷体" w:cs="楷体" w:hAnsi="楷体" w:eastAsia="楷体"/>
          <w:sz w:val="28"/>
          <w:szCs w:val="28"/>
          <w:rtl w:val="0"/>
          <w:lang w:val="zh-CN" w:eastAsia="zh-CN"/>
        </w:rPr>
        <w:t>元整</w:t>
      </w:r>
      <w:r>
        <w:rPr>
          <w:rFonts w:ascii="楷体" w:cs="楷体" w:hAnsi="楷体" w:eastAsia="楷体"/>
          <w:sz w:val="28"/>
          <w:szCs w:val="28"/>
          <w:rtl w:val="0"/>
          <w:lang w:val="zh-TW" w:eastAsia="zh-TW"/>
        </w:rPr>
        <w:t>），以</w:t>
      </w:r>
      <w:r>
        <w:rPr>
          <w:rFonts w:ascii="楷体" w:cs="楷体" w:hAnsi="楷体" w:eastAsia="楷体"/>
          <w:sz w:val="28"/>
          <w:szCs w:val="28"/>
          <w:rtl w:val="0"/>
          <w:lang w:val="zh-CN" w:eastAsia="zh-CN"/>
        </w:rPr>
        <w:t>劳务</w:t>
      </w:r>
      <w:r>
        <w:rPr>
          <w:rFonts w:ascii="楷体" w:cs="楷体" w:hAnsi="楷体" w:eastAsia="楷体"/>
          <w:sz w:val="28"/>
          <w:szCs w:val="28"/>
          <w:rtl w:val="0"/>
          <w:lang w:val="zh-TW" w:eastAsia="zh-TW"/>
        </w:rPr>
        <w:t>方式出资，计人民币</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75000</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元（大写：</w:t>
      </w:r>
      <w:r>
        <w:rPr>
          <w:rFonts w:ascii="楷体" w:cs="楷体" w:hAnsi="楷体" w:eastAsia="楷体"/>
          <w:sz w:val="28"/>
          <w:szCs w:val="28"/>
          <w:rtl w:val="0"/>
          <w:lang w:val="zh-CN" w:eastAsia="zh-CN"/>
        </w:rPr>
        <w:t>柒万伍</w:t>
      </w:r>
      <w:r>
        <w:rPr>
          <w:rFonts w:ascii="楷体" w:cs="楷体" w:hAnsi="楷体" w:eastAsia="楷体"/>
          <w:sz w:val="28"/>
          <w:szCs w:val="28"/>
          <w:rtl w:val="0"/>
          <w:lang w:val="zh-CN" w:eastAsia="zh-CN"/>
        </w:rPr>
        <w:t>仟元整</w:t>
      </w:r>
      <w:r>
        <w:rPr>
          <w:rFonts w:ascii="楷体" w:cs="楷体" w:hAnsi="楷体" w:eastAsia="楷体"/>
          <w:sz w:val="28"/>
          <w:szCs w:val="28"/>
          <w:rtl w:val="0"/>
          <w:lang w:val="zh-TW" w:eastAsia="zh-TW"/>
        </w:rPr>
        <w:t>），出资比例为</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60%</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w:t>
      </w:r>
    </w:p>
    <w:p>
      <w:pPr>
        <w:pStyle w:val="正文 A"/>
        <w:spacing w:line="520" w:lineRule="exact"/>
        <w:ind w:firstLine="840"/>
        <w:rPr>
          <w:rFonts w:ascii="楷体" w:cs="楷体" w:hAnsi="楷体" w:eastAsia="楷体"/>
          <w:sz w:val="28"/>
          <w:szCs w:val="28"/>
        </w:rPr>
      </w:pPr>
      <w:r>
        <w:rPr>
          <w:rFonts w:ascii="楷体" w:cs="楷体" w:hAnsi="楷体" w:eastAsia="楷体"/>
          <w:sz w:val="28"/>
          <w:szCs w:val="28"/>
          <w:rtl w:val="0"/>
          <w:lang w:val="zh-TW" w:eastAsia="zh-TW"/>
        </w:rPr>
        <w:t>乙方</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袁洪烈</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以货币方式出资，计人民币</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150000</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元（大写：</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拾伍万</w:t>
      </w:r>
      <w:r>
        <w:rPr>
          <w:rFonts w:ascii="楷体" w:cs="楷体" w:hAnsi="楷体" w:eastAsia="楷体"/>
          <w:sz w:val="28"/>
          <w:szCs w:val="28"/>
          <w:rtl w:val="0"/>
          <w:lang w:val="zh-CN" w:eastAsia="zh-CN"/>
        </w:rPr>
        <w:t>整</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），出资比例为</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40%</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w:t>
      </w:r>
    </w:p>
    <w:p>
      <w:pPr>
        <w:pStyle w:val="正文 A"/>
        <w:spacing w:line="520" w:lineRule="exact"/>
        <w:ind w:firstLine="560"/>
      </w:pPr>
      <w:r>
        <w:rPr>
          <w:rFonts w:ascii="楷体" w:cs="楷体" w:hAnsi="楷体" w:eastAsia="楷体"/>
          <w:sz w:val="28"/>
          <w:szCs w:val="28"/>
          <w:rtl w:val="0"/>
          <w:lang w:val="en-US"/>
        </w:rPr>
        <w:t>2.</w:t>
      </w:r>
      <w:r>
        <w:rPr>
          <w:rFonts w:ascii="楷体" w:cs="楷体" w:hAnsi="楷体" w:eastAsia="楷体"/>
          <w:sz w:val="28"/>
          <w:szCs w:val="28"/>
          <w:rtl w:val="0"/>
          <w:lang w:val="zh-TW" w:eastAsia="zh-TW"/>
        </w:rPr>
        <w:t>各合伙人的出资，于本协议签订后</w:t>
      </w:r>
      <w:r>
        <w:rPr>
          <w:rFonts w:ascii="楷体" w:cs="楷体" w:hAnsi="楷体" w:eastAsia="楷体"/>
          <w:sz w:val="28"/>
          <w:szCs w:val="28"/>
          <w:u w:val="single"/>
          <w:rtl w:val="0"/>
          <w:lang w:val="zh-TW" w:eastAsia="zh-TW"/>
        </w:rPr>
        <w:t>三日内</w:t>
      </w:r>
      <w:r>
        <w:rPr>
          <w:rFonts w:ascii="楷体" w:cs="楷体" w:hAnsi="楷体" w:eastAsia="楷体"/>
          <w:sz w:val="28"/>
          <w:szCs w:val="28"/>
          <w:rtl w:val="0"/>
          <w:lang w:val="zh-TW" w:eastAsia="zh-TW"/>
        </w:rPr>
        <w:t>交齐。各合伙人的出资存入合伙人共同设立的专用账户，除经全体合伙人同意的日常经营开支外，任何一方不得挪用，否则要赔偿由此给其他投资人造成的损失。</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en-US"/>
        </w:rPr>
        <w:t>3.</w:t>
      </w:r>
      <w:r>
        <w:rPr>
          <w:rFonts w:ascii="楷体" w:cs="楷体" w:hAnsi="楷体" w:eastAsia="楷体"/>
          <w:sz w:val="28"/>
          <w:szCs w:val="28"/>
          <w:rtl w:val="0"/>
          <w:lang w:val="zh-TW" w:eastAsia="zh-TW"/>
        </w:rPr>
        <w:t>本合伙出资共计人民币</w:t>
      </w:r>
      <w:r>
        <w:rPr>
          <w:rFonts w:ascii="楷体" w:cs="楷体" w:hAnsi="楷体" w:eastAsia="楷体"/>
          <w:sz w:val="28"/>
          <w:szCs w:val="28"/>
          <w:rtl w:val="0"/>
          <w:lang w:val="en-US"/>
        </w:rPr>
        <w:t xml:space="preserve"> </w:t>
      </w:r>
      <w:r>
        <w:rPr>
          <w:rFonts w:ascii="楷体" w:cs="楷体" w:hAnsi="楷体" w:eastAsia="楷体"/>
          <w:sz w:val="28"/>
          <w:szCs w:val="28"/>
          <w:rtl w:val="0"/>
          <w:lang w:val="zh-CN" w:eastAsia="zh-CN"/>
        </w:rPr>
        <w:t xml:space="preserve">375000 </w:t>
      </w:r>
      <w:r>
        <w:rPr>
          <w:rFonts w:ascii="楷体" w:cs="楷体" w:hAnsi="楷体" w:eastAsia="楷体"/>
          <w:sz w:val="28"/>
          <w:szCs w:val="28"/>
          <w:rtl w:val="0"/>
          <w:lang w:val="zh-TW" w:eastAsia="zh-TW"/>
        </w:rPr>
        <w:t>元（大写：</w:t>
      </w:r>
      <w:r>
        <w:rPr>
          <w:rFonts w:ascii="楷体" w:cs="楷体" w:hAnsi="楷体" w:eastAsia="楷体"/>
          <w:sz w:val="28"/>
          <w:szCs w:val="28"/>
          <w:rtl w:val="0"/>
          <w:lang w:val="zh-CN" w:eastAsia="zh-CN"/>
        </w:rPr>
        <w:t>叁</w:t>
      </w:r>
      <w:r>
        <w:rPr>
          <w:rFonts w:ascii="楷体" w:cs="楷体" w:hAnsi="楷体" w:eastAsia="楷体"/>
          <w:sz w:val="28"/>
          <w:szCs w:val="28"/>
          <w:rtl w:val="0"/>
          <w:lang w:val="zh-CN" w:eastAsia="zh-CN"/>
        </w:rPr>
        <w:t>拾柒万伍仟</w:t>
      </w:r>
      <w:r>
        <w:rPr>
          <w:rFonts w:ascii="楷体" w:cs="楷体" w:hAnsi="楷体" w:eastAsia="楷体"/>
          <w:sz w:val="28"/>
          <w:szCs w:val="28"/>
          <w:rtl w:val="0"/>
          <w:lang w:val="zh-TW" w:eastAsia="zh-TW"/>
        </w:rPr>
        <w:t>元）。合伙期间各合伙人的出资为共有财产，不得随意请求分割。</w:t>
      </w:r>
    </w:p>
    <w:p>
      <w:pPr>
        <w:pStyle w:val="正文 A"/>
        <w:spacing w:after="156" w:line="360" w:lineRule="exact"/>
        <w:ind w:firstLine="420"/>
        <w:rPr>
          <w:rFonts w:ascii="楷体" w:cs="楷体" w:hAnsi="楷体" w:eastAsia="楷体"/>
          <w:color w:val="ff0000"/>
          <w:sz w:val="24"/>
          <w:szCs w:val="24"/>
          <w:u w:color="ff0000"/>
          <w:lang w:val="zh-TW" w:eastAsia="zh-TW"/>
        </w:rPr>
      </w:pPr>
    </w:p>
    <w:p>
      <w:pPr>
        <w:pStyle w:val="正文 A"/>
        <w:spacing w:line="520" w:lineRule="exact"/>
        <w:ind w:firstLine="562"/>
        <w:rPr>
          <w:rFonts w:ascii="楷体" w:cs="楷体" w:hAnsi="楷体" w:eastAsia="楷体"/>
          <w:sz w:val="28"/>
          <w:szCs w:val="28"/>
        </w:rPr>
      </w:pPr>
      <w:r>
        <w:rPr>
          <w:rFonts w:ascii="楷体" w:cs="楷体" w:hAnsi="楷体" w:eastAsia="楷体"/>
          <w:b w:val="1"/>
          <w:bCs w:val="1"/>
          <w:sz w:val="28"/>
          <w:szCs w:val="28"/>
          <w:rtl w:val="0"/>
          <w:lang w:val="zh-TW" w:eastAsia="zh-TW"/>
        </w:rPr>
        <w:t>第五条</w:t>
      </w:r>
      <w:r>
        <w:rPr>
          <w:rFonts w:ascii="楷体" w:cs="楷体" w:hAnsi="楷体" w:eastAsia="楷体"/>
          <w:sz w:val="28"/>
          <w:szCs w:val="28"/>
          <w:rtl w:val="0"/>
          <w:lang w:val="en-US"/>
        </w:rPr>
        <w:t xml:space="preserve">  </w:t>
      </w:r>
      <w:r>
        <w:rPr>
          <w:rFonts w:ascii="楷体" w:cs="楷体" w:hAnsi="楷体" w:eastAsia="楷体"/>
          <w:sz w:val="28"/>
          <w:szCs w:val="28"/>
          <w:rtl w:val="0"/>
          <w:lang w:val="zh-TW" w:eastAsia="zh-TW"/>
        </w:rPr>
        <w:t>利润分配和亏损分担办法</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en-US"/>
        </w:rPr>
        <w:t>1</w:t>
      </w:r>
      <w:r>
        <w:rPr>
          <w:rFonts w:ascii="楷体" w:cs="楷体" w:hAnsi="楷体" w:eastAsia="楷体"/>
          <w:sz w:val="28"/>
          <w:szCs w:val="28"/>
          <w:rtl w:val="0"/>
          <w:lang w:val="zh-TW" w:eastAsia="zh-TW"/>
        </w:rPr>
        <w:t>．合伙的利润和亏损，由合伙人依照出资比例分配和分担。</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2</w:t>
      </w:r>
      <w:r>
        <w:rPr>
          <w:rFonts w:ascii="楷体" w:cs="楷体" w:hAnsi="楷体" w:eastAsia="楷体"/>
          <w:color w:val="000000"/>
          <w:kern w:val="0"/>
          <w:sz w:val="28"/>
          <w:szCs w:val="28"/>
          <w:u w:color="000000"/>
          <w:rtl w:val="0"/>
          <w:lang w:val="zh-TW" w:eastAsia="zh-TW"/>
        </w:rPr>
        <w:t>．合伙存续期间，</w:t>
      </w:r>
      <w:r>
        <w:rPr>
          <w:rFonts w:ascii="楷体" w:cs="楷体" w:hAnsi="楷体" w:eastAsia="楷体"/>
          <w:sz w:val="28"/>
          <w:szCs w:val="28"/>
          <w:rtl w:val="0"/>
          <w:lang w:val="zh-TW" w:eastAsia="zh-TW"/>
        </w:rPr>
        <w:t>如遇装修、大型拓展活动或增加经营项目、新增设施时，</w:t>
      </w:r>
      <w:r>
        <w:rPr>
          <w:rFonts w:ascii="楷体" w:cs="楷体" w:hAnsi="楷体" w:eastAsia="楷体"/>
          <w:color w:val="000000"/>
          <w:kern w:val="0"/>
          <w:sz w:val="28"/>
          <w:szCs w:val="28"/>
          <w:u w:color="000000"/>
          <w:rtl w:val="0"/>
          <w:lang w:val="zh-TW" w:eastAsia="zh-TW"/>
        </w:rPr>
        <w:t>经全体合伙人决定，可以根据本协议约定的出资比例增加出资，用于扩大经营规模或者弥补亏损。</w:t>
      </w:r>
    </w:p>
    <w:p>
      <w:pPr>
        <w:pStyle w:val="正文 A"/>
        <w:spacing w:line="520" w:lineRule="exact"/>
        <w:ind w:firstLine="560"/>
        <w:rPr>
          <w:rFonts w:ascii="楷体" w:cs="楷体" w:hAnsi="楷体" w:eastAsia="楷体"/>
          <w:color w:val="000000"/>
          <w:sz w:val="28"/>
          <w:szCs w:val="28"/>
          <w:u w:color="000000"/>
        </w:rPr>
      </w:pPr>
      <w:r>
        <w:rPr>
          <w:rFonts w:ascii="楷体" w:cs="楷体" w:hAnsi="楷体" w:eastAsia="楷体"/>
          <w:color w:val="000000"/>
          <w:kern w:val="0"/>
          <w:sz w:val="28"/>
          <w:szCs w:val="28"/>
          <w:u w:color="000000"/>
          <w:rtl w:val="0"/>
          <w:lang w:val="en-US"/>
        </w:rPr>
        <w:t>3</w:t>
      </w:r>
      <w:r>
        <w:rPr>
          <w:rFonts w:ascii="楷体" w:cs="楷体" w:hAnsi="楷体" w:eastAsia="楷体"/>
          <w:color w:val="000000"/>
          <w:kern w:val="0"/>
          <w:sz w:val="28"/>
          <w:szCs w:val="28"/>
          <w:u w:color="000000"/>
          <w:rtl w:val="0"/>
          <w:lang w:val="zh-TW" w:eastAsia="zh-TW"/>
        </w:rPr>
        <w:t>．合伙人</w:t>
      </w:r>
      <w:r>
        <w:rPr>
          <w:rFonts w:ascii="楷体" w:cs="楷体" w:hAnsi="楷体" w:eastAsia="楷体"/>
          <w:color w:val="000000"/>
          <w:kern w:val="0"/>
          <w:sz w:val="28"/>
          <w:szCs w:val="28"/>
          <w:u w:val="single" w:color="ff0000"/>
          <w:rtl w:val="0"/>
          <w:lang w:val="zh-CN" w:eastAsia="zh-CN"/>
        </w:rPr>
        <w:t>每日</w:t>
      </w:r>
      <w:r>
        <w:rPr>
          <w:rFonts w:ascii="楷体" w:cs="楷体" w:hAnsi="楷体" w:eastAsia="楷体"/>
          <w:color w:val="000000"/>
          <w:kern w:val="0"/>
          <w:sz w:val="28"/>
          <w:szCs w:val="28"/>
          <w:rtl w:val="0"/>
          <w:lang w:val="zh-TW" w:eastAsia="zh-TW"/>
        </w:rPr>
        <w:t>结算</w:t>
      </w:r>
      <w:r>
        <w:rPr>
          <w:rFonts w:ascii="楷体" w:cs="楷体" w:hAnsi="楷体" w:eastAsia="楷体"/>
          <w:color w:val="000000"/>
          <w:kern w:val="0"/>
          <w:sz w:val="28"/>
          <w:szCs w:val="28"/>
          <w:u w:color="000000"/>
          <w:rtl w:val="0"/>
          <w:lang w:val="zh-TW" w:eastAsia="zh-TW"/>
        </w:rPr>
        <w:t>一次，</w:t>
      </w:r>
      <w:r>
        <w:rPr>
          <w:rFonts w:ascii="楷体" w:cs="楷体" w:hAnsi="楷体" w:eastAsia="楷体"/>
          <w:sz w:val="28"/>
          <w:szCs w:val="28"/>
          <w:rtl w:val="0"/>
          <w:lang w:val="zh-CN" w:eastAsia="zh-CN"/>
        </w:rPr>
        <w:t>并</w:t>
      </w:r>
      <w:r>
        <w:rPr>
          <w:rFonts w:ascii="楷体" w:cs="楷体" w:hAnsi="楷体" w:eastAsia="楷体"/>
          <w:color w:val="000000"/>
          <w:sz w:val="28"/>
          <w:szCs w:val="28"/>
          <w:u w:color="000000"/>
          <w:rtl w:val="0"/>
          <w:lang w:val="zh-TW" w:eastAsia="zh-TW"/>
        </w:rPr>
        <w:t>分配</w:t>
      </w:r>
      <w:r>
        <w:rPr>
          <w:rFonts w:ascii="楷体" w:cs="楷体" w:hAnsi="楷体" w:eastAsia="楷体"/>
          <w:sz w:val="28"/>
          <w:szCs w:val="28"/>
          <w:rtl w:val="0"/>
          <w:lang w:val="zh-CN" w:eastAsia="zh-CN"/>
        </w:rPr>
        <w:t>当天</w:t>
      </w:r>
      <w:r>
        <w:rPr>
          <w:rFonts w:ascii="楷体" w:cs="楷体" w:hAnsi="楷体" w:eastAsia="楷体"/>
          <w:color w:val="000000"/>
          <w:sz w:val="28"/>
          <w:szCs w:val="28"/>
          <w:u w:color="000000"/>
          <w:rtl w:val="0"/>
          <w:lang w:val="zh-TW" w:eastAsia="zh-TW"/>
        </w:rPr>
        <w:t>经营利润。经营利润是扣除当</w:t>
      </w:r>
      <w:r>
        <w:rPr>
          <w:rFonts w:ascii="楷体" w:cs="楷体" w:hAnsi="楷体" w:eastAsia="楷体"/>
          <w:sz w:val="28"/>
          <w:szCs w:val="28"/>
          <w:rtl w:val="0"/>
          <w:lang w:val="zh-CN" w:eastAsia="zh-CN"/>
        </w:rPr>
        <w:t>当天</w:t>
      </w:r>
      <w:r>
        <w:rPr>
          <w:rFonts w:ascii="楷体" w:cs="楷体" w:hAnsi="楷体" w:eastAsia="楷体"/>
          <w:color w:val="000000"/>
          <w:sz w:val="28"/>
          <w:szCs w:val="28"/>
          <w:u w:color="000000"/>
          <w:rtl w:val="0"/>
          <w:lang w:val="zh-TW" w:eastAsia="zh-TW"/>
        </w:rPr>
        <w:t>已结算的所有开支（包括弥补</w:t>
      </w:r>
      <w:r>
        <w:rPr>
          <w:rFonts w:ascii="楷体" w:cs="楷体" w:hAnsi="楷体" w:eastAsia="楷体"/>
          <w:sz w:val="28"/>
          <w:szCs w:val="28"/>
          <w:rtl w:val="0"/>
          <w:lang w:val="zh-CN" w:eastAsia="zh-CN"/>
        </w:rPr>
        <w:t>之前</w:t>
      </w:r>
      <w:r>
        <w:rPr>
          <w:rFonts w:ascii="楷体" w:cs="楷体" w:hAnsi="楷体" w:eastAsia="楷体"/>
          <w:color w:val="000000"/>
          <w:sz w:val="28"/>
          <w:szCs w:val="28"/>
          <w:u w:color="000000"/>
          <w:rtl w:val="0"/>
          <w:lang w:val="zh-TW" w:eastAsia="zh-TW"/>
        </w:rPr>
        <w:t>亏损）外的营业结余，由协议各方按出资比例进行分配。</w:t>
      </w:r>
    </w:p>
    <w:p>
      <w:pPr>
        <w:pStyle w:val="正文 A"/>
        <w:spacing w:line="520" w:lineRule="exact"/>
        <w:ind w:firstLine="560"/>
        <w:rPr>
          <w:rFonts w:ascii="楷体" w:cs="楷体" w:hAnsi="楷体" w:eastAsia="楷体"/>
          <w:sz w:val="28"/>
          <w:szCs w:val="28"/>
          <w:lang w:val="zh-TW" w:eastAsia="zh-TW"/>
        </w:rPr>
      </w:pPr>
      <w:r>
        <w:rPr>
          <w:rFonts w:ascii="楷体" w:cs="楷体" w:hAnsi="楷体" w:eastAsia="楷体"/>
          <w:sz w:val="28"/>
          <w:szCs w:val="28"/>
          <w:rtl w:val="0"/>
          <w:lang w:val="zh-TW" w:eastAsia="zh-TW"/>
        </w:rPr>
        <w:t>每月最后一日由各合伙人对本月的经营情况进行财务结算及库存盘点，结算及盘点结果需全体合伙人签字确认。</w:t>
      </w:r>
    </w:p>
    <w:p>
      <w:pPr>
        <w:pStyle w:val="正文 A"/>
        <w:spacing w:line="520" w:lineRule="exact"/>
        <w:ind w:firstLine="560"/>
        <w:rPr>
          <w:rFonts w:ascii="楷体" w:cs="楷体" w:hAnsi="楷体" w:eastAsia="楷体"/>
          <w:kern w:val="0"/>
          <w:sz w:val="28"/>
          <w:szCs w:val="28"/>
          <w:lang w:val="zh-TW" w:eastAsia="zh-TW"/>
        </w:rPr>
      </w:pPr>
      <w:r>
        <w:rPr>
          <w:rFonts w:ascii="楷体" w:cs="楷体" w:hAnsi="楷体" w:eastAsia="楷体"/>
          <w:color w:val="000000"/>
          <w:kern w:val="0"/>
          <w:sz w:val="28"/>
          <w:szCs w:val="28"/>
          <w:u w:color="000000"/>
          <w:rtl w:val="0"/>
          <w:lang w:val="en-US"/>
        </w:rPr>
        <w:t>4.</w:t>
      </w:r>
      <w:r>
        <w:rPr>
          <w:rFonts w:ascii="楷体" w:cs="楷体" w:hAnsi="楷体" w:eastAsia="楷体"/>
          <w:color w:val="000000"/>
          <w:kern w:val="0"/>
          <w:sz w:val="28"/>
          <w:szCs w:val="28"/>
          <w:u w:color="000000"/>
          <w:rtl w:val="0"/>
          <w:lang w:val="zh-TW" w:eastAsia="zh-TW"/>
        </w:rPr>
        <w:t>债务承担：如在合伙经营过程中有债务产生，先以合伙财产偿还，合伙财产不足清偿时，由各合伙人按出资比例承担。</w:t>
      </w:r>
    </w:p>
    <w:p>
      <w:pPr>
        <w:pStyle w:val="正文 A"/>
        <w:spacing w:line="520" w:lineRule="exact"/>
        <w:ind w:firstLine="560"/>
        <w:rPr>
          <w:rFonts w:ascii="楷体" w:cs="楷体" w:hAnsi="楷体" w:eastAsia="楷体"/>
          <w:color w:val="ff0000"/>
          <w:sz w:val="24"/>
          <w:szCs w:val="24"/>
          <w:u w:color="ff0000"/>
          <w:lang w:val="zh-TW" w:eastAsia="zh-TW"/>
        </w:rPr>
      </w:pPr>
    </w:p>
    <w:p>
      <w:pPr>
        <w:pStyle w:val="正文 A"/>
        <w:spacing w:line="520" w:lineRule="exact"/>
        <w:ind w:firstLine="562"/>
        <w:rPr>
          <w:rFonts w:ascii="楷体" w:cs="楷体" w:hAnsi="楷体" w:eastAsia="楷体"/>
          <w:sz w:val="28"/>
          <w:szCs w:val="28"/>
          <w:lang w:val="zh-TW" w:eastAsia="zh-TW"/>
        </w:rPr>
      </w:pPr>
      <w:r>
        <w:rPr>
          <w:rFonts w:ascii="楷体" w:cs="楷体" w:hAnsi="楷体" w:eastAsia="楷体"/>
          <w:b w:val="1"/>
          <w:bCs w:val="1"/>
          <w:sz w:val="28"/>
          <w:szCs w:val="28"/>
          <w:rtl w:val="0"/>
          <w:lang w:val="zh-TW" w:eastAsia="zh-TW"/>
        </w:rPr>
        <w:t>第六条</w:t>
      </w:r>
      <w:r>
        <w:rPr>
          <w:rFonts w:ascii="楷体" w:cs="楷体" w:hAnsi="楷体" w:eastAsia="楷体"/>
          <w:sz w:val="28"/>
          <w:szCs w:val="28"/>
          <w:rtl w:val="0"/>
          <w:lang w:val="zh-TW" w:eastAsia="zh-TW"/>
        </w:rPr>
        <w:t xml:space="preserve"> 入伙、退伙、出资的转让</w:t>
      </w:r>
    </w:p>
    <w:p>
      <w:pPr>
        <w:pStyle w:val="正文 A"/>
        <w:spacing w:line="520" w:lineRule="exact"/>
        <w:ind w:firstLine="420"/>
        <w:rPr>
          <w:rFonts w:ascii="楷体" w:cs="楷体" w:hAnsi="楷体" w:eastAsia="楷体"/>
          <w:sz w:val="28"/>
          <w:szCs w:val="28"/>
          <w:lang w:val="zh-TW" w:eastAsia="zh-TW"/>
        </w:rPr>
      </w:pPr>
      <w:r>
        <w:rPr>
          <w:rFonts w:ascii="楷体" w:cs="楷体" w:hAnsi="楷体" w:eastAsia="楷体"/>
          <w:sz w:val="28"/>
          <w:szCs w:val="28"/>
          <w:rtl w:val="0"/>
          <w:lang w:val="zh-TW" w:eastAsia="zh-TW"/>
        </w:rPr>
        <w:t>（一）入伙</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en-US"/>
        </w:rPr>
        <w:t xml:space="preserve">1. </w:t>
      </w:r>
      <w:r>
        <w:rPr>
          <w:rFonts w:ascii="楷体" w:cs="楷体" w:hAnsi="楷体" w:eastAsia="楷体"/>
          <w:sz w:val="28"/>
          <w:szCs w:val="28"/>
          <w:rtl w:val="0"/>
          <w:lang w:val="zh-TW" w:eastAsia="zh-TW"/>
        </w:rPr>
        <w:t xml:space="preserve">新合伙人入伙，必须经全体合伙人同意； </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en-US"/>
        </w:rPr>
        <w:t xml:space="preserve">2. </w:t>
      </w:r>
      <w:r>
        <w:rPr>
          <w:rFonts w:ascii="楷体" w:cs="楷体" w:hAnsi="楷体" w:eastAsia="楷体"/>
          <w:sz w:val="28"/>
          <w:szCs w:val="28"/>
          <w:rtl w:val="0"/>
          <w:lang w:val="zh-TW" w:eastAsia="zh-TW"/>
        </w:rPr>
        <w:t xml:space="preserve">新合伙人须承认并签署本合伙协议； </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en-US"/>
        </w:rPr>
        <w:t xml:space="preserve">3. </w:t>
      </w:r>
      <w:r>
        <w:rPr>
          <w:rFonts w:ascii="楷体" w:cs="楷体" w:hAnsi="楷体" w:eastAsia="楷体"/>
          <w:sz w:val="28"/>
          <w:szCs w:val="28"/>
          <w:rtl w:val="0"/>
          <w:lang w:val="zh-TW" w:eastAsia="zh-TW"/>
        </w:rPr>
        <w:t>除入伙协议另有约定外，入伙的新合伙人与原合伙人享有同等权利，承担同等责任；入伙的新合伙人对入伙前合伙的债务承担连带责任。</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en-US"/>
        </w:rPr>
        <w:t>(</w:t>
      </w:r>
      <w:r>
        <w:rPr>
          <w:rFonts w:ascii="楷体" w:cs="楷体" w:hAnsi="楷体" w:eastAsia="楷体"/>
          <w:sz w:val="28"/>
          <w:szCs w:val="28"/>
          <w:rtl w:val="0"/>
          <w:lang w:val="zh-TW" w:eastAsia="zh-TW"/>
        </w:rPr>
        <w:t>二）退伙</w:t>
      </w:r>
    </w:p>
    <w:p>
      <w:pPr>
        <w:pStyle w:val="正文 A"/>
        <w:spacing w:line="520" w:lineRule="exact"/>
        <w:ind w:firstLine="560"/>
        <w:rPr>
          <w:rFonts w:ascii="楷体" w:cs="楷体" w:hAnsi="楷体" w:eastAsia="楷体"/>
          <w:color w:val="ff0000"/>
          <w:sz w:val="24"/>
          <w:szCs w:val="24"/>
          <w:u w:color="ff0000"/>
          <w:lang w:val="zh-TW" w:eastAsia="zh-TW"/>
        </w:rPr>
      </w:pPr>
      <w:r>
        <w:rPr>
          <w:rFonts w:ascii="楷体" w:cs="楷体" w:hAnsi="楷体" w:eastAsia="楷体"/>
          <w:sz w:val="28"/>
          <w:szCs w:val="28"/>
          <w:rtl w:val="0"/>
          <w:lang w:val="en-US"/>
        </w:rPr>
        <w:t>1.</w:t>
      </w:r>
      <w:r>
        <w:rPr>
          <w:rFonts w:ascii="楷体" w:cs="楷体" w:hAnsi="楷体" w:eastAsia="楷体"/>
          <w:sz w:val="28"/>
          <w:szCs w:val="28"/>
          <w:rtl w:val="0"/>
          <w:lang w:val="zh-TW" w:eastAsia="zh-TW"/>
        </w:rPr>
        <w:t>合伙期间，经全体合伙人书面同意，合伙人可退伙，退伙需提前</w:t>
      </w:r>
      <w:r>
        <w:rPr>
          <w:rFonts w:ascii="楷体" w:cs="楷体" w:hAnsi="楷体" w:eastAsia="楷体"/>
          <w:sz w:val="28"/>
          <w:szCs w:val="28"/>
          <w:u w:val="single"/>
          <w:rtl w:val="0"/>
          <w:lang w:val="en-US"/>
        </w:rPr>
        <w:t xml:space="preserve">  </w:t>
      </w:r>
      <w:r>
        <w:rPr>
          <w:rFonts w:ascii="楷体" w:cs="楷体" w:hAnsi="楷体" w:eastAsia="楷体"/>
          <w:sz w:val="28"/>
          <w:szCs w:val="28"/>
          <w:u w:val="single"/>
          <w:rtl w:val="0"/>
          <w:lang w:val="zh-CN" w:eastAsia="zh-CN"/>
        </w:rPr>
        <w:t>1</w:t>
      </w:r>
      <w:r>
        <w:rPr>
          <w:rFonts w:ascii="楷体" w:cs="楷体" w:hAnsi="楷体" w:eastAsia="楷体"/>
          <w:sz w:val="28"/>
          <w:szCs w:val="28"/>
          <w:u w:val="single"/>
          <w:rtl w:val="0"/>
          <w:lang w:val="en-US"/>
        </w:rPr>
        <w:t xml:space="preserve">  </w:t>
      </w:r>
      <w:r>
        <w:rPr>
          <w:rFonts w:ascii="楷体" w:cs="楷体" w:hAnsi="楷体" w:eastAsia="楷体"/>
          <w:sz w:val="28"/>
          <w:szCs w:val="28"/>
          <w:rtl w:val="0"/>
          <w:lang w:val="zh-TW" w:eastAsia="zh-TW"/>
        </w:rPr>
        <w:t>月告知其他合伙人。</w:t>
      </w:r>
    </w:p>
    <w:p>
      <w:pPr>
        <w:pStyle w:val="正文 A"/>
        <w:spacing w:line="520" w:lineRule="exact"/>
        <w:ind w:firstLine="560"/>
        <w:rPr>
          <w:rFonts w:ascii="楷体" w:cs="楷体" w:hAnsi="楷体" w:eastAsia="楷体"/>
          <w:sz w:val="28"/>
          <w:szCs w:val="28"/>
          <w:lang w:val="zh-TW" w:eastAsia="zh-TW"/>
        </w:rPr>
      </w:pPr>
      <w:r>
        <w:rPr>
          <w:rFonts w:ascii="楷体" w:cs="楷体" w:hAnsi="楷体" w:eastAsia="楷体"/>
          <w:sz w:val="28"/>
          <w:szCs w:val="28"/>
          <w:rtl w:val="0"/>
          <w:lang w:val="zh-TW" w:eastAsia="zh-TW"/>
        </w:rPr>
        <w:t>合伙人擅自退伙给合伙造成损失的，应当赔偿其他合伙人的全部损失。</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en-US"/>
        </w:rPr>
        <w:t xml:space="preserve">2. </w:t>
      </w:r>
      <w:r>
        <w:rPr>
          <w:rFonts w:ascii="楷体" w:cs="楷体" w:hAnsi="楷体" w:eastAsia="楷体"/>
          <w:sz w:val="28"/>
          <w:szCs w:val="28"/>
          <w:rtl w:val="0"/>
          <w:lang w:val="zh-TW" w:eastAsia="zh-TW"/>
        </w:rPr>
        <w:t>除名退伙</w:t>
      </w:r>
    </w:p>
    <w:p>
      <w:pPr>
        <w:pStyle w:val="正文 A"/>
        <w:spacing w:line="520" w:lineRule="exact"/>
        <w:ind w:firstLine="560"/>
        <w:rPr>
          <w:rFonts w:ascii="楷体" w:cs="楷体" w:hAnsi="楷体" w:eastAsia="楷体"/>
          <w:sz w:val="28"/>
          <w:szCs w:val="28"/>
          <w:lang w:val="zh-TW" w:eastAsia="zh-TW"/>
        </w:rPr>
      </w:pPr>
      <w:r>
        <w:rPr>
          <w:rFonts w:ascii="楷体" w:cs="楷体" w:hAnsi="楷体" w:eastAsia="楷体"/>
          <w:sz w:val="28"/>
          <w:szCs w:val="28"/>
          <w:rtl w:val="0"/>
          <w:lang w:val="zh-TW" w:eastAsia="zh-TW"/>
        </w:rPr>
        <w:t>合伙人有下列情形之一的，经其他合伙人一致同意，可以决议将其除名：</w:t>
      </w:r>
    </w:p>
    <w:p>
      <w:pPr>
        <w:pStyle w:val="正文 A"/>
        <w:spacing w:line="520" w:lineRule="exact"/>
        <w:ind w:firstLine="420"/>
        <w:rPr>
          <w:rFonts w:ascii="楷体" w:cs="楷体" w:hAnsi="楷体" w:eastAsia="楷体"/>
          <w:sz w:val="28"/>
          <w:szCs w:val="28"/>
        </w:rPr>
      </w:pPr>
      <w:r>
        <w:rPr>
          <w:rFonts w:ascii="楷体" w:cs="楷体" w:hAnsi="楷体" w:eastAsia="楷体"/>
          <w:sz w:val="28"/>
          <w:szCs w:val="28"/>
          <w:rtl w:val="0"/>
          <w:lang w:val="zh-TW" w:eastAsia="zh-TW"/>
        </w:rPr>
        <w:t>（</w:t>
      </w:r>
      <w:r>
        <w:rPr>
          <w:rFonts w:ascii="楷体" w:cs="楷体" w:hAnsi="楷体" w:eastAsia="楷体"/>
          <w:sz w:val="28"/>
          <w:szCs w:val="28"/>
          <w:rtl w:val="0"/>
          <w:lang w:val="en-US"/>
        </w:rPr>
        <w:t>1</w:t>
      </w:r>
      <w:r>
        <w:rPr>
          <w:rFonts w:ascii="楷体" w:cs="楷体" w:hAnsi="楷体" w:eastAsia="楷体"/>
          <w:sz w:val="28"/>
          <w:szCs w:val="28"/>
          <w:rtl w:val="0"/>
          <w:lang w:val="zh-TW" w:eastAsia="zh-TW"/>
        </w:rPr>
        <w:t>）未履行出资义务；</w:t>
      </w:r>
    </w:p>
    <w:p>
      <w:pPr>
        <w:pStyle w:val="正文 A"/>
        <w:spacing w:line="520" w:lineRule="exact"/>
        <w:ind w:firstLine="420"/>
        <w:rPr>
          <w:rFonts w:ascii="楷体" w:cs="楷体" w:hAnsi="楷体" w:eastAsia="楷体"/>
          <w:sz w:val="28"/>
          <w:szCs w:val="28"/>
        </w:rPr>
      </w:pPr>
      <w:r>
        <w:rPr>
          <w:rFonts w:ascii="楷体" w:cs="楷体" w:hAnsi="楷体" w:eastAsia="楷体"/>
          <w:sz w:val="28"/>
          <w:szCs w:val="28"/>
          <w:rtl w:val="0"/>
          <w:lang w:val="zh-TW" w:eastAsia="zh-TW"/>
        </w:rPr>
        <w:t>（</w:t>
      </w:r>
      <w:r>
        <w:rPr>
          <w:rFonts w:ascii="楷体" w:cs="楷体" w:hAnsi="楷体" w:eastAsia="楷体"/>
          <w:sz w:val="28"/>
          <w:szCs w:val="28"/>
          <w:rtl w:val="0"/>
          <w:lang w:val="en-US"/>
        </w:rPr>
        <w:t>2</w:t>
      </w:r>
      <w:r>
        <w:rPr>
          <w:rFonts w:ascii="楷体" w:cs="楷体" w:hAnsi="楷体" w:eastAsia="楷体"/>
          <w:sz w:val="28"/>
          <w:szCs w:val="28"/>
          <w:rtl w:val="0"/>
          <w:lang w:val="zh-TW" w:eastAsia="zh-TW"/>
        </w:rPr>
        <w:t xml:space="preserve">）因故意或重大过失造成经济损失超过  </w:t>
      </w:r>
      <w:r>
        <w:rPr>
          <w:rFonts w:ascii="楷体" w:cs="楷体" w:hAnsi="楷体" w:eastAsia="楷体"/>
          <w:sz w:val="28"/>
          <w:szCs w:val="28"/>
          <w:rtl w:val="0"/>
          <w:lang w:val="zh-CN" w:eastAsia="zh-CN"/>
        </w:rPr>
        <w:t>10000</w:t>
      </w:r>
      <w:r>
        <w:rPr>
          <w:rFonts w:ascii="楷体" w:cs="楷体" w:hAnsi="楷体" w:eastAsia="楷体"/>
          <w:sz w:val="28"/>
          <w:szCs w:val="28"/>
          <w:rtl w:val="0"/>
          <w:lang w:val="zh-TW" w:eastAsia="zh-TW"/>
        </w:rPr>
        <w:t xml:space="preserve"> 元的；</w:t>
      </w:r>
    </w:p>
    <w:p>
      <w:pPr>
        <w:pStyle w:val="正文 A"/>
        <w:spacing w:line="520" w:lineRule="exact"/>
        <w:ind w:firstLine="420"/>
        <w:rPr>
          <w:rFonts w:ascii="楷体" w:cs="楷体" w:hAnsi="楷体" w:eastAsia="楷体"/>
          <w:sz w:val="28"/>
          <w:szCs w:val="28"/>
        </w:rPr>
      </w:pPr>
      <w:r>
        <w:rPr>
          <w:rFonts w:ascii="楷体" w:cs="楷体" w:hAnsi="楷体" w:eastAsia="楷体"/>
          <w:sz w:val="28"/>
          <w:szCs w:val="28"/>
          <w:rtl w:val="0"/>
          <w:lang w:val="zh-TW" w:eastAsia="zh-TW"/>
        </w:rPr>
        <w:t>（</w:t>
      </w:r>
      <w:r>
        <w:rPr>
          <w:rFonts w:ascii="楷体" w:cs="楷体" w:hAnsi="楷体" w:eastAsia="楷体"/>
          <w:sz w:val="28"/>
          <w:szCs w:val="28"/>
          <w:rtl w:val="0"/>
          <w:lang w:val="en-US"/>
        </w:rPr>
        <w:t>3</w:t>
      </w:r>
      <w:r>
        <w:rPr>
          <w:rFonts w:ascii="楷体" w:cs="楷体" w:hAnsi="楷体" w:eastAsia="楷体"/>
          <w:sz w:val="28"/>
          <w:szCs w:val="28"/>
          <w:rtl w:val="0"/>
          <w:lang w:val="zh-TW" w:eastAsia="zh-TW"/>
        </w:rPr>
        <w:t>）挪用、侵占合伙财产的；</w:t>
      </w:r>
    </w:p>
    <w:p>
      <w:pPr>
        <w:pStyle w:val="正文 A"/>
        <w:spacing w:line="520" w:lineRule="exact"/>
        <w:ind w:firstLine="420"/>
        <w:rPr>
          <w:rFonts w:ascii="楷体" w:cs="楷体" w:hAnsi="楷体" w:eastAsia="楷体"/>
          <w:sz w:val="28"/>
          <w:szCs w:val="28"/>
        </w:rPr>
      </w:pPr>
      <w:r>
        <w:rPr>
          <w:rFonts w:ascii="楷体" w:cs="楷体" w:hAnsi="楷体" w:eastAsia="楷体"/>
          <w:sz w:val="28"/>
          <w:szCs w:val="28"/>
          <w:rtl w:val="0"/>
          <w:lang w:val="zh-TW" w:eastAsia="zh-TW"/>
        </w:rPr>
        <w:t>（</w:t>
      </w:r>
      <w:r>
        <w:rPr>
          <w:rFonts w:ascii="楷体" w:cs="楷体" w:hAnsi="楷体" w:eastAsia="楷体"/>
          <w:sz w:val="28"/>
          <w:szCs w:val="28"/>
          <w:rtl w:val="0"/>
          <w:lang w:val="en-US"/>
        </w:rPr>
        <w:t>4</w:t>
      </w:r>
      <w:r>
        <w:rPr>
          <w:rFonts w:ascii="楷体" w:cs="楷体" w:hAnsi="楷体" w:eastAsia="楷体"/>
          <w:sz w:val="28"/>
          <w:szCs w:val="28"/>
          <w:rtl w:val="0"/>
          <w:lang w:val="zh-TW" w:eastAsia="zh-TW"/>
        </w:rPr>
        <w:t>）参与经营与本合伙项目相同、相似或有竞争的业务的；</w:t>
      </w:r>
    </w:p>
    <w:p>
      <w:pPr>
        <w:pStyle w:val="正文 A"/>
        <w:spacing w:line="520" w:lineRule="exact"/>
        <w:ind w:firstLine="42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zh-TW" w:eastAsia="zh-TW"/>
        </w:rPr>
        <w:t>（</w:t>
      </w:r>
      <w:r>
        <w:rPr>
          <w:rFonts w:ascii="楷体" w:cs="楷体" w:hAnsi="楷体" w:eastAsia="楷体"/>
          <w:color w:val="000000"/>
          <w:kern w:val="0"/>
          <w:sz w:val="28"/>
          <w:szCs w:val="28"/>
          <w:u w:color="000000"/>
          <w:rtl w:val="0"/>
          <w:lang w:val="en-US"/>
        </w:rPr>
        <w:t>5</w:t>
      </w:r>
      <w:r>
        <w:rPr>
          <w:rFonts w:ascii="楷体" w:cs="楷体" w:hAnsi="楷体" w:eastAsia="楷体"/>
          <w:color w:val="000000"/>
          <w:kern w:val="0"/>
          <w:sz w:val="28"/>
          <w:szCs w:val="28"/>
          <w:u w:color="000000"/>
          <w:rtl w:val="0"/>
          <w:lang w:val="zh-TW" w:eastAsia="zh-TW"/>
        </w:rPr>
        <w:t>）从事损害本合伙利益的其他行为。</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对合伙人的除名决定应当书面通知被除名人。被除名人自接到除名通知之日起，除名生效，被除名人退伙。</w:t>
      </w:r>
    </w:p>
    <w:p>
      <w:pPr>
        <w:pStyle w:val="正文 A"/>
        <w:spacing w:line="520" w:lineRule="exact"/>
        <w:ind w:firstLine="560"/>
        <w:rPr>
          <w:rFonts w:ascii="楷体" w:cs="楷体" w:hAnsi="楷体" w:eastAsia="楷体"/>
          <w:sz w:val="28"/>
          <w:szCs w:val="28"/>
        </w:rPr>
      </w:pPr>
      <w:r>
        <w:rPr>
          <w:rFonts w:ascii="楷体" w:cs="楷体" w:hAnsi="楷体" w:eastAsia="楷体"/>
          <w:sz w:val="28"/>
          <w:szCs w:val="28"/>
          <w:rtl w:val="0"/>
          <w:lang w:val="en-US"/>
        </w:rPr>
        <w:t xml:space="preserve">3. </w:t>
      </w:r>
      <w:r>
        <w:rPr>
          <w:rFonts w:ascii="楷体" w:cs="楷体" w:hAnsi="楷体" w:eastAsia="楷体"/>
          <w:sz w:val="28"/>
          <w:szCs w:val="28"/>
          <w:rtl w:val="0"/>
          <w:lang w:val="zh-TW" w:eastAsia="zh-TW"/>
        </w:rPr>
        <w:t>退伙清算</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合伙人退伙，其他合伙人应当与该退伙人按照退伙时的合伙项目财产状况进行结算，退还退伙人的财产份额。退伙人对给合伙项目造成的损失负有赔偿责任的，相应扣减其应当赔偿的数额。退伙时有未了结的合伙项目事务的，待该事务了结后进行结算。退伙人在合伙项目中财产份额的退还办法，由合伙协议约定或者由全体合伙人决定，可以退还货币，也可以退还实物。退伙人对基于其退伙前的原因发生的合伙企业债务，承担无限连带责任。合伙人退伙时，合伙企业财产少于合伙企业债务的，退伙人应当按规定分担亏损。</w:t>
      </w:r>
    </w:p>
    <w:p>
      <w:pPr>
        <w:pStyle w:val="正文 A"/>
        <w:spacing w:line="520" w:lineRule="exact"/>
        <w:ind w:firstLine="420"/>
        <w:rPr>
          <w:rFonts w:ascii="楷体" w:cs="楷体" w:hAnsi="楷体" w:eastAsia="楷体"/>
          <w:sz w:val="28"/>
          <w:szCs w:val="28"/>
          <w:lang w:val="zh-TW" w:eastAsia="zh-TW"/>
        </w:rPr>
      </w:pPr>
      <w:r>
        <w:rPr>
          <w:rFonts w:ascii="楷体" w:cs="楷体" w:hAnsi="楷体" w:eastAsia="楷体"/>
          <w:sz w:val="28"/>
          <w:szCs w:val="28"/>
          <w:rtl w:val="0"/>
          <w:lang w:val="zh-TW" w:eastAsia="zh-TW"/>
        </w:rPr>
        <w:t>（三） 出资的转让</w:t>
      </w:r>
    </w:p>
    <w:p>
      <w:pPr>
        <w:pStyle w:val="正文 A"/>
        <w:spacing w:line="520" w:lineRule="exact"/>
        <w:ind w:firstLine="560"/>
        <w:rPr>
          <w:rFonts w:ascii="楷体" w:cs="楷体" w:hAnsi="楷体" w:eastAsia="楷体"/>
          <w:sz w:val="28"/>
          <w:szCs w:val="28"/>
          <w:lang w:val="zh-TW" w:eastAsia="zh-TW"/>
        </w:rPr>
      </w:pPr>
      <w:r>
        <w:rPr>
          <w:rFonts w:ascii="楷体" w:cs="楷体" w:hAnsi="楷体" w:eastAsia="楷体"/>
          <w:sz w:val="28"/>
          <w:szCs w:val="28"/>
          <w:rtl w:val="0"/>
          <w:lang w:val="zh-TW" w:eastAsia="zh-TW"/>
        </w:rPr>
        <w:t>允许合伙人转让其在合伙中的全部或部分财产份额。在同等条件下，其他合伙人有优先受让权。</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如向合伙人以外的第三人转让，须经全体合伙人同意，第三人应按新入伙对待，否则以退伙对待转让人。合伙人以外的第三人受让合伙中的财产份额的，经修改合伙协议即成为新的合伙人。</w:t>
      </w:r>
    </w:p>
    <w:p>
      <w:pPr>
        <w:pStyle w:val="正文 A"/>
        <w:spacing w:line="520" w:lineRule="exact"/>
        <w:ind w:firstLine="560"/>
        <w:rPr>
          <w:rFonts w:ascii="楷体" w:cs="楷体" w:hAnsi="楷体" w:eastAsia="楷体"/>
          <w:color w:val="000000"/>
          <w:kern w:val="0"/>
          <w:sz w:val="28"/>
          <w:szCs w:val="28"/>
          <w:u w:color="000000"/>
          <w:lang w:val="zh-TW" w:eastAsia="zh-TW"/>
        </w:rPr>
      </w:pPr>
    </w:p>
    <w:p>
      <w:pPr>
        <w:pStyle w:val="正文 A"/>
        <w:spacing w:after="156" w:line="360" w:lineRule="exact"/>
        <w:ind w:firstLine="420"/>
        <w:rPr>
          <w:rFonts w:ascii="楷体" w:cs="楷体" w:hAnsi="楷体" w:eastAsia="楷体"/>
          <w:color w:val="000000"/>
          <w:kern w:val="0"/>
          <w:sz w:val="28"/>
          <w:szCs w:val="28"/>
          <w:u w:color="000000"/>
          <w:lang w:val="zh-TW" w:eastAsia="zh-TW"/>
        </w:rPr>
      </w:pPr>
      <w:r>
        <w:rPr>
          <w:rFonts w:ascii="楷体" w:cs="楷体" w:hAnsi="楷体" w:eastAsia="楷体"/>
          <w:b w:val="1"/>
          <w:bCs w:val="1"/>
          <w:color w:val="000000"/>
          <w:kern w:val="0"/>
          <w:sz w:val="28"/>
          <w:szCs w:val="28"/>
          <w:u w:color="000000"/>
          <w:rtl w:val="0"/>
          <w:lang w:val="zh-TW" w:eastAsia="zh-TW"/>
        </w:rPr>
        <w:t>第七条</w:t>
      </w:r>
      <w:r>
        <w:rPr>
          <w:rFonts w:ascii="楷体" w:cs="楷体" w:hAnsi="楷体" w:eastAsia="楷体"/>
          <w:color w:val="000000"/>
          <w:kern w:val="0"/>
          <w:sz w:val="28"/>
          <w:szCs w:val="28"/>
          <w:u w:color="000000"/>
          <w:rtl w:val="0"/>
          <w:lang w:val="zh-TW" w:eastAsia="zh-TW"/>
        </w:rPr>
        <w:t xml:space="preserve"> 合伙负责人及合伙事务执行 </w:t>
      </w:r>
    </w:p>
    <w:p>
      <w:pPr>
        <w:pStyle w:val="正文 A"/>
        <w:spacing w:line="520" w:lineRule="exact"/>
        <w:ind w:firstLine="560"/>
        <w:jc w:val="left"/>
        <w:rPr>
          <w:rFonts w:ascii="楷体" w:cs="楷体" w:hAnsi="楷体" w:eastAsia="楷体"/>
          <w:color w:val="ff0000"/>
          <w:sz w:val="24"/>
          <w:szCs w:val="24"/>
          <w:u w:color="ff0000"/>
          <w:lang w:val="zh-TW" w:eastAsia="zh-TW"/>
        </w:rPr>
      </w:pPr>
      <w:r>
        <w:rPr>
          <w:rFonts w:ascii="楷体" w:cs="楷体" w:hAnsi="楷体" w:eastAsia="楷体"/>
          <w:color w:val="000000"/>
          <w:kern w:val="0"/>
          <w:sz w:val="28"/>
          <w:szCs w:val="28"/>
          <w:u w:color="000000"/>
          <w:rtl w:val="0"/>
          <w:lang w:val="zh-TW" w:eastAsia="zh-TW"/>
        </w:rPr>
        <w:t>全体合伙人决定，委托甲方</w:t>
      </w:r>
      <w:r>
        <w:rPr>
          <w:rFonts w:ascii="楷体" w:cs="楷体" w:hAnsi="楷体" w:eastAsia="楷体"/>
          <w:color w:val="000000"/>
          <w:kern w:val="0"/>
          <w:sz w:val="28"/>
          <w:szCs w:val="28"/>
          <w:u w:val="single" w:color="000000"/>
          <w:rtl w:val="0"/>
          <w:lang w:val="en-US"/>
        </w:rPr>
        <w:t xml:space="preserve">  </w:t>
      </w:r>
      <w:r>
        <w:rPr>
          <w:rFonts w:ascii="楷体" w:cs="楷体" w:hAnsi="楷体" w:eastAsia="楷体"/>
          <w:kern w:val="0"/>
          <w:sz w:val="28"/>
          <w:szCs w:val="28"/>
          <w:u w:val="single"/>
          <w:rtl w:val="0"/>
          <w:lang w:val="zh-CN" w:eastAsia="zh-CN"/>
        </w:rPr>
        <w:t>罗勇军</w:t>
      </w:r>
      <w:r>
        <w:rPr>
          <w:rFonts w:ascii="楷体" w:cs="楷体" w:hAnsi="楷体" w:eastAsia="楷体"/>
          <w:color w:val="000000"/>
          <w:kern w:val="0"/>
          <w:sz w:val="28"/>
          <w:szCs w:val="28"/>
          <w:u w:val="single" w:color="000000"/>
          <w:rtl w:val="0"/>
          <w:lang w:val="en-US"/>
        </w:rPr>
        <w:t xml:space="preserve">  </w:t>
      </w:r>
      <w:r>
        <w:rPr>
          <w:rFonts w:ascii="楷体" w:cs="楷体" w:hAnsi="楷体" w:eastAsia="楷体"/>
          <w:color w:val="000000"/>
          <w:kern w:val="0"/>
          <w:sz w:val="28"/>
          <w:szCs w:val="28"/>
          <w:u w:color="000000"/>
          <w:rtl w:val="0"/>
          <w:lang w:val="en-US"/>
        </w:rPr>
        <w:t xml:space="preserve"> </w:t>
      </w:r>
      <w:r>
        <w:rPr>
          <w:rFonts w:ascii="楷体" w:cs="楷体" w:hAnsi="楷体" w:eastAsia="楷体"/>
          <w:color w:val="000000"/>
          <w:kern w:val="0"/>
          <w:sz w:val="28"/>
          <w:szCs w:val="28"/>
          <w:u w:color="000000"/>
          <w:rtl w:val="0"/>
          <w:lang w:val="zh-TW" w:eastAsia="zh-TW"/>
        </w:rPr>
        <w:t>为合伙负责人，其权限为：</w:t>
      </w:r>
    </w:p>
    <w:p>
      <w:pPr>
        <w:pStyle w:val="正文 A"/>
        <w:spacing w:line="520" w:lineRule="exact"/>
        <w:ind w:firstLine="496"/>
        <w:jc w:val="left"/>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1</w:t>
      </w:r>
      <w:r>
        <w:rPr>
          <w:rFonts w:ascii="楷体" w:cs="楷体" w:hAnsi="楷体" w:eastAsia="楷体"/>
          <w:color w:val="000000"/>
          <w:kern w:val="0"/>
          <w:sz w:val="28"/>
          <w:szCs w:val="28"/>
          <w:u w:color="000000"/>
          <w:rtl w:val="0"/>
          <w:lang w:val="zh-TW" w:eastAsia="zh-TW"/>
        </w:rPr>
        <w:t>．对外开展业务，订立合同；</w:t>
      </w:r>
    </w:p>
    <w:p>
      <w:pPr>
        <w:pStyle w:val="正文 A"/>
        <w:spacing w:line="520" w:lineRule="exact"/>
        <w:ind w:left="560" w:firstLine="0"/>
        <w:jc w:val="left"/>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2</w:t>
      </w:r>
      <w:r>
        <w:rPr>
          <w:rFonts w:ascii="楷体" w:cs="楷体" w:hAnsi="楷体" w:eastAsia="楷体"/>
          <w:color w:val="000000"/>
          <w:kern w:val="0"/>
          <w:sz w:val="28"/>
          <w:szCs w:val="28"/>
          <w:u w:color="000000"/>
          <w:rtl w:val="0"/>
          <w:lang w:val="zh-TW" w:eastAsia="zh-TW"/>
        </w:rPr>
        <w:t>．对合伙事务进行全面日常管理；</w:t>
      </w:r>
    </w:p>
    <w:p>
      <w:pPr>
        <w:pStyle w:val="正文 A"/>
        <w:spacing w:line="520" w:lineRule="exact"/>
        <w:ind w:left="560" w:firstLine="0"/>
        <w:jc w:val="left"/>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3</w:t>
      </w:r>
      <w:r>
        <w:rPr>
          <w:rFonts w:ascii="楷体" w:cs="楷体" w:hAnsi="楷体" w:eastAsia="楷体"/>
          <w:color w:val="000000"/>
          <w:kern w:val="0"/>
          <w:sz w:val="28"/>
          <w:szCs w:val="28"/>
          <w:u w:color="000000"/>
          <w:rtl w:val="0"/>
          <w:lang w:val="zh-TW" w:eastAsia="zh-TW"/>
        </w:rPr>
        <w:t>．订立经营价格、购进常用货物；</w:t>
      </w:r>
    </w:p>
    <w:p>
      <w:pPr>
        <w:pStyle w:val="正文 A"/>
        <w:spacing w:line="520" w:lineRule="exact"/>
        <w:ind w:left="560" w:firstLine="0"/>
        <w:jc w:val="left"/>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4</w:t>
      </w:r>
      <w:r>
        <w:rPr>
          <w:rFonts w:ascii="楷体" w:cs="楷体" w:hAnsi="楷体" w:eastAsia="楷体"/>
          <w:color w:val="000000"/>
          <w:kern w:val="0"/>
          <w:sz w:val="28"/>
          <w:szCs w:val="28"/>
          <w:u w:color="000000"/>
          <w:rtl w:val="0"/>
          <w:lang w:val="zh-TW" w:eastAsia="zh-TW"/>
        </w:rPr>
        <w:t>．支付合伙债务；</w:t>
      </w:r>
    </w:p>
    <w:p>
      <w:pPr>
        <w:pStyle w:val="正文 A"/>
        <w:spacing w:line="520" w:lineRule="exact"/>
        <w:ind w:left="560" w:firstLine="0"/>
        <w:jc w:val="left"/>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其他合伙人的权利：</w:t>
      </w:r>
    </w:p>
    <w:p>
      <w:pPr>
        <w:pStyle w:val="正文 A"/>
        <w:spacing w:line="520" w:lineRule="exact"/>
        <w:ind w:firstLine="560"/>
        <w:jc w:val="left"/>
        <w:rPr>
          <w:rFonts w:ascii="楷体" w:cs="楷体" w:hAnsi="楷体" w:eastAsia="楷体"/>
          <w:kern w:val="0"/>
          <w:sz w:val="28"/>
          <w:szCs w:val="28"/>
          <w:lang w:val="zh-TW" w:eastAsia="zh-TW"/>
        </w:rPr>
      </w:pPr>
      <w:r>
        <w:rPr>
          <w:rFonts w:ascii="楷体" w:cs="楷体" w:hAnsi="楷体" w:eastAsia="楷体"/>
          <w:kern w:val="0"/>
          <w:sz w:val="28"/>
          <w:szCs w:val="28"/>
          <w:rtl w:val="0"/>
          <w:lang w:val="zh-TW" w:eastAsia="zh-TW"/>
        </w:rPr>
        <w:t>1</w:t>
      </w:r>
      <w:r>
        <w:rPr>
          <w:rFonts w:ascii="楷体" w:cs="楷体" w:hAnsi="楷体" w:eastAsia="楷体"/>
          <w:kern w:val="0"/>
          <w:sz w:val="28"/>
          <w:szCs w:val="28"/>
          <w:rtl w:val="0"/>
          <w:lang w:val="zh-TW" w:eastAsia="zh-TW"/>
        </w:rPr>
        <w:t xml:space="preserve">．听取合伙负责人开展业务情况的报告； </w:t>
      </w:r>
    </w:p>
    <w:p>
      <w:pPr>
        <w:pStyle w:val="正文 A"/>
        <w:spacing w:line="520" w:lineRule="exact"/>
        <w:ind w:firstLine="560"/>
        <w:jc w:val="left"/>
        <w:rPr>
          <w:rFonts w:ascii="楷体" w:cs="楷体" w:hAnsi="楷体" w:eastAsia="楷体"/>
          <w:kern w:val="0"/>
          <w:sz w:val="28"/>
          <w:szCs w:val="28"/>
          <w:lang w:val="zh-TW" w:eastAsia="zh-TW"/>
        </w:rPr>
      </w:pPr>
      <w:r>
        <w:rPr>
          <w:rFonts w:ascii="楷体" w:cs="楷体" w:hAnsi="楷体" w:eastAsia="楷体"/>
          <w:kern w:val="0"/>
          <w:sz w:val="28"/>
          <w:szCs w:val="28"/>
          <w:rtl w:val="0"/>
          <w:lang w:val="zh-TW" w:eastAsia="zh-TW"/>
        </w:rPr>
        <w:t>2</w:t>
      </w:r>
      <w:r>
        <w:rPr>
          <w:rFonts w:ascii="楷体" w:cs="楷体" w:hAnsi="楷体" w:eastAsia="楷体"/>
          <w:kern w:val="0"/>
          <w:sz w:val="28"/>
          <w:szCs w:val="28"/>
          <w:rtl w:val="0"/>
          <w:lang w:val="zh-TW" w:eastAsia="zh-TW"/>
        </w:rPr>
        <w:t xml:space="preserve">．检查合伙帐册及经营情况； </w:t>
      </w:r>
    </w:p>
    <w:p>
      <w:pPr>
        <w:pStyle w:val="正文 A"/>
        <w:spacing w:line="520" w:lineRule="exact"/>
        <w:ind w:firstLine="560"/>
        <w:jc w:val="left"/>
        <w:rPr>
          <w:rFonts w:ascii="楷体" w:cs="楷体" w:hAnsi="楷体" w:eastAsia="楷体"/>
          <w:kern w:val="0"/>
          <w:sz w:val="28"/>
          <w:szCs w:val="28"/>
          <w:lang w:val="zh-TW" w:eastAsia="zh-TW"/>
        </w:rPr>
      </w:pPr>
      <w:r>
        <w:rPr>
          <w:rFonts w:ascii="楷体" w:cs="楷体" w:hAnsi="楷体" w:eastAsia="楷体"/>
          <w:kern w:val="0"/>
          <w:sz w:val="28"/>
          <w:szCs w:val="28"/>
          <w:rtl w:val="0"/>
          <w:lang w:val="zh-TW" w:eastAsia="zh-TW"/>
        </w:rPr>
        <w:t>3</w:t>
      </w:r>
      <w:r>
        <w:rPr>
          <w:rFonts w:ascii="楷体" w:cs="楷体" w:hAnsi="楷体" w:eastAsia="楷体"/>
          <w:kern w:val="0"/>
          <w:sz w:val="28"/>
          <w:szCs w:val="28"/>
          <w:rtl w:val="0"/>
          <w:lang w:val="zh-TW" w:eastAsia="zh-TW"/>
        </w:rPr>
        <w:t xml:space="preserve">．共同决定合伙重大事项。 </w:t>
      </w:r>
    </w:p>
    <w:p>
      <w:pPr>
        <w:pStyle w:val="正文 A"/>
        <w:spacing w:line="520" w:lineRule="exact"/>
        <w:ind w:left="105" w:firstLine="403"/>
        <w:jc w:val="left"/>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不具有事务执行权的合伙人擅自执行合伙事务，给合伙企业或者其他合伙人造成损失的，依法承担赔偿责任。</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对于合伙事务，由分管的合伙人提出建议经全体合伙人同意后执行，无法达成一致意见的，根据出资比例表决后按过半数意见执行；因该合伙人事务给合伙造成损失的，表决时同意该意见的合伙人应当予以赔偿。</w:t>
      </w:r>
    </w:p>
    <w:p>
      <w:pPr>
        <w:pStyle w:val="正文 A"/>
        <w:spacing w:line="520" w:lineRule="exact"/>
        <w:ind w:firstLine="560"/>
        <w:rPr>
          <w:rFonts w:ascii="楷体" w:cs="楷体" w:hAnsi="楷体" w:eastAsia="楷体"/>
          <w:sz w:val="28"/>
          <w:szCs w:val="28"/>
          <w:lang w:val="zh-TW" w:eastAsia="zh-TW"/>
        </w:rPr>
      </w:pPr>
      <w:r>
        <w:rPr>
          <w:rFonts w:ascii="楷体" w:cs="楷体" w:hAnsi="楷体" w:eastAsia="楷体"/>
          <w:color w:val="000000"/>
          <w:kern w:val="0"/>
          <w:sz w:val="28"/>
          <w:szCs w:val="28"/>
          <w:u w:color="000000"/>
          <w:rtl w:val="0"/>
          <w:lang w:val="zh-TW" w:eastAsia="zh-TW"/>
        </w:rPr>
        <w:t>一方对另一方负责管理的工作</w:t>
      </w:r>
      <w:r>
        <w:rPr>
          <w:rFonts w:ascii="楷体" w:cs="楷体" w:hAnsi="楷体" w:eastAsia="楷体"/>
          <w:sz w:val="28"/>
          <w:szCs w:val="28"/>
          <w:rtl w:val="0"/>
          <w:lang w:val="zh-TW" w:eastAsia="zh-TW"/>
        </w:rPr>
        <w:t>有监督、建议权，合伙经营及财务情况对全体合伙人公开并可随时查询。</w:t>
      </w:r>
    </w:p>
    <w:p>
      <w:pPr>
        <w:pStyle w:val="正文 A"/>
        <w:spacing w:line="520" w:lineRule="exact"/>
        <w:ind w:firstLine="560"/>
        <w:rPr>
          <w:rFonts w:ascii="楷体" w:cs="楷体" w:hAnsi="楷体" w:eastAsia="楷体"/>
          <w:sz w:val="28"/>
          <w:szCs w:val="28"/>
        </w:rPr>
      </w:pPr>
    </w:p>
    <w:p>
      <w:pPr>
        <w:pStyle w:val="正文 A"/>
        <w:spacing w:line="520" w:lineRule="exact"/>
        <w:ind w:firstLine="562"/>
        <w:rPr>
          <w:rFonts w:ascii="楷体" w:cs="楷体" w:hAnsi="楷体" w:eastAsia="楷体"/>
          <w:color w:val="000000"/>
          <w:kern w:val="0"/>
          <w:sz w:val="28"/>
          <w:szCs w:val="28"/>
          <w:u w:color="000000"/>
          <w:lang w:val="zh-TW" w:eastAsia="zh-TW"/>
        </w:rPr>
      </w:pPr>
      <w:r>
        <w:rPr>
          <w:rFonts w:ascii="楷体" w:cs="楷体" w:hAnsi="楷体" w:eastAsia="楷体"/>
          <w:b w:val="1"/>
          <w:bCs w:val="1"/>
          <w:color w:val="000000"/>
          <w:kern w:val="0"/>
          <w:sz w:val="28"/>
          <w:szCs w:val="28"/>
          <w:u w:color="000000"/>
          <w:rtl w:val="0"/>
          <w:lang w:val="zh-TW" w:eastAsia="zh-TW"/>
        </w:rPr>
        <w:t>第八条</w:t>
      </w:r>
      <w:r>
        <w:rPr>
          <w:rFonts w:ascii="楷体" w:cs="楷体" w:hAnsi="楷体" w:eastAsia="楷体"/>
          <w:color w:val="000000"/>
          <w:kern w:val="0"/>
          <w:sz w:val="28"/>
          <w:szCs w:val="28"/>
          <w:u w:color="000000"/>
          <w:rtl w:val="0"/>
          <w:lang w:val="zh-TW" w:eastAsia="zh-TW"/>
        </w:rPr>
        <w:t xml:space="preserve"> 禁止行为 </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（一）未经全体合伙人同意，禁止任何合伙人私自以合伙名义进行业务活动；如其业务获得利益则归全体合伙人，造成的损失由该合伙人个人按实际损失赔偿；</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（二） 禁止合伙人参与经营与本合伙项目相同、相似或有竞争的业务；</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（三）未经全体合伙人同意外，合伙人不得同本合伙进行交易</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（四）合伙人不得从事损害本合伙利益的活动。</w:t>
      </w:r>
    </w:p>
    <w:p>
      <w:pPr>
        <w:pStyle w:val="正文 A"/>
        <w:spacing w:after="156" w:line="360" w:lineRule="exact"/>
        <w:ind w:firstLine="420"/>
        <w:rPr>
          <w:rFonts w:ascii="楷体" w:cs="楷体" w:hAnsi="楷体" w:eastAsia="楷体"/>
          <w:color w:val="ff0000"/>
          <w:sz w:val="24"/>
          <w:szCs w:val="24"/>
          <w:u w:color="ff0000"/>
          <w:lang w:val="zh-TW" w:eastAsia="zh-TW"/>
        </w:rPr>
      </w:pPr>
    </w:p>
    <w:p>
      <w:pPr>
        <w:pStyle w:val="正文 A"/>
        <w:spacing w:line="520" w:lineRule="exact"/>
        <w:ind w:firstLine="562"/>
        <w:rPr>
          <w:rFonts w:ascii="楷体" w:cs="楷体" w:hAnsi="楷体" w:eastAsia="楷体"/>
          <w:color w:val="000000"/>
          <w:kern w:val="0"/>
          <w:sz w:val="28"/>
          <w:szCs w:val="28"/>
          <w:u w:color="000000"/>
          <w:lang w:val="zh-TW" w:eastAsia="zh-TW"/>
        </w:rPr>
      </w:pPr>
      <w:r>
        <w:rPr>
          <w:rFonts w:ascii="楷体" w:cs="楷体" w:hAnsi="楷体" w:eastAsia="楷体"/>
          <w:b w:val="1"/>
          <w:bCs w:val="1"/>
          <w:color w:val="000000"/>
          <w:kern w:val="0"/>
          <w:sz w:val="28"/>
          <w:szCs w:val="28"/>
          <w:u w:color="000000"/>
          <w:rtl w:val="0"/>
          <w:lang w:val="zh-TW" w:eastAsia="zh-TW"/>
        </w:rPr>
        <w:t>第九条</w:t>
      </w:r>
      <w:r>
        <w:rPr>
          <w:rFonts w:ascii="楷体" w:cs="楷体" w:hAnsi="楷体" w:eastAsia="楷体"/>
          <w:color w:val="000000"/>
          <w:kern w:val="0"/>
          <w:sz w:val="28"/>
          <w:szCs w:val="28"/>
          <w:u w:color="000000"/>
          <w:rtl w:val="0"/>
          <w:lang w:val="zh-TW" w:eastAsia="zh-TW"/>
        </w:rPr>
        <w:t xml:space="preserve"> 合伙的继续 </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（一）在退伙的情况下，其余合伙人有权继续以原合伙字号继续经营原合伙业务，也可以选择、吸收新的合伙人入伙经营。</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（二）在合伙人死亡或被宣告死亡的情况下，依死亡合伙人的继承人的选择，既可以退还继承人应继承的财产份额，继续经营；或者经全体合伙人同意，接纳该继承人为新的合伙人继续经营。</w:t>
      </w:r>
    </w:p>
    <w:p>
      <w:pPr>
        <w:pStyle w:val="正文 A"/>
        <w:spacing w:line="520" w:lineRule="exact"/>
        <w:ind w:firstLine="560"/>
        <w:rPr>
          <w:rFonts w:ascii="楷体" w:cs="楷体" w:hAnsi="楷体" w:eastAsia="楷体"/>
          <w:color w:val="000000"/>
          <w:kern w:val="0"/>
          <w:sz w:val="28"/>
          <w:szCs w:val="28"/>
          <w:u w:color="000000"/>
        </w:rPr>
      </w:pPr>
    </w:p>
    <w:p>
      <w:pPr>
        <w:pStyle w:val="正文 A"/>
        <w:spacing w:line="520" w:lineRule="exact"/>
        <w:ind w:firstLine="562"/>
        <w:rPr>
          <w:rFonts w:ascii="楷体" w:cs="楷体" w:hAnsi="楷体" w:eastAsia="楷体"/>
          <w:color w:val="000000"/>
          <w:kern w:val="0"/>
          <w:sz w:val="28"/>
          <w:szCs w:val="28"/>
          <w:u w:color="000000"/>
          <w:lang w:val="zh-TW" w:eastAsia="zh-TW"/>
        </w:rPr>
      </w:pPr>
      <w:r>
        <w:rPr>
          <w:rFonts w:ascii="楷体" w:cs="楷体" w:hAnsi="楷体" w:eastAsia="楷体"/>
          <w:b w:val="1"/>
          <w:bCs w:val="1"/>
          <w:color w:val="000000"/>
          <w:kern w:val="0"/>
          <w:sz w:val="28"/>
          <w:szCs w:val="28"/>
          <w:u w:color="000000"/>
          <w:rtl w:val="0"/>
          <w:lang w:val="zh-TW" w:eastAsia="zh-TW"/>
        </w:rPr>
        <w:t>第十条</w:t>
      </w:r>
      <w:r>
        <w:rPr>
          <w:rFonts w:ascii="楷体" w:cs="楷体" w:hAnsi="楷体" w:eastAsia="楷体"/>
          <w:color w:val="000000"/>
          <w:kern w:val="0"/>
          <w:sz w:val="28"/>
          <w:szCs w:val="28"/>
          <w:u w:color="000000"/>
          <w:rtl w:val="0"/>
          <w:lang w:val="zh-TW" w:eastAsia="zh-TW"/>
        </w:rPr>
        <w:t xml:space="preserve"> 合伙的终止和清算 </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（一） 合伙因下列情形解散：</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 xml:space="preserve">1. </w:t>
      </w:r>
      <w:r>
        <w:rPr>
          <w:rFonts w:ascii="楷体" w:cs="楷体" w:hAnsi="楷体" w:eastAsia="楷体"/>
          <w:color w:val="000000"/>
          <w:kern w:val="0"/>
          <w:sz w:val="28"/>
          <w:szCs w:val="28"/>
          <w:u w:color="000000"/>
          <w:rtl w:val="0"/>
          <w:lang w:val="zh-TW" w:eastAsia="zh-TW"/>
        </w:rPr>
        <w:t>合伙期限届满；</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 xml:space="preserve">2. </w:t>
      </w:r>
      <w:r>
        <w:rPr>
          <w:rFonts w:ascii="楷体" w:cs="楷体" w:hAnsi="楷体" w:eastAsia="楷体"/>
          <w:color w:val="000000"/>
          <w:kern w:val="0"/>
          <w:sz w:val="28"/>
          <w:szCs w:val="28"/>
          <w:u w:color="000000"/>
          <w:rtl w:val="0"/>
          <w:lang w:val="zh-TW" w:eastAsia="zh-TW"/>
        </w:rPr>
        <w:t>全体合伙人同意终止合伙关系；</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 xml:space="preserve">3. </w:t>
      </w:r>
      <w:r>
        <w:rPr>
          <w:rFonts w:ascii="楷体" w:cs="楷体" w:hAnsi="楷体" w:eastAsia="楷体"/>
          <w:color w:val="000000"/>
          <w:kern w:val="0"/>
          <w:sz w:val="28"/>
          <w:szCs w:val="28"/>
          <w:u w:color="000000"/>
          <w:rtl w:val="0"/>
          <w:lang w:val="zh-TW" w:eastAsia="zh-TW"/>
        </w:rPr>
        <w:t>被依法撤销。</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（二）合伙的清算：</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1.</w:t>
      </w:r>
      <w:r>
        <w:rPr>
          <w:rFonts w:ascii="楷体" w:cs="楷体" w:hAnsi="楷体" w:eastAsia="楷体"/>
          <w:color w:val="000000"/>
          <w:kern w:val="0"/>
          <w:sz w:val="28"/>
          <w:szCs w:val="28"/>
          <w:u w:color="000000"/>
          <w:rtl w:val="0"/>
          <w:lang w:val="zh-TW" w:eastAsia="zh-TW"/>
        </w:rPr>
        <w:t>合伙解散后应当进行清算，并通知债权人。</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2.</w:t>
      </w:r>
      <w:r>
        <w:rPr>
          <w:rFonts w:ascii="楷体" w:cs="楷体" w:hAnsi="楷体" w:eastAsia="楷体"/>
          <w:color w:val="000000"/>
          <w:kern w:val="0"/>
          <w:sz w:val="28"/>
          <w:szCs w:val="28"/>
          <w:u w:color="000000"/>
          <w:rtl w:val="0"/>
          <w:lang w:val="zh-TW" w:eastAsia="zh-TW"/>
        </w:rPr>
        <w:t>清算人由全体合伙人担任或经全体合伙人委托的合伙人担任，也可以委托律师、会计师等第三人担任清算人。清算自合伙解散后</w:t>
      </w:r>
      <w:r>
        <w:rPr>
          <w:rFonts w:ascii="楷体" w:cs="楷体" w:hAnsi="楷体" w:eastAsia="楷体"/>
          <w:color w:val="000000"/>
          <w:kern w:val="0"/>
          <w:sz w:val="28"/>
          <w:szCs w:val="28"/>
          <w:u w:color="000000"/>
          <w:rtl w:val="0"/>
          <w:lang w:val="en-US"/>
        </w:rPr>
        <w:t>15</w:t>
      </w:r>
      <w:r>
        <w:rPr>
          <w:rFonts w:ascii="楷体" w:cs="楷体" w:hAnsi="楷体" w:eastAsia="楷体"/>
          <w:color w:val="000000"/>
          <w:kern w:val="0"/>
          <w:sz w:val="28"/>
          <w:szCs w:val="28"/>
          <w:u w:color="000000"/>
          <w:rtl w:val="0"/>
          <w:lang w:val="zh-TW" w:eastAsia="zh-TW"/>
        </w:rPr>
        <w:t>日内进行，</w:t>
      </w:r>
      <w:r>
        <w:rPr>
          <w:rFonts w:ascii="楷体" w:cs="楷体" w:hAnsi="楷体" w:eastAsia="楷体"/>
          <w:color w:val="000000"/>
          <w:kern w:val="0"/>
          <w:sz w:val="28"/>
          <w:szCs w:val="28"/>
          <w:u w:color="000000"/>
          <w:rtl w:val="0"/>
          <w:lang w:val="en-US"/>
        </w:rPr>
        <w:t>15</w:t>
      </w:r>
      <w:r>
        <w:rPr>
          <w:rFonts w:ascii="楷体" w:cs="楷体" w:hAnsi="楷体" w:eastAsia="楷体"/>
          <w:color w:val="000000"/>
          <w:kern w:val="0"/>
          <w:sz w:val="28"/>
          <w:szCs w:val="28"/>
          <w:u w:color="000000"/>
          <w:rtl w:val="0"/>
          <w:lang w:val="zh-TW" w:eastAsia="zh-TW"/>
        </w:rPr>
        <w:t>日内未确定清算人的，有意清算的合伙人可自行清算</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3.</w:t>
      </w:r>
      <w:r>
        <w:rPr>
          <w:rFonts w:ascii="楷体" w:cs="楷体" w:hAnsi="楷体" w:eastAsia="楷体"/>
          <w:color w:val="000000"/>
          <w:kern w:val="0"/>
          <w:sz w:val="28"/>
          <w:szCs w:val="28"/>
          <w:u w:color="000000"/>
          <w:rtl w:val="0"/>
          <w:lang w:val="zh-TW" w:eastAsia="zh-TW"/>
        </w:rPr>
        <w:t xml:space="preserve">合伙财产在支付清算费用后，按下列顺序清偿：欠招用的职工工资和劳动保险费用；合伙所欠税款；合伙债务；最后再返还合伙人的出资。 </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4.</w:t>
      </w:r>
      <w:r>
        <w:rPr>
          <w:rFonts w:ascii="楷体" w:cs="楷体" w:hAnsi="楷体" w:eastAsia="楷体"/>
          <w:color w:val="000000"/>
          <w:kern w:val="0"/>
          <w:sz w:val="28"/>
          <w:szCs w:val="28"/>
          <w:u w:color="000000"/>
          <w:rtl w:val="0"/>
          <w:lang w:val="zh-TW" w:eastAsia="zh-TW"/>
        </w:rPr>
        <w:t>清算后如有剩余，双方按出资比例进行分配。</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en-US"/>
        </w:rPr>
        <w:t>5.</w:t>
      </w:r>
      <w:r>
        <w:rPr>
          <w:rFonts w:ascii="楷体" w:cs="楷体" w:hAnsi="楷体" w:eastAsia="楷体"/>
          <w:color w:val="000000"/>
          <w:kern w:val="0"/>
          <w:sz w:val="28"/>
          <w:szCs w:val="28"/>
          <w:u w:color="000000"/>
          <w:rtl w:val="0"/>
          <w:lang w:val="zh-TW" w:eastAsia="zh-TW"/>
        </w:rPr>
        <w:t>清算时合伙有亏损，合伙财产不足清偿的部分，按出资比例分担。各合伙人应承担无限连带清偿责任，合伙人由于承担连带责任，所清偿数额超过其应当承担的数额时，有权向其他合伙人追偿。</w:t>
      </w:r>
    </w:p>
    <w:p>
      <w:pPr>
        <w:pStyle w:val="正文 A"/>
        <w:spacing w:line="520" w:lineRule="exact"/>
        <w:ind w:firstLine="560"/>
        <w:rPr>
          <w:rFonts w:ascii="楷体" w:cs="楷体" w:hAnsi="楷体" w:eastAsia="楷体"/>
          <w:color w:val="000000"/>
          <w:kern w:val="0"/>
          <w:sz w:val="28"/>
          <w:szCs w:val="28"/>
          <w:u w:color="000000"/>
        </w:rPr>
      </w:pPr>
    </w:p>
    <w:p>
      <w:pPr>
        <w:pStyle w:val="正文 A"/>
        <w:spacing w:line="520" w:lineRule="exact"/>
        <w:ind w:firstLine="562"/>
        <w:rPr>
          <w:rFonts w:ascii="楷体" w:cs="楷体" w:hAnsi="楷体" w:eastAsia="楷体"/>
          <w:color w:val="000000"/>
          <w:kern w:val="0"/>
          <w:sz w:val="28"/>
          <w:szCs w:val="28"/>
          <w:u w:color="000000"/>
          <w:lang w:val="zh-TW" w:eastAsia="zh-TW"/>
        </w:rPr>
      </w:pPr>
      <w:r>
        <w:rPr>
          <w:rFonts w:ascii="楷体" w:cs="楷体" w:hAnsi="楷体" w:eastAsia="楷体"/>
          <w:b w:val="1"/>
          <w:bCs w:val="1"/>
          <w:color w:val="000000"/>
          <w:kern w:val="0"/>
          <w:sz w:val="28"/>
          <w:szCs w:val="28"/>
          <w:u w:color="000000"/>
          <w:rtl w:val="0"/>
          <w:lang w:val="zh-TW" w:eastAsia="zh-TW"/>
        </w:rPr>
        <w:t>第十一条</w:t>
      </w:r>
      <w:r>
        <w:rPr>
          <w:rFonts w:ascii="楷体" w:cs="楷体" w:hAnsi="楷体" w:eastAsia="楷体"/>
          <w:color w:val="000000"/>
          <w:kern w:val="0"/>
          <w:sz w:val="28"/>
          <w:szCs w:val="28"/>
          <w:u w:color="000000"/>
          <w:rtl w:val="0"/>
          <w:lang w:val="zh-TW" w:eastAsia="zh-TW"/>
        </w:rPr>
        <w:t xml:space="preserve"> 违约责任</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zh-TW" w:eastAsia="zh-TW"/>
        </w:rPr>
        <w:t>（一）合伙人未按期缴纳或未缴足出资的，按其出资额的日万分之三赔偿其他合伙人损失；如果逾期</w:t>
      </w:r>
      <w:r>
        <w:rPr>
          <w:rFonts w:ascii="楷体" w:cs="楷体" w:hAnsi="楷体" w:eastAsia="楷体"/>
          <w:color w:val="000000"/>
          <w:kern w:val="0"/>
          <w:sz w:val="28"/>
          <w:szCs w:val="28"/>
          <w:u w:color="000000"/>
          <w:rtl w:val="0"/>
          <w:lang w:val="en-US"/>
        </w:rPr>
        <w:t>30</w:t>
      </w:r>
      <w:r>
        <w:rPr>
          <w:rFonts w:ascii="楷体" w:cs="楷体" w:hAnsi="楷体" w:eastAsia="楷体"/>
          <w:color w:val="000000"/>
          <w:kern w:val="0"/>
          <w:sz w:val="28"/>
          <w:szCs w:val="28"/>
          <w:u w:color="000000"/>
          <w:rtl w:val="0"/>
          <w:lang w:val="zh-TW" w:eastAsia="zh-TW"/>
        </w:rPr>
        <w:t>日仍未缴足出资，按退伙处理。</w:t>
      </w:r>
    </w:p>
    <w:p>
      <w:pPr>
        <w:pStyle w:val="正文 A"/>
        <w:spacing w:line="520" w:lineRule="exact"/>
        <w:ind w:firstLine="560"/>
        <w:rPr>
          <w:rFonts w:ascii="楷体" w:cs="楷体" w:hAnsi="楷体" w:eastAsia="楷体"/>
          <w:sz w:val="28"/>
          <w:szCs w:val="28"/>
        </w:rPr>
      </w:pPr>
      <w:r>
        <w:rPr>
          <w:rFonts w:ascii="楷体" w:cs="楷体" w:hAnsi="楷体" w:eastAsia="楷体"/>
          <w:color w:val="000000"/>
          <w:kern w:val="0"/>
          <w:sz w:val="28"/>
          <w:szCs w:val="28"/>
          <w:u w:color="000000"/>
          <w:rtl w:val="0"/>
          <w:lang w:val="zh-TW" w:eastAsia="zh-TW"/>
        </w:rPr>
        <w:t>（二）合伙人未经其他合伙人一致同意而转让其出资份额或中途撤资的，按其出资</w:t>
      </w:r>
      <w:r>
        <w:rPr>
          <w:rFonts w:ascii="楷体" w:cs="楷体" w:hAnsi="楷体" w:eastAsia="楷体"/>
          <w:sz w:val="28"/>
          <w:szCs w:val="28"/>
          <w:rtl w:val="0"/>
          <w:lang w:val="zh-TW" w:eastAsia="zh-TW"/>
        </w:rPr>
        <w:t>额的</w:t>
      </w:r>
      <w:r>
        <w:rPr>
          <w:rFonts w:ascii="楷体" w:cs="楷体" w:hAnsi="楷体" w:eastAsia="楷体"/>
          <w:sz w:val="28"/>
          <w:szCs w:val="28"/>
          <w:rtl w:val="0"/>
          <w:lang w:val="en-US"/>
        </w:rPr>
        <w:t>10%</w:t>
      </w:r>
      <w:r>
        <w:rPr>
          <w:rFonts w:ascii="楷体" w:cs="楷体" w:hAnsi="楷体" w:eastAsia="楷体"/>
          <w:sz w:val="28"/>
          <w:szCs w:val="28"/>
          <w:rtl w:val="0"/>
          <w:lang w:val="zh-TW" w:eastAsia="zh-TW"/>
        </w:rPr>
        <w:t>向其他合伙人支付违约金。</w:t>
      </w:r>
    </w:p>
    <w:p>
      <w:pPr>
        <w:pStyle w:val="正文 A"/>
        <w:spacing w:line="520" w:lineRule="exact"/>
        <w:ind w:firstLine="560"/>
        <w:rPr>
          <w:rFonts w:ascii="楷体" w:cs="楷体" w:hAnsi="楷体" w:eastAsia="楷体"/>
          <w:sz w:val="28"/>
          <w:szCs w:val="28"/>
          <w:lang w:val="zh-TW" w:eastAsia="zh-TW"/>
        </w:rPr>
      </w:pPr>
      <w:r>
        <w:rPr>
          <w:rFonts w:ascii="楷体" w:cs="楷体" w:hAnsi="楷体" w:eastAsia="楷体"/>
          <w:sz w:val="28"/>
          <w:szCs w:val="28"/>
          <w:rtl w:val="0"/>
          <w:lang w:val="zh-TW" w:eastAsia="zh-TW"/>
        </w:rPr>
        <w:t>因撤资给合伙造成的损失大于前款约定违约金的，应按实际损失予以赔偿。</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如果其他合伙人不愿接纳受让人为新的合伙人，可按退伙处理，转让的合伙人应赔偿其他合伙人因此而造成的全部损失。</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（三）合伙人私自以合伙财产对外提供担保的，其行为无效，因此给其他合伙人造成损失的，由该对外担保的合伙人承担全部赔偿责任。</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（四）合伙人严重违反本协议或因重大过失造成损失，应当对其他合伙人承担赔偿责任。</w:t>
      </w:r>
    </w:p>
    <w:p>
      <w:pPr>
        <w:pStyle w:val="正文 A"/>
        <w:spacing w:line="520" w:lineRule="exact"/>
        <w:ind w:firstLine="560"/>
        <w:rPr>
          <w:rFonts w:ascii="楷体" w:cs="楷体" w:hAnsi="楷体" w:eastAsia="楷体"/>
          <w:kern w:val="0"/>
          <w:sz w:val="28"/>
          <w:szCs w:val="28"/>
          <w:lang w:val="zh-TW" w:eastAsia="zh-TW"/>
        </w:rPr>
      </w:pPr>
      <w:r>
        <w:rPr>
          <w:rFonts w:ascii="楷体" w:cs="楷体" w:hAnsi="楷体" w:eastAsia="楷体"/>
          <w:color w:val="000000"/>
          <w:kern w:val="0"/>
          <w:sz w:val="28"/>
          <w:szCs w:val="28"/>
          <w:u w:color="000000"/>
          <w:rtl w:val="0"/>
          <w:lang w:val="zh-CN" w:eastAsia="zh-CN"/>
        </w:rPr>
        <w:t>（</w:t>
      </w:r>
      <w:r>
        <w:rPr>
          <w:rFonts w:ascii="楷体" w:cs="楷体" w:hAnsi="楷体" w:eastAsia="楷体"/>
          <w:kern w:val="0"/>
          <w:sz w:val="28"/>
          <w:szCs w:val="28"/>
          <w:rtl w:val="0"/>
          <w:lang w:val="zh-CN" w:eastAsia="zh-CN"/>
        </w:rPr>
        <w:t>五</w:t>
      </w:r>
      <w:r>
        <w:rPr>
          <w:rFonts w:ascii="楷体" w:cs="楷体" w:hAnsi="楷体" w:eastAsia="楷体"/>
          <w:color w:val="000000"/>
          <w:kern w:val="0"/>
          <w:sz w:val="28"/>
          <w:szCs w:val="28"/>
          <w:u w:color="000000"/>
          <w:rtl w:val="0"/>
          <w:lang w:val="zh-CN" w:eastAsia="zh-CN"/>
        </w:rPr>
        <w:t>）</w:t>
      </w:r>
      <w:r>
        <w:rPr>
          <w:rFonts w:ascii="楷体" w:cs="楷体" w:hAnsi="楷体" w:eastAsia="楷体"/>
          <w:kern w:val="0"/>
          <w:sz w:val="28"/>
          <w:szCs w:val="28"/>
          <w:rtl w:val="0"/>
          <w:lang w:val="zh-CN" w:eastAsia="zh-CN"/>
        </w:rPr>
        <w:t>合伙人在合伙期间的其他违约情况，按其出资份额的</w:t>
      </w:r>
      <w:r>
        <w:rPr>
          <w:rFonts w:ascii="楷体" w:cs="楷体" w:hAnsi="楷体" w:eastAsia="楷体"/>
          <w:kern w:val="0"/>
          <w:sz w:val="28"/>
          <w:szCs w:val="28"/>
          <w:rtl w:val="0"/>
          <w:lang w:val="zh-CN" w:eastAsia="zh-CN"/>
        </w:rPr>
        <w:t>10%</w:t>
      </w:r>
      <w:r>
        <w:rPr>
          <w:rFonts w:ascii="楷体" w:cs="楷体" w:hAnsi="楷体" w:eastAsia="楷体"/>
          <w:kern w:val="0"/>
          <w:sz w:val="28"/>
          <w:szCs w:val="28"/>
          <w:rtl w:val="0"/>
          <w:lang w:val="zh-CN" w:eastAsia="zh-CN"/>
        </w:rPr>
        <w:t>向其他合伙人支付违约金。</w:t>
      </w:r>
    </w:p>
    <w:p>
      <w:pPr>
        <w:pStyle w:val="正文 A"/>
        <w:spacing w:line="520" w:lineRule="exact"/>
        <w:ind w:firstLine="560"/>
        <w:rPr>
          <w:rFonts w:ascii="楷体" w:cs="楷体" w:hAnsi="楷体" w:eastAsia="楷体"/>
          <w:color w:val="ff0000"/>
          <w:sz w:val="24"/>
          <w:szCs w:val="24"/>
          <w:u w:color="ff0000"/>
          <w:lang w:val="zh-TW" w:eastAsia="zh-TW"/>
        </w:rPr>
      </w:pPr>
    </w:p>
    <w:p>
      <w:pPr>
        <w:pStyle w:val="正文 A"/>
        <w:spacing w:line="520" w:lineRule="exact"/>
        <w:ind w:firstLine="562"/>
        <w:rPr>
          <w:rFonts w:ascii="楷体" w:cs="楷体" w:hAnsi="楷体" w:eastAsia="楷体"/>
          <w:color w:val="000000"/>
          <w:kern w:val="0"/>
          <w:sz w:val="28"/>
          <w:szCs w:val="28"/>
          <w:u w:color="000000"/>
        </w:rPr>
      </w:pPr>
      <w:r>
        <w:rPr>
          <w:rFonts w:ascii="楷体" w:cs="楷体" w:hAnsi="楷体" w:eastAsia="楷体"/>
          <w:b w:val="1"/>
          <w:bCs w:val="1"/>
          <w:color w:val="000000"/>
          <w:kern w:val="0"/>
          <w:sz w:val="28"/>
          <w:szCs w:val="28"/>
          <w:u w:color="000000"/>
          <w:rtl w:val="0"/>
          <w:lang w:val="zh-TW" w:eastAsia="zh-TW"/>
        </w:rPr>
        <w:t>第十二条</w:t>
      </w:r>
      <w:r>
        <w:rPr>
          <w:rFonts w:ascii="楷体" w:cs="楷体" w:hAnsi="楷体" w:eastAsia="楷体"/>
          <w:color w:val="000000"/>
          <w:kern w:val="0"/>
          <w:sz w:val="28"/>
          <w:szCs w:val="28"/>
          <w:u w:color="000000"/>
          <w:rtl w:val="0"/>
          <w:lang w:val="zh-TW" w:eastAsia="zh-TW"/>
        </w:rPr>
        <w:t xml:space="preserve"> 协议争议解决方式 </w:t>
      </w:r>
      <w:r>
        <w:rPr>
          <w:rFonts w:ascii="楷体" w:cs="楷体" w:hAnsi="楷体" w:eastAsia="楷体"/>
          <w:color w:val="000000"/>
          <w:kern w:val="0"/>
          <w:sz w:val="28"/>
          <w:szCs w:val="28"/>
          <w:u w:color="000000"/>
          <w:lang w:val="zh-TW" w:eastAsia="zh-TW"/>
        </w:rPr>
        <w:br w:type="textWrapping"/>
      </w:r>
      <w:r>
        <w:rPr>
          <w:rFonts w:ascii="楷体" w:cs="楷体" w:hAnsi="楷体" w:eastAsia="楷体"/>
          <w:color w:val="000000"/>
          <w:kern w:val="0"/>
          <w:sz w:val="28"/>
          <w:szCs w:val="28"/>
          <w:u w:color="000000"/>
          <w:rtl w:val="0"/>
          <w:lang w:val="en-US"/>
        </w:rPr>
        <w:t xml:space="preserve">    </w:t>
      </w:r>
      <w:r>
        <w:rPr>
          <w:rFonts w:ascii="楷体" w:cs="楷体" w:hAnsi="楷体" w:eastAsia="楷体"/>
          <w:color w:val="000000"/>
          <w:kern w:val="0"/>
          <w:sz w:val="28"/>
          <w:szCs w:val="28"/>
          <w:u w:color="000000"/>
          <w:rtl w:val="0"/>
          <w:lang w:val="zh-TW" w:eastAsia="zh-TW"/>
        </w:rPr>
        <w:t>凡因本协议或与本协议有关的一切争议，合伙人之间应共同协商解决，如协商不成，任何一方可向合伙经营地人民法院起诉。</w:t>
      </w:r>
    </w:p>
    <w:p>
      <w:pPr>
        <w:pStyle w:val="正文 A"/>
        <w:spacing w:after="156" w:line="360" w:lineRule="exact"/>
        <w:ind w:firstLine="420"/>
        <w:rPr>
          <w:rFonts w:ascii="楷体" w:cs="楷体" w:hAnsi="楷体" w:eastAsia="楷体"/>
          <w:color w:val="ff0000"/>
          <w:sz w:val="24"/>
          <w:szCs w:val="24"/>
          <w:u w:color="ff0000"/>
          <w:lang w:val="zh-TW" w:eastAsia="zh-TW"/>
        </w:rPr>
      </w:pPr>
    </w:p>
    <w:p>
      <w:pPr>
        <w:pStyle w:val="正文 A"/>
        <w:spacing w:line="520" w:lineRule="exact"/>
        <w:ind w:firstLine="562"/>
        <w:rPr>
          <w:rFonts w:ascii="楷体" w:cs="楷体" w:hAnsi="楷体" w:eastAsia="楷体"/>
          <w:color w:val="000000"/>
          <w:kern w:val="0"/>
          <w:sz w:val="28"/>
          <w:szCs w:val="28"/>
          <w:u w:color="000000"/>
        </w:rPr>
      </w:pPr>
      <w:r>
        <w:rPr>
          <w:rFonts w:ascii="楷体" w:cs="楷体" w:hAnsi="楷体" w:eastAsia="楷体"/>
          <w:b w:val="1"/>
          <w:bCs w:val="1"/>
          <w:color w:val="000000"/>
          <w:kern w:val="0"/>
          <w:sz w:val="28"/>
          <w:szCs w:val="28"/>
          <w:u w:color="000000"/>
          <w:rtl w:val="0"/>
          <w:lang w:val="zh-TW" w:eastAsia="zh-TW"/>
        </w:rPr>
        <w:t xml:space="preserve">第十三条 </w:t>
      </w:r>
      <w:r>
        <w:rPr>
          <w:rFonts w:ascii="楷体" w:cs="楷体" w:hAnsi="楷体" w:eastAsia="楷体"/>
          <w:color w:val="000000"/>
          <w:kern w:val="0"/>
          <w:sz w:val="28"/>
          <w:szCs w:val="28"/>
          <w:u w:color="000000"/>
          <w:rtl w:val="0"/>
          <w:lang w:val="zh-TW" w:eastAsia="zh-TW"/>
        </w:rPr>
        <w:t xml:space="preserve">其他 </w:t>
      </w:r>
      <w:r>
        <w:rPr>
          <w:rFonts w:ascii="楷体" w:cs="楷体" w:hAnsi="楷体" w:eastAsia="楷体"/>
          <w:color w:val="000000"/>
          <w:kern w:val="0"/>
          <w:sz w:val="28"/>
          <w:szCs w:val="28"/>
          <w:u w:color="000000"/>
          <w:lang w:val="zh-TW" w:eastAsia="zh-TW"/>
        </w:rPr>
        <w:br w:type="textWrapping"/>
      </w:r>
      <w:r>
        <w:rPr>
          <w:rFonts w:ascii="楷体" w:cs="楷体" w:hAnsi="楷体" w:eastAsia="楷体"/>
          <w:color w:val="000000"/>
          <w:kern w:val="0"/>
          <w:sz w:val="28"/>
          <w:szCs w:val="28"/>
          <w:u w:color="000000"/>
          <w:rtl w:val="0"/>
          <w:lang w:val="en-US"/>
        </w:rPr>
        <w:t xml:space="preserve">   </w:t>
      </w:r>
      <w:r>
        <w:rPr>
          <w:rFonts w:ascii="楷体" w:cs="楷体" w:hAnsi="楷体" w:eastAsia="楷体"/>
          <w:color w:val="000000"/>
          <w:kern w:val="0"/>
          <w:sz w:val="28"/>
          <w:szCs w:val="28"/>
          <w:u w:color="000000"/>
          <w:rtl w:val="0"/>
          <w:lang w:val="zh-TW" w:eastAsia="zh-TW"/>
        </w:rPr>
        <w:t>（一） 经协商一致，合伙人可以修改本协议或对未尽事宜进行补充；补充、修改内容与本协议相冲突的，以补充、修改后的内容为准。</w:t>
      </w:r>
    </w:p>
    <w:p>
      <w:pPr>
        <w:pStyle w:val="正文 A"/>
        <w:spacing w:line="520" w:lineRule="exact"/>
        <w:ind w:firstLine="560"/>
        <w:rPr>
          <w:rFonts w:ascii="楷体" w:cs="楷体" w:hAnsi="楷体" w:eastAsia="楷体"/>
          <w:color w:val="ff0000"/>
          <w:sz w:val="24"/>
          <w:szCs w:val="24"/>
          <w:u w:color="ff0000"/>
          <w:lang w:val="zh-TW" w:eastAsia="zh-TW"/>
        </w:rPr>
      </w:pPr>
      <w:r>
        <w:rPr>
          <w:rFonts w:ascii="楷体" w:cs="楷体" w:hAnsi="楷体" w:eastAsia="楷体"/>
          <w:color w:val="000000"/>
          <w:kern w:val="0"/>
          <w:sz w:val="28"/>
          <w:szCs w:val="28"/>
          <w:u w:color="000000"/>
          <w:rtl w:val="0"/>
          <w:lang w:val="zh-TW" w:eastAsia="zh-TW"/>
        </w:rPr>
        <w:t>（二）新入伙合同可作为本协议的组成部分。</w:t>
      </w:r>
      <w:r>
        <w:rPr>
          <w:rFonts w:ascii="楷体" w:cs="楷体" w:hAnsi="楷体" w:eastAsia="楷体"/>
          <w:color w:val="000000"/>
          <w:kern w:val="0"/>
          <w:sz w:val="28"/>
          <w:szCs w:val="28"/>
          <w:u w:color="000000"/>
          <w:rtl w:val="0"/>
          <w:lang w:val="en-US"/>
        </w:rPr>
        <w:t xml:space="preserve"> </w:t>
      </w:r>
    </w:p>
    <w:p>
      <w:pPr>
        <w:pStyle w:val="正文 A"/>
        <w:spacing w:line="520" w:lineRule="exact"/>
        <w:ind w:firstLine="560"/>
        <w:rPr>
          <w:rFonts w:ascii="楷体" w:cs="楷体" w:hAnsi="楷体" w:eastAsia="楷体"/>
          <w:color w:val="000000"/>
          <w:kern w:val="0"/>
          <w:sz w:val="28"/>
          <w:szCs w:val="28"/>
          <w:u w:color="000000"/>
        </w:rPr>
      </w:pPr>
      <w:r>
        <w:rPr>
          <w:rFonts w:ascii="楷体" w:cs="楷体" w:hAnsi="楷体" w:eastAsia="楷体"/>
          <w:color w:val="000000"/>
          <w:kern w:val="0"/>
          <w:sz w:val="28"/>
          <w:szCs w:val="28"/>
          <w:u w:color="000000"/>
          <w:rtl w:val="0"/>
          <w:lang w:val="zh-TW" w:eastAsia="zh-TW"/>
        </w:rPr>
        <w:t>（三）本协议一式</w:t>
      </w:r>
      <w:r>
        <w:rPr>
          <w:rFonts w:ascii="楷体" w:cs="楷体" w:hAnsi="楷体" w:eastAsia="楷体"/>
          <w:color w:val="000000"/>
          <w:kern w:val="0"/>
          <w:sz w:val="28"/>
          <w:szCs w:val="28"/>
          <w:u w:val="single" w:color="000000"/>
          <w:rtl w:val="0"/>
          <w:lang w:val="en-US"/>
        </w:rPr>
        <w:t xml:space="preserve"> </w:t>
      </w:r>
      <w:r>
        <w:rPr>
          <w:rFonts w:ascii="楷体" w:cs="楷体" w:hAnsi="楷体" w:eastAsia="楷体"/>
          <w:kern w:val="0"/>
          <w:sz w:val="28"/>
          <w:szCs w:val="28"/>
          <w:u w:val="single"/>
          <w:rtl w:val="0"/>
          <w:lang w:val="zh-CN" w:eastAsia="zh-CN"/>
        </w:rPr>
        <w:t>两</w:t>
      </w:r>
      <w:r>
        <w:rPr>
          <w:rFonts w:ascii="楷体" w:cs="楷体" w:hAnsi="楷体" w:eastAsia="楷体"/>
          <w:color w:val="000000"/>
          <w:kern w:val="0"/>
          <w:sz w:val="28"/>
          <w:szCs w:val="28"/>
          <w:u w:val="single" w:color="000000"/>
          <w:rtl w:val="0"/>
          <w:lang w:val="en-US"/>
        </w:rPr>
        <w:t xml:space="preserve"> </w:t>
      </w:r>
      <w:r>
        <w:rPr>
          <w:rFonts w:ascii="楷体" w:cs="楷体" w:hAnsi="楷体" w:eastAsia="楷体"/>
          <w:color w:val="000000"/>
          <w:kern w:val="0"/>
          <w:sz w:val="28"/>
          <w:szCs w:val="28"/>
          <w:u w:color="000000"/>
          <w:rtl w:val="0"/>
          <w:lang w:val="zh-TW" w:eastAsia="zh-TW"/>
        </w:rPr>
        <w:t>份，合伙人各执壹份。</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color w:val="000000"/>
          <w:kern w:val="0"/>
          <w:sz w:val="28"/>
          <w:szCs w:val="28"/>
          <w:u w:color="000000"/>
          <w:rtl w:val="0"/>
          <w:lang w:val="zh-TW" w:eastAsia="zh-TW"/>
        </w:rPr>
        <w:t>（四）本协议自全体合伙人签字之日起生效。</w:t>
      </w:r>
    </w:p>
    <w:p>
      <w:pPr>
        <w:pStyle w:val="正文 A"/>
        <w:spacing w:line="520" w:lineRule="exact"/>
        <w:ind w:firstLine="560"/>
        <w:rPr>
          <w:rFonts w:ascii="楷体" w:cs="楷体" w:hAnsi="楷体" w:eastAsia="楷体"/>
          <w:color w:val="000000"/>
          <w:kern w:val="0"/>
          <w:sz w:val="28"/>
          <w:szCs w:val="28"/>
          <w:u w:color="000000"/>
        </w:rPr>
      </w:pPr>
    </w:p>
    <w:p>
      <w:pPr>
        <w:pStyle w:val="正文 A"/>
        <w:spacing w:line="520" w:lineRule="exact"/>
        <w:ind w:firstLine="560"/>
        <w:rPr>
          <w:rFonts w:ascii="楷体" w:cs="楷体" w:hAnsi="楷体" w:eastAsia="楷体"/>
          <w:b w:val="1"/>
          <w:bCs w:val="1"/>
          <w:kern w:val="0"/>
          <w:sz w:val="28"/>
          <w:szCs w:val="28"/>
        </w:rPr>
      </w:pPr>
      <w:r>
        <w:rPr>
          <w:rFonts w:ascii="楷体" w:cs="楷体" w:hAnsi="楷体" w:eastAsia="楷体"/>
          <w:b w:val="1"/>
          <w:bCs w:val="1"/>
          <w:kern w:val="0"/>
          <w:sz w:val="28"/>
          <w:szCs w:val="28"/>
          <w:rtl w:val="0"/>
          <w:lang w:val="zh-CN" w:eastAsia="zh-CN"/>
        </w:rPr>
        <w:t>补充协议</w:t>
      </w:r>
    </w:p>
    <w:p>
      <w:pPr>
        <w:pStyle w:val="正文 A"/>
        <w:spacing w:line="520" w:lineRule="exact"/>
        <w:ind w:firstLine="560"/>
        <w:rPr>
          <w:rFonts w:ascii="楷体" w:cs="楷体" w:hAnsi="楷体" w:eastAsia="楷体"/>
          <w:kern w:val="0"/>
          <w:sz w:val="28"/>
          <w:szCs w:val="28"/>
        </w:rPr>
      </w:pPr>
      <w:r>
        <w:rPr>
          <w:rFonts w:ascii="楷体" w:cs="楷体" w:hAnsi="楷体" w:eastAsia="楷体"/>
          <w:kern w:val="0"/>
          <w:sz w:val="28"/>
          <w:szCs w:val="28"/>
          <w:rtl w:val="0"/>
          <w:lang w:val="zh-CN" w:eastAsia="zh-CN"/>
        </w:rPr>
        <w:t>1.</w:t>
      </w:r>
      <w:r>
        <w:rPr>
          <w:rFonts w:ascii="楷体" w:cs="楷体" w:hAnsi="楷体" w:eastAsia="楷体"/>
          <w:kern w:val="0"/>
          <w:sz w:val="28"/>
          <w:szCs w:val="28"/>
          <w:rtl w:val="0"/>
          <w:lang w:val="zh-CN" w:eastAsia="zh-CN"/>
        </w:rPr>
        <w:t>项目经营过程中所有开支需要提供发票或收据，作为对账依据；</w:t>
      </w:r>
    </w:p>
    <w:p>
      <w:pPr>
        <w:pStyle w:val="正文 A"/>
        <w:spacing w:line="520" w:lineRule="exact"/>
        <w:ind w:firstLine="560"/>
        <w:rPr>
          <w:rFonts w:ascii="楷体" w:cs="楷体" w:hAnsi="楷体" w:eastAsia="楷体"/>
          <w:kern w:val="0"/>
          <w:sz w:val="28"/>
          <w:szCs w:val="28"/>
        </w:rPr>
      </w:pPr>
      <w:r>
        <w:rPr>
          <w:rFonts w:ascii="楷体" w:cs="楷体" w:hAnsi="楷体" w:eastAsia="楷体"/>
          <w:kern w:val="0"/>
          <w:sz w:val="28"/>
          <w:szCs w:val="28"/>
          <w:rtl w:val="0"/>
          <w:lang w:val="zh-CN" w:eastAsia="zh-CN"/>
        </w:rPr>
        <w:t>2.</w:t>
      </w:r>
      <w:r>
        <w:rPr>
          <w:rFonts w:ascii="楷体" w:cs="楷体" w:hAnsi="楷体" w:eastAsia="楷体"/>
          <w:kern w:val="0"/>
          <w:sz w:val="28"/>
          <w:szCs w:val="28"/>
          <w:rtl w:val="0"/>
          <w:lang w:val="zh-CN" w:eastAsia="zh-CN"/>
        </w:rPr>
        <w:t>甲方与都喜业主签订的</w:t>
      </w:r>
      <w:r>
        <w:rPr>
          <w:rFonts w:ascii="楷体" w:cs="楷体" w:hAnsi="楷体" w:eastAsia="楷体"/>
          <w:kern w:val="0"/>
          <w:sz w:val="28"/>
          <w:szCs w:val="28"/>
          <w:rtl w:val="0"/>
          <w:lang w:val="zh-CN" w:eastAsia="zh-CN"/>
        </w:rPr>
        <w:t>30</w:t>
      </w:r>
      <w:r>
        <w:rPr>
          <w:rFonts w:ascii="楷体" w:cs="楷体" w:hAnsi="楷体" w:eastAsia="楷体"/>
          <w:kern w:val="0"/>
          <w:sz w:val="28"/>
          <w:szCs w:val="28"/>
          <w:rtl w:val="0"/>
          <w:lang w:val="zh-CN" w:eastAsia="zh-CN"/>
        </w:rPr>
        <w:t>份合同交由乙方保管；</w:t>
      </w:r>
    </w:p>
    <w:p>
      <w:pPr>
        <w:pStyle w:val="正文 A"/>
        <w:spacing w:line="520" w:lineRule="exact"/>
        <w:ind w:firstLine="560"/>
        <w:rPr>
          <w:rFonts w:ascii="楷体" w:cs="楷体" w:hAnsi="楷体" w:eastAsia="楷体"/>
          <w:kern w:val="0"/>
          <w:sz w:val="28"/>
          <w:szCs w:val="28"/>
        </w:rPr>
      </w:pPr>
      <w:r>
        <w:rPr>
          <w:rFonts w:ascii="楷体" w:cs="楷体" w:hAnsi="楷体" w:eastAsia="楷体"/>
          <w:kern w:val="0"/>
          <w:sz w:val="28"/>
          <w:szCs w:val="28"/>
          <w:rtl w:val="0"/>
          <w:lang w:val="zh-CN" w:eastAsia="zh-CN"/>
        </w:rPr>
        <w:t>3.</w:t>
      </w:r>
      <w:r>
        <w:rPr>
          <w:rFonts w:ascii="楷体" w:cs="楷体" w:hAnsi="楷体" w:eastAsia="楷体"/>
          <w:kern w:val="0"/>
          <w:sz w:val="28"/>
          <w:szCs w:val="28"/>
          <w:rtl w:val="0"/>
          <w:lang w:val="zh-CN" w:eastAsia="zh-CN"/>
        </w:rPr>
        <w:t>乙方必须在合同签订三日内，将</w:t>
      </w:r>
      <w:r>
        <w:rPr>
          <w:rFonts w:ascii="楷体" w:cs="楷体" w:hAnsi="楷体" w:eastAsia="楷体"/>
          <w:kern w:val="0"/>
          <w:sz w:val="28"/>
          <w:szCs w:val="28"/>
          <w:rtl w:val="0"/>
          <w:lang w:val="zh-CN" w:eastAsia="zh-CN"/>
        </w:rPr>
        <w:t>50%</w:t>
      </w:r>
      <w:r>
        <w:rPr>
          <w:rFonts w:ascii="楷体" w:cs="楷体" w:hAnsi="楷体" w:eastAsia="楷体"/>
          <w:kern w:val="0"/>
          <w:sz w:val="28"/>
          <w:szCs w:val="28"/>
          <w:rtl w:val="0"/>
          <w:lang w:val="zh-CN" w:eastAsia="zh-CN"/>
        </w:rPr>
        <w:t>出资资金交到甲方账户，以便开展经营活动，乙方其余</w:t>
      </w:r>
      <w:r>
        <w:rPr>
          <w:rFonts w:ascii="楷体" w:cs="楷体" w:hAnsi="楷体" w:eastAsia="楷体"/>
          <w:kern w:val="0"/>
          <w:sz w:val="28"/>
          <w:szCs w:val="28"/>
          <w:rtl w:val="0"/>
          <w:lang w:val="zh-CN" w:eastAsia="zh-CN"/>
        </w:rPr>
        <w:t>50%</w:t>
      </w:r>
      <w:r>
        <w:rPr>
          <w:rFonts w:ascii="楷体" w:cs="楷体" w:hAnsi="楷体" w:eastAsia="楷体"/>
          <w:kern w:val="0"/>
          <w:sz w:val="28"/>
          <w:szCs w:val="28"/>
          <w:rtl w:val="0"/>
          <w:lang w:val="zh-CN" w:eastAsia="zh-CN"/>
        </w:rPr>
        <w:t>出资资金在甲方将</w:t>
      </w:r>
      <w:r>
        <w:rPr>
          <w:rFonts w:ascii="楷体" w:cs="楷体" w:hAnsi="楷体" w:eastAsia="楷体"/>
          <w:kern w:val="0"/>
          <w:sz w:val="28"/>
          <w:szCs w:val="28"/>
          <w:rtl w:val="0"/>
          <w:lang w:val="zh-CN" w:eastAsia="zh-CN"/>
        </w:rPr>
        <w:t>30</w:t>
      </w:r>
      <w:r>
        <w:rPr>
          <w:rFonts w:ascii="楷体" w:cs="楷体" w:hAnsi="楷体" w:eastAsia="楷体"/>
          <w:kern w:val="0"/>
          <w:sz w:val="28"/>
          <w:szCs w:val="28"/>
          <w:rtl w:val="0"/>
          <w:lang w:val="zh-CN" w:eastAsia="zh-CN"/>
        </w:rPr>
        <w:t>间房的托管合同交到乙方的三日内交到甲方帐户；</w:t>
      </w:r>
    </w:p>
    <w:p>
      <w:pPr>
        <w:pStyle w:val="正文 A"/>
        <w:spacing w:line="520" w:lineRule="exact"/>
        <w:ind w:firstLine="560"/>
        <w:rPr>
          <w:rFonts w:ascii="楷体" w:cs="楷体" w:hAnsi="楷体" w:eastAsia="楷体"/>
          <w:kern w:val="0"/>
          <w:sz w:val="28"/>
          <w:szCs w:val="28"/>
        </w:rPr>
      </w:pPr>
      <w:r>
        <w:rPr>
          <w:rFonts w:ascii="楷体" w:cs="楷体" w:hAnsi="楷体" w:eastAsia="楷体"/>
          <w:kern w:val="0"/>
          <w:sz w:val="28"/>
          <w:szCs w:val="28"/>
          <w:rtl w:val="0"/>
          <w:lang w:val="zh-CN" w:eastAsia="zh-CN"/>
        </w:rPr>
        <w:t>4.</w:t>
      </w:r>
      <w:r>
        <w:rPr>
          <w:rFonts w:ascii="楷体" w:cs="楷体" w:hAnsi="楷体" w:eastAsia="楷体"/>
          <w:kern w:val="0"/>
          <w:sz w:val="28"/>
          <w:szCs w:val="28"/>
          <w:rtl w:val="0"/>
          <w:lang w:val="zh-CN" w:eastAsia="zh-CN"/>
        </w:rPr>
        <w:t>甲方应配合乙方绑定业主用电帐户，否则按违约处理；</w:t>
      </w:r>
    </w:p>
    <w:p>
      <w:pPr>
        <w:pStyle w:val="正文 A"/>
        <w:spacing w:line="520" w:lineRule="exact"/>
        <w:ind w:firstLine="560"/>
        <w:rPr>
          <w:rFonts w:ascii="楷体" w:cs="楷体" w:hAnsi="楷体" w:eastAsia="楷体"/>
          <w:kern w:val="0"/>
          <w:sz w:val="28"/>
          <w:szCs w:val="28"/>
        </w:rPr>
      </w:pPr>
      <w:r>
        <w:rPr>
          <w:rFonts w:ascii="楷体" w:cs="楷体" w:hAnsi="楷体" w:eastAsia="楷体"/>
          <w:kern w:val="0"/>
          <w:sz w:val="28"/>
          <w:szCs w:val="28"/>
          <w:rtl w:val="0"/>
          <w:lang w:val="zh-CN" w:eastAsia="zh-CN"/>
        </w:rPr>
        <w:t>5</w:t>
      </w:r>
      <w:r>
        <w:rPr>
          <w:rFonts w:ascii="楷体" w:cs="楷体" w:hAnsi="楷体" w:eastAsia="楷体"/>
          <w:kern w:val="0"/>
          <w:sz w:val="28"/>
          <w:szCs w:val="28"/>
          <w:rtl w:val="0"/>
          <w:lang w:val="en-US"/>
        </w:rPr>
        <w:t>.</w:t>
      </w:r>
      <w:r>
        <w:rPr>
          <w:rFonts w:ascii="楷体" w:cs="楷体" w:hAnsi="楷体" w:eastAsia="楷体"/>
          <w:kern w:val="0"/>
          <w:sz w:val="28"/>
          <w:szCs w:val="28"/>
          <w:rtl w:val="0"/>
          <w:lang w:val="zh-CN" w:eastAsia="zh-CN"/>
        </w:rPr>
        <w:t>甲乙双方不允许在本项目经营所在区域，私自经营</w:t>
      </w:r>
      <w:r>
        <w:rPr>
          <w:rFonts w:ascii="楷体" w:cs="楷体" w:hAnsi="楷体" w:eastAsia="楷体"/>
          <w:kern w:val="0"/>
          <w:sz w:val="28"/>
          <w:szCs w:val="28"/>
          <w:rtl w:val="0"/>
          <w:lang w:val="en-US"/>
        </w:rPr>
        <w:t>/</w:t>
      </w:r>
      <w:r>
        <w:rPr>
          <w:rFonts w:ascii="楷体" w:cs="楷体" w:hAnsi="楷体" w:eastAsia="楷体"/>
          <w:kern w:val="0"/>
          <w:sz w:val="28"/>
          <w:szCs w:val="28"/>
          <w:rtl w:val="0"/>
          <w:lang w:val="zh-CN" w:eastAsia="zh-CN"/>
        </w:rPr>
        <w:t>出租相同房型的酒店客房；</w:t>
      </w:r>
    </w:p>
    <w:p>
      <w:pPr>
        <w:pStyle w:val="正文 A"/>
        <w:spacing w:line="520" w:lineRule="exact"/>
        <w:ind w:firstLine="560"/>
        <w:rPr>
          <w:rFonts w:ascii="楷体" w:cs="楷体" w:hAnsi="楷体" w:eastAsia="楷体"/>
          <w:kern w:val="0"/>
          <w:sz w:val="28"/>
          <w:szCs w:val="28"/>
        </w:rPr>
      </w:pPr>
      <w:r>
        <w:rPr>
          <w:rFonts w:ascii="楷体" w:cs="楷体" w:hAnsi="楷体" w:eastAsia="楷体"/>
          <w:kern w:val="0"/>
          <w:sz w:val="28"/>
          <w:szCs w:val="28"/>
          <w:rtl w:val="0"/>
          <w:lang w:val="zh-CN" w:eastAsia="zh-CN"/>
        </w:rPr>
        <w:t>6.</w:t>
      </w:r>
      <w:r>
        <w:rPr>
          <w:rFonts w:ascii="楷体" w:cs="楷体" w:hAnsi="楷体" w:eastAsia="楷体"/>
          <w:kern w:val="0"/>
          <w:sz w:val="28"/>
          <w:szCs w:val="28"/>
          <w:rtl w:val="0"/>
          <w:lang w:val="zh-CN" w:eastAsia="zh-CN"/>
        </w:rPr>
        <w:t>甲方应该做到公开透明，如实地向乙方汇报房屋租售情况，随时接受乙方的监督、抽查，否则按违约处理。</w:t>
      </w:r>
    </w:p>
    <w:p>
      <w:pPr>
        <w:pStyle w:val="正文 A"/>
        <w:spacing w:line="520" w:lineRule="exact"/>
        <w:ind w:firstLine="560"/>
        <w:rPr>
          <w:rFonts w:ascii="楷体" w:cs="楷体" w:hAnsi="楷体" w:eastAsia="楷体"/>
          <w:kern w:val="0"/>
          <w:sz w:val="28"/>
          <w:szCs w:val="28"/>
        </w:rPr>
      </w:pPr>
    </w:p>
    <w:p>
      <w:pPr>
        <w:pStyle w:val="正文 A"/>
        <w:spacing w:line="520" w:lineRule="exact"/>
        <w:ind w:firstLine="560"/>
        <w:rPr>
          <w:rFonts w:ascii="楷体" w:cs="楷体" w:hAnsi="楷体" w:eastAsia="楷体"/>
          <w:kern w:val="0"/>
          <w:sz w:val="28"/>
          <w:szCs w:val="28"/>
        </w:rPr>
      </w:pPr>
    </w:p>
    <w:p>
      <w:pPr>
        <w:pStyle w:val="正文 A"/>
        <w:spacing w:line="520" w:lineRule="exact"/>
        <w:ind w:firstLine="560"/>
        <w:rPr>
          <w:rFonts w:ascii="楷体" w:cs="楷体" w:hAnsi="楷体" w:eastAsia="楷体"/>
          <w:kern w:val="0"/>
          <w:sz w:val="28"/>
          <w:szCs w:val="28"/>
        </w:rPr>
      </w:pP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kern w:val="0"/>
          <w:sz w:val="28"/>
          <w:szCs w:val="28"/>
          <w:rtl w:val="0"/>
          <w:lang w:val="zh-CN" w:eastAsia="zh-CN"/>
        </w:rPr>
        <w:t>甲方（签</w:t>
      </w:r>
      <w:r>
        <w:rPr>
          <w:rFonts w:ascii="楷体" w:cs="楷体" w:hAnsi="楷体" w:eastAsia="楷体"/>
          <w:kern w:val="0"/>
          <w:sz w:val="28"/>
          <w:szCs w:val="28"/>
          <w:rtl w:val="0"/>
          <w:lang w:val="zh-CN" w:eastAsia="zh-CN"/>
        </w:rPr>
        <w:t>字盖章</w:t>
      </w:r>
      <w:r>
        <w:rPr>
          <w:rFonts w:ascii="楷体" w:cs="楷体" w:hAnsi="楷体" w:eastAsia="楷体"/>
          <w:kern w:val="0"/>
          <w:sz w:val="28"/>
          <w:szCs w:val="28"/>
          <w:rtl w:val="0"/>
          <w:lang w:val="zh-CN" w:eastAsia="zh-CN"/>
        </w:rPr>
        <w:t>）</w:t>
      </w:r>
      <w:r>
        <w:rPr>
          <w:rFonts w:ascii="楷体" w:cs="楷体" w:hAnsi="楷体" w:eastAsia="楷体"/>
          <w:color w:val="000000"/>
          <w:kern w:val="0"/>
          <w:sz w:val="28"/>
          <w:szCs w:val="28"/>
          <w:u w:color="000000"/>
          <w:rtl w:val="0"/>
          <w:lang w:val="zh-TW" w:eastAsia="zh-TW"/>
        </w:rPr>
        <w:t>：</w:t>
      </w:r>
    </w:p>
    <w:p>
      <w:pPr>
        <w:pStyle w:val="正文 A"/>
        <w:spacing w:line="520" w:lineRule="exact"/>
        <w:ind w:firstLine="560"/>
        <w:rPr>
          <w:rFonts w:ascii="楷体" w:cs="楷体" w:hAnsi="楷体" w:eastAsia="楷体"/>
          <w:color w:val="000000"/>
          <w:kern w:val="0"/>
          <w:sz w:val="28"/>
          <w:szCs w:val="28"/>
          <w:u w:color="000000"/>
          <w:lang w:val="zh-TW" w:eastAsia="zh-TW"/>
        </w:rPr>
      </w:pPr>
      <w:r>
        <w:rPr>
          <w:rFonts w:ascii="楷体" w:cs="楷体" w:hAnsi="楷体" w:eastAsia="楷体"/>
          <w:kern w:val="0"/>
          <w:sz w:val="28"/>
          <w:szCs w:val="28"/>
          <w:rtl w:val="0"/>
          <w:lang w:val="zh-CN" w:eastAsia="zh-CN"/>
        </w:rPr>
        <w:t>签署日期：</w:t>
      </w:r>
    </w:p>
    <w:p>
      <w:pPr>
        <w:pStyle w:val="正文 A"/>
        <w:spacing w:line="520" w:lineRule="exact"/>
        <w:ind w:firstLine="560"/>
        <w:rPr>
          <w:rFonts w:ascii="楷体" w:cs="楷体" w:hAnsi="楷体" w:eastAsia="楷体"/>
          <w:color w:val="000000"/>
          <w:kern w:val="0"/>
          <w:sz w:val="28"/>
          <w:szCs w:val="28"/>
          <w:u w:color="000000"/>
          <w:lang w:val="zh-TW" w:eastAsia="zh-TW"/>
        </w:rPr>
      </w:pPr>
    </w:p>
    <w:p>
      <w:pPr>
        <w:pStyle w:val="正文 A"/>
        <w:spacing w:line="520" w:lineRule="exact"/>
        <w:ind w:firstLine="560"/>
        <w:rPr>
          <w:rFonts w:ascii="楷体" w:cs="楷体" w:hAnsi="楷体" w:eastAsia="楷体"/>
          <w:color w:val="000000"/>
          <w:kern w:val="0"/>
          <w:sz w:val="28"/>
          <w:szCs w:val="28"/>
          <w:u w:color="000000"/>
          <w:lang w:val="zh-TW" w:eastAsia="zh-TW"/>
        </w:rPr>
      </w:pPr>
    </w:p>
    <w:p>
      <w:pPr>
        <w:pStyle w:val="正文 A"/>
        <w:spacing w:line="520" w:lineRule="exact"/>
        <w:ind w:firstLine="560"/>
        <w:rPr>
          <w:rFonts w:ascii="楷体" w:cs="楷体" w:hAnsi="楷体" w:eastAsia="楷体"/>
          <w:color w:val="000000"/>
          <w:kern w:val="0"/>
          <w:sz w:val="28"/>
          <w:szCs w:val="28"/>
          <w:u w:color="000000"/>
        </w:rPr>
      </w:pPr>
    </w:p>
    <w:p>
      <w:pPr>
        <w:pStyle w:val="正文 A"/>
        <w:spacing w:line="520" w:lineRule="exact"/>
        <w:ind w:firstLine="560"/>
        <w:rPr>
          <w:rFonts w:ascii="楷体" w:cs="楷体" w:hAnsi="楷体" w:eastAsia="楷体"/>
          <w:color w:val="000000"/>
          <w:kern w:val="0"/>
          <w:sz w:val="28"/>
          <w:szCs w:val="28"/>
          <w:u w:color="000000"/>
        </w:rPr>
      </w:pPr>
    </w:p>
    <w:p>
      <w:pPr>
        <w:pStyle w:val="正文 A"/>
        <w:spacing w:line="520" w:lineRule="exact"/>
        <w:ind w:firstLine="560"/>
        <w:rPr>
          <w:rFonts w:ascii="楷体" w:cs="楷体" w:hAnsi="楷体" w:eastAsia="楷体"/>
          <w:kern w:val="0"/>
          <w:sz w:val="28"/>
          <w:szCs w:val="28"/>
        </w:rPr>
      </w:pPr>
      <w:r>
        <w:rPr>
          <w:rFonts w:ascii="楷体" w:cs="楷体" w:hAnsi="楷体" w:eastAsia="楷体"/>
          <w:kern w:val="0"/>
          <w:sz w:val="28"/>
          <w:szCs w:val="28"/>
          <w:rtl w:val="0"/>
          <w:lang w:val="zh-CN" w:eastAsia="zh-CN"/>
        </w:rPr>
        <w:t>乙方（签字盖章）：</w:t>
      </w:r>
    </w:p>
    <w:p>
      <w:pPr>
        <w:pStyle w:val="正文 A"/>
        <w:spacing w:line="520" w:lineRule="exact"/>
        <w:ind w:firstLine="560"/>
      </w:pPr>
      <w:r>
        <w:rPr>
          <w:rFonts w:ascii="楷体" w:cs="楷体" w:hAnsi="楷体" w:eastAsia="楷体"/>
          <w:kern w:val="0"/>
          <w:sz w:val="28"/>
          <w:szCs w:val="28"/>
          <w:rtl w:val="0"/>
          <w:lang w:val="zh-CN" w:eastAsia="zh-CN"/>
        </w:rPr>
        <w:t>签署日期：</w:t>
      </w:r>
      <w:r>
        <w:rPr>
          <w:rFonts w:ascii="楷体" w:cs="楷体" w:hAnsi="楷体" w:eastAsia="楷体"/>
          <w:color w:val="000000"/>
          <w:kern w:val="0"/>
          <w:sz w:val="28"/>
          <w:szCs w:val="28"/>
          <w:u w:color="000000"/>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楷体">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rFonts w:ascii="楷体" w:cs="楷体" w:hAnsi="楷体" w:eastAsia="楷体"/>
        <w:sz w:val="21"/>
        <w:szCs w:val="21"/>
        <w:rtl w:val="0"/>
        <w:lang w:val="zh-TW" w:eastAsia="zh-TW"/>
      </w:rPr>
      <w:t>第</w:t>
    </w:r>
    <w:r>
      <w:rPr>
        <w:rFonts w:ascii="楷体" w:cs="楷体" w:hAnsi="楷体" w:eastAsia="楷体"/>
        <w:sz w:val="21"/>
        <w:szCs w:val="21"/>
        <w:rtl w:val="0"/>
        <w:lang w:val="en-US"/>
      </w:rPr>
      <w:fldChar w:fldCharType="begin" w:fldLock="0"/>
    </w:r>
    <w:r>
      <w:rPr>
        <w:rFonts w:ascii="楷体" w:cs="楷体" w:hAnsi="楷体" w:eastAsia="楷体"/>
        <w:sz w:val="21"/>
        <w:szCs w:val="21"/>
        <w:rtl w:val="0"/>
        <w:lang w:val="en-US"/>
      </w:rPr>
      <w:instrText xml:space="preserve"> PAGE </w:instrText>
    </w:r>
    <w:r>
      <w:rPr>
        <w:rFonts w:ascii="楷体" w:cs="楷体" w:hAnsi="楷体" w:eastAsia="楷体"/>
        <w:sz w:val="21"/>
        <w:szCs w:val="21"/>
        <w:rtl w:val="0"/>
        <w:lang w:val="en-US"/>
      </w:rPr>
      <w:fldChar w:fldCharType="separate" w:fldLock="0"/>
    </w:r>
    <w:r>
      <w:rPr>
        <w:rFonts w:ascii="楷体" w:cs="楷体" w:hAnsi="楷体" w:eastAsia="楷体"/>
        <w:sz w:val="21"/>
        <w:szCs w:val="21"/>
        <w:rtl w:val="0"/>
        <w:lang w:val="en-US"/>
      </w:rPr>
      <w:t>5</w:t>
    </w:r>
    <w:r>
      <w:rPr>
        <w:rFonts w:ascii="楷体" w:cs="楷体" w:hAnsi="楷体" w:eastAsia="楷体"/>
        <w:sz w:val="21"/>
        <w:szCs w:val="21"/>
        <w:rtl w:val="0"/>
        <w:lang w:val="en-US"/>
      </w:rPr>
      <w:fldChar w:fldCharType="end" w:fldLock="0"/>
    </w:r>
    <w:r>
      <w:rPr>
        <w:rFonts w:ascii="楷体" w:cs="楷体" w:hAnsi="楷体" w:eastAsia="楷体"/>
        <w:sz w:val="21"/>
        <w:szCs w:val="21"/>
        <w:rtl w:val="0"/>
        <w:lang w:val="zh-TW" w:eastAsia="zh-TW"/>
      </w:rPr>
      <w:t>页</w:t>
    </w:r>
    <w:r>
      <w:rPr>
        <w:rFonts w:ascii="楷体" w:cs="楷体" w:hAnsi="楷体" w:eastAsia="楷体"/>
        <w:sz w:val="21"/>
        <w:szCs w:val="21"/>
        <w:rtl w:val="0"/>
        <w:lang w:val="zh-TW" w:eastAsia="zh-TW"/>
      </w:rPr>
      <w:t>/</w:t>
    </w:r>
    <w:r>
      <w:rPr>
        <w:rFonts w:ascii="楷体" w:cs="楷体" w:hAnsi="楷体" w:eastAsia="楷体"/>
        <w:sz w:val="21"/>
        <w:szCs w:val="21"/>
        <w:rtl w:val="0"/>
        <w:lang w:val="zh-TW" w:eastAsia="zh-TW"/>
      </w:rPr>
      <w:t>共</w:t>
    </w:r>
    <w:r>
      <w:rPr>
        <w:rFonts w:ascii="楷体" w:cs="楷体" w:hAnsi="楷体" w:eastAsia="楷体"/>
        <w:sz w:val="21"/>
        <w:szCs w:val="21"/>
        <w:rtl w:val="0"/>
        <w:lang w:val="en-US"/>
      </w:rPr>
      <w:fldChar w:fldCharType="begin" w:fldLock="0"/>
    </w:r>
    <w:r>
      <w:rPr>
        <w:rFonts w:ascii="楷体" w:cs="楷体" w:hAnsi="楷体" w:eastAsia="楷体"/>
        <w:sz w:val="21"/>
        <w:szCs w:val="21"/>
        <w:rtl w:val="0"/>
        <w:lang w:val="en-US"/>
      </w:rPr>
      <w:instrText xml:space="preserve"> NUMPAGES </w:instrText>
    </w:r>
    <w:r>
      <w:rPr>
        <w:rFonts w:ascii="楷体" w:cs="楷体" w:hAnsi="楷体" w:eastAsia="楷体"/>
        <w:sz w:val="21"/>
        <w:szCs w:val="21"/>
        <w:rtl w:val="0"/>
        <w:lang w:val="en-US"/>
      </w:rPr>
      <w:fldChar w:fldCharType="separate" w:fldLock="0"/>
    </w:r>
    <w:r>
      <w:rPr>
        <w:rFonts w:ascii="楷体" w:cs="楷体" w:hAnsi="楷体" w:eastAsia="楷体"/>
        <w:sz w:val="21"/>
        <w:szCs w:val="21"/>
        <w:rtl w:val="0"/>
        <w:lang w:val="en-US"/>
      </w:rPr>
      <w:t>8</w:t>
    </w:r>
    <w:r>
      <w:rPr>
        <w:rFonts w:ascii="楷体" w:cs="楷体" w:hAnsi="楷体" w:eastAsia="楷体"/>
        <w:sz w:val="21"/>
        <w:szCs w:val="21"/>
        <w:rtl w:val="0"/>
        <w:lang w:val="en-US"/>
      </w:rPr>
      <w:fldChar w:fldCharType="end" w:fldLock="0"/>
    </w:r>
    <w:r>
      <w:rPr>
        <w:rFonts w:ascii="楷体" w:cs="楷体" w:hAnsi="楷体" w:eastAsia="楷体"/>
        <w:sz w:val="21"/>
        <w:szCs w:val="21"/>
        <w:rtl w:val="0"/>
        <w:lang w:val="zh-TW" w:eastAsia="zh-TW"/>
      </w:rPr>
      <w:t>页</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