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777" w:rsidRPr="00630777" w:rsidRDefault="00630777" w:rsidP="00630777">
      <w:pPr>
        <w:widowControl/>
        <w:spacing w:before="100" w:beforeAutospacing="1" w:after="100" w:afterAutospacing="1"/>
        <w:jc w:val="left"/>
        <w:outlineLvl w:val="1"/>
        <w:rPr>
          <w:rFonts w:ascii="宋体" w:eastAsia="宋体" w:hAnsi="宋体" w:cs="宋体"/>
          <w:b/>
          <w:bCs/>
          <w:kern w:val="0"/>
          <w:sz w:val="36"/>
          <w:szCs w:val="36"/>
        </w:rPr>
      </w:pPr>
      <w:r w:rsidRPr="00630777">
        <w:rPr>
          <w:rFonts w:ascii="宋体" w:eastAsia="宋体" w:hAnsi="宋体" w:cs="宋体"/>
          <w:b/>
          <w:bCs/>
          <w:kern w:val="0"/>
          <w:sz w:val="36"/>
          <w:szCs w:val="36"/>
        </w:rPr>
        <w:t>概览</w:t>
      </w:r>
    </w:p>
    <w:p w:rsidR="00630777" w:rsidRPr="00630777" w:rsidRDefault="00630777" w:rsidP="00630777">
      <w:pPr>
        <w:widowControl/>
        <w:spacing w:before="100" w:beforeAutospacing="1" w:after="100" w:afterAutospacing="1"/>
        <w:jc w:val="left"/>
        <w:rPr>
          <w:rFonts w:ascii="宋体" w:eastAsia="宋体" w:hAnsi="宋体" w:cs="宋体"/>
          <w:kern w:val="0"/>
          <w:sz w:val="24"/>
          <w:szCs w:val="24"/>
        </w:rPr>
      </w:pPr>
      <w:r w:rsidRPr="00630777">
        <w:rPr>
          <w:rFonts w:ascii="宋体" w:eastAsia="宋体" w:hAnsi="宋体" w:cs="宋体"/>
          <w:kern w:val="0"/>
          <w:sz w:val="24"/>
          <w:szCs w:val="24"/>
        </w:rPr>
        <w:t>应用程序服务提供者就是软件提供者将他们卖给客户的代码安装到他们的服务器上并为您管理它的地方。软件提供商将为您管理系统，以便处理补丁、软件升级以及管理操作系统、CPU、磁盘空间等。如今，许多厂商都采用这种模式交付软件，但他们试图通过将其称为 SaaS 或 Cloud 来掩盖这种模式。确保你问的问题是正确的这样你就不会被困住了</w:t>
      </w:r>
      <w:hyperlink r:id="rId4" w:tooltip="True and False Cloud" w:history="1">
        <w:r w:rsidRPr="00630777">
          <w:rPr>
            <w:rFonts w:ascii="宋体" w:eastAsia="宋体" w:hAnsi="宋体" w:cs="宋体"/>
            <w:color w:val="0000FF"/>
            <w:kern w:val="0"/>
            <w:sz w:val="24"/>
            <w:szCs w:val="24"/>
            <w:u w:val="single"/>
          </w:rPr>
          <w:t>假云</w:t>
        </w:r>
      </w:hyperlink>
      <w:r w:rsidRPr="00630777">
        <w:rPr>
          <w:rFonts w:ascii="宋体" w:eastAsia="宋体" w:hAnsi="宋体" w:cs="宋体"/>
          <w:kern w:val="0"/>
          <w:sz w:val="24"/>
          <w:szCs w:val="24"/>
        </w:rPr>
        <w:t>提供程序</w:t>
      </w:r>
    </w:p>
    <w:p w:rsidR="00630777" w:rsidRPr="00630777" w:rsidRDefault="00630777" w:rsidP="00630777">
      <w:pPr>
        <w:widowControl/>
        <w:spacing w:before="100" w:beforeAutospacing="1" w:after="100" w:afterAutospacing="1"/>
        <w:jc w:val="left"/>
        <w:outlineLvl w:val="1"/>
        <w:rPr>
          <w:rFonts w:ascii="宋体" w:eastAsia="宋体" w:hAnsi="宋体" w:cs="宋体"/>
          <w:b/>
          <w:bCs/>
          <w:kern w:val="0"/>
          <w:sz w:val="36"/>
          <w:szCs w:val="36"/>
        </w:rPr>
      </w:pPr>
      <w:r w:rsidRPr="00630777">
        <w:rPr>
          <w:rFonts w:ascii="宋体" w:eastAsia="宋体" w:hAnsi="宋体" w:cs="宋体"/>
          <w:b/>
          <w:bCs/>
          <w:kern w:val="0"/>
          <w:sz w:val="36"/>
          <w:szCs w:val="36"/>
        </w:rPr>
        <w:t>成本</w:t>
      </w:r>
    </w:p>
    <w:p w:rsidR="00630777" w:rsidRPr="00630777" w:rsidRDefault="00630777" w:rsidP="00630777">
      <w:pPr>
        <w:widowControl/>
        <w:spacing w:before="100" w:beforeAutospacing="1" w:after="100" w:afterAutospacing="1"/>
        <w:jc w:val="left"/>
        <w:rPr>
          <w:rFonts w:ascii="宋体" w:eastAsia="宋体" w:hAnsi="宋体" w:cs="宋体"/>
          <w:kern w:val="0"/>
          <w:sz w:val="24"/>
          <w:szCs w:val="24"/>
        </w:rPr>
      </w:pPr>
      <w:r w:rsidRPr="00630777">
        <w:rPr>
          <w:rFonts w:ascii="宋体" w:eastAsia="宋体" w:hAnsi="宋体" w:cs="宋体"/>
          <w:kern w:val="0"/>
          <w:sz w:val="24"/>
          <w:szCs w:val="24"/>
        </w:rPr>
        <w:t>这种模式的成本可能会增长到非常高的水平，因为软件提供商必须有专门的人员来管理您的系统。它们必须具有处理峰值负载的硬件容量，这也将在硬件成本上花费相当多的钱。当软件升级时，您将只负责测试解决方案，因为您的组织是安装该软件的唯一用户。每件事都有与其相关的成本，有的你会直接看到，有的你会间接看到。以下其他的考虑将有他们自己的成本协会，以及与他们联系，我们只是不会让你厌烦，并不断呼吁他们出来 ！</w:t>
      </w:r>
    </w:p>
    <w:p w:rsidR="00630777" w:rsidRPr="00630777" w:rsidRDefault="00630777" w:rsidP="00630777">
      <w:pPr>
        <w:widowControl/>
        <w:spacing w:before="100" w:beforeAutospacing="1" w:after="100" w:afterAutospacing="1"/>
        <w:jc w:val="left"/>
        <w:outlineLvl w:val="1"/>
        <w:rPr>
          <w:rFonts w:ascii="宋体" w:eastAsia="宋体" w:hAnsi="宋体" w:cs="宋体"/>
          <w:b/>
          <w:bCs/>
          <w:kern w:val="0"/>
          <w:sz w:val="36"/>
          <w:szCs w:val="36"/>
        </w:rPr>
      </w:pPr>
      <w:r w:rsidRPr="00630777">
        <w:rPr>
          <w:rFonts w:ascii="宋体" w:eastAsia="宋体" w:hAnsi="宋体" w:cs="宋体"/>
          <w:b/>
          <w:bCs/>
          <w:kern w:val="0"/>
          <w:sz w:val="36"/>
          <w:szCs w:val="36"/>
        </w:rPr>
        <w:t>隔离</w:t>
      </w:r>
    </w:p>
    <w:p w:rsidR="00630777" w:rsidRPr="00630777" w:rsidRDefault="00630777" w:rsidP="00630777">
      <w:pPr>
        <w:widowControl/>
        <w:spacing w:before="100" w:beforeAutospacing="1" w:after="100" w:afterAutospacing="1"/>
        <w:jc w:val="left"/>
        <w:rPr>
          <w:rFonts w:ascii="宋体" w:eastAsia="宋体" w:hAnsi="宋体" w:cs="宋体"/>
          <w:kern w:val="0"/>
          <w:sz w:val="24"/>
          <w:szCs w:val="24"/>
        </w:rPr>
      </w:pPr>
      <w:r w:rsidRPr="00630777">
        <w:rPr>
          <w:rFonts w:ascii="宋体" w:eastAsia="宋体" w:hAnsi="宋体" w:cs="宋体"/>
          <w:kern w:val="0"/>
          <w:sz w:val="24"/>
          <w:szCs w:val="24"/>
        </w:rPr>
        <w:t>在这个模型中，就像在前提下一样，您和您的组织处于孤岛上。您没有得到成千上万的其他用户和公司使用与您完全相同的服务的好处。您可能已经完成了一些特定的定制，或者有特定的补丁，但没有其他补丁应用到您的应用程序上。因此，由您和您的团队来完成每个测试场景，并确保找到的任何内容都有解决方案。此外，如果软件提供商对基础架构进行了任何更改，您和您自己都将面临这些更改。这很费钱：你知道有多少人喜欢在有变化的时候测试 ？</w:t>
      </w:r>
    </w:p>
    <w:p w:rsidR="00630777" w:rsidRPr="00630777" w:rsidRDefault="00630777" w:rsidP="00630777">
      <w:pPr>
        <w:widowControl/>
        <w:spacing w:before="100" w:beforeAutospacing="1" w:after="100" w:afterAutospacing="1"/>
        <w:jc w:val="left"/>
        <w:outlineLvl w:val="1"/>
        <w:rPr>
          <w:rFonts w:ascii="宋体" w:eastAsia="宋体" w:hAnsi="宋体" w:cs="宋体"/>
          <w:b/>
          <w:bCs/>
          <w:kern w:val="0"/>
          <w:sz w:val="36"/>
          <w:szCs w:val="36"/>
        </w:rPr>
      </w:pPr>
      <w:r w:rsidRPr="00630777">
        <w:rPr>
          <w:rFonts w:ascii="宋体" w:eastAsia="宋体" w:hAnsi="宋体" w:cs="宋体"/>
          <w:b/>
          <w:bCs/>
          <w:kern w:val="0"/>
          <w:sz w:val="36"/>
          <w:szCs w:val="36"/>
        </w:rPr>
        <w:t>革新</w:t>
      </w:r>
    </w:p>
    <w:p w:rsidR="00630777" w:rsidRPr="00630777" w:rsidRDefault="00630777" w:rsidP="00630777">
      <w:pPr>
        <w:widowControl/>
        <w:spacing w:before="100" w:beforeAutospacing="1" w:after="100" w:afterAutospacing="1"/>
        <w:jc w:val="left"/>
        <w:rPr>
          <w:rFonts w:ascii="宋体" w:eastAsia="宋体" w:hAnsi="宋体" w:cs="宋体"/>
          <w:kern w:val="0"/>
          <w:sz w:val="24"/>
          <w:szCs w:val="24"/>
        </w:rPr>
      </w:pPr>
      <w:r w:rsidRPr="00630777">
        <w:rPr>
          <w:rFonts w:ascii="宋体" w:eastAsia="宋体" w:hAnsi="宋体" w:cs="宋体"/>
          <w:kern w:val="0"/>
          <w:sz w:val="24"/>
          <w:szCs w:val="24"/>
        </w:rPr>
        <w:t>提供随需应变解决方案的软件提供商很可能采用混合业务模式，这意味着他们的客户已经接受了软件并自己安装了它。想象一下，当他们的销售团队谈到工程，说我们需要这个伟大的创新功能，工程团队将不得不考虑他们的前提下和按需客户作为任何新功能或创新的一部分。他们不仅必须考虑这两种交付模型，而且对于本地客户，他们还必须考虑他们的客户必须支持的每个操作系统、数据库级别等。最终，如果软件提供商有太多事情要考虑，他们就无法创新，也无法跟上专注于单一云模式的公司的步伐。</w:t>
      </w:r>
    </w:p>
    <w:p w:rsidR="00630777" w:rsidRPr="00630777" w:rsidRDefault="00630777" w:rsidP="00630777">
      <w:pPr>
        <w:widowControl/>
        <w:spacing w:before="100" w:beforeAutospacing="1" w:after="100" w:afterAutospacing="1"/>
        <w:jc w:val="left"/>
        <w:outlineLvl w:val="1"/>
        <w:rPr>
          <w:rFonts w:ascii="宋体" w:eastAsia="宋体" w:hAnsi="宋体" w:cs="宋体"/>
          <w:b/>
          <w:bCs/>
          <w:kern w:val="0"/>
          <w:sz w:val="36"/>
          <w:szCs w:val="36"/>
        </w:rPr>
      </w:pPr>
      <w:r w:rsidRPr="00630777">
        <w:rPr>
          <w:rFonts w:ascii="宋体" w:eastAsia="宋体" w:hAnsi="宋体" w:cs="宋体"/>
          <w:b/>
          <w:bCs/>
          <w:kern w:val="0"/>
          <w:sz w:val="36"/>
          <w:szCs w:val="36"/>
        </w:rPr>
        <w:t>保养</w:t>
      </w:r>
    </w:p>
    <w:p w:rsidR="00630777" w:rsidRPr="00630777" w:rsidRDefault="00630777" w:rsidP="00630777">
      <w:pPr>
        <w:widowControl/>
        <w:spacing w:before="100" w:beforeAutospacing="1" w:after="100" w:afterAutospacing="1"/>
        <w:jc w:val="left"/>
        <w:rPr>
          <w:rFonts w:ascii="宋体" w:eastAsia="宋体" w:hAnsi="宋体" w:cs="宋体"/>
          <w:kern w:val="0"/>
          <w:sz w:val="24"/>
          <w:szCs w:val="24"/>
        </w:rPr>
      </w:pPr>
      <w:r w:rsidRPr="00630777">
        <w:rPr>
          <w:rFonts w:ascii="宋体" w:eastAsia="宋体" w:hAnsi="宋体" w:cs="宋体"/>
          <w:kern w:val="0"/>
          <w:sz w:val="24"/>
          <w:szCs w:val="24"/>
        </w:rPr>
        <w:lastRenderedPageBreak/>
        <w:t>在这个模型中，提供者必须进行大量的投资，以获得任何类型的灾难恢复计划，这意味着您需要付出一定的代价。考虑到服务运行的物理数据中心的数量，云本质上具有更多的灾难恢复功能。</w:t>
      </w:r>
    </w:p>
    <w:p w:rsidR="00630777" w:rsidRPr="00630777" w:rsidRDefault="00630777" w:rsidP="00630777">
      <w:pPr>
        <w:widowControl/>
        <w:spacing w:before="100" w:beforeAutospacing="1" w:after="100" w:afterAutospacing="1"/>
        <w:jc w:val="left"/>
        <w:rPr>
          <w:rFonts w:ascii="宋体" w:eastAsia="宋体" w:hAnsi="宋体" w:cs="宋体"/>
          <w:kern w:val="0"/>
          <w:sz w:val="24"/>
          <w:szCs w:val="24"/>
        </w:rPr>
      </w:pPr>
      <w:r w:rsidRPr="00630777">
        <w:rPr>
          <w:rFonts w:ascii="宋体" w:eastAsia="宋体" w:hAnsi="宋体" w:cs="宋体"/>
          <w:kern w:val="0"/>
          <w:sz w:val="24"/>
          <w:szCs w:val="24"/>
        </w:rPr>
        <w:t>支持票解析时间将比本地解决方案更好，但比云解决方案要慢得多，因为来自不同组织的云解决方案上有数以千计的用户。这将确保代码通过几乎所有的排列和组合的 - 和最有可能之前，你甚至登录一天 ！</w:t>
      </w:r>
    </w:p>
    <w:p w:rsidR="00630777" w:rsidRPr="00630777" w:rsidRDefault="00630777" w:rsidP="00630777">
      <w:pPr>
        <w:widowControl/>
        <w:spacing w:before="100" w:beforeAutospacing="1" w:after="100" w:afterAutospacing="1"/>
        <w:jc w:val="left"/>
        <w:rPr>
          <w:rFonts w:ascii="宋体" w:eastAsia="宋体" w:hAnsi="宋体" w:cs="宋体"/>
          <w:kern w:val="0"/>
          <w:sz w:val="24"/>
          <w:szCs w:val="24"/>
        </w:rPr>
      </w:pPr>
      <w:r w:rsidRPr="00630777">
        <w:rPr>
          <w:rFonts w:ascii="宋体" w:eastAsia="宋体" w:hAnsi="宋体" w:cs="宋体"/>
          <w:kern w:val="0"/>
          <w:sz w:val="24"/>
          <w:szCs w:val="24"/>
        </w:rPr>
        <w:t>如需更多资料，请随时与我们联络</w:t>
      </w:r>
      <w:hyperlink r:id="rId5" w:tgtFrame="_blank" w:history="1">
        <w:r w:rsidRPr="00630777">
          <w:rPr>
            <w:rFonts w:ascii="宋体" w:eastAsia="宋体" w:hAnsi="宋体" w:cs="宋体"/>
            <w:color w:val="0000FF"/>
            <w:kern w:val="0"/>
            <w:sz w:val="24"/>
            <w:szCs w:val="24"/>
            <w:u w:val="single"/>
          </w:rPr>
          <w:t>security@coupa.com</w:t>
        </w:r>
      </w:hyperlink>
      <w:r w:rsidRPr="00630777">
        <w:rPr>
          <w:rFonts w:ascii="宋体" w:eastAsia="宋体" w:hAnsi="宋体" w:cs="宋体"/>
          <w:kern w:val="0"/>
          <w:sz w:val="24"/>
          <w:szCs w:val="24"/>
        </w:rPr>
        <w:t>.</w:t>
      </w:r>
    </w:p>
    <w:p w:rsidR="00E92EED" w:rsidRDefault="00E92EED">
      <w:bookmarkStart w:id="0" w:name="_GoBack"/>
      <w:bookmarkEnd w:id="0"/>
    </w:p>
    <w:sectPr w:rsidR="00E92E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B5F"/>
    <w:rsid w:val="00567B5F"/>
    <w:rsid w:val="00630777"/>
    <w:rsid w:val="00E92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6A904-F131-4D33-82AE-8827DEE5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307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30777"/>
    <w:rPr>
      <w:rFonts w:ascii="宋体" w:eastAsia="宋体" w:hAnsi="宋体" w:cs="宋体"/>
      <w:b/>
      <w:bCs/>
      <w:kern w:val="0"/>
      <w:sz w:val="36"/>
      <w:szCs w:val="36"/>
    </w:rPr>
  </w:style>
  <w:style w:type="paragraph" w:styleId="a3">
    <w:name w:val="Normal (Web)"/>
    <w:basedOn w:val="a"/>
    <w:uiPriority w:val="99"/>
    <w:semiHidden/>
    <w:unhideWhenUsed/>
    <w:rsid w:val="0063077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30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223822">
      <w:bodyDiv w:val="1"/>
      <w:marLeft w:val="0"/>
      <w:marRight w:val="0"/>
      <w:marTop w:val="0"/>
      <w:marBottom w:val="0"/>
      <w:divBdr>
        <w:top w:val="none" w:sz="0" w:space="0" w:color="auto"/>
        <w:left w:val="none" w:sz="0" w:space="0" w:color="auto"/>
        <w:bottom w:val="none" w:sz="0" w:space="0" w:color="auto"/>
        <w:right w:val="none" w:sz="0" w:space="0" w:color="auto"/>
      </w:divBdr>
      <w:divsChild>
        <w:div w:id="1519345658">
          <w:marLeft w:val="0"/>
          <w:marRight w:val="0"/>
          <w:marTop w:val="0"/>
          <w:marBottom w:val="0"/>
          <w:divBdr>
            <w:top w:val="none" w:sz="0" w:space="0" w:color="auto"/>
            <w:left w:val="none" w:sz="0" w:space="0" w:color="auto"/>
            <w:bottom w:val="none" w:sz="0" w:space="0" w:color="auto"/>
            <w:right w:val="none" w:sz="0" w:space="0" w:color="auto"/>
          </w:divBdr>
        </w:div>
        <w:div w:id="354842027">
          <w:marLeft w:val="0"/>
          <w:marRight w:val="0"/>
          <w:marTop w:val="0"/>
          <w:marBottom w:val="0"/>
          <w:divBdr>
            <w:top w:val="none" w:sz="0" w:space="0" w:color="auto"/>
            <w:left w:val="none" w:sz="0" w:space="0" w:color="auto"/>
            <w:bottom w:val="none" w:sz="0" w:space="0" w:color="auto"/>
            <w:right w:val="none" w:sz="0" w:space="0" w:color="auto"/>
          </w:divBdr>
        </w:div>
        <w:div w:id="1470050468">
          <w:marLeft w:val="0"/>
          <w:marRight w:val="0"/>
          <w:marTop w:val="0"/>
          <w:marBottom w:val="0"/>
          <w:divBdr>
            <w:top w:val="none" w:sz="0" w:space="0" w:color="auto"/>
            <w:left w:val="none" w:sz="0" w:space="0" w:color="auto"/>
            <w:bottom w:val="none" w:sz="0" w:space="0" w:color="auto"/>
            <w:right w:val="none" w:sz="0" w:space="0" w:color="auto"/>
          </w:divBdr>
        </w:div>
        <w:div w:id="544215712">
          <w:marLeft w:val="0"/>
          <w:marRight w:val="0"/>
          <w:marTop w:val="0"/>
          <w:marBottom w:val="0"/>
          <w:divBdr>
            <w:top w:val="none" w:sz="0" w:space="0" w:color="auto"/>
            <w:left w:val="none" w:sz="0" w:space="0" w:color="auto"/>
            <w:bottom w:val="none" w:sz="0" w:space="0" w:color="auto"/>
            <w:right w:val="none" w:sz="0" w:space="0" w:color="auto"/>
          </w:divBdr>
        </w:div>
        <w:div w:id="31857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ecurity@coupa.com" TargetMode="External"/><Relationship Id="rId4" Type="http://schemas.openxmlformats.org/officeDocument/2006/relationships/hyperlink" Target="https://success.coupa.com/Trust/Coupa_Cloud/True_and_False_Clou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2020-03-26T08:16:00Z</dcterms:created>
  <dcterms:modified xsi:type="dcterms:W3CDTF">2020-03-26T08:16:00Z</dcterms:modified>
</cp:coreProperties>
</file>