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67" w:rsidRPr="00123067" w:rsidRDefault="00123067" w:rsidP="0012306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23067">
        <w:rPr>
          <w:rFonts w:ascii="宋体" w:eastAsia="宋体" w:hAnsi="宋体" w:cs="宋体"/>
          <w:b/>
          <w:bCs/>
          <w:kern w:val="0"/>
          <w:sz w:val="36"/>
          <w:szCs w:val="36"/>
        </w:rPr>
        <w:t>绘制你通往成功的最快路径图</w:t>
      </w:r>
    </w:p>
    <w:p w:rsidR="00123067" w:rsidRPr="00123067" w:rsidRDefault="00123067" w:rsidP="001230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Edit se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A1AC8" id="矩形 1" o:spid="_x0000_s1026" alt="Edit se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uazYcgCAADJ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23067" w:rsidRPr="00123067" w:rsidRDefault="00123067" w:rsidP="001230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这一切都始于我们的实现方法，它确定了实现的优先次序，并为成功建立了一个框架。直接与您的目标保持一致，这种成功是在项目开始时共同定义的，并用于指导和关注实现。我们发现，在开始时定义成功，并依靠这个定义，可以让每个人更好地想象未来的道路。</w:t>
      </w:r>
    </w:p>
    <w:p w:rsidR="00123067" w:rsidRPr="00123067" w:rsidRDefault="00123067" w:rsidP="001230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我们的实现集中在三个方面：</w:t>
      </w:r>
    </w:p>
    <w:p w:rsidR="00123067" w:rsidRPr="00123067" w:rsidRDefault="00123067" w:rsidP="001230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调整您的实现与您的成功目标</w:t>
      </w:r>
    </w:p>
    <w:p w:rsidR="00123067" w:rsidRPr="00123067" w:rsidRDefault="00123067" w:rsidP="001230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交付关键价值过程</w:t>
      </w:r>
    </w:p>
    <w:p w:rsidR="00123067" w:rsidRPr="00123067" w:rsidRDefault="00123067" w:rsidP="0012306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使您和您的整个组织</w:t>
      </w:r>
    </w:p>
    <w:p w:rsidR="00123067" w:rsidRPr="00123067" w:rsidRDefault="00123067" w:rsidP="001230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我们的实现服务交付这些东西都是着眼于时间的价值。</w:t>
      </w:r>
    </w:p>
    <w:p w:rsidR="00123067" w:rsidRPr="00123067" w:rsidRDefault="00123067" w:rsidP="001230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我们在本节中提供了一个概述，帮助您了解我们的总体理念和实现方法，该方法将您的成功置于项目的中心。我们的团队与您一起实现了 Coupa 的全部好处，将健壮的云解决方案的业务价值带到了实际生活中。我们的客户受益于我们的经验，帮助通知我们的交付，提供关键项目决策和部署行业最佳实践的洞察力。</w:t>
      </w:r>
    </w:p>
    <w:p w:rsidR="00123067" w:rsidRPr="00123067" w:rsidRDefault="00123067" w:rsidP="001230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7">
        <w:rPr>
          <w:rFonts w:ascii="宋体" w:eastAsia="宋体" w:hAnsi="宋体" w:cs="宋体"/>
          <w:kern w:val="0"/>
          <w:sz w:val="24"/>
          <w:szCs w:val="24"/>
        </w:rPr>
        <w:t>您的 Coupa 实现团队在整个项目中与您一起工作，确保您的成功和知识转移。我们的方法已经通过数百个 Coupa 实现与各种规模的客户进行了细化。我们对我们的执行情况表示高度的看法如下：</w:t>
      </w:r>
    </w:p>
    <w:p w:rsidR="006E74BB" w:rsidRDefault="006E74BB">
      <w:bookmarkStart w:id="0" w:name="_GoBack"/>
      <w:bookmarkEnd w:id="0"/>
    </w:p>
    <w:sectPr w:rsidR="006E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6AF5"/>
    <w:multiLevelType w:val="multilevel"/>
    <w:tmpl w:val="2034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CF"/>
    <w:rsid w:val="00123067"/>
    <w:rsid w:val="006E74BB"/>
    <w:rsid w:val="00DA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FF95-682B-466F-9A26-3C823EE0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230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0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23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2020-03-26T10:03:00Z</dcterms:created>
  <dcterms:modified xsi:type="dcterms:W3CDTF">2020-03-26T10:03:00Z</dcterms:modified>
</cp:coreProperties>
</file>