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2A" w:rsidRDefault="0052042A" w:rsidP="0052042A">
      <w:pPr>
        <w:pStyle w:val="a3"/>
      </w:pPr>
      <w:r>
        <w:t>在 Coupa，我们提供了一个真正的基于云的 SaaS 解决方案，它是多租户平台的一部分。这意味着我们所有的客户都使用相同的产品，并且可以访问相同的功能。通过维护产品的单一版本，我们能够不断地为所有客户提供新的功能和产品增强功能。</w:t>
      </w:r>
    </w:p>
    <w:p w:rsidR="0052042A" w:rsidRDefault="0052042A" w:rsidP="0052042A">
      <w:pPr>
        <w:pStyle w:val="a3"/>
      </w:pPr>
      <w:r>
        <w:t>通过云交付软件，一旦产品更新可用，你就会自动得到它们。这意味着你的软件永远不会过时，总是有最新的安全补丁，并且几乎不需要维护。同时，当我们添加新的特性或功能时，您可以选择打开它，或者让实例保持原来的状态。通过这种方式，您可以以对您的组织有意义的速度向您的用户推出新的特性。</w:t>
      </w:r>
    </w:p>
    <w:p w:rsidR="0052042A" w:rsidRDefault="0052042A" w:rsidP="0052042A">
      <w:pPr>
        <w:pStyle w:val="a3"/>
      </w:pPr>
      <w:r>
        <w:t>要了解更多关于我们如何设计、构建和部署我们的软件，请查看我们的每个团队是如何一起工作的，以交付有意义的常规的、高质量的发布和特性，并帮助改进您的底线。</w:t>
      </w:r>
    </w:p>
    <w:p w:rsidR="00585E30" w:rsidRDefault="00585E30">
      <w:bookmarkStart w:id="0" w:name="_GoBack"/>
      <w:bookmarkEnd w:id="0"/>
    </w:p>
    <w:sectPr w:rsidR="0058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17"/>
    <w:rsid w:val="0052042A"/>
    <w:rsid w:val="00585E30"/>
    <w:rsid w:val="005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3A7F9-338E-4E6D-B193-7BFE97B8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2020-03-26T07:58:00Z</dcterms:created>
  <dcterms:modified xsi:type="dcterms:W3CDTF">2020-03-26T07:58:00Z</dcterms:modified>
</cp:coreProperties>
</file>