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FBE" w:rsidRPr="00D31FBE" w:rsidRDefault="00D31FBE" w:rsidP="00D31FBE">
      <w:pPr>
        <w:widowControl/>
        <w:jc w:val="left"/>
        <w:outlineLvl w:val="1"/>
        <w:rPr>
          <w:rFonts w:ascii="Arial" w:eastAsia="宋体" w:hAnsi="Arial" w:cs="Arial"/>
          <w:kern w:val="0"/>
          <w:sz w:val="36"/>
          <w:szCs w:val="36"/>
        </w:rPr>
      </w:pPr>
      <w:r w:rsidRPr="00D31FBE">
        <w:rPr>
          <w:rFonts w:ascii="Arial" w:eastAsia="宋体" w:hAnsi="Arial" w:cs="Arial"/>
          <w:kern w:val="0"/>
          <w:sz w:val="36"/>
          <w:szCs w:val="36"/>
        </w:rPr>
        <w:t>概要</w:t>
      </w:r>
    </w:p>
    <w:p w:rsidR="00D31FBE" w:rsidRPr="00D31FBE" w:rsidRDefault="00D31FBE" w:rsidP="00D31FBE">
      <w:pPr>
        <w:widowControl/>
        <w:spacing w:before="240" w:after="240"/>
        <w:jc w:val="left"/>
        <w:rPr>
          <w:rFonts w:ascii="Arial" w:eastAsia="宋体" w:hAnsi="Arial" w:cs="Arial"/>
          <w:kern w:val="0"/>
          <w:sz w:val="24"/>
          <w:szCs w:val="24"/>
        </w:rPr>
      </w:pPr>
      <w:r w:rsidRPr="00D31FBE">
        <w:rPr>
          <w:rFonts w:ascii="Arial" w:eastAsia="宋体" w:hAnsi="Arial" w:cs="Arial"/>
          <w:kern w:val="0"/>
          <w:sz w:val="24"/>
          <w:szCs w:val="24"/>
        </w:rPr>
        <w:t>アプリケーション</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サービス</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プロバイ</w:t>
      </w:r>
      <w:bookmarkStart w:id="0" w:name="_GoBack"/>
      <w:bookmarkEnd w:id="0"/>
      <w:r w:rsidRPr="00D31FBE">
        <w:rPr>
          <w:rFonts w:ascii="Arial" w:eastAsia="宋体" w:hAnsi="Arial" w:cs="Arial"/>
          <w:kern w:val="0"/>
          <w:sz w:val="24"/>
          <w:szCs w:val="24"/>
        </w:rPr>
        <w:t>ダは、ソフトウェア</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プロバイダがクライアントに販売するコードを受け取り、サーバーにインストールして管理する場所です。ソフトウェアプロバイダは、パッチ、オペレーティングシステム、</w:t>
      </w:r>
      <w:r w:rsidRPr="00D31FBE">
        <w:rPr>
          <w:rFonts w:ascii="Arial" w:eastAsia="宋体" w:hAnsi="Arial" w:cs="Arial"/>
          <w:kern w:val="0"/>
          <w:sz w:val="24"/>
          <w:szCs w:val="24"/>
        </w:rPr>
        <w:t>CPU</w:t>
      </w:r>
      <w:r w:rsidRPr="00D31FBE">
        <w:rPr>
          <w:rFonts w:ascii="Arial" w:eastAsia="宋体" w:hAnsi="Arial" w:cs="Arial"/>
          <w:kern w:val="0"/>
          <w:sz w:val="24"/>
          <w:szCs w:val="24"/>
        </w:rPr>
        <w:t>、ディスクスペースの管理と共にソフトウェアへのアップグレードなどを処理するためのシステムを管理します。多くのベンダーは今日、このモデルでソフトウェアを提供していますが、</w:t>
      </w:r>
      <w:r w:rsidRPr="00D31FBE">
        <w:rPr>
          <w:rFonts w:ascii="Arial" w:eastAsia="宋体" w:hAnsi="Arial" w:cs="Arial"/>
          <w:kern w:val="0"/>
          <w:sz w:val="24"/>
          <w:szCs w:val="24"/>
        </w:rPr>
        <w:t>SaaS</w:t>
      </w:r>
      <w:r w:rsidRPr="00D31FBE">
        <w:rPr>
          <w:rFonts w:ascii="Arial" w:eastAsia="宋体" w:hAnsi="Arial" w:cs="Arial"/>
          <w:kern w:val="0"/>
          <w:sz w:val="24"/>
          <w:szCs w:val="24"/>
        </w:rPr>
        <w:t>または</w:t>
      </w:r>
      <w:r w:rsidRPr="00D31FBE">
        <w:rPr>
          <w:rFonts w:ascii="Arial" w:eastAsia="宋体" w:hAnsi="Arial" w:cs="Arial"/>
          <w:kern w:val="0"/>
          <w:sz w:val="24"/>
          <w:szCs w:val="24"/>
        </w:rPr>
        <w:t>Cloud</w:t>
      </w:r>
      <w:r w:rsidRPr="00D31FBE">
        <w:rPr>
          <w:rFonts w:ascii="Arial" w:eastAsia="宋体" w:hAnsi="Arial" w:cs="Arial"/>
          <w:kern w:val="0"/>
          <w:sz w:val="24"/>
          <w:szCs w:val="24"/>
        </w:rPr>
        <w:t>と呼んでソフトウェアを隠そうとしています。</w:t>
      </w:r>
      <w:hyperlink r:id="rId4" w:tooltip="True and False Cloud" w:history="1">
        <w:r w:rsidRPr="00D31FBE">
          <w:rPr>
            <w:rFonts w:ascii="Arial" w:eastAsia="宋体" w:hAnsi="Arial" w:cs="Arial"/>
            <w:kern w:val="0"/>
            <w:sz w:val="24"/>
            <w:szCs w:val="24"/>
            <w:u w:val="single"/>
          </w:rPr>
          <w:t xml:space="preserve">False </w:t>
        </w:r>
        <w:r w:rsidRPr="00D31FBE">
          <w:rPr>
            <w:rFonts w:ascii="Arial" w:eastAsia="宋体" w:hAnsi="Arial" w:cs="Arial"/>
            <w:kern w:val="0"/>
            <w:sz w:val="24"/>
            <w:szCs w:val="24"/>
            <w:u w:val="single"/>
          </w:rPr>
          <w:t>クラウド</w:t>
        </w:r>
      </w:hyperlink>
      <w:r w:rsidRPr="00D31FBE">
        <w:rPr>
          <w:rFonts w:ascii="Arial" w:eastAsia="宋体" w:hAnsi="Arial" w:cs="Arial"/>
          <w:kern w:val="0"/>
          <w:sz w:val="24"/>
          <w:szCs w:val="24"/>
        </w:rPr>
        <w:t>プロバイダーに問題がないように、正しい質問をしてください。</w:t>
      </w:r>
    </w:p>
    <w:p w:rsidR="00D31FBE" w:rsidRPr="00D31FBE" w:rsidRDefault="00D31FBE" w:rsidP="00D31FBE">
      <w:pPr>
        <w:widowControl/>
        <w:spacing w:before="360"/>
        <w:jc w:val="left"/>
        <w:outlineLvl w:val="1"/>
        <w:rPr>
          <w:rFonts w:ascii="Arial" w:eastAsia="宋体" w:hAnsi="Arial" w:cs="Arial"/>
          <w:kern w:val="0"/>
          <w:sz w:val="36"/>
          <w:szCs w:val="36"/>
        </w:rPr>
      </w:pPr>
      <w:r w:rsidRPr="00D31FBE">
        <w:rPr>
          <w:rFonts w:ascii="Arial" w:eastAsia="宋体" w:hAnsi="Arial" w:cs="Arial"/>
          <w:kern w:val="0"/>
          <w:sz w:val="36"/>
          <w:szCs w:val="36"/>
        </w:rPr>
        <w:t>コスト</w:t>
      </w:r>
    </w:p>
    <w:p w:rsidR="00D31FBE" w:rsidRPr="00D31FBE" w:rsidRDefault="00D31FBE" w:rsidP="00D31FBE">
      <w:pPr>
        <w:widowControl/>
        <w:spacing w:before="240" w:after="240"/>
        <w:jc w:val="left"/>
        <w:rPr>
          <w:rFonts w:ascii="Arial" w:eastAsia="宋体" w:hAnsi="Arial" w:cs="Arial"/>
          <w:kern w:val="0"/>
          <w:sz w:val="24"/>
          <w:szCs w:val="24"/>
        </w:rPr>
      </w:pPr>
      <w:r w:rsidRPr="00D31FBE">
        <w:rPr>
          <w:rFonts w:ascii="Arial" w:eastAsia="宋体" w:hAnsi="Arial" w:cs="Arial"/>
          <w:kern w:val="0"/>
          <w:sz w:val="24"/>
          <w:szCs w:val="24"/>
        </w:rPr>
        <w:t>ソフトウェアプロバイダは、システムを管理するための専任スタッフを持っている必要があり、このモデルのコストは非常に高くなる可能性があります。ピーク時の負荷を処理するハードウェア容量が必要です。ソフトウェアのアップグレードがある場合、そのソフトウェアのインストールに関するユーザーは組織のみであるため、ソリューションのテストは担当します。すべてがそれに関連するコストを持っています、いくつかはあなたが直接見るでしょう、他の人はあなたが間接的に見るでしょう。次の他の考慮事項は、同様にそれらに結びついた独自のコスト関連を持つことになります、私たちはあなたを退屈させ、それらを呼び出し続けます</w:t>
      </w:r>
      <w:r w:rsidRPr="00D31FBE">
        <w:rPr>
          <w:rFonts w:ascii="Arial" w:eastAsia="宋体" w:hAnsi="Arial" w:cs="Arial"/>
          <w:kern w:val="0"/>
          <w:sz w:val="24"/>
          <w:szCs w:val="24"/>
        </w:rPr>
        <w:t>!</w:t>
      </w:r>
    </w:p>
    <w:p w:rsidR="00D31FBE" w:rsidRPr="00D31FBE" w:rsidRDefault="00D31FBE" w:rsidP="00D31FBE">
      <w:pPr>
        <w:widowControl/>
        <w:spacing w:before="360"/>
        <w:jc w:val="left"/>
        <w:outlineLvl w:val="1"/>
        <w:rPr>
          <w:rFonts w:ascii="Arial" w:eastAsia="宋体" w:hAnsi="Arial" w:cs="Arial"/>
          <w:kern w:val="0"/>
          <w:sz w:val="36"/>
          <w:szCs w:val="36"/>
        </w:rPr>
      </w:pPr>
      <w:r w:rsidRPr="00D31FBE">
        <w:rPr>
          <w:rFonts w:ascii="Arial" w:eastAsia="宋体" w:hAnsi="Arial" w:cs="Arial"/>
          <w:kern w:val="0"/>
          <w:sz w:val="36"/>
          <w:szCs w:val="36"/>
        </w:rPr>
        <w:t>分離</w:t>
      </w:r>
    </w:p>
    <w:p w:rsidR="00D31FBE" w:rsidRPr="00D31FBE" w:rsidRDefault="00D31FBE" w:rsidP="00D31FBE">
      <w:pPr>
        <w:widowControl/>
        <w:spacing w:before="240" w:after="240"/>
        <w:jc w:val="left"/>
        <w:rPr>
          <w:rFonts w:ascii="Arial" w:eastAsia="宋体" w:hAnsi="Arial" w:cs="Arial"/>
          <w:kern w:val="0"/>
          <w:sz w:val="24"/>
          <w:szCs w:val="24"/>
        </w:rPr>
      </w:pPr>
      <w:r w:rsidRPr="00D31FBE">
        <w:rPr>
          <w:rFonts w:ascii="Arial" w:eastAsia="宋体" w:hAnsi="Arial" w:cs="Arial"/>
          <w:kern w:val="0"/>
          <w:sz w:val="24"/>
          <w:szCs w:val="24"/>
        </w:rPr>
        <w:t>このモデルでは、オンプレミスと同様に、組織と組織は島にいます。あなたとまったく同じサービスを使用している他のユーザーや企業の何千もの恩恵を受けることはありません。特定のカスタマイズを行った場合や、特定のパッチを適用している場合がありますが、アプリケーションに適用されているパッチは含まれていません。したがって、すべてのテスト</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シナリオを実行し、見つけたものに解決方法があることを確認するのは、チームのチームです。また、ソフトウェア</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プロバイダによるインフラストラクチャの変更がある場合、ユーザーだけがこれらの変更に直面することになります。これは高価です</w:t>
      </w:r>
      <w:r w:rsidRPr="00D31FBE">
        <w:rPr>
          <w:rFonts w:ascii="Arial" w:eastAsia="宋体" w:hAnsi="Arial" w:cs="Arial"/>
          <w:kern w:val="0"/>
          <w:sz w:val="24"/>
          <w:szCs w:val="24"/>
        </w:rPr>
        <w:t>:</w:t>
      </w:r>
      <w:r w:rsidRPr="00D31FBE">
        <w:rPr>
          <w:rFonts w:ascii="Arial" w:eastAsia="宋体" w:hAnsi="Arial" w:cs="Arial"/>
          <w:kern w:val="0"/>
          <w:sz w:val="24"/>
          <w:szCs w:val="24"/>
        </w:rPr>
        <w:t>あなたは変更があるときはいつでもテストするのが好きな人の数を知っていますか</w:t>
      </w:r>
      <w:r w:rsidRPr="00D31FBE">
        <w:rPr>
          <w:rFonts w:ascii="Arial" w:eastAsia="宋体" w:hAnsi="Arial" w:cs="Arial"/>
          <w:kern w:val="0"/>
          <w:sz w:val="24"/>
          <w:szCs w:val="24"/>
        </w:rPr>
        <w:t>?</w:t>
      </w:r>
    </w:p>
    <w:p w:rsidR="00D31FBE" w:rsidRPr="00D31FBE" w:rsidRDefault="00D31FBE" w:rsidP="00D31FBE">
      <w:pPr>
        <w:widowControl/>
        <w:spacing w:before="360"/>
        <w:jc w:val="left"/>
        <w:outlineLvl w:val="1"/>
        <w:rPr>
          <w:rFonts w:ascii="Arial" w:eastAsia="宋体" w:hAnsi="Arial" w:cs="Arial"/>
          <w:kern w:val="0"/>
          <w:sz w:val="36"/>
          <w:szCs w:val="36"/>
        </w:rPr>
      </w:pPr>
      <w:r w:rsidRPr="00D31FBE">
        <w:rPr>
          <w:rFonts w:ascii="Arial" w:eastAsia="宋体" w:hAnsi="Arial" w:cs="Arial"/>
          <w:kern w:val="0"/>
          <w:sz w:val="36"/>
          <w:szCs w:val="36"/>
        </w:rPr>
        <w:t>イノベーション</w:t>
      </w:r>
    </w:p>
    <w:p w:rsidR="00D31FBE" w:rsidRPr="00D31FBE" w:rsidRDefault="00D31FBE" w:rsidP="00D31FBE">
      <w:pPr>
        <w:widowControl/>
        <w:spacing w:before="240" w:after="240"/>
        <w:jc w:val="left"/>
        <w:rPr>
          <w:rFonts w:ascii="Arial" w:eastAsia="宋体" w:hAnsi="Arial" w:cs="Arial"/>
          <w:kern w:val="0"/>
          <w:sz w:val="24"/>
          <w:szCs w:val="24"/>
        </w:rPr>
      </w:pPr>
      <w:r w:rsidRPr="00D31FBE">
        <w:rPr>
          <w:rFonts w:ascii="Arial" w:eastAsia="宋体" w:hAnsi="Arial" w:cs="Arial"/>
          <w:kern w:val="0"/>
          <w:sz w:val="24"/>
          <w:szCs w:val="24"/>
        </w:rPr>
        <w:t>オンデマンド</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ソリューションを提供するソフトウェア</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プロバイダーは、ハイブリッド</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ビジネス</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モデルを持っている可能性が高いため、ソフトウェアを取得して社内にインストールした顧客が必要です。彼らの販売組織がエン</w:t>
      </w:r>
      <w:r w:rsidRPr="00D31FBE">
        <w:rPr>
          <w:rFonts w:ascii="Arial" w:eastAsia="宋体" w:hAnsi="Arial" w:cs="Arial"/>
          <w:kern w:val="0"/>
          <w:sz w:val="24"/>
          <w:szCs w:val="24"/>
        </w:rPr>
        <w:lastRenderedPageBreak/>
        <w:t>ジニアリングに来て、この素晴らしい革新的な機能が必要だと言うとき、エンジニアリングチームは、新しい機能やイノベーションの一部としてオンプレミスとオンデマンドの顧客を考慮する必要があると想像してください。</w:t>
      </w:r>
      <w:r w:rsidRPr="00D31FBE">
        <w:rPr>
          <w:rFonts w:ascii="Arial" w:eastAsia="宋体" w:hAnsi="Arial" w:cs="Arial"/>
          <w:kern w:val="0"/>
          <w:sz w:val="24"/>
          <w:szCs w:val="24"/>
        </w:rPr>
        <w:t xml:space="preserve">2 </w:t>
      </w:r>
      <w:r w:rsidRPr="00D31FBE">
        <w:rPr>
          <w:rFonts w:ascii="Arial" w:eastAsia="宋体" w:hAnsi="Arial" w:cs="Arial"/>
          <w:kern w:val="0"/>
          <w:sz w:val="24"/>
          <w:szCs w:val="24"/>
        </w:rPr>
        <w:t>つの配信モデルを考慮する必要があるだけでなく、オンプレミスの顧客には、顧客がサポートする必要があるすべてのオペレーティング</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システム、データベース</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レベルなどを考慮する必要があります。最終的には、ソフトウェアプロバイダが考える必要が多すぎると、単一のクラウドモデルに焦点を当てた企業を革新してそれに追いつくことができません。</w:t>
      </w:r>
    </w:p>
    <w:p w:rsidR="00D31FBE" w:rsidRPr="00D31FBE" w:rsidRDefault="00D31FBE" w:rsidP="00D31FBE">
      <w:pPr>
        <w:widowControl/>
        <w:spacing w:before="360"/>
        <w:jc w:val="left"/>
        <w:outlineLvl w:val="1"/>
        <w:rPr>
          <w:rFonts w:ascii="Arial" w:eastAsia="宋体" w:hAnsi="Arial" w:cs="Arial"/>
          <w:kern w:val="0"/>
          <w:sz w:val="36"/>
          <w:szCs w:val="36"/>
        </w:rPr>
      </w:pPr>
      <w:r w:rsidRPr="00D31FBE">
        <w:rPr>
          <w:rFonts w:ascii="Arial" w:eastAsia="宋体" w:hAnsi="Arial" w:cs="Arial"/>
          <w:kern w:val="0"/>
          <w:sz w:val="36"/>
          <w:szCs w:val="36"/>
        </w:rPr>
        <w:t>メンテナンス</w:t>
      </w:r>
    </w:p>
    <w:p w:rsidR="00D31FBE" w:rsidRPr="00D31FBE" w:rsidRDefault="00D31FBE" w:rsidP="00D31FBE">
      <w:pPr>
        <w:widowControl/>
        <w:spacing w:before="240" w:after="240"/>
        <w:jc w:val="left"/>
        <w:rPr>
          <w:rFonts w:ascii="Arial" w:eastAsia="宋体" w:hAnsi="Arial" w:cs="Arial"/>
          <w:kern w:val="0"/>
          <w:sz w:val="24"/>
          <w:szCs w:val="24"/>
        </w:rPr>
      </w:pPr>
      <w:r w:rsidRPr="00D31FBE">
        <w:rPr>
          <w:rFonts w:ascii="Arial" w:eastAsia="宋体" w:hAnsi="Arial" w:cs="Arial"/>
          <w:kern w:val="0"/>
          <w:sz w:val="24"/>
          <w:szCs w:val="24"/>
        </w:rPr>
        <w:t>このモデルでは、プロバイダは、災害復旧計画の任意の並べ替えを持つためにかなりの投資をする必要があります。一方、クラウドは、サービスが実行されているさまざまな物理データ</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センターの数を考えると、障害復旧に関して、本質的にはるかに多くの機能を備えています。</w:t>
      </w:r>
    </w:p>
    <w:p w:rsidR="00D31FBE" w:rsidRPr="00D31FBE" w:rsidRDefault="00D31FBE" w:rsidP="00D31FBE">
      <w:pPr>
        <w:widowControl/>
        <w:spacing w:before="240" w:after="240"/>
        <w:jc w:val="left"/>
        <w:rPr>
          <w:rFonts w:ascii="Arial" w:eastAsia="宋体" w:hAnsi="Arial" w:cs="Arial"/>
          <w:kern w:val="0"/>
          <w:sz w:val="24"/>
          <w:szCs w:val="24"/>
        </w:rPr>
      </w:pPr>
      <w:r w:rsidRPr="00D31FBE">
        <w:rPr>
          <w:rFonts w:ascii="Arial" w:eastAsia="宋体" w:hAnsi="Arial" w:cs="Arial"/>
          <w:kern w:val="0"/>
          <w:sz w:val="24"/>
          <w:szCs w:val="24"/>
        </w:rPr>
        <w:t>サポート</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チケットの解決時間は、オンプレミス</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ソリューションよりも優れていますが、異なる組織の</w:t>
      </w:r>
      <w:r w:rsidRPr="00D31FBE">
        <w:rPr>
          <w:rFonts w:ascii="Arial" w:eastAsia="宋体" w:hAnsi="Arial" w:cs="Arial"/>
          <w:kern w:val="0"/>
          <w:sz w:val="24"/>
          <w:szCs w:val="24"/>
        </w:rPr>
        <w:t xml:space="preserve"> Cloud </w:t>
      </w:r>
      <w:r w:rsidRPr="00D31FBE">
        <w:rPr>
          <w:rFonts w:ascii="Arial" w:eastAsia="宋体" w:hAnsi="Arial" w:cs="Arial"/>
          <w:kern w:val="0"/>
          <w:sz w:val="24"/>
          <w:szCs w:val="24"/>
        </w:rPr>
        <w:t>ソリューションに数千人のユーザーがいるため、クラウド</w:t>
      </w:r>
      <w:r w:rsidRPr="00D31FBE">
        <w:rPr>
          <w:rFonts w:ascii="Arial" w:eastAsia="宋体" w:hAnsi="Arial" w:cs="Arial"/>
          <w:kern w:val="0"/>
          <w:sz w:val="24"/>
          <w:szCs w:val="24"/>
        </w:rPr>
        <w:t xml:space="preserve"> </w:t>
      </w:r>
      <w:r w:rsidRPr="00D31FBE">
        <w:rPr>
          <w:rFonts w:ascii="Arial" w:eastAsia="宋体" w:hAnsi="Arial" w:cs="Arial"/>
          <w:kern w:val="0"/>
          <w:sz w:val="24"/>
          <w:szCs w:val="24"/>
        </w:rPr>
        <w:t>ソリューションよりもかなり遅くなります。これにより、コードはほぼすべての順列と組み合わせを通過します</w:t>
      </w:r>
      <w:r w:rsidRPr="00D31FBE">
        <w:rPr>
          <w:rFonts w:ascii="Arial" w:eastAsia="宋体" w:hAnsi="Arial" w:cs="Arial"/>
          <w:kern w:val="0"/>
          <w:sz w:val="24"/>
          <w:szCs w:val="24"/>
        </w:rPr>
        <w:t xml:space="preserve"> - </w:t>
      </w:r>
      <w:r w:rsidRPr="00D31FBE">
        <w:rPr>
          <w:rFonts w:ascii="Arial" w:eastAsia="宋体" w:hAnsi="Arial" w:cs="Arial"/>
          <w:kern w:val="0"/>
          <w:sz w:val="24"/>
          <w:szCs w:val="24"/>
        </w:rPr>
        <w:t>そしておそらくその日のログイン前に</w:t>
      </w:r>
      <w:r w:rsidRPr="00D31FBE">
        <w:rPr>
          <w:rFonts w:ascii="Arial" w:eastAsia="宋体" w:hAnsi="Arial" w:cs="Arial"/>
          <w:kern w:val="0"/>
          <w:sz w:val="24"/>
          <w:szCs w:val="24"/>
        </w:rPr>
        <w:t>!</w:t>
      </w:r>
    </w:p>
    <w:p w:rsidR="00D31FBE" w:rsidRPr="00D31FBE" w:rsidRDefault="00D31FBE" w:rsidP="00D31FBE">
      <w:pPr>
        <w:widowControl/>
        <w:spacing w:before="240" w:after="240"/>
        <w:jc w:val="left"/>
        <w:rPr>
          <w:rFonts w:ascii="Arial" w:eastAsia="宋体" w:hAnsi="Arial" w:cs="Arial"/>
          <w:kern w:val="0"/>
          <w:sz w:val="24"/>
          <w:szCs w:val="24"/>
        </w:rPr>
      </w:pPr>
      <w:r w:rsidRPr="00D31FBE">
        <w:rPr>
          <w:rFonts w:ascii="Arial" w:eastAsia="宋体" w:hAnsi="Arial" w:cs="Arial"/>
          <w:kern w:val="0"/>
          <w:sz w:val="24"/>
          <w:szCs w:val="24"/>
        </w:rPr>
        <w:t>詳細は</w:t>
      </w:r>
      <w:hyperlink r:id="rId5" w:tgtFrame="_blank" w:history="1">
        <w:r w:rsidRPr="00D31FBE">
          <w:rPr>
            <w:rFonts w:ascii="Arial" w:eastAsia="宋体" w:hAnsi="Arial" w:cs="Arial"/>
            <w:kern w:val="0"/>
            <w:sz w:val="24"/>
            <w:szCs w:val="24"/>
            <w:u w:val="single"/>
          </w:rPr>
          <w:t>、</w:t>
        </w:r>
        <w:r w:rsidRPr="00D31FBE">
          <w:rPr>
            <w:rFonts w:ascii="Arial" w:eastAsia="宋体" w:hAnsi="Arial" w:cs="Arial"/>
            <w:kern w:val="0"/>
            <w:sz w:val="24"/>
            <w:szCs w:val="24"/>
            <w:u w:val="single"/>
          </w:rPr>
          <w:t>security@coupa.com</w:t>
        </w:r>
      </w:hyperlink>
      <w:r w:rsidRPr="00D31FBE">
        <w:rPr>
          <w:rFonts w:ascii="Arial" w:eastAsia="宋体" w:hAnsi="Arial" w:cs="Arial"/>
          <w:kern w:val="0"/>
          <w:sz w:val="24"/>
          <w:szCs w:val="24"/>
        </w:rPr>
        <w:t>までお気軽にお問い合わせください。</w:t>
      </w:r>
    </w:p>
    <w:p w:rsidR="0043138F" w:rsidRPr="00D31FBE" w:rsidRDefault="0043138F"/>
    <w:sectPr w:rsidR="0043138F" w:rsidRPr="00D31F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92"/>
    <w:rsid w:val="000E0C92"/>
    <w:rsid w:val="0043138F"/>
    <w:rsid w:val="00D31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42582-6781-4CC7-AEF8-C7F7CFAF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31F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31FBE"/>
    <w:rPr>
      <w:rFonts w:ascii="宋体" w:eastAsia="宋体" w:hAnsi="宋体" w:cs="宋体"/>
      <w:b/>
      <w:bCs/>
      <w:kern w:val="0"/>
      <w:sz w:val="36"/>
      <w:szCs w:val="36"/>
    </w:rPr>
  </w:style>
  <w:style w:type="paragraph" w:styleId="a3">
    <w:name w:val="Normal (Web)"/>
    <w:basedOn w:val="a"/>
    <w:uiPriority w:val="99"/>
    <w:semiHidden/>
    <w:unhideWhenUsed/>
    <w:rsid w:val="00D31FB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31F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54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ecurity@coupa.com" TargetMode="External"/><Relationship Id="rId4" Type="http://schemas.openxmlformats.org/officeDocument/2006/relationships/hyperlink" Target="https://success.coupa.com/Trust/Coupa_Cloud/True_and_False_Clou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2020-04-02T02:03:00Z</dcterms:created>
  <dcterms:modified xsi:type="dcterms:W3CDTF">2020-04-02T02:03:00Z</dcterms:modified>
</cp:coreProperties>
</file>