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9B6" w:rsidRPr="004949B6" w:rsidRDefault="004949B6" w:rsidP="004949B6">
      <w:pPr>
        <w:widowControl/>
        <w:spacing w:before="100" w:beforeAutospacing="1" w:after="100" w:afterAutospacing="1"/>
        <w:jc w:val="left"/>
        <w:outlineLvl w:val="1"/>
        <w:rPr>
          <w:rFonts w:ascii="宋体" w:eastAsia="宋体" w:hAnsi="宋体" w:cs="宋体"/>
          <w:b/>
          <w:bCs/>
          <w:kern w:val="0"/>
          <w:sz w:val="36"/>
          <w:szCs w:val="36"/>
          <w:lang w:val="en"/>
        </w:rPr>
      </w:pPr>
      <w:r w:rsidRPr="004949B6">
        <w:rPr>
          <w:rFonts w:ascii="宋体" w:eastAsia="宋体" w:hAnsi="宋体" w:cs="宋体"/>
          <w:b/>
          <w:bCs/>
          <w:kern w:val="0"/>
          <w:sz w:val="36"/>
          <w:szCs w:val="36"/>
          <w:lang w:val="en"/>
        </w:rPr>
        <w:t>背景</w:t>
      </w:r>
    </w:p>
    <w:p w:rsidR="004949B6" w:rsidRPr="004949B6" w:rsidRDefault="004949B6" w:rsidP="004949B6">
      <w:pPr>
        <w:widowControl/>
        <w:spacing w:before="100" w:beforeAutospacing="1" w:after="100" w:afterAutospacing="1"/>
        <w:jc w:val="left"/>
        <w:rPr>
          <w:rFonts w:ascii="宋体" w:eastAsia="宋体" w:hAnsi="宋体" w:cs="宋体"/>
          <w:kern w:val="0"/>
          <w:sz w:val="24"/>
          <w:szCs w:val="24"/>
          <w:lang w:val="en"/>
        </w:rPr>
      </w:pPr>
      <w:r w:rsidRPr="004949B6">
        <w:rPr>
          <w:rFonts w:ascii="宋体" w:eastAsia="宋体" w:hAnsi="宋体" w:cs="宋体"/>
          <w:kern w:val="0"/>
          <w:sz w:val="24"/>
          <w:szCs w:val="24"/>
          <w:lang w:val="en"/>
        </w:rPr>
        <w:t>お客様の指示に従い、クーパソフトウェア株式会社</w:t>
      </w:r>
      <w:r w:rsidRPr="004949B6">
        <w:rPr>
          <w:rFonts w:ascii="宋体" w:eastAsia="宋体" w:hAnsi="宋体" w:cs="宋体"/>
          <w:b/>
          <w:bCs/>
          <w:i/>
          <w:iCs/>
          <w:kern w:val="0"/>
          <w:sz w:val="24"/>
          <w:szCs w:val="24"/>
          <w:lang w:val="en"/>
        </w:rPr>
        <w:t>(「Coupa」)</w:t>
      </w:r>
      <w:r w:rsidRPr="004949B6">
        <w:rPr>
          <w:rFonts w:ascii="宋体" w:eastAsia="宋体" w:hAnsi="宋体" w:cs="宋体"/>
          <w:kern w:val="0"/>
          <w:sz w:val="24"/>
          <w:szCs w:val="24"/>
          <w:lang w:val="en"/>
        </w:rPr>
        <w:t>は、ヨーロッパ経済地域、米国、または別途合意された顧客インスタンスをホストします。Coupa Platform でサービスを提供する過程で、選択したホスティングリージョンの外部に所在する Coupa 担当者は、顧客データへのアクセスを必要とする場合があります。さらに、Coupaとその関連会社は、クーパプラットフォームおよび選択されたホストされたアプリケーション("</w:t>
      </w:r>
      <w:r w:rsidRPr="004949B6">
        <w:rPr>
          <w:rFonts w:ascii="宋体" w:eastAsia="宋体" w:hAnsi="宋体" w:cs="宋体"/>
          <w:b/>
          <w:bCs/>
          <w:i/>
          <w:iCs/>
          <w:kern w:val="0"/>
          <w:sz w:val="24"/>
          <w:szCs w:val="24"/>
          <w:lang w:val="en"/>
        </w:rPr>
        <w:t>第三者サプライヤー</w:t>
      </w:r>
      <w:r w:rsidRPr="004949B6">
        <w:rPr>
          <w:rFonts w:ascii="宋体" w:eastAsia="宋体" w:hAnsi="宋体" w:cs="宋体"/>
          <w:kern w:val="0"/>
          <w:sz w:val="24"/>
          <w:szCs w:val="24"/>
          <w:lang w:val="en"/>
        </w:rPr>
        <w:t xml:space="preserve">")の提供のコンテキストで第三者の請負業者およびサプライヤーに関与します。 </w:t>
      </w:r>
      <w:r w:rsidRPr="004949B6">
        <w:rPr>
          <w:rFonts w:ascii="宋体" w:eastAsia="宋体" w:hAnsi="宋体" w:cs="宋体"/>
          <w:kern w:val="0"/>
          <w:sz w:val="24"/>
          <w:szCs w:val="24"/>
          <w:lang w:val="en"/>
        </w:rPr>
        <w:br/>
      </w:r>
      <w:r w:rsidRPr="004949B6">
        <w:rPr>
          <w:rFonts w:ascii="宋体" w:eastAsia="宋体" w:hAnsi="宋体" w:cs="宋体"/>
          <w:kern w:val="0"/>
          <w:sz w:val="24"/>
          <w:szCs w:val="24"/>
          <w:lang w:val="en"/>
        </w:rPr>
        <w:br/>
        <w:t>これらのサードパーティーサプライヤーの中には、顧客個人データ("</w:t>
      </w:r>
      <w:r w:rsidRPr="004949B6">
        <w:rPr>
          <w:rFonts w:ascii="宋体" w:eastAsia="宋体" w:hAnsi="宋体" w:cs="宋体"/>
          <w:b/>
          <w:bCs/>
          <w:i/>
          <w:iCs/>
          <w:kern w:val="0"/>
          <w:sz w:val="24"/>
          <w:szCs w:val="24"/>
          <w:lang w:val="en"/>
        </w:rPr>
        <w:t>サブプロセッサ</w:t>
      </w:r>
      <w:r w:rsidRPr="004949B6">
        <w:rPr>
          <w:rFonts w:ascii="宋体" w:eastAsia="宋体" w:hAnsi="宋体" w:cs="宋体"/>
          <w:kern w:val="0"/>
          <w:sz w:val="24"/>
          <w:szCs w:val="24"/>
          <w:lang w:val="en"/>
        </w:rPr>
        <w:t>")を含む顧客データにアクセスし、処理する場合があります。</w:t>
      </w:r>
    </w:p>
    <w:p w:rsidR="004949B6" w:rsidRPr="004949B6" w:rsidRDefault="004949B6" w:rsidP="004949B6">
      <w:pPr>
        <w:widowControl/>
        <w:spacing w:before="100" w:beforeAutospacing="1" w:after="100" w:afterAutospacing="1"/>
        <w:jc w:val="left"/>
        <w:rPr>
          <w:rFonts w:ascii="宋体" w:eastAsia="宋体" w:hAnsi="宋体" w:cs="宋体"/>
          <w:kern w:val="0"/>
          <w:sz w:val="24"/>
          <w:szCs w:val="24"/>
          <w:lang w:val="en"/>
        </w:rPr>
      </w:pPr>
      <w:r w:rsidRPr="004949B6">
        <w:rPr>
          <w:rFonts w:ascii="宋体" w:eastAsia="宋体" w:hAnsi="宋体" w:cs="宋体"/>
          <w:kern w:val="0"/>
          <w:sz w:val="24"/>
          <w:szCs w:val="24"/>
          <w:lang w:val="en"/>
        </w:rPr>
        <w:t>このクイック ガイドでは、現在 Coupa サービスのパフォーマンスで使用されているさまざまなサブプロセッサの概要を説明します。各顧客に使用されるサブプロセッサの具体的な詳細は、個々のサブスクリプションのスコープと構成によって異なっています。このクイックガイドは変更される可能性があります。</w:t>
      </w:r>
    </w:p>
    <w:p w:rsidR="004949B6" w:rsidRPr="004949B6" w:rsidRDefault="004949B6" w:rsidP="004949B6">
      <w:pPr>
        <w:widowControl/>
        <w:spacing w:before="100" w:beforeAutospacing="1" w:after="100" w:afterAutospacing="1"/>
        <w:jc w:val="left"/>
        <w:outlineLvl w:val="1"/>
        <w:rPr>
          <w:rFonts w:ascii="宋体" w:eastAsia="宋体" w:hAnsi="宋体" w:cs="宋体"/>
          <w:b/>
          <w:bCs/>
          <w:kern w:val="0"/>
          <w:sz w:val="36"/>
          <w:szCs w:val="36"/>
          <w:lang w:val="en"/>
        </w:rPr>
      </w:pPr>
      <w:r w:rsidRPr="004949B6">
        <w:rPr>
          <w:rFonts w:ascii="宋体" w:eastAsia="宋体" w:hAnsi="宋体" w:cs="宋体"/>
          <w:b/>
          <w:bCs/>
          <w:kern w:val="0"/>
          <w:sz w:val="36"/>
          <w:szCs w:val="36"/>
          <w:lang w:val="en"/>
        </w:rPr>
        <w:t>デフォルトのサブプロセッサ</w:t>
      </w:r>
    </w:p>
    <w:p w:rsidR="004949B6" w:rsidRPr="004949B6" w:rsidRDefault="004949B6" w:rsidP="004949B6">
      <w:pPr>
        <w:widowControl/>
        <w:spacing w:before="100" w:beforeAutospacing="1" w:after="100" w:afterAutospacing="1"/>
        <w:jc w:val="left"/>
        <w:rPr>
          <w:rFonts w:ascii="宋体" w:eastAsia="宋体" w:hAnsi="宋体" w:cs="宋体"/>
          <w:kern w:val="0"/>
          <w:sz w:val="24"/>
          <w:szCs w:val="24"/>
          <w:lang w:val="en"/>
        </w:rPr>
      </w:pPr>
      <w:r w:rsidRPr="004949B6">
        <w:rPr>
          <w:rFonts w:ascii="宋体" w:eastAsia="宋体" w:hAnsi="宋体" w:cs="宋体"/>
          <w:kern w:val="0"/>
          <w:sz w:val="24"/>
          <w:szCs w:val="24"/>
          <w:lang w:val="en"/>
        </w:rPr>
        <w:t>Coupa プラットフォームのお客様の場合、以下の会社がデフォルトのサブプロセッサとして使用されます。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72"/>
        <w:gridCol w:w="3534"/>
      </w:tblGrid>
      <w:tr w:rsidR="004949B6" w:rsidRPr="004949B6" w:rsidTr="004949B6">
        <w:trPr>
          <w:tblHeader/>
          <w:tblCellSpacing w:w="15" w:type="dxa"/>
        </w:trPr>
        <w:tc>
          <w:tcPr>
            <w:tcW w:w="0" w:type="auto"/>
            <w:vAlign w:val="center"/>
            <w:hideMark/>
          </w:tcPr>
          <w:p w:rsidR="004949B6" w:rsidRPr="004949B6" w:rsidRDefault="004949B6" w:rsidP="004949B6">
            <w:pPr>
              <w:widowControl/>
              <w:jc w:val="center"/>
              <w:rPr>
                <w:rFonts w:ascii="宋体" w:eastAsia="宋体" w:hAnsi="宋体" w:cs="宋体"/>
                <w:b/>
                <w:bCs/>
                <w:kern w:val="0"/>
                <w:sz w:val="24"/>
                <w:szCs w:val="24"/>
              </w:rPr>
            </w:pPr>
            <w:r w:rsidRPr="004949B6">
              <w:rPr>
                <w:rFonts w:ascii="宋体" w:eastAsia="宋体" w:hAnsi="宋体" w:cs="宋体"/>
                <w:b/>
                <w:bCs/>
                <w:kern w:val="0"/>
                <w:sz w:val="24"/>
                <w:szCs w:val="24"/>
              </w:rPr>
              <w:t>名前と住所</w:t>
            </w:r>
          </w:p>
        </w:tc>
        <w:tc>
          <w:tcPr>
            <w:tcW w:w="0" w:type="auto"/>
            <w:vAlign w:val="center"/>
            <w:hideMark/>
          </w:tcPr>
          <w:p w:rsidR="004949B6" w:rsidRPr="004949B6" w:rsidRDefault="004949B6" w:rsidP="004949B6">
            <w:pPr>
              <w:widowControl/>
              <w:jc w:val="center"/>
              <w:rPr>
                <w:rFonts w:ascii="宋体" w:eastAsia="宋体" w:hAnsi="宋体" w:cs="宋体"/>
                <w:b/>
                <w:bCs/>
                <w:kern w:val="0"/>
                <w:sz w:val="24"/>
                <w:szCs w:val="24"/>
              </w:rPr>
            </w:pPr>
            <w:r w:rsidRPr="004949B6">
              <w:rPr>
                <w:rFonts w:ascii="宋体" w:eastAsia="宋体" w:hAnsi="宋体" w:cs="宋体"/>
                <w:b/>
                <w:bCs/>
                <w:kern w:val="0"/>
                <w:sz w:val="24"/>
                <w:szCs w:val="24"/>
              </w:rPr>
              <w:t>サブプロセッシングの範囲</w:t>
            </w:r>
          </w:p>
        </w:tc>
      </w:tr>
      <w:tr w:rsidR="004949B6" w:rsidRPr="004949B6" w:rsidTr="004949B6">
        <w:trPr>
          <w:tblCellSpacing w:w="15" w:type="dxa"/>
        </w:trPr>
        <w:tc>
          <w:tcPr>
            <w:tcW w:w="0" w:type="auto"/>
            <w:vAlign w:val="center"/>
            <w:hideMark/>
          </w:tcPr>
          <w:p w:rsidR="004949B6" w:rsidRPr="004949B6" w:rsidRDefault="004949B6" w:rsidP="004949B6">
            <w:pPr>
              <w:widowControl/>
              <w:jc w:val="left"/>
              <w:rPr>
                <w:rFonts w:ascii="宋体" w:eastAsia="宋体" w:hAnsi="宋体" w:cs="宋体"/>
                <w:kern w:val="0"/>
                <w:sz w:val="24"/>
                <w:szCs w:val="24"/>
              </w:rPr>
            </w:pPr>
            <w:r w:rsidRPr="004949B6">
              <w:rPr>
                <w:rFonts w:ascii="宋体" w:eastAsia="宋体" w:hAnsi="宋体" w:cs="宋体"/>
                <w:b/>
                <w:bCs/>
                <w:kern w:val="0"/>
                <w:sz w:val="24"/>
                <w:szCs w:val="24"/>
              </w:rPr>
              <w:t>アマゾンウェブサービス株式会社</w:t>
            </w:r>
            <w:r w:rsidRPr="004949B6">
              <w:rPr>
                <w:rFonts w:ascii="宋体" w:eastAsia="宋体" w:hAnsi="宋体" w:cs="宋体"/>
                <w:kern w:val="0"/>
                <w:sz w:val="24"/>
                <w:szCs w:val="24"/>
              </w:rPr>
              <w:br/>
              <w:t>フォーチュンチェンバーズ、410</w:t>
            </w:r>
            <w:r w:rsidRPr="004949B6">
              <w:rPr>
                <w:rFonts w:ascii="宋体" w:eastAsia="宋体" w:hAnsi="宋体" w:cs="宋体"/>
                <w:kern w:val="0"/>
                <w:sz w:val="24"/>
                <w:szCs w:val="24"/>
              </w:rPr>
              <w:br/>
              <w:t>テリーアベニューノースシアトル、WA 98109-5210、米国</w:t>
            </w:r>
            <w:r w:rsidRPr="004949B6">
              <w:rPr>
                <w:rFonts w:ascii="宋体" w:eastAsia="宋体" w:hAnsi="宋体" w:cs="宋体"/>
                <w:kern w:val="0"/>
                <w:sz w:val="24"/>
                <w:szCs w:val="24"/>
              </w:rPr>
              <w:br/>
            </w:r>
            <w:hyperlink r:id="rId4" w:tgtFrame="_blank" w:tooltip="https://aws.amazon.com/" w:history="1">
              <w:r w:rsidRPr="004949B6">
                <w:rPr>
                  <w:rFonts w:ascii="宋体" w:eastAsia="宋体" w:hAnsi="宋体" w:cs="宋体"/>
                  <w:kern w:val="0"/>
                  <w:sz w:val="24"/>
                  <w:szCs w:val="24"/>
                  <w:u w:val="single"/>
                </w:rPr>
                <w:t>https://aws.amazon.com/</w:t>
              </w:r>
            </w:hyperlink>
            <w:r w:rsidRPr="004949B6">
              <w:rPr>
                <w:rFonts w:ascii="宋体" w:eastAsia="宋体" w:hAnsi="宋体" w:cs="宋体"/>
                <w:kern w:val="0"/>
                <w:sz w:val="24"/>
                <w:szCs w:val="24"/>
              </w:rPr>
              <w:t xml:space="preserve"> </w:t>
            </w:r>
          </w:p>
        </w:tc>
        <w:tc>
          <w:tcPr>
            <w:tcW w:w="0" w:type="auto"/>
            <w:vAlign w:val="center"/>
            <w:hideMark/>
          </w:tcPr>
          <w:p w:rsidR="004949B6" w:rsidRPr="004949B6" w:rsidRDefault="004949B6" w:rsidP="004949B6">
            <w:pPr>
              <w:widowControl/>
              <w:spacing w:before="100" w:beforeAutospacing="1" w:after="100" w:afterAutospacing="1"/>
              <w:jc w:val="left"/>
              <w:rPr>
                <w:rFonts w:ascii="宋体" w:eastAsia="宋体" w:hAnsi="宋体" w:cs="宋体"/>
                <w:kern w:val="0"/>
                <w:sz w:val="24"/>
                <w:szCs w:val="24"/>
              </w:rPr>
            </w:pPr>
            <w:r w:rsidRPr="004949B6">
              <w:rPr>
                <w:rFonts w:ascii="宋体" w:eastAsia="宋体" w:hAnsi="宋体" w:cs="宋体"/>
                <w:kern w:val="0"/>
                <w:sz w:val="24"/>
                <w:szCs w:val="24"/>
              </w:rPr>
              <w:t>クラウドインフラストラクチャサービス(</w:t>
            </w:r>
            <w:hyperlink r:id="rId5" w:tgtFrame="_blank" w:tooltip="https://aws.amazon.com/about-aws/global-infrastructure/regional-product-services/" w:history="1">
              <w:r w:rsidRPr="004949B6">
                <w:rPr>
                  <w:rFonts w:ascii="宋体" w:eastAsia="宋体" w:hAnsi="宋体" w:cs="宋体"/>
                  <w:kern w:val="0"/>
                  <w:sz w:val="24"/>
                  <w:szCs w:val="24"/>
                  <w:u w:val="single"/>
                </w:rPr>
                <w:t>地域の可用性と制限が適用</w:t>
              </w:r>
            </w:hyperlink>
            <w:r w:rsidRPr="004949B6">
              <w:rPr>
                <w:rFonts w:ascii="宋体" w:eastAsia="宋体" w:hAnsi="宋体" w:cs="宋体"/>
                <w:kern w:val="0"/>
                <w:sz w:val="24"/>
                <w:szCs w:val="24"/>
              </w:rPr>
              <w:t>される</w:t>
            </w:r>
            <w:hyperlink r:id="rId6" w:tgtFrame="_blank" w:tooltip="https://aws.amazon.com/rekognition/faqs/" w:history="1">
              <w:r w:rsidRPr="004949B6">
                <w:rPr>
                  <w:rFonts w:ascii="宋体" w:eastAsia="宋体" w:hAnsi="宋体" w:cs="宋体"/>
                  <w:kern w:val="0"/>
                  <w:sz w:val="24"/>
                  <w:szCs w:val="24"/>
                  <w:u w:val="single"/>
                </w:rPr>
                <w:t>Rekognitionサービス</w:t>
              </w:r>
            </w:hyperlink>
            <w:r w:rsidRPr="004949B6">
              <w:rPr>
                <w:rFonts w:ascii="宋体" w:eastAsia="宋体" w:hAnsi="宋体" w:cs="宋体"/>
                <w:kern w:val="0"/>
                <w:sz w:val="24"/>
                <w:szCs w:val="24"/>
              </w:rPr>
              <w:t>を含む))</w:t>
            </w:r>
          </w:p>
        </w:tc>
      </w:tr>
      <w:tr w:rsidR="004949B6" w:rsidRPr="004949B6" w:rsidTr="004949B6">
        <w:trPr>
          <w:tblCellSpacing w:w="15" w:type="dxa"/>
        </w:trPr>
        <w:tc>
          <w:tcPr>
            <w:tcW w:w="0" w:type="auto"/>
            <w:vAlign w:val="center"/>
            <w:hideMark/>
          </w:tcPr>
          <w:p w:rsidR="004949B6" w:rsidRPr="004949B6" w:rsidRDefault="004949B6" w:rsidP="004949B6">
            <w:pPr>
              <w:widowControl/>
              <w:jc w:val="left"/>
              <w:rPr>
                <w:rFonts w:ascii="宋体" w:eastAsia="宋体" w:hAnsi="宋体" w:cs="宋体"/>
                <w:kern w:val="0"/>
                <w:sz w:val="24"/>
                <w:szCs w:val="24"/>
              </w:rPr>
            </w:pPr>
            <w:r w:rsidRPr="004949B6">
              <w:rPr>
                <w:rFonts w:ascii="宋体" w:eastAsia="宋体" w:hAnsi="宋体" w:cs="宋体"/>
                <w:b/>
                <w:bCs/>
                <w:kern w:val="0"/>
                <w:sz w:val="24"/>
                <w:szCs w:val="24"/>
              </w:rPr>
              <w:t>IndMax ITサービスプライベートリミテッド</w:t>
            </w:r>
            <w:r w:rsidRPr="004949B6">
              <w:rPr>
                <w:rFonts w:ascii="宋体" w:eastAsia="宋体" w:hAnsi="宋体" w:cs="宋体"/>
                <w:kern w:val="0"/>
                <w:sz w:val="24"/>
                <w:szCs w:val="24"/>
              </w:rPr>
              <w:br/>
              <w:t>フォーチュンチェンバーズ、</w:t>
            </w:r>
            <w:r w:rsidRPr="004949B6">
              <w:rPr>
                <w:rFonts w:ascii="宋体" w:eastAsia="宋体" w:hAnsi="宋体" w:cs="宋体"/>
                <w:kern w:val="0"/>
                <w:sz w:val="24"/>
                <w:szCs w:val="24"/>
              </w:rPr>
              <w:br/>
              <w:t>スイート#303、プロット番号8、9、10、11、シリコンバレー、マダ</w:t>
            </w:r>
            <w:r w:rsidRPr="004949B6">
              <w:rPr>
                <w:rFonts w:ascii="宋体" w:eastAsia="宋体" w:hAnsi="宋体" w:cs="宋体"/>
                <w:kern w:val="0"/>
                <w:sz w:val="24"/>
                <w:szCs w:val="24"/>
              </w:rPr>
              <w:br/>
              <w:t>プル、ハイデラバード、アンドラプラデーシュ州、インド500081http://www.indmax.com/</w:t>
            </w:r>
            <w:r w:rsidRPr="004949B6">
              <w:rPr>
                <w:rFonts w:ascii="宋体" w:eastAsia="宋体" w:hAnsi="宋体" w:cs="宋体"/>
                <w:kern w:val="0"/>
                <w:sz w:val="24"/>
                <w:szCs w:val="24"/>
              </w:rPr>
              <w:br/>
            </w:r>
          </w:p>
        </w:tc>
        <w:tc>
          <w:tcPr>
            <w:tcW w:w="0" w:type="auto"/>
            <w:vAlign w:val="center"/>
            <w:hideMark/>
          </w:tcPr>
          <w:p w:rsidR="004949B6" w:rsidRPr="004949B6" w:rsidRDefault="004949B6" w:rsidP="004949B6">
            <w:pPr>
              <w:widowControl/>
              <w:spacing w:before="100" w:beforeAutospacing="1" w:after="100" w:afterAutospacing="1"/>
              <w:jc w:val="left"/>
              <w:rPr>
                <w:rFonts w:ascii="宋体" w:eastAsia="宋体" w:hAnsi="宋体" w:cs="宋体"/>
                <w:kern w:val="0"/>
                <w:sz w:val="24"/>
                <w:szCs w:val="24"/>
              </w:rPr>
            </w:pPr>
            <w:r w:rsidRPr="004949B6">
              <w:rPr>
                <w:rFonts w:ascii="宋体" w:eastAsia="宋体" w:hAnsi="宋体" w:cs="宋体"/>
                <w:kern w:val="0"/>
                <w:sz w:val="24"/>
                <w:szCs w:val="24"/>
              </w:rPr>
              <w:t> </w:t>
            </w:r>
          </w:p>
          <w:p w:rsidR="004949B6" w:rsidRPr="004949B6" w:rsidRDefault="004949B6" w:rsidP="004949B6">
            <w:pPr>
              <w:widowControl/>
              <w:spacing w:before="100" w:beforeAutospacing="1" w:after="100" w:afterAutospacing="1"/>
              <w:jc w:val="left"/>
              <w:rPr>
                <w:rFonts w:ascii="宋体" w:eastAsia="宋体" w:hAnsi="宋体" w:cs="宋体"/>
                <w:kern w:val="0"/>
                <w:sz w:val="24"/>
                <w:szCs w:val="24"/>
              </w:rPr>
            </w:pPr>
            <w:r w:rsidRPr="004949B6">
              <w:rPr>
                <w:rFonts w:ascii="宋体" w:eastAsia="宋体" w:hAnsi="宋体" w:cs="宋体"/>
                <w:kern w:val="0"/>
                <w:sz w:val="24"/>
                <w:szCs w:val="24"/>
              </w:rPr>
              <w:t>統合サポートサービス</w:t>
            </w:r>
          </w:p>
        </w:tc>
      </w:tr>
      <w:tr w:rsidR="004949B6" w:rsidRPr="004949B6" w:rsidTr="004949B6">
        <w:trPr>
          <w:tblCellSpacing w:w="15" w:type="dxa"/>
        </w:trPr>
        <w:tc>
          <w:tcPr>
            <w:tcW w:w="0" w:type="auto"/>
            <w:vAlign w:val="center"/>
            <w:hideMark/>
          </w:tcPr>
          <w:p w:rsidR="004949B6" w:rsidRPr="004949B6" w:rsidRDefault="004949B6" w:rsidP="004949B6">
            <w:pPr>
              <w:widowControl/>
              <w:jc w:val="left"/>
              <w:rPr>
                <w:rFonts w:ascii="宋体" w:eastAsia="宋体" w:hAnsi="宋体" w:cs="宋体"/>
                <w:kern w:val="0"/>
                <w:sz w:val="24"/>
                <w:szCs w:val="24"/>
              </w:rPr>
            </w:pPr>
            <w:r w:rsidRPr="004949B6">
              <w:rPr>
                <w:rFonts w:ascii="宋体" w:eastAsia="宋体" w:hAnsi="宋体" w:cs="宋体"/>
                <w:b/>
                <w:bCs/>
                <w:kern w:val="0"/>
                <w:sz w:val="24"/>
                <w:szCs w:val="24"/>
              </w:rPr>
              <w:lastRenderedPageBreak/>
              <w:t>クーパ関連会社</w:t>
            </w:r>
            <w:r w:rsidRPr="004949B6">
              <w:rPr>
                <w:rFonts w:ascii="宋体" w:eastAsia="宋体" w:hAnsi="宋体" w:cs="宋体"/>
                <w:kern w:val="0"/>
                <w:sz w:val="24"/>
                <w:szCs w:val="24"/>
              </w:rPr>
              <w:br/>
              <w:t>ヨーロッパ経済地域、アメリカ合衆国、インド</w:t>
            </w:r>
          </w:p>
        </w:tc>
        <w:tc>
          <w:tcPr>
            <w:tcW w:w="0" w:type="auto"/>
            <w:vAlign w:val="center"/>
            <w:hideMark/>
          </w:tcPr>
          <w:p w:rsidR="004949B6" w:rsidRPr="004949B6" w:rsidRDefault="004949B6" w:rsidP="004949B6">
            <w:pPr>
              <w:widowControl/>
              <w:jc w:val="left"/>
              <w:rPr>
                <w:rFonts w:ascii="宋体" w:eastAsia="宋体" w:hAnsi="宋体" w:cs="宋体"/>
                <w:kern w:val="0"/>
                <w:sz w:val="24"/>
                <w:szCs w:val="24"/>
              </w:rPr>
            </w:pPr>
            <w:r w:rsidRPr="004949B6">
              <w:rPr>
                <w:rFonts w:ascii="宋体" w:eastAsia="宋体" w:hAnsi="宋体" w:cs="宋体"/>
                <w:kern w:val="0"/>
                <w:sz w:val="24"/>
                <w:szCs w:val="24"/>
              </w:rPr>
              <w:t>カスタマーサポートサービス</w:t>
            </w:r>
          </w:p>
        </w:tc>
      </w:tr>
    </w:tbl>
    <w:p w:rsidR="004949B6" w:rsidRPr="004949B6" w:rsidRDefault="004949B6" w:rsidP="004949B6">
      <w:pPr>
        <w:widowControl/>
        <w:spacing w:before="100" w:beforeAutospacing="1" w:after="100" w:afterAutospacing="1"/>
        <w:jc w:val="left"/>
        <w:outlineLvl w:val="1"/>
        <w:rPr>
          <w:rFonts w:ascii="宋体" w:eastAsia="宋体" w:hAnsi="宋体" w:cs="宋体"/>
          <w:b/>
          <w:bCs/>
          <w:kern w:val="0"/>
          <w:sz w:val="36"/>
          <w:szCs w:val="36"/>
          <w:lang w:val="en"/>
        </w:rPr>
      </w:pPr>
      <w:r w:rsidRPr="004949B6">
        <w:rPr>
          <w:rFonts w:ascii="宋体" w:eastAsia="宋体" w:hAnsi="宋体" w:cs="宋体"/>
          <w:b/>
          <w:bCs/>
          <w:kern w:val="0"/>
          <w:sz w:val="36"/>
          <w:szCs w:val="36"/>
          <w:lang w:val="en"/>
        </w:rPr>
        <w:t>追加のサブプロセッサ</w:t>
      </w:r>
    </w:p>
    <w:p w:rsidR="004949B6" w:rsidRPr="004949B6" w:rsidRDefault="004949B6" w:rsidP="004949B6">
      <w:pPr>
        <w:widowControl/>
        <w:spacing w:before="100" w:beforeAutospacing="1" w:after="100" w:afterAutospacing="1"/>
        <w:jc w:val="left"/>
        <w:rPr>
          <w:rFonts w:ascii="宋体" w:eastAsia="宋体" w:hAnsi="宋体" w:cs="宋体"/>
          <w:kern w:val="0"/>
          <w:sz w:val="24"/>
          <w:szCs w:val="24"/>
          <w:lang w:val="en"/>
        </w:rPr>
      </w:pPr>
      <w:r w:rsidRPr="004949B6">
        <w:rPr>
          <w:rFonts w:ascii="宋体" w:eastAsia="宋体" w:hAnsi="宋体" w:cs="宋体"/>
          <w:kern w:val="0"/>
          <w:sz w:val="24"/>
          <w:szCs w:val="24"/>
          <w:lang w:val="en"/>
        </w:rPr>
        <w:t>Coupa プラットフォーム上の顧客の個々のサブスクリプションスコープと構成に応じて、以下のベンダーが、サービスを提供する際に Coupa によって追加のサブプロセッサとして使用されます。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5"/>
        <w:gridCol w:w="4819"/>
        <w:gridCol w:w="2042"/>
      </w:tblGrid>
      <w:tr w:rsidR="004949B6" w:rsidRPr="004949B6" w:rsidTr="004949B6">
        <w:trPr>
          <w:tblHeader/>
          <w:tblCellSpacing w:w="15" w:type="dxa"/>
        </w:trPr>
        <w:tc>
          <w:tcPr>
            <w:tcW w:w="0" w:type="auto"/>
            <w:vAlign w:val="center"/>
            <w:hideMark/>
          </w:tcPr>
          <w:p w:rsidR="004949B6" w:rsidRPr="004949B6" w:rsidRDefault="004949B6" w:rsidP="004949B6">
            <w:pPr>
              <w:widowControl/>
              <w:jc w:val="center"/>
              <w:rPr>
                <w:rFonts w:ascii="宋体" w:eastAsia="宋体" w:hAnsi="宋体" w:cs="宋体"/>
                <w:b/>
                <w:bCs/>
                <w:kern w:val="0"/>
                <w:sz w:val="24"/>
                <w:szCs w:val="24"/>
              </w:rPr>
            </w:pPr>
            <w:r w:rsidRPr="004949B6">
              <w:rPr>
                <w:rFonts w:ascii="宋体" w:eastAsia="宋体" w:hAnsi="宋体" w:cs="宋体"/>
                <w:b/>
                <w:bCs/>
                <w:kern w:val="0"/>
                <w:sz w:val="24"/>
                <w:szCs w:val="24"/>
              </w:rPr>
              <w:t>ホストされたアプリケーション</w:t>
            </w:r>
          </w:p>
        </w:tc>
        <w:tc>
          <w:tcPr>
            <w:tcW w:w="0" w:type="auto"/>
            <w:vAlign w:val="center"/>
            <w:hideMark/>
          </w:tcPr>
          <w:p w:rsidR="004949B6" w:rsidRPr="004949B6" w:rsidRDefault="004949B6" w:rsidP="004949B6">
            <w:pPr>
              <w:widowControl/>
              <w:jc w:val="center"/>
              <w:rPr>
                <w:rFonts w:ascii="宋体" w:eastAsia="宋体" w:hAnsi="宋体" w:cs="宋体"/>
                <w:b/>
                <w:bCs/>
                <w:kern w:val="0"/>
                <w:sz w:val="24"/>
                <w:szCs w:val="24"/>
              </w:rPr>
            </w:pPr>
            <w:r w:rsidRPr="004949B6">
              <w:rPr>
                <w:rFonts w:ascii="宋体" w:eastAsia="宋体" w:hAnsi="宋体" w:cs="宋体"/>
                <w:b/>
                <w:bCs/>
                <w:kern w:val="0"/>
                <w:sz w:val="24"/>
                <w:szCs w:val="24"/>
              </w:rPr>
              <w:t>名前と住所</w:t>
            </w:r>
          </w:p>
        </w:tc>
        <w:tc>
          <w:tcPr>
            <w:tcW w:w="0" w:type="auto"/>
            <w:vAlign w:val="center"/>
            <w:hideMark/>
          </w:tcPr>
          <w:p w:rsidR="004949B6" w:rsidRPr="004949B6" w:rsidRDefault="004949B6" w:rsidP="004949B6">
            <w:pPr>
              <w:widowControl/>
              <w:jc w:val="center"/>
              <w:rPr>
                <w:rFonts w:ascii="宋体" w:eastAsia="宋体" w:hAnsi="宋体" w:cs="宋体"/>
                <w:b/>
                <w:bCs/>
                <w:kern w:val="0"/>
                <w:sz w:val="24"/>
                <w:szCs w:val="24"/>
              </w:rPr>
            </w:pPr>
            <w:r w:rsidRPr="004949B6">
              <w:rPr>
                <w:rFonts w:ascii="宋体" w:eastAsia="宋体" w:hAnsi="宋体" w:cs="宋体"/>
                <w:b/>
                <w:bCs/>
                <w:kern w:val="0"/>
                <w:sz w:val="24"/>
                <w:szCs w:val="24"/>
              </w:rPr>
              <w:t>サブプロセッシングの範囲</w:t>
            </w:r>
          </w:p>
        </w:tc>
      </w:tr>
      <w:tr w:rsidR="004949B6" w:rsidRPr="004949B6" w:rsidTr="004949B6">
        <w:trPr>
          <w:tblCellSpacing w:w="15" w:type="dxa"/>
        </w:trPr>
        <w:tc>
          <w:tcPr>
            <w:tcW w:w="0" w:type="auto"/>
            <w:vAlign w:val="center"/>
            <w:hideMark/>
          </w:tcPr>
          <w:p w:rsidR="004949B6" w:rsidRPr="004949B6" w:rsidRDefault="004949B6" w:rsidP="004949B6">
            <w:pPr>
              <w:widowControl/>
              <w:jc w:val="left"/>
              <w:rPr>
                <w:rFonts w:ascii="宋体" w:eastAsia="宋体" w:hAnsi="宋体" w:cs="宋体"/>
                <w:kern w:val="0"/>
                <w:sz w:val="24"/>
                <w:szCs w:val="24"/>
              </w:rPr>
            </w:pPr>
            <w:r w:rsidRPr="004949B6">
              <w:rPr>
                <w:rFonts w:ascii="宋体" w:eastAsia="宋体" w:hAnsi="宋体" w:cs="宋体"/>
                <w:kern w:val="0"/>
                <w:sz w:val="24"/>
                <w:szCs w:val="24"/>
              </w:rPr>
              <w:t>アナリティクス</w:t>
            </w:r>
          </w:p>
        </w:tc>
        <w:tc>
          <w:tcPr>
            <w:tcW w:w="0" w:type="auto"/>
            <w:vAlign w:val="center"/>
            <w:hideMark/>
          </w:tcPr>
          <w:p w:rsidR="004949B6" w:rsidRPr="004949B6" w:rsidRDefault="004949B6" w:rsidP="004949B6">
            <w:pPr>
              <w:widowControl/>
              <w:jc w:val="left"/>
              <w:rPr>
                <w:rFonts w:ascii="宋体" w:eastAsia="宋体" w:hAnsi="宋体" w:cs="宋体"/>
                <w:kern w:val="0"/>
                <w:sz w:val="24"/>
                <w:szCs w:val="24"/>
              </w:rPr>
            </w:pPr>
            <w:r w:rsidRPr="004949B6">
              <w:rPr>
                <w:rFonts w:ascii="宋体" w:eastAsia="宋体" w:hAnsi="宋体" w:cs="宋体"/>
                <w:kern w:val="0"/>
                <w:sz w:val="24"/>
                <w:szCs w:val="24"/>
              </w:rPr>
              <w:t>米国www.birst.com社(米国カリフォルニア州カリフォルニア州)45フリーモント</w:t>
            </w:r>
            <w:r w:rsidRPr="004949B6">
              <w:rPr>
                <w:rFonts w:ascii="宋体" w:eastAsia="宋体" w:hAnsi="宋体" w:cs="宋体"/>
                <w:kern w:val="0"/>
                <w:sz w:val="24"/>
                <w:szCs w:val="24"/>
              </w:rPr>
              <w:br/>
              <w:t>セントサンフランシスコ</w:t>
            </w:r>
            <w:r w:rsidRPr="004949B6">
              <w:rPr>
                <w:rFonts w:ascii="宋体" w:eastAsia="宋体" w:hAnsi="宋体" w:cs="宋体"/>
                <w:kern w:val="0"/>
                <w:sz w:val="24"/>
                <w:szCs w:val="24"/>
              </w:rPr>
              <w:br/>
              <w:t>の</w:t>
            </w:r>
            <w:r w:rsidRPr="004949B6">
              <w:rPr>
                <w:rFonts w:ascii="宋体" w:eastAsia="宋体" w:hAnsi="宋体" w:cs="宋体"/>
                <w:b/>
                <w:bCs/>
                <w:kern w:val="0"/>
                <w:sz w:val="24"/>
                <w:szCs w:val="24"/>
              </w:rPr>
              <w:t>インフォーカンパニー</w:t>
            </w:r>
            <w:r w:rsidRPr="004949B6">
              <w:rPr>
                <w:rFonts w:ascii="宋体" w:eastAsia="宋体" w:hAnsi="宋体" w:cs="宋体"/>
                <w:kern w:val="0"/>
                <w:sz w:val="24"/>
                <w:szCs w:val="24"/>
              </w:rPr>
              <w:t xml:space="preserve"> </w:t>
            </w:r>
          </w:p>
        </w:tc>
        <w:tc>
          <w:tcPr>
            <w:tcW w:w="0" w:type="auto"/>
            <w:vAlign w:val="center"/>
            <w:hideMark/>
          </w:tcPr>
          <w:p w:rsidR="004949B6" w:rsidRPr="004949B6" w:rsidRDefault="004949B6" w:rsidP="004949B6">
            <w:pPr>
              <w:widowControl/>
              <w:jc w:val="left"/>
              <w:rPr>
                <w:rFonts w:ascii="宋体" w:eastAsia="宋体" w:hAnsi="宋体" w:cs="宋体"/>
                <w:kern w:val="0"/>
                <w:sz w:val="24"/>
                <w:szCs w:val="24"/>
              </w:rPr>
            </w:pPr>
            <w:r w:rsidRPr="004949B6">
              <w:rPr>
                <w:rFonts w:ascii="宋体" w:eastAsia="宋体" w:hAnsi="宋体" w:cs="宋体"/>
                <w:kern w:val="0"/>
                <w:sz w:val="24"/>
                <w:szCs w:val="24"/>
              </w:rPr>
              <w:t>顧客のレポート、分析、ダッシュボード</w:t>
            </w:r>
          </w:p>
        </w:tc>
      </w:tr>
      <w:tr w:rsidR="004949B6" w:rsidRPr="004949B6" w:rsidTr="004949B6">
        <w:trPr>
          <w:tblCellSpacing w:w="15" w:type="dxa"/>
        </w:trPr>
        <w:tc>
          <w:tcPr>
            <w:tcW w:w="0" w:type="auto"/>
            <w:vAlign w:val="center"/>
            <w:hideMark/>
          </w:tcPr>
          <w:p w:rsidR="004949B6" w:rsidRPr="004949B6" w:rsidRDefault="004949B6" w:rsidP="004949B6">
            <w:pPr>
              <w:widowControl/>
              <w:jc w:val="left"/>
              <w:rPr>
                <w:rFonts w:ascii="宋体" w:eastAsia="宋体" w:hAnsi="宋体" w:cs="宋体"/>
                <w:kern w:val="0"/>
                <w:sz w:val="24"/>
                <w:szCs w:val="24"/>
              </w:rPr>
            </w:pPr>
            <w:r w:rsidRPr="004949B6">
              <w:rPr>
                <w:rFonts w:ascii="宋体" w:eastAsia="宋体" w:hAnsi="宋体" w:cs="宋体"/>
                <w:kern w:val="0"/>
                <w:sz w:val="24"/>
                <w:szCs w:val="24"/>
              </w:rPr>
              <w:t>準拠 e の請求および e アーカイブ</w:t>
            </w:r>
          </w:p>
        </w:tc>
        <w:tc>
          <w:tcPr>
            <w:tcW w:w="0" w:type="auto"/>
            <w:hideMark/>
          </w:tcPr>
          <w:p w:rsidR="004949B6" w:rsidRPr="004949B6" w:rsidRDefault="004949B6" w:rsidP="004949B6">
            <w:pPr>
              <w:widowControl/>
              <w:spacing w:before="100" w:beforeAutospacing="1" w:after="100" w:afterAutospacing="1"/>
              <w:jc w:val="left"/>
              <w:rPr>
                <w:rFonts w:ascii="宋体" w:eastAsia="宋体" w:hAnsi="宋体" w:cs="宋体"/>
                <w:kern w:val="0"/>
                <w:sz w:val="24"/>
                <w:szCs w:val="24"/>
              </w:rPr>
            </w:pPr>
            <w:r w:rsidRPr="004949B6">
              <w:rPr>
                <w:rFonts w:ascii="宋体" w:eastAsia="宋体" w:hAnsi="宋体" w:cs="宋体"/>
                <w:b/>
                <w:bCs/>
                <w:kern w:val="0"/>
                <w:sz w:val="24"/>
                <w:szCs w:val="24"/>
              </w:rPr>
              <w:t>ソボストラストウィーバー</w:t>
            </w:r>
            <w:r w:rsidRPr="004949B6">
              <w:rPr>
                <w:rFonts w:ascii="宋体" w:eastAsia="宋体" w:hAnsi="宋体" w:cs="宋体"/>
                <w:kern w:val="0"/>
                <w:sz w:val="24"/>
                <w:szCs w:val="24"/>
              </w:rPr>
              <w:br/>
            </w:r>
            <w:r w:rsidRPr="004949B6">
              <w:rPr>
                <w:rFonts w:ascii="宋体" w:eastAsia="宋体" w:hAnsi="宋体" w:cs="宋体"/>
                <w:b/>
                <w:bCs/>
                <w:kern w:val="0"/>
                <w:sz w:val="24"/>
                <w:szCs w:val="24"/>
              </w:rPr>
              <w:t>トラストビルAB</w:t>
            </w:r>
            <w:r w:rsidRPr="004949B6">
              <w:rPr>
                <w:rFonts w:ascii="宋体" w:eastAsia="宋体" w:hAnsi="宋体" w:cs="宋体"/>
                <w:kern w:val="0"/>
                <w:sz w:val="24"/>
                <w:szCs w:val="24"/>
              </w:rPr>
              <w:br/>
              <w:t>クン</w:t>
            </w:r>
            <w:r w:rsidRPr="004949B6">
              <w:rPr>
                <w:rFonts w:ascii="宋体" w:eastAsia="宋体" w:hAnsi="宋体" w:cs="宋体"/>
                <w:kern w:val="0"/>
                <w:sz w:val="24"/>
                <w:szCs w:val="24"/>
              </w:rPr>
              <w:br/>
              <w:t>グスガタン27、4TR SE-111 56ストックホルム、スウェーデン</w:t>
            </w:r>
            <w:r w:rsidRPr="004949B6">
              <w:rPr>
                <w:rFonts w:ascii="宋体" w:eastAsia="宋体" w:hAnsi="宋体" w:cs="宋体"/>
                <w:kern w:val="0"/>
                <w:sz w:val="24"/>
                <w:szCs w:val="24"/>
              </w:rPr>
              <w:br/>
            </w:r>
            <w:hyperlink r:id="rId7" w:tgtFrame="_blank" w:history="1">
              <w:r w:rsidRPr="004949B6">
                <w:rPr>
                  <w:rFonts w:ascii="宋体" w:eastAsia="宋体" w:hAnsi="宋体" w:cs="宋体"/>
                  <w:kern w:val="0"/>
                  <w:sz w:val="24"/>
                  <w:szCs w:val="24"/>
                  <w:u w:val="single"/>
                </w:rPr>
                <w:t>www.trustweaver.com</w:t>
              </w:r>
            </w:hyperlink>
            <w:r w:rsidRPr="004949B6">
              <w:rPr>
                <w:rFonts w:ascii="宋体" w:eastAsia="宋体" w:hAnsi="宋体" w:cs="宋体"/>
                <w:kern w:val="0"/>
                <w:sz w:val="24"/>
                <w:szCs w:val="24"/>
              </w:rPr>
              <w:br/>
            </w:r>
            <w:r w:rsidRPr="004949B6">
              <w:rPr>
                <w:rFonts w:ascii="宋体" w:eastAsia="宋体" w:hAnsi="宋体" w:cs="宋体"/>
                <w:kern w:val="0"/>
                <w:sz w:val="24"/>
                <w:szCs w:val="24"/>
              </w:rPr>
              <w:br/>
            </w:r>
            <w:r w:rsidRPr="004949B6">
              <w:rPr>
                <w:rFonts w:ascii="宋体" w:eastAsia="宋体" w:hAnsi="宋体" w:cs="宋体"/>
                <w:kern w:val="0"/>
                <w:sz w:val="24"/>
                <w:szCs w:val="24"/>
              </w:rPr>
              <w:br/>
            </w:r>
            <w:r w:rsidRPr="004949B6">
              <w:rPr>
                <w:rFonts w:ascii="宋体" w:eastAsia="宋体" w:hAnsi="宋体" w:cs="宋体"/>
                <w:kern w:val="0"/>
                <w:sz w:val="24"/>
                <w:szCs w:val="24"/>
              </w:rPr>
              <w:br/>
            </w:r>
            <w:r w:rsidRPr="004949B6">
              <w:rPr>
                <w:rFonts w:ascii="宋体" w:eastAsia="宋体" w:hAnsi="宋体" w:cs="宋体"/>
                <w:kern w:val="0"/>
                <w:sz w:val="24"/>
                <w:szCs w:val="24"/>
              </w:rPr>
              <w:br/>
            </w:r>
            <w:r w:rsidRPr="004949B6">
              <w:rPr>
                <w:rFonts w:ascii="宋体" w:eastAsia="宋体" w:hAnsi="宋体" w:cs="宋体"/>
                <w:b/>
                <w:bCs/>
                <w:kern w:val="0"/>
                <w:sz w:val="24"/>
                <w:szCs w:val="24"/>
              </w:rPr>
              <w:t>ソボスコンプライアンス、LLC</w:t>
            </w:r>
            <w:r w:rsidRPr="004949B6">
              <w:rPr>
                <w:rFonts w:ascii="宋体" w:eastAsia="宋体" w:hAnsi="宋体" w:cs="宋体"/>
                <w:kern w:val="0"/>
                <w:sz w:val="24"/>
                <w:szCs w:val="24"/>
              </w:rPr>
              <w:t xml:space="preserve"> 200バラードベールストリート、ビル1、4階ウィルミントン、MA 01887、米国</w:t>
            </w:r>
          </w:p>
        </w:tc>
        <w:tc>
          <w:tcPr>
            <w:tcW w:w="0" w:type="auto"/>
            <w:vAlign w:val="center"/>
            <w:hideMark/>
          </w:tcPr>
          <w:p w:rsidR="004949B6" w:rsidRPr="004949B6" w:rsidRDefault="004949B6" w:rsidP="004949B6">
            <w:pPr>
              <w:widowControl/>
              <w:jc w:val="left"/>
              <w:rPr>
                <w:rFonts w:ascii="宋体" w:eastAsia="宋体" w:hAnsi="宋体" w:cs="宋体"/>
                <w:kern w:val="0"/>
                <w:sz w:val="24"/>
                <w:szCs w:val="24"/>
              </w:rPr>
            </w:pPr>
            <w:r w:rsidRPr="004949B6">
              <w:rPr>
                <w:rFonts w:ascii="宋体" w:eastAsia="宋体" w:hAnsi="宋体" w:cs="宋体"/>
                <w:kern w:val="0"/>
                <w:sz w:val="24"/>
                <w:szCs w:val="24"/>
              </w:rPr>
              <w:t>請求書</w:t>
            </w:r>
            <w:r w:rsidRPr="004949B6">
              <w:rPr>
                <w:rFonts w:ascii="宋体" w:eastAsia="宋体" w:hAnsi="宋体" w:cs="宋体"/>
                <w:kern w:val="0"/>
                <w:sz w:val="24"/>
                <w:szCs w:val="24"/>
              </w:rPr>
              <w:br/>
              <w:t xml:space="preserve">の電子署名とアーカイブ </w:t>
            </w:r>
          </w:p>
        </w:tc>
      </w:tr>
      <w:tr w:rsidR="004949B6" w:rsidRPr="004949B6" w:rsidTr="004949B6">
        <w:trPr>
          <w:tblCellSpacing w:w="15" w:type="dxa"/>
        </w:trPr>
        <w:tc>
          <w:tcPr>
            <w:tcW w:w="0" w:type="auto"/>
            <w:vAlign w:val="center"/>
            <w:hideMark/>
          </w:tcPr>
          <w:p w:rsidR="004949B6" w:rsidRPr="004949B6" w:rsidRDefault="004949B6" w:rsidP="004949B6">
            <w:pPr>
              <w:widowControl/>
              <w:jc w:val="left"/>
              <w:rPr>
                <w:rFonts w:ascii="宋体" w:eastAsia="宋体" w:hAnsi="宋体" w:cs="宋体"/>
                <w:kern w:val="0"/>
                <w:sz w:val="24"/>
                <w:szCs w:val="24"/>
              </w:rPr>
            </w:pPr>
            <w:r w:rsidRPr="004949B6">
              <w:rPr>
                <w:rFonts w:ascii="宋体" w:eastAsia="宋体" w:hAnsi="宋体" w:cs="宋体"/>
                <w:kern w:val="0"/>
                <w:sz w:val="24"/>
                <w:szCs w:val="24"/>
              </w:rPr>
              <w:t>中国語または日本語のカスタマーサポート(リクエストのみ)</w:t>
            </w:r>
          </w:p>
        </w:tc>
        <w:tc>
          <w:tcPr>
            <w:tcW w:w="0" w:type="auto"/>
            <w:vAlign w:val="center"/>
            <w:hideMark/>
          </w:tcPr>
          <w:p w:rsidR="004949B6" w:rsidRPr="004949B6" w:rsidRDefault="004949B6" w:rsidP="004949B6">
            <w:pPr>
              <w:widowControl/>
              <w:spacing w:before="100" w:beforeAutospacing="1" w:after="100" w:afterAutospacing="1"/>
              <w:jc w:val="left"/>
              <w:rPr>
                <w:rFonts w:ascii="宋体" w:eastAsia="宋体" w:hAnsi="宋体" w:cs="宋体"/>
                <w:kern w:val="0"/>
                <w:sz w:val="24"/>
                <w:szCs w:val="24"/>
              </w:rPr>
            </w:pPr>
            <w:r w:rsidRPr="004949B6">
              <w:rPr>
                <w:rFonts w:ascii="宋体" w:eastAsia="宋体" w:hAnsi="宋体" w:cs="宋体"/>
                <w:b/>
                <w:bCs/>
                <w:kern w:val="0"/>
                <w:sz w:val="24"/>
                <w:szCs w:val="24"/>
              </w:rPr>
              <w:t>コンセントリックス</w:t>
            </w:r>
            <w:r w:rsidRPr="004949B6">
              <w:rPr>
                <w:rFonts w:ascii="宋体" w:eastAsia="宋体" w:hAnsi="宋体" w:cs="宋体"/>
                <w:kern w:val="0"/>
                <w:sz w:val="24"/>
                <w:szCs w:val="24"/>
              </w:rPr>
              <w:br/>
              <w:t>- 大連十門技術開発有限公</w:t>
            </w:r>
            <w:r w:rsidRPr="004949B6">
              <w:rPr>
                <w:rFonts w:ascii="宋体" w:eastAsia="宋体" w:hAnsi="宋体" w:cs="宋体"/>
                <w:kern w:val="0"/>
                <w:sz w:val="24"/>
                <w:szCs w:val="24"/>
              </w:rPr>
              <w:br/>
              <w:t>司4F、18ソフトウェアパーク</w:t>
            </w:r>
            <w:r w:rsidRPr="004949B6">
              <w:rPr>
                <w:rFonts w:ascii="宋体" w:eastAsia="宋体" w:hAnsi="宋体" w:cs="宋体"/>
                <w:kern w:val="0"/>
                <w:sz w:val="24"/>
                <w:szCs w:val="24"/>
              </w:rPr>
              <w:br/>
              <w:t>ロード山河口地区、大</w:t>
            </w:r>
            <w:r w:rsidRPr="004949B6">
              <w:rPr>
                <w:rFonts w:ascii="宋体" w:eastAsia="宋体" w:hAnsi="宋体" w:cs="宋体"/>
                <w:kern w:val="0"/>
                <w:sz w:val="24"/>
                <w:szCs w:val="24"/>
              </w:rPr>
              <w:br/>
              <w:t>連P.R.中国116023www.concentrix.com</w:t>
            </w:r>
          </w:p>
        </w:tc>
        <w:tc>
          <w:tcPr>
            <w:tcW w:w="0" w:type="auto"/>
            <w:vAlign w:val="center"/>
            <w:hideMark/>
          </w:tcPr>
          <w:p w:rsidR="004949B6" w:rsidRPr="004949B6" w:rsidRDefault="004949B6" w:rsidP="004949B6">
            <w:pPr>
              <w:widowControl/>
              <w:jc w:val="left"/>
              <w:rPr>
                <w:rFonts w:ascii="宋体" w:eastAsia="宋体" w:hAnsi="宋体" w:cs="宋体"/>
                <w:kern w:val="0"/>
                <w:sz w:val="24"/>
                <w:szCs w:val="24"/>
              </w:rPr>
            </w:pPr>
            <w:r w:rsidRPr="004949B6">
              <w:rPr>
                <w:rFonts w:ascii="宋体" w:eastAsia="宋体" w:hAnsi="宋体" w:cs="宋体"/>
                <w:kern w:val="0"/>
                <w:sz w:val="24"/>
                <w:szCs w:val="24"/>
              </w:rPr>
              <w:t>中国と日本に拠点をお持ちのお客様向けカスタマーサポートサービス(第1レベル)</w:t>
            </w:r>
          </w:p>
        </w:tc>
      </w:tr>
      <w:tr w:rsidR="004949B6" w:rsidRPr="004949B6" w:rsidTr="004949B6">
        <w:trPr>
          <w:tblCellSpacing w:w="15" w:type="dxa"/>
        </w:trPr>
        <w:tc>
          <w:tcPr>
            <w:tcW w:w="0" w:type="auto"/>
            <w:vAlign w:val="center"/>
            <w:hideMark/>
          </w:tcPr>
          <w:p w:rsidR="004949B6" w:rsidRPr="004949B6" w:rsidRDefault="004949B6" w:rsidP="004949B6">
            <w:pPr>
              <w:widowControl/>
              <w:jc w:val="left"/>
              <w:rPr>
                <w:rFonts w:ascii="宋体" w:eastAsia="宋体" w:hAnsi="宋体" w:cs="宋体"/>
                <w:kern w:val="0"/>
                <w:sz w:val="24"/>
                <w:szCs w:val="24"/>
              </w:rPr>
            </w:pPr>
            <w:r w:rsidRPr="004949B6">
              <w:rPr>
                <w:rFonts w:ascii="宋体" w:eastAsia="宋体" w:hAnsi="宋体" w:cs="宋体"/>
                <w:kern w:val="0"/>
                <w:sz w:val="24"/>
                <w:szCs w:val="24"/>
              </w:rPr>
              <w:t>インボイススマッシュ</w:t>
            </w:r>
          </w:p>
        </w:tc>
        <w:tc>
          <w:tcPr>
            <w:tcW w:w="0" w:type="auto"/>
            <w:vAlign w:val="center"/>
            <w:hideMark/>
          </w:tcPr>
          <w:p w:rsidR="004949B6" w:rsidRPr="004949B6" w:rsidRDefault="004949B6" w:rsidP="004949B6">
            <w:pPr>
              <w:widowControl/>
              <w:jc w:val="left"/>
              <w:rPr>
                <w:rFonts w:ascii="宋体" w:eastAsia="宋体" w:hAnsi="宋体" w:cs="宋体"/>
                <w:kern w:val="0"/>
                <w:sz w:val="24"/>
                <w:szCs w:val="24"/>
              </w:rPr>
            </w:pPr>
            <w:r w:rsidRPr="004949B6">
              <w:rPr>
                <w:rFonts w:ascii="宋体" w:eastAsia="宋体" w:hAnsi="宋体" w:cs="宋体"/>
                <w:b/>
                <w:bCs/>
                <w:kern w:val="0"/>
                <w:sz w:val="24"/>
                <w:szCs w:val="24"/>
              </w:rPr>
              <w:t>マイクロソフト株式会社</w:t>
            </w:r>
            <w:r w:rsidRPr="004949B6">
              <w:rPr>
                <w:rFonts w:ascii="宋体" w:eastAsia="宋体" w:hAnsi="宋体" w:cs="宋体"/>
                <w:kern w:val="0"/>
                <w:sz w:val="24"/>
                <w:szCs w:val="24"/>
              </w:rPr>
              <w:br/>
              <w:t>ワン マイクロソフト</w:t>
            </w:r>
            <w:r w:rsidRPr="004949B6">
              <w:rPr>
                <w:rFonts w:ascii="宋体" w:eastAsia="宋体" w:hAnsi="宋体" w:cs="宋体"/>
                <w:kern w:val="0"/>
                <w:sz w:val="24"/>
                <w:szCs w:val="24"/>
              </w:rPr>
              <w:br/>
              <w:t>ウェイ レドモンド ワシントン 98052、 米国</w:t>
            </w:r>
            <w:r w:rsidRPr="004949B6">
              <w:rPr>
                <w:rFonts w:ascii="宋体" w:eastAsia="宋体" w:hAnsi="宋体" w:cs="宋体"/>
                <w:kern w:val="0"/>
                <w:sz w:val="24"/>
                <w:szCs w:val="24"/>
              </w:rPr>
              <w:br/>
            </w:r>
            <w:hyperlink r:id="rId8" w:tgtFrame="_blank" w:tooltip="https://azure.microsoft.com/" w:history="1">
              <w:r w:rsidRPr="004949B6">
                <w:rPr>
                  <w:rFonts w:ascii="宋体" w:eastAsia="宋体" w:hAnsi="宋体" w:cs="宋体"/>
                  <w:kern w:val="0"/>
                  <w:sz w:val="24"/>
                  <w:szCs w:val="24"/>
                  <w:u w:val="single"/>
                </w:rPr>
                <w:t>https://azure.microsoft.com/</w:t>
              </w:r>
            </w:hyperlink>
          </w:p>
        </w:tc>
        <w:tc>
          <w:tcPr>
            <w:tcW w:w="0" w:type="auto"/>
            <w:vAlign w:val="center"/>
            <w:hideMark/>
          </w:tcPr>
          <w:p w:rsidR="004949B6" w:rsidRPr="004949B6" w:rsidRDefault="004949B6" w:rsidP="004949B6">
            <w:pPr>
              <w:widowControl/>
              <w:jc w:val="left"/>
              <w:rPr>
                <w:rFonts w:ascii="宋体" w:eastAsia="宋体" w:hAnsi="宋体" w:cs="宋体"/>
                <w:kern w:val="0"/>
                <w:sz w:val="24"/>
                <w:szCs w:val="24"/>
              </w:rPr>
            </w:pPr>
            <w:r w:rsidRPr="004949B6">
              <w:rPr>
                <w:rFonts w:ascii="宋体" w:eastAsia="宋体" w:hAnsi="宋体" w:cs="宋体"/>
                <w:kern w:val="0"/>
                <w:sz w:val="24"/>
                <w:szCs w:val="24"/>
              </w:rPr>
              <w:t>クラウドインフラストラクチャサービス</w:t>
            </w:r>
          </w:p>
        </w:tc>
      </w:tr>
      <w:tr w:rsidR="004949B6" w:rsidRPr="004949B6" w:rsidTr="004949B6">
        <w:trPr>
          <w:tblCellSpacing w:w="15" w:type="dxa"/>
        </w:trPr>
        <w:tc>
          <w:tcPr>
            <w:tcW w:w="0" w:type="auto"/>
            <w:vAlign w:val="center"/>
            <w:hideMark/>
          </w:tcPr>
          <w:p w:rsidR="004949B6" w:rsidRPr="004949B6" w:rsidRDefault="004949B6" w:rsidP="004949B6">
            <w:pPr>
              <w:widowControl/>
              <w:jc w:val="left"/>
              <w:rPr>
                <w:rFonts w:ascii="宋体" w:eastAsia="宋体" w:hAnsi="宋体" w:cs="宋体"/>
                <w:kern w:val="0"/>
                <w:sz w:val="24"/>
                <w:szCs w:val="24"/>
              </w:rPr>
            </w:pPr>
            <w:r w:rsidRPr="004949B6">
              <w:rPr>
                <w:rFonts w:ascii="宋体" w:eastAsia="宋体" w:hAnsi="宋体" w:cs="宋体"/>
                <w:kern w:val="0"/>
                <w:sz w:val="24"/>
                <w:szCs w:val="24"/>
              </w:rPr>
              <w:lastRenderedPageBreak/>
              <w:t>経費 –</w:t>
            </w:r>
            <w:r w:rsidRPr="004949B6">
              <w:rPr>
                <w:rFonts w:ascii="宋体" w:eastAsia="宋体" w:hAnsi="宋体" w:cs="宋体"/>
                <w:kern w:val="0"/>
                <w:sz w:val="24"/>
                <w:szCs w:val="24"/>
              </w:rPr>
              <w:br/>
              <w:t xml:space="preserve">電子メールの解析 </w:t>
            </w:r>
          </w:p>
        </w:tc>
        <w:tc>
          <w:tcPr>
            <w:tcW w:w="0" w:type="auto"/>
            <w:vAlign w:val="center"/>
            <w:hideMark/>
          </w:tcPr>
          <w:p w:rsidR="004949B6" w:rsidRPr="004949B6" w:rsidRDefault="004949B6" w:rsidP="004949B6">
            <w:pPr>
              <w:widowControl/>
              <w:jc w:val="left"/>
              <w:rPr>
                <w:rFonts w:ascii="宋体" w:eastAsia="宋体" w:hAnsi="宋体" w:cs="宋体"/>
                <w:kern w:val="0"/>
                <w:sz w:val="24"/>
                <w:szCs w:val="24"/>
              </w:rPr>
            </w:pPr>
            <w:r w:rsidRPr="004949B6">
              <w:rPr>
                <w:rFonts w:ascii="宋体" w:eastAsia="宋体" w:hAnsi="宋体" w:cs="宋体"/>
                <w:b/>
                <w:bCs/>
                <w:kern w:val="0"/>
                <w:sz w:val="24"/>
                <w:szCs w:val="24"/>
              </w:rPr>
              <w:t>株式会社トラキソ</w:t>
            </w:r>
            <w:r w:rsidRPr="004949B6">
              <w:rPr>
                <w:rFonts w:ascii="宋体" w:eastAsia="宋体" w:hAnsi="宋体" w:cs="宋体"/>
                <w:kern w:val="0"/>
                <w:sz w:val="24"/>
                <w:szCs w:val="24"/>
              </w:rPr>
              <w:br/>
              <w:t>211 N. エルベイ セント スイート</w:t>
            </w:r>
            <w:r w:rsidRPr="004949B6">
              <w:rPr>
                <w:rFonts w:ascii="宋体" w:eastAsia="宋体" w:hAnsi="宋体" w:cs="宋体"/>
                <w:kern w:val="0"/>
                <w:sz w:val="24"/>
                <w:szCs w:val="24"/>
              </w:rPr>
              <w:br/>
              <w:t>500 ダラス、 TX 75021、 アメリカ合衆国</w:t>
            </w:r>
            <w:r w:rsidRPr="004949B6">
              <w:rPr>
                <w:rFonts w:ascii="宋体" w:eastAsia="宋体" w:hAnsi="宋体" w:cs="宋体"/>
                <w:kern w:val="0"/>
                <w:sz w:val="24"/>
                <w:szCs w:val="24"/>
              </w:rPr>
              <w:br/>
            </w:r>
            <w:hyperlink r:id="rId9" w:tgtFrame="_blank" w:tooltip="https://www.traxo.com/" w:history="1">
              <w:r w:rsidRPr="004949B6">
                <w:rPr>
                  <w:rFonts w:ascii="宋体" w:eastAsia="宋体" w:hAnsi="宋体" w:cs="宋体"/>
                  <w:kern w:val="0"/>
                  <w:sz w:val="24"/>
                  <w:szCs w:val="24"/>
                  <w:u w:val="single"/>
                </w:rPr>
                <w:t>www.traxo.com</w:t>
              </w:r>
            </w:hyperlink>
          </w:p>
        </w:tc>
        <w:tc>
          <w:tcPr>
            <w:tcW w:w="0" w:type="auto"/>
            <w:vAlign w:val="center"/>
            <w:hideMark/>
          </w:tcPr>
          <w:p w:rsidR="004949B6" w:rsidRPr="004949B6" w:rsidRDefault="004949B6" w:rsidP="004949B6">
            <w:pPr>
              <w:widowControl/>
              <w:jc w:val="left"/>
              <w:rPr>
                <w:rFonts w:ascii="宋体" w:eastAsia="宋体" w:hAnsi="宋体" w:cs="宋体"/>
                <w:kern w:val="0"/>
                <w:sz w:val="24"/>
                <w:szCs w:val="24"/>
              </w:rPr>
            </w:pPr>
            <w:r w:rsidRPr="004949B6">
              <w:rPr>
                <w:rFonts w:ascii="宋体" w:eastAsia="宋体" w:hAnsi="宋体" w:cs="宋体"/>
                <w:kern w:val="0"/>
                <w:sz w:val="24"/>
                <w:szCs w:val="24"/>
              </w:rPr>
              <w:t>確認メールを解析し、クーパ旅行サービスに旅行の旅程情報を渡して処理します。</w:t>
            </w:r>
          </w:p>
        </w:tc>
      </w:tr>
      <w:tr w:rsidR="004949B6" w:rsidRPr="004949B6" w:rsidTr="004949B6">
        <w:trPr>
          <w:tblCellSpacing w:w="15" w:type="dxa"/>
        </w:trPr>
        <w:tc>
          <w:tcPr>
            <w:tcW w:w="0" w:type="auto"/>
            <w:vAlign w:val="center"/>
            <w:hideMark/>
          </w:tcPr>
          <w:p w:rsidR="004949B6" w:rsidRPr="004949B6" w:rsidRDefault="004949B6" w:rsidP="004949B6">
            <w:pPr>
              <w:widowControl/>
              <w:jc w:val="left"/>
              <w:rPr>
                <w:rFonts w:ascii="宋体" w:eastAsia="宋体" w:hAnsi="宋体" w:cs="宋体"/>
                <w:kern w:val="0"/>
                <w:sz w:val="24"/>
                <w:szCs w:val="24"/>
              </w:rPr>
            </w:pPr>
            <w:r w:rsidRPr="004949B6">
              <w:rPr>
                <w:rFonts w:ascii="宋体" w:eastAsia="宋体" w:hAnsi="宋体" w:cs="宋体"/>
                <w:kern w:val="0"/>
                <w:sz w:val="24"/>
                <w:szCs w:val="24"/>
              </w:rPr>
              <w:t>経費 - 領収書解析</w:t>
            </w:r>
          </w:p>
        </w:tc>
        <w:tc>
          <w:tcPr>
            <w:tcW w:w="0" w:type="auto"/>
            <w:vAlign w:val="center"/>
            <w:hideMark/>
          </w:tcPr>
          <w:p w:rsidR="004949B6" w:rsidRPr="004949B6" w:rsidRDefault="004949B6" w:rsidP="004949B6">
            <w:pPr>
              <w:widowControl/>
              <w:jc w:val="left"/>
              <w:rPr>
                <w:rFonts w:ascii="宋体" w:eastAsia="宋体" w:hAnsi="宋体" w:cs="宋体"/>
                <w:kern w:val="0"/>
                <w:sz w:val="24"/>
                <w:szCs w:val="24"/>
              </w:rPr>
            </w:pPr>
            <w:r w:rsidRPr="004949B6">
              <w:rPr>
                <w:rFonts w:ascii="宋体" w:eastAsia="宋体" w:hAnsi="宋体" w:cs="宋体"/>
                <w:b/>
                <w:bCs/>
                <w:kern w:val="0"/>
                <w:sz w:val="24"/>
                <w:szCs w:val="24"/>
              </w:rPr>
              <w:t>クラウドファクトリーインターナショナル株式会社</w:t>
            </w:r>
            <w:r w:rsidRPr="004949B6">
              <w:rPr>
                <w:rFonts w:ascii="宋体" w:eastAsia="宋体" w:hAnsi="宋体" w:cs="宋体"/>
                <w:kern w:val="0"/>
                <w:sz w:val="24"/>
                <w:szCs w:val="24"/>
              </w:rPr>
              <w:br/>
              <w:t>5 グリーン</w:t>
            </w:r>
            <w:r w:rsidRPr="004949B6">
              <w:rPr>
                <w:rFonts w:ascii="宋体" w:eastAsia="宋体" w:hAnsi="宋体" w:cs="宋体"/>
                <w:kern w:val="0"/>
                <w:sz w:val="24"/>
                <w:szCs w:val="24"/>
              </w:rPr>
              <w:br/>
              <w:t>リッチモンドTW9 1PL</w:t>
            </w:r>
            <w:r w:rsidRPr="004949B6">
              <w:rPr>
                <w:rFonts w:ascii="宋体" w:eastAsia="宋体" w:hAnsi="宋体" w:cs="宋体"/>
                <w:kern w:val="0"/>
                <w:sz w:val="24"/>
                <w:szCs w:val="24"/>
              </w:rPr>
              <w:br/>
              <w:t>イギリス</w:t>
            </w:r>
            <w:hyperlink r:id="rId10" w:tgtFrame="_blank" w:tooltip="https://www.cloudfactory.com/" w:history="1">
              <w:r w:rsidRPr="004949B6">
                <w:rPr>
                  <w:rFonts w:ascii="宋体" w:eastAsia="宋体" w:hAnsi="宋体" w:cs="宋体"/>
                  <w:kern w:val="0"/>
                  <w:sz w:val="24"/>
                  <w:szCs w:val="24"/>
                  <w:u w:val="single"/>
                </w:rPr>
                <w:t>www.cloudfactory.com</w:t>
              </w:r>
            </w:hyperlink>
          </w:p>
        </w:tc>
        <w:tc>
          <w:tcPr>
            <w:tcW w:w="0" w:type="auto"/>
            <w:vAlign w:val="center"/>
            <w:hideMark/>
          </w:tcPr>
          <w:p w:rsidR="004949B6" w:rsidRPr="004949B6" w:rsidRDefault="004949B6" w:rsidP="004949B6">
            <w:pPr>
              <w:widowControl/>
              <w:jc w:val="left"/>
              <w:rPr>
                <w:rFonts w:ascii="宋体" w:eastAsia="宋体" w:hAnsi="宋体" w:cs="宋体"/>
                <w:kern w:val="0"/>
                <w:sz w:val="24"/>
                <w:szCs w:val="24"/>
              </w:rPr>
            </w:pPr>
            <w:r w:rsidRPr="004949B6">
              <w:rPr>
                <w:rFonts w:ascii="宋体" w:eastAsia="宋体" w:hAnsi="宋体" w:cs="宋体"/>
                <w:kern w:val="0"/>
                <w:sz w:val="24"/>
                <w:szCs w:val="24"/>
              </w:rPr>
              <w:t>顧客の受信データの光学式文字認識 (OCR)</w:t>
            </w:r>
          </w:p>
        </w:tc>
      </w:tr>
      <w:tr w:rsidR="004949B6" w:rsidRPr="004949B6" w:rsidTr="004949B6">
        <w:trPr>
          <w:tblCellSpacing w:w="15" w:type="dxa"/>
        </w:trPr>
        <w:tc>
          <w:tcPr>
            <w:tcW w:w="0" w:type="auto"/>
            <w:vAlign w:val="center"/>
            <w:hideMark/>
          </w:tcPr>
          <w:p w:rsidR="004949B6" w:rsidRPr="004949B6" w:rsidRDefault="004949B6" w:rsidP="004949B6">
            <w:pPr>
              <w:widowControl/>
              <w:jc w:val="left"/>
              <w:rPr>
                <w:rFonts w:ascii="宋体" w:eastAsia="宋体" w:hAnsi="宋体" w:cs="宋体"/>
                <w:kern w:val="0"/>
                <w:sz w:val="24"/>
                <w:szCs w:val="24"/>
              </w:rPr>
            </w:pPr>
            <w:r w:rsidRPr="004949B6">
              <w:rPr>
                <w:rFonts w:ascii="宋体" w:eastAsia="宋体" w:hAnsi="宋体" w:cs="宋体"/>
                <w:kern w:val="0"/>
                <w:sz w:val="24"/>
                <w:szCs w:val="24"/>
              </w:rPr>
              <w:t>ソーシングの最適化</w:t>
            </w:r>
          </w:p>
        </w:tc>
        <w:tc>
          <w:tcPr>
            <w:tcW w:w="0" w:type="auto"/>
            <w:hideMark/>
          </w:tcPr>
          <w:p w:rsidR="004949B6" w:rsidRPr="004949B6" w:rsidRDefault="004949B6" w:rsidP="004949B6">
            <w:pPr>
              <w:widowControl/>
              <w:spacing w:before="100" w:beforeAutospacing="1" w:after="100" w:afterAutospacing="1"/>
              <w:jc w:val="left"/>
              <w:rPr>
                <w:rFonts w:ascii="宋体" w:eastAsia="宋体" w:hAnsi="宋体" w:cs="宋体"/>
                <w:kern w:val="0"/>
                <w:sz w:val="24"/>
                <w:szCs w:val="24"/>
              </w:rPr>
            </w:pPr>
            <w:r w:rsidRPr="004949B6">
              <w:rPr>
                <w:rFonts w:ascii="宋体" w:eastAsia="宋体" w:hAnsi="宋体" w:cs="宋体"/>
                <w:b/>
                <w:bCs/>
                <w:kern w:val="0"/>
                <w:sz w:val="24"/>
                <w:szCs w:val="24"/>
              </w:rPr>
              <w:t>マイクロソフト株式会社</w:t>
            </w:r>
            <w:r w:rsidRPr="004949B6">
              <w:rPr>
                <w:rFonts w:ascii="宋体" w:eastAsia="宋体" w:hAnsi="宋体" w:cs="宋体"/>
                <w:kern w:val="0"/>
                <w:sz w:val="24"/>
                <w:szCs w:val="24"/>
              </w:rPr>
              <w:t>[1]</w:t>
            </w:r>
            <w:r w:rsidRPr="004949B6">
              <w:rPr>
                <w:rFonts w:ascii="宋体" w:eastAsia="宋体" w:hAnsi="宋体" w:cs="宋体"/>
                <w:kern w:val="0"/>
                <w:sz w:val="24"/>
                <w:szCs w:val="24"/>
              </w:rPr>
              <w:br/>
              <w:t>(詳細は以前と同様)</w:t>
            </w:r>
          </w:p>
        </w:tc>
        <w:tc>
          <w:tcPr>
            <w:tcW w:w="0" w:type="auto"/>
            <w:vAlign w:val="center"/>
            <w:hideMark/>
          </w:tcPr>
          <w:p w:rsidR="004949B6" w:rsidRPr="004949B6" w:rsidRDefault="004949B6" w:rsidP="004949B6">
            <w:pPr>
              <w:widowControl/>
              <w:spacing w:before="100" w:beforeAutospacing="1" w:after="100" w:afterAutospacing="1"/>
              <w:jc w:val="left"/>
              <w:rPr>
                <w:rFonts w:ascii="宋体" w:eastAsia="宋体" w:hAnsi="宋体" w:cs="宋体"/>
                <w:kern w:val="0"/>
                <w:sz w:val="24"/>
                <w:szCs w:val="24"/>
              </w:rPr>
            </w:pPr>
            <w:r w:rsidRPr="004949B6">
              <w:rPr>
                <w:rFonts w:ascii="宋体" w:eastAsia="宋体" w:hAnsi="宋体" w:cs="宋体"/>
                <w:kern w:val="0"/>
                <w:sz w:val="24"/>
                <w:szCs w:val="24"/>
              </w:rPr>
              <w:t>クラウド インフラストラクチャ サービス(個別のホスティング)</w:t>
            </w:r>
          </w:p>
        </w:tc>
      </w:tr>
      <w:tr w:rsidR="004949B6" w:rsidRPr="004949B6" w:rsidTr="004949B6">
        <w:trPr>
          <w:tblCellSpacing w:w="15" w:type="dxa"/>
        </w:trPr>
        <w:tc>
          <w:tcPr>
            <w:tcW w:w="0" w:type="auto"/>
            <w:vAlign w:val="center"/>
            <w:hideMark/>
          </w:tcPr>
          <w:p w:rsidR="004949B6" w:rsidRPr="004949B6" w:rsidRDefault="004949B6" w:rsidP="004949B6">
            <w:pPr>
              <w:widowControl/>
              <w:jc w:val="left"/>
              <w:rPr>
                <w:rFonts w:ascii="宋体" w:eastAsia="宋体" w:hAnsi="宋体" w:cs="宋体"/>
                <w:kern w:val="0"/>
                <w:sz w:val="24"/>
                <w:szCs w:val="24"/>
              </w:rPr>
            </w:pPr>
            <w:r w:rsidRPr="004949B6">
              <w:rPr>
                <w:rFonts w:ascii="宋体" w:eastAsia="宋体" w:hAnsi="宋体" w:cs="宋体"/>
                <w:kern w:val="0"/>
                <w:sz w:val="24"/>
                <w:szCs w:val="24"/>
              </w:rPr>
              <w:t>スペンドガード - 請求書の解析</w:t>
            </w:r>
          </w:p>
        </w:tc>
        <w:tc>
          <w:tcPr>
            <w:tcW w:w="0" w:type="auto"/>
            <w:vAlign w:val="center"/>
            <w:hideMark/>
          </w:tcPr>
          <w:p w:rsidR="004949B6" w:rsidRPr="004949B6" w:rsidRDefault="004949B6" w:rsidP="004949B6">
            <w:pPr>
              <w:widowControl/>
              <w:spacing w:before="100" w:beforeAutospacing="1" w:after="100" w:afterAutospacing="1"/>
              <w:jc w:val="left"/>
              <w:rPr>
                <w:rFonts w:ascii="宋体" w:eastAsia="宋体" w:hAnsi="宋体" w:cs="宋体"/>
                <w:kern w:val="0"/>
                <w:sz w:val="24"/>
                <w:szCs w:val="24"/>
              </w:rPr>
            </w:pPr>
            <w:r w:rsidRPr="004949B6">
              <w:rPr>
                <w:rFonts w:ascii="宋体" w:eastAsia="宋体" w:hAnsi="宋体" w:cs="宋体"/>
                <w:b/>
                <w:bCs/>
                <w:kern w:val="0"/>
                <w:sz w:val="24"/>
                <w:szCs w:val="24"/>
              </w:rPr>
              <w:t>グーグルLLC。</w:t>
            </w:r>
            <w:r w:rsidRPr="004949B6">
              <w:rPr>
                <w:rFonts w:ascii="宋体" w:eastAsia="宋体" w:hAnsi="宋体" w:cs="宋体"/>
                <w:kern w:val="0"/>
                <w:sz w:val="24"/>
                <w:szCs w:val="24"/>
              </w:rPr>
              <w:t>[2]</w:t>
            </w:r>
            <w:r w:rsidRPr="004949B6">
              <w:rPr>
                <w:rFonts w:ascii="宋体" w:eastAsia="宋体" w:hAnsi="宋体" w:cs="宋体"/>
                <w:kern w:val="0"/>
                <w:sz w:val="24"/>
                <w:szCs w:val="24"/>
              </w:rPr>
              <w:br/>
              <w:t>1600 アンフィシアター パークウェイ, マウンテン ビュー, CA 94043, アメリカ</w:t>
            </w:r>
            <w:r w:rsidRPr="004949B6">
              <w:rPr>
                <w:rFonts w:ascii="宋体" w:eastAsia="宋体" w:hAnsi="宋体" w:cs="宋体"/>
                <w:kern w:val="0"/>
                <w:sz w:val="24"/>
                <w:szCs w:val="24"/>
              </w:rPr>
              <w:br/>
            </w:r>
            <w:hyperlink r:id="rId11" w:tgtFrame="_blank" w:history="1">
              <w:r w:rsidRPr="004949B6">
                <w:rPr>
                  <w:rFonts w:ascii="宋体" w:eastAsia="宋体" w:hAnsi="宋体" w:cs="宋体"/>
                  <w:kern w:val="0"/>
                  <w:sz w:val="24"/>
                  <w:szCs w:val="24"/>
                  <w:u w:val="single"/>
                </w:rPr>
                <w:t>https://cloud.google.com/</w:t>
              </w:r>
            </w:hyperlink>
          </w:p>
        </w:tc>
        <w:tc>
          <w:tcPr>
            <w:tcW w:w="0" w:type="auto"/>
            <w:vAlign w:val="center"/>
            <w:hideMark/>
          </w:tcPr>
          <w:p w:rsidR="004949B6" w:rsidRPr="004949B6" w:rsidRDefault="004949B6" w:rsidP="004949B6">
            <w:pPr>
              <w:widowControl/>
              <w:jc w:val="left"/>
              <w:rPr>
                <w:rFonts w:ascii="宋体" w:eastAsia="宋体" w:hAnsi="宋体" w:cs="宋体"/>
                <w:kern w:val="0"/>
                <w:sz w:val="24"/>
                <w:szCs w:val="24"/>
              </w:rPr>
            </w:pPr>
            <w:r w:rsidRPr="004949B6">
              <w:rPr>
                <w:rFonts w:ascii="宋体" w:eastAsia="宋体" w:hAnsi="宋体" w:cs="宋体"/>
                <w:kern w:val="0"/>
                <w:sz w:val="24"/>
                <w:szCs w:val="24"/>
              </w:rPr>
              <w:t>請求書の光学式文字認識 (OCR)</w:t>
            </w:r>
          </w:p>
        </w:tc>
      </w:tr>
      <w:tr w:rsidR="004949B6" w:rsidRPr="004949B6" w:rsidTr="004949B6">
        <w:trPr>
          <w:tblCellSpacing w:w="15" w:type="dxa"/>
        </w:trPr>
        <w:tc>
          <w:tcPr>
            <w:tcW w:w="0" w:type="auto"/>
            <w:vAlign w:val="center"/>
            <w:hideMark/>
          </w:tcPr>
          <w:p w:rsidR="004949B6" w:rsidRPr="004949B6" w:rsidRDefault="004949B6" w:rsidP="004949B6">
            <w:pPr>
              <w:widowControl/>
              <w:jc w:val="left"/>
              <w:rPr>
                <w:rFonts w:ascii="宋体" w:eastAsia="宋体" w:hAnsi="宋体" w:cs="宋体"/>
                <w:kern w:val="0"/>
                <w:sz w:val="24"/>
                <w:szCs w:val="24"/>
              </w:rPr>
            </w:pPr>
            <w:r w:rsidRPr="004949B6">
              <w:rPr>
                <w:rFonts w:ascii="宋体" w:eastAsia="宋体" w:hAnsi="宋体" w:cs="宋体"/>
                <w:kern w:val="0"/>
                <w:sz w:val="24"/>
                <w:szCs w:val="24"/>
              </w:rPr>
              <w:t>サプライヤー ポータル</w:t>
            </w:r>
            <w:r w:rsidRPr="004949B6">
              <w:rPr>
                <w:rFonts w:ascii="宋体" w:eastAsia="宋体" w:hAnsi="宋体" w:cs="宋体"/>
                <w:kern w:val="0"/>
                <w:sz w:val="24"/>
                <w:szCs w:val="24"/>
              </w:rPr>
              <w:br/>
              <w:t>- 通知 (仕入先によって有効になっている場合)</w:t>
            </w:r>
          </w:p>
        </w:tc>
        <w:tc>
          <w:tcPr>
            <w:tcW w:w="0" w:type="auto"/>
            <w:vAlign w:val="center"/>
            <w:hideMark/>
          </w:tcPr>
          <w:p w:rsidR="004949B6" w:rsidRPr="004949B6" w:rsidRDefault="004949B6" w:rsidP="004949B6">
            <w:pPr>
              <w:widowControl/>
              <w:jc w:val="left"/>
              <w:rPr>
                <w:rFonts w:ascii="宋体" w:eastAsia="宋体" w:hAnsi="宋体" w:cs="宋体"/>
                <w:kern w:val="0"/>
                <w:sz w:val="24"/>
                <w:szCs w:val="24"/>
              </w:rPr>
            </w:pPr>
            <w:r w:rsidRPr="004949B6">
              <w:rPr>
                <w:rFonts w:ascii="宋体" w:eastAsia="宋体" w:hAnsi="宋体" w:cs="宋体"/>
                <w:b/>
                <w:bCs/>
                <w:kern w:val="0"/>
                <w:sz w:val="24"/>
                <w:szCs w:val="24"/>
              </w:rPr>
              <w:t>株式会社トウィリオ</w:t>
            </w:r>
            <w:r w:rsidRPr="004949B6">
              <w:rPr>
                <w:rFonts w:ascii="宋体" w:eastAsia="宋体" w:hAnsi="宋体" w:cs="宋体"/>
                <w:kern w:val="0"/>
                <w:sz w:val="24"/>
                <w:szCs w:val="24"/>
              </w:rPr>
              <w:br/>
              <w:t>375 ビール ストリート スイート 300</w:t>
            </w:r>
            <w:r w:rsidRPr="004949B6">
              <w:rPr>
                <w:rFonts w:ascii="宋体" w:eastAsia="宋体" w:hAnsi="宋体" w:cs="宋体"/>
                <w:kern w:val="0"/>
                <w:sz w:val="24"/>
                <w:szCs w:val="24"/>
              </w:rPr>
              <w:br/>
              <w:t>サンフランシスコ, CA 94105, アメリカ</w:t>
            </w:r>
            <w:r w:rsidRPr="004949B6">
              <w:rPr>
                <w:rFonts w:ascii="宋体" w:eastAsia="宋体" w:hAnsi="宋体" w:cs="宋体"/>
                <w:kern w:val="0"/>
                <w:sz w:val="24"/>
                <w:szCs w:val="24"/>
              </w:rPr>
              <w:br/>
            </w:r>
            <w:hyperlink r:id="rId12" w:tgtFrame="_blank" w:tooltip="https://www.twilio.com/" w:history="1">
              <w:r w:rsidRPr="004949B6">
                <w:rPr>
                  <w:rFonts w:ascii="宋体" w:eastAsia="宋体" w:hAnsi="宋体" w:cs="宋体"/>
                  <w:kern w:val="0"/>
                  <w:sz w:val="24"/>
                  <w:szCs w:val="24"/>
                  <w:u w:val="single"/>
                </w:rPr>
                <w:t>合衆国 www.twilio.com</w:t>
              </w:r>
            </w:hyperlink>
          </w:p>
        </w:tc>
        <w:tc>
          <w:tcPr>
            <w:tcW w:w="0" w:type="auto"/>
            <w:vAlign w:val="center"/>
            <w:hideMark/>
          </w:tcPr>
          <w:p w:rsidR="004949B6" w:rsidRPr="004949B6" w:rsidRDefault="004949B6" w:rsidP="004949B6">
            <w:pPr>
              <w:widowControl/>
              <w:jc w:val="left"/>
              <w:rPr>
                <w:rFonts w:ascii="宋体" w:eastAsia="宋体" w:hAnsi="宋体" w:cs="宋体"/>
                <w:kern w:val="0"/>
                <w:sz w:val="24"/>
                <w:szCs w:val="24"/>
              </w:rPr>
            </w:pPr>
            <w:r w:rsidRPr="004949B6">
              <w:rPr>
                <w:rFonts w:ascii="宋体" w:eastAsia="宋体" w:hAnsi="宋体" w:cs="宋体"/>
                <w:kern w:val="0"/>
                <w:sz w:val="24"/>
                <w:szCs w:val="24"/>
              </w:rPr>
              <w:t>業者にテキストメッセージの通知を送信します</w:t>
            </w:r>
          </w:p>
        </w:tc>
      </w:tr>
    </w:tbl>
    <w:p w:rsidR="004949B6" w:rsidRPr="004949B6" w:rsidRDefault="004949B6" w:rsidP="004949B6">
      <w:pPr>
        <w:widowControl/>
        <w:spacing w:before="100" w:beforeAutospacing="1" w:after="100" w:afterAutospacing="1"/>
        <w:jc w:val="left"/>
        <w:rPr>
          <w:rFonts w:ascii="宋体" w:eastAsia="宋体" w:hAnsi="宋体" w:cs="宋体"/>
          <w:kern w:val="0"/>
          <w:sz w:val="24"/>
          <w:szCs w:val="24"/>
          <w:lang w:val="en"/>
        </w:rPr>
      </w:pPr>
      <w:r w:rsidRPr="004949B6">
        <w:rPr>
          <w:rFonts w:ascii="宋体" w:eastAsia="宋体" w:hAnsi="宋体" w:cs="宋体"/>
          <w:kern w:val="0"/>
          <w:sz w:val="24"/>
          <w:szCs w:val="24"/>
          <w:vertAlign w:val="superscript"/>
          <w:lang w:val="en"/>
        </w:rPr>
        <w:t>[1] 2019 年 1 月以降、マイクロソフトは、クーパ ソーシング最適化の新しいホスティング プロバイダーです。</w:t>
      </w:r>
      <w:r w:rsidRPr="004949B6">
        <w:rPr>
          <w:rFonts w:ascii="宋体" w:eastAsia="宋体" w:hAnsi="宋体" w:cs="宋体"/>
          <w:kern w:val="0"/>
          <w:sz w:val="24"/>
          <w:szCs w:val="24"/>
          <w:vertAlign w:val="superscript"/>
          <w:lang w:val="en"/>
        </w:rPr>
        <w:br/>
        <w:t xml:space="preserve">[2] Google は、分散したグローバル データセンターを使用して、画像ファイルを一時的に処理し、OCR 機能の結果を返します。Google は現在、Google クラウド ビジョン API 内での処理の地域化を提供していません。詳細については、「 </w:t>
      </w:r>
      <w:hyperlink r:id="rId13" w:tgtFrame="_blank" w:tooltip="https://cloud.google.com/vision/docs/data-usage" w:history="1">
        <w:r w:rsidRPr="004949B6">
          <w:rPr>
            <w:rFonts w:ascii="宋体" w:eastAsia="宋体" w:hAnsi="宋体" w:cs="宋体"/>
            <w:kern w:val="0"/>
            <w:sz w:val="24"/>
            <w:szCs w:val="24"/>
            <w:u w:val="single"/>
            <w:vertAlign w:val="superscript"/>
            <w:lang w:val="en"/>
          </w:rPr>
          <w:t>https://cloud.google.com/vision/docs/data-usage</w:t>
        </w:r>
      </w:hyperlink>
      <w:r w:rsidRPr="004949B6">
        <w:rPr>
          <w:rFonts w:ascii="宋体" w:eastAsia="宋体" w:hAnsi="宋体" w:cs="宋体"/>
          <w:kern w:val="0"/>
          <w:sz w:val="24"/>
          <w:szCs w:val="24"/>
          <w:vertAlign w:val="superscript"/>
          <w:lang w:val="en"/>
        </w:rPr>
        <w:t>」 を参照してください。</w:t>
      </w:r>
    </w:p>
    <w:p w:rsidR="004949B6" w:rsidRPr="004949B6" w:rsidRDefault="004949B6" w:rsidP="004949B6">
      <w:pPr>
        <w:widowControl/>
        <w:spacing w:before="100" w:beforeAutospacing="1" w:after="100" w:afterAutospacing="1"/>
        <w:jc w:val="left"/>
        <w:outlineLvl w:val="1"/>
        <w:rPr>
          <w:rFonts w:ascii="宋体" w:eastAsia="宋体" w:hAnsi="宋体" w:cs="宋体"/>
          <w:b/>
          <w:bCs/>
          <w:kern w:val="0"/>
          <w:sz w:val="36"/>
          <w:szCs w:val="36"/>
          <w:lang w:val="en"/>
        </w:rPr>
      </w:pPr>
      <w:r w:rsidRPr="004949B6">
        <w:rPr>
          <w:rFonts w:ascii="宋体" w:eastAsia="宋体" w:hAnsi="宋体" w:cs="宋体"/>
          <w:b/>
          <w:bCs/>
          <w:kern w:val="0"/>
          <w:sz w:val="36"/>
          <w:szCs w:val="36"/>
          <w:lang w:val="en"/>
        </w:rPr>
        <w:t>レガシーサブプロセッサと下請け業者</w:t>
      </w:r>
    </w:p>
    <w:p w:rsidR="004949B6" w:rsidRPr="004949B6" w:rsidRDefault="004949B6" w:rsidP="004949B6">
      <w:pPr>
        <w:widowControl/>
        <w:spacing w:before="100" w:beforeAutospacing="1" w:after="100" w:afterAutospacing="1"/>
        <w:jc w:val="left"/>
        <w:rPr>
          <w:rFonts w:ascii="宋体" w:eastAsia="宋体" w:hAnsi="宋体" w:cs="宋体"/>
          <w:kern w:val="0"/>
          <w:sz w:val="24"/>
          <w:szCs w:val="24"/>
          <w:lang w:val="en"/>
        </w:rPr>
      </w:pPr>
      <w:r w:rsidRPr="004949B6">
        <w:rPr>
          <w:rFonts w:ascii="宋体" w:eastAsia="宋体" w:hAnsi="宋体" w:cs="宋体"/>
          <w:kern w:val="0"/>
          <w:sz w:val="24"/>
          <w:szCs w:val="24"/>
          <w:lang w:val="en"/>
        </w:rPr>
        <w:t>Coupa が以前に買収した会社のレガシ プラットフォームの顧客である場合は、現在、次のレガシの下請け業者が使用されています。構成によっては、一部の旧契約業者が顧客の個人データにアクセスできる場合があります。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5"/>
        <w:gridCol w:w="4293"/>
        <w:gridCol w:w="1668"/>
      </w:tblGrid>
      <w:tr w:rsidR="004949B6" w:rsidRPr="004949B6" w:rsidTr="004949B6">
        <w:trPr>
          <w:tblHeader/>
          <w:tblCellSpacing w:w="15" w:type="dxa"/>
        </w:trPr>
        <w:tc>
          <w:tcPr>
            <w:tcW w:w="0" w:type="auto"/>
            <w:vAlign w:val="center"/>
            <w:hideMark/>
          </w:tcPr>
          <w:p w:rsidR="004949B6" w:rsidRPr="004949B6" w:rsidRDefault="004949B6" w:rsidP="004949B6">
            <w:pPr>
              <w:widowControl/>
              <w:jc w:val="center"/>
              <w:rPr>
                <w:rFonts w:ascii="宋体" w:eastAsia="宋体" w:hAnsi="宋体" w:cs="宋体"/>
                <w:b/>
                <w:bCs/>
                <w:kern w:val="0"/>
                <w:sz w:val="24"/>
                <w:szCs w:val="24"/>
              </w:rPr>
            </w:pPr>
            <w:r w:rsidRPr="004949B6">
              <w:rPr>
                <w:rFonts w:ascii="宋体" w:eastAsia="宋体" w:hAnsi="宋体" w:cs="宋体"/>
                <w:b/>
                <w:bCs/>
                <w:kern w:val="0"/>
                <w:sz w:val="24"/>
                <w:szCs w:val="24"/>
              </w:rPr>
              <w:lastRenderedPageBreak/>
              <w:t>レガシーアプリケーション</w:t>
            </w:r>
          </w:p>
        </w:tc>
        <w:tc>
          <w:tcPr>
            <w:tcW w:w="0" w:type="auto"/>
            <w:vAlign w:val="center"/>
            <w:hideMark/>
          </w:tcPr>
          <w:p w:rsidR="004949B6" w:rsidRPr="004949B6" w:rsidRDefault="004949B6" w:rsidP="004949B6">
            <w:pPr>
              <w:widowControl/>
              <w:jc w:val="center"/>
              <w:rPr>
                <w:rFonts w:ascii="宋体" w:eastAsia="宋体" w:hAnsi="宋体" w:cs="宋体"/>
                <w:b/>
                <w:bCs/>
                <w:kern w:val="0"/>
                <w:sz w:val="24"/>
                <w:szCs w:val="24"/>
              </w:rPr>
            </w:pPr>
            <w:r w:rsidRPr="004949B6">
              <w:rPr>
                <w:rFonts w:ascii="宋体" w:eastAsia="宋体" w:hAnsi="宋体" w:cs="宋体"/>
                <w:b/>
                <w:bCs/>
                <w:kern w:val="0"/>
                <w:sz w:val="24"/>
                <w:szCs w:val="24"/>
              </w:rPr>
              <w:t>名前と住所</w:t>
            </w:r>
          </w:p>
        </w:tc>
        <w:tc>
          <w:tcPr>
            <w:tcW w:w="0" w:type="auto"/>
            <w:vAlign w:val="center"/>
            <w:hideMark/>
          </w:tcPr>
          <w:p w:rsidR="004949B6" w:rsidRPr="004949B6" w:rsidRDefault="004949B6" w:rsidP="004949B6">
            <w:pPr>
              <w:widowControl/>
              <w:jc w:val="center"/>
              <w:rPr>
                <w:rFonts w:ascii="宋体" w:eastAsia="宋体" w:hAnsi="宋体" w:cs="宋体"/>
                <w:b/>
                <w:bCs/>
                <w:kern w:val="0"/>
                <w:sz w:val="24"/>
                <w:szCs w:val="24"/>
              </w:rPr>
            </w:pPr>
            <w:r w:rsidRPr="004949B6">
              <w:rPr>
                <w:rFonts w:ascii="宋体" w:eastAsia="宋体" w:hAnsi="宋体" w:cs="宋体"/>
                <w:b/>
                <w:bCs/>
                <w:kern w:val="0"/>
                <w:sz w:val="24"/>
                <w:szCs w:val="24"/>
              </w:rPr>
              <w:t>サブプロセッシングの範囲</w:t>
            </w:r>
          </w:p>
        </w:tc>
      </w:tr>
      <w:tr w:rsidR="004949B6" w:rsidRPr="004949B6" w:rsidTr="004949B6">
        <w:trPr>
          <w:tblCellSpacing w:w="15" w:type="dxa"/>
        </w:trPr>
        <w:tc>
          <w:tcPr>
            <w:tcW w:w="0" w:type="auto"/>
            <w:vAlign w:val="center"/>
            <w:hideMark/>
          </w:tcPr>
          <w:p w:rsidR="004949B6" w:rsidRPr="004949B6" w:rsidRDefault="004949B6" w:rsidP="004949B6">
            <w:pPr>
              <w:widowControl/>
              <w:jc w:val="left"/>
              <w:rPr>
                <w:rFonts w:ascii="宋体" w:eastAsia="宋体" w:hAnsi="宋体" w:cs="宋体"/>
                <w:kern w:val="0"/>
                <w:sz w:val="24"/>
                <w:szCs w:val="24"/>
              </w:rPr>
            </w:pPr>
            <w:r w:rsidRPr="004949B6">
              <w:rPr>
                <w:rFonts w:ascii="宋体" w:eastAsia="宋体" w:hAnsi="宋体" w:cs="宋体"/>
                <w:kern w:val="0"/>
                <w:sz w:val="24"/>
                <w:szCs w:val="24"/>
              </w:rPr>
              <w:t>2017 -</w:t>
            </w:r>
            <w:r w:rsidRPr="004949B6">
              <w:rPr>
                <w:rFonts w:ascii="宋体" w:eastAsia="宋体" w:hAnsi="宋体" w:cs="宋体"/>
                <w:kern w:val="0"/>
                <w:sz w:val="24"/>
                <w:szCs w:val="24"/>
              </w:rPr>
              <w:br/>
              <w:t>貿易拡張(現在の調達最適化)</w:t>
            </w:r>
          </w:p>
        </w:tc>
        <w:tc>
          <w:tcPr>
            <w:tcW w:w="0" w:type="auto"/>
            <w:vAlign w:val="center"/>
            <w:hideMark/>
          </w:tcPr>
          <w:p w:rsidR="004949B6" w:rsidRPr="004949B6" w:rsidRDefault="004949B6" w:rsidP="004949B6">
            <w:pPr>
              <w:widowControl/>
              <w:jc w:val="left"/>
              <w:rPr>
                <w:rFonts w:ascii="宋体" w:eastAsia="宋体" w:hAnsi="宋体" w:cs="宋体"/>
                <w:kern w:val="0"/>
                <w:sz w:val="24"/>
                <w:szCs w:val="24"/>
              </w:rPr>
            </w:pPr>
            <w:r w:rsidRPr="004949B6">
              <w:rPr>
                <w:rFonts w:ascii="宋体" w:eastAsia="宋体" w:hAnsi="宋体" w:cs="宋体"/>
                <w:b/>
                <w:bCs/>
                <w:kern w:val="0"/>
                <w:sz w:val="24"/>
                <w:szCs w:val="24"/>
              </w:rPr>
              <w:t>ベースファームAB</w:t>
            </w:r>
            <w:r w:rsidRPr="004949B6">
              <w:rPr>
                <w:rFonts w:ascii="宋体" w:eastAsia="宋体" w:hAnsi="宋体" w:cs="宋体"/>
                <w:kern w:val="0"/>
                <w:sz w:val="24"/>
                <w:szCs w:val="24"/>
              </w:rPr>
              <w:br/>
              <w:t>スヴェアベーゲン 159, 113</w:t>
            </w:r>
            <w:r w:rsidRPr="004949B6">
              <w:rPr>
                <w:rFonts w:ascii="宋体" w:eastAsia="宋体" w:hAnsi="宋体" w:cs="宋体"/>
                <w:kern w:val="0"/>
                <w:sz w:val="24"/>
                <w:szCs w:val="24"/>
              </w:rPr>
              <w:br/>
              <w:t>46 ストックホルム, スウェーデン</w:t>
            </w:r>
            <w:hyperlink r:id="rId14" w:tgtFrame="_blank" w:tooltip="https://www.basefarm.com/en/" w:history="1">
              <w:r w:rsidRPr="004949B6">
                <w:rPr>
                  <w:rFonts w:ascii="宋体" w:eastAsia="宋体" w:hAnsi="宋体" w:cs="宋体"/>
                  <w:kern w:val="0"/>
                  <w:sz w:val="24"/>
                  <w:szCs w:val="24"/>
                  <w:u w:val="single"/>
                </w:rPr>
                <w:t>www.basefarm.com</w:t>
              </w:r>
            </w:hyperlink>
          </w:p>
        </w:tc>
        <w:tc>
          <w:tcPr>
            <w:tcW w:w="0" w:type="auto"/>
            <w:vAlign w:val="center"/>
            <w:hideMark/>
          </w:tcPr>
          <w:p w:rsidR="004949B6" w:rsidRPr="004949B6" w:rsidRDefault="004949B6" w:rsidP="004949B6">
            <w:pPr>
              <w:widowControl/>
              <w:jc w:val="left"/>
              <w:rPr>
                <w:rFonts w:ascii="宋体" w:eastAsia="宋体" w:hAnsi="宋体" w:cs="宋体"/>
                <w:kern w:val="0"/>
                <w:sz w:val="24"/>
                <w:szCs w:val="24"/>
              </w:rPr>
            </w:pPr>
            <w:r w:rsidRPr="004949B6">
              <w:rPr>
                <w:rFonts w:ascii="宋体" w:eastAsia="宋体" w:hAnsi="宋体" w:cs="宋体"/>
                <w:kern w:val="0"/>
                <w:sz w:val="24"/>
                <w:szCs w:val="24"/>
              </w:rPr>
              <w:t>クラウドインフラストラクチャサービス</w:t>
            </w:r>
          </w:p>
        </w:tc>
      </w:tr>
      <w:tr w:rsidR="004949B6" w:rsidRPr="004949B6" w:rsidTr="004949B6">
        <w:trPr>
          <w:tblCellSpacing w:w="15" w:type="dxa"/>
        </w:trPr>
        <w:tc>
          <w:tcPr>
            <w:tcW w:w="0" w:type="auto"/>
            <w:vAlign w:val="center"/>
            <w:hideMark/>
          </w:tcPr>
          <w:p w:rsidR="004949B6" w:rsidRPr="004949B6" w:rsidRDefault="004949B6" w:rsidP="004949B6">
            <w:pPr>
              <w:widowControl/>
              <w:jc w:val="left"/>
              <w:rPr>
                <w:rFonts w:ascii="宋体" w:eastAsia="宋体" w:hAnsi="宋体" w:cs="宋体"/>
                <w:kern w:val="0"/>
                <w:sz w:val="24"/>
                <w:szCs w:val="24"/>
              </w:rPr>
            </w:pPr>
            <w:r w:rsidRPr="004949B6">
              <w:rPr>
                <w:rFonts w:ascii="宋体" w:eastAsia="宋体" w:hAnsi="宋体" w:cs="宋体"/>
                <w:kern w:val="0"/>
                <w:sz w:val="24"/>
                <w:szCs w:val="24"/>
              </w:rPr>
              <w:t>2017 - シ</w:t>
            </w:r>
            <w:r w:rsidRPr="004949B6">
              <w:rPr>
                <w:rFonts w:ascii="宋体" w:eastAsia="宋体" w:hAnsi="宋体" w:cs="宋体"/>
                <w:kern w:val="0"/>
                <w:sz w:val="24"/>
                <w:szCs w:val="24"/>
              </w:rPr>
              <w:br/>
              <w:t>メノ (マイカタログプール)</w:t>
            </w:r>
          </w:p>
        </w:tc>
        <w:tc>
          <w:tcPr>
            <w:tcW w:w="0" w:type="auto"/>
            <w:vAlign w:val="center"/>
            <w:hideMark/>
          </w:tcPr>
          <w:p w:rsidR="004949B6" w:rsidRPr="004949B6" w:rsidRDefault="004949B6" w:rsidP="004949B6">
            <w:pPr>
              <w:widowControl/>
              <w:jc w:val="left"/>
              <w:rPr>
                <w:rFonts w:ascii="宋体" w:eastAsia="宋体" w:hAnsi="宋体" w:cs="宋体"/>
                <w:kern w:val="0"/>
                <w:sz w:val="24"/>
                <w:szCs w:val="24"/>
              </w:rPr>
            </w:pPr>
            <w:r w:rsidRPr="004949B6">
              <w:rPr>
                <w:rFonts w:ascii="宋体" w:eastAsia="宋体" w:hAnsi="宋体" w:cs="宋体"/>
                <w:b/>
                <w:bCs/>
                <w:kern w:val="0"/>
                <w:sz w:val="24"/>
                <w:szCs w:val="24"/>
              </w:rPr>
              <w:t>ITpoint システムズ AG</w:t>
            </w:r>
            <w:r w:rsidRPr="004949B6">
              <w:rPr>
                <w:rFonts w:ascii="宋体" w:eastAsia="宋体" w:hAnsi="宋体" w:cs="宋体"/>
                <w:kern w:val="0"/>
                <w:sz w:val="24"/>
                <w:szCs w:val="24"/>
              </w:rPr>
              <w:br/>
              <w:t>リートシュトラーセ 1, CH-6343</w:t>
            </w:r>
            <w:r w:rsidRPr="004949B6">
              <w:rPr>
                <w:rFonts w:ascii="宋体" w:eastAsia="宋体" w:hAnsi="宋体" w:cs="宋体"/>
                <w:kern w:val="0"/>
                <w:sz w:val="24"/>
                <w:szCs w:val="24"/>
              </w:rPr>
              <w:br/>
              <w:t>ロットクロイツ, スイス</w:t>
            </w:r>
            <w:hyperlink r:id="rId15" w:tgtFrame="_blank" w:tooltip="https://www.itpoint.ch/" w:history="1">
              <w:r w:rsidRPr="004949B6">
                <w:rPr>
                  <w:rFonts w:ascii="宋体" w:eastAsia="宋体" w:hAnsi="宋体" w:cs="宋体"/>
                  <w:kern w:val="0"/>
                  <w:sz w:val="24"/>
                  <w:szCs w:val="24"/>
                  <w:u w:val="single"/>
                </w:rPr>
                <w:t>www.itpoint.ch</w:t>
              </w:r>
            </w:hyperlink>
            <w:r w:rsidRPr="004949B6">
              <w:rPr>
                <w:rFonts w:ascii="宋体" w:eastAsia="宋体" w:hAnsi="宋体" w:cs="宋体"/>
                <w:kern w:val="0"/>
                <w:sz w:val="24"/>
                <w:szCs w:val="24"/>
              </w:rPr>
              <w:t xml:space="preserve"> </w:t>
            </w:r>
          </w:p>
        </w:tc>
        <w:tc>
          <w:tcPr>
            <w:tcW w:w="0" w:type="auto"/>
            <w:vAlign w:val="center"/>
            <w:hideMark/>
          </w:tcPr>
          <w:p w:rsidR="004949B6" w:rsidRPr="004949B6" w:rsidRDefault="004949B6" w:rsidP="004949B6">
            <w:pPr>
              <w:widowControl/>
              <w:jc w:val="left"/>
              <w:rPr>
                <w:rFonts w:ascii="宋体" w:eastAsia="宋体" w:hAnsi="宋体" w:cs="宋体"/>
                <w:kern w:val="0"/>
                <w:sz w:val="24"/>
                <w:szCs w:val="24"/>
              </w:rPr>
            </w:pPr>
            <w:r w:rsidRPr="004949B6">
              <w:rPr>
                <w:rFonts w:ascii="宋体" w:eastAsia="宋体" w:hAnsi="宋体" w:cs="宋体"/>
                <w:kern w:val="0"/>
                <w:sz w:val="24"/>
                <w:szCs w:val="24"/>
              </w:rPr>
              <w:t>クラウドインフラストラクチャサービス</w:t>
            </w:r>
          </w:p>
        </w:tc>
      </w:tr>
      <w:tr w:rsidR="004949B6" w:rsidRPr="004949B6" w:rsidTr="004949B6">
        <w:trPr>
          <w:tblCellSpacing w:w="15" w:type="dxa"/>
        </w:trPr>
        <w:tc>
          <w:tcPr>
            <w:tcW w:w="0" w:type="auto"/>
            <w:vAlign w:val="center"/>
            <w:hideMark/>
          </w:tcPr>
          <w:p w:rsidR="004949B6" w:rsidRPr="004949B6" w:rsidRDefault="004949B6" w:rsidP="004949B6">
            <w:pPr>
              <w:widowControl/>
              <w:jc w:val="left"/>
              <w:rPr>
                <w:rFonts w:ascii="宋体" w:eastAsia="宋体" w:hAnsi="宋体" w:cs="宋体"/>
                <w:kern w:val="0"/>
                <w:sz w:val="24"/>
                <w:szCs w:val="24"/>
              </w:rPr>
            </w:pPr>
            <w:r w:rsidRPr="004949B6">
              <w:rPr>
                <w:rFonts w:ascii="宋体" w:eastAsia="宋体" w:hAnsi="宋体" w:cs="宋体"/>
                <w:kern w:val="0"/>
                <w:sz w:val="24"/>
                <w:szCs w:val="24"/>
              </w:rPr>
              <w:t>2018 - アクワイ</w:t>
            </w:r>
            <w:r w:rsidRPr="004949B6">
              <w:rPr>
                <w:rFonts w:ascii="宋体" w:eastAsia="宋体" w:hAnsi="宋体" w:cs="宋体"/>
                <w:kern w:val="0"/>
                <w:sz w:val="24"/>
                <w:szCs w:val="24"/>
              </w:rPr>
              <w:br/>
              <w:t>ア (カタログ管理)</w:t>
            </w:r>
          </w:p>
        </w:tc>
        <w:tc>
          <w:tcPr>
            <w:tcW w:w="0" w:type="auto"/>
            <w:vAlign w:val="center"/>
            <w:hideMark/>
          </w:tcPr>
          <w:p w:rsidR="004949B6" w:rsidRPr="004949B6" w:rsidRDefault="004949B6" w:rsidP="004949B6">
            <w:pPr>
              <w:widowControl/>
              <w:jc w:val="left"/>
              <w:rPr>
                <w:rFonts w:ascii="宋体" w:eastAsia="宋体" w:hAnsi="宋体" w:cs="宋体"/>
                <w:kern w:val="0"/>
                <w:sz w:val="24"/>
                <w:szCs w:val="24"/>
              </w:rPr>
            </w:pPr>
            <w:r w:rsidRPr="004949B6">
              <w:rPr>
                <w:rFonts w:ascii="宋体" w:eastAsia="宋体" w:hAnsi="宋体" w:cs="宋体"/>
                <w:b/>
                <w:bCs/>
                <w:kern w:val="0"/>
                <w:sz w:val="24"/>
                <w:szCs w:val="24"/>
              </w:rPr>
              <w:t>マイクロソフト株式会社</w:t>
            </w:r>
            <w:r w:rsidRPr="004949B6">
              <w:rPr>
                <w:rFonts w:ascii="宋体" w:eastAsia="宋体" w:hAnsi="宋体" w:cs="宋体"/>
                <w:kern w:val="0"/>
                <w:sz w:val="24"/>
                <w:szCs w:val="24"/>
              </w:rPr>
              <w:br/>
              <w:t>(詳細は以前と同様)</w:t>
            </w:r>
          </w:p>
        </w:tc>
        <w:tc>
          <w:tcPr>
            <w:tcW w:w="0" w:type="auto"/>
            <w:vAlign w:val="center"/>
            <w:hideMark/>
          </w:tcPr>
          <w:p w:rsidR="004949B6" w:rsidRPr="004949B6" w:rsidRDefault="004949B6" w:rsidP="004949B6">
            <w:pPr>
              <w:widowControl/>
              <w:jc w:val="left"/>
              <w:rPr>
                <w:rFonts w:ascii="宋体" w:eastAsia="宋体" w:hAnsi="宋体" w:cs="宋体"/>
                <w:kern w:val="0"/>
                <w:sz w:val="24"/>
                <w:szCs w:val="24"/>
              </w:rPr>
            </w:pPr>
            <w:r w:rsidRPr="004949B6">
              <w:rPr>
                <w:rFonts w:ascii="宋体" w:eastAsia="宋体" w:hAnsi="宋体" w:cs="宋体"/>
                <w:kern w:val="0"/>
                <w:sz w:val="24"/>
                <w:szCs w:val="24"/>
              </w:rPr>
              <w:t>クラウドインフラストラクチャサービス</w:t>
            </w:r>
          </w:p>
        </w:tc>
      </w:tr>
      <w:tr w:rsidR="004949B6" w:rsidRPr="004949B6" w:rsidTr="004949B6">
        <w:trPr>
          <w:tblCellSpacing w:w="15" w:type="dxa"/>
        </w:trPr>
        <w:tc>
          <w:tcPr>
            <w:tcW w:w="0" w:type="auto"/>
            <w:vMerge w:val="restart"/>
            <w:vAlign w:val="center"/>
            <w:hideMark/>
          </w:tcPr>
          <w:p w:rsidR="004949B6" w:rsidRPr="004949B6" w:rsidRDefault="004949B6" w:rsidP="004949B6">
            <w:pPr>
              <w:widowControl/>
              <w:jc w:val="left"/>
              <w:rPr>
                <w:rFonts w:ascii="宋体" w:eastAsia="宋体" w:hAnsi="宋体" w:cs="宋体"/>
                <w:kern w:val="0"/>
                <w:sz w:val="24"/>
                <w:szCs w:val="24"/>
              </w:rPr>
            </w:pPr>
            <w:r w:rsidRPr="004949B6">
              <w:rPr>
                <w:rFonts w:ascii="宋体" w:eastAsia="宋体" w:hAnsi="宋体" w:cs="宋体"/>
                <w:kern w:val="0"/>
                <w:sz w:val="24"/>
                <w:szCs w:val="24"/>
              </w:rPr>
              <w:t>2018 - DCRワークフォース</w:t>
            </w:r>
            <w:r w:rsidRPr="004949B6">
              <w:rPr>
                <w:rFonts w:ascii="宋体" w:eastAsia="宋体" w:hAnsi="宋体" w:cs="宋体"/>
                <w:kern w:val="0"/>
                <w:sz w:val="24"/>
                <w:szCs w:val="24"/>
              </w:rPr>
              <w:br/>
              <w:t>(現派遣要員)</w:t>
            </w:r>
          </w:p>
        </w:tc>
        <w:tc>
          <w:tcPr>
            <w:tcW w:w="0" w:type="auto"/>
            <w:vAlign w:val="center"/>
            <w:hideMark/>
          </w:tcPr>
          <w:p w:rsidR="004949B6" w:rsidRPr="004949B6" w:rsidRDefault="004949B6" w:rsidP="004949B6">
            <w:pPr>
              <w:widowControl/>
              <w:jc w:val="left"/>
              <w:rPr>
                <w:rFonts w:ascii="宋体" w:eastAsia="宋体" w:hAnsi="宋体" w:cs="宋体"/>
                <w:kern w:val="0"/>
                <w:sz w:val="24"/>
                <w:szCs w:val="24"/>
              </w:rPr>
            </w:pPr>
            <w:r w:rsidRPr="004949B6">
              <w:rPr>
                <w:rFonts w:ascii="宋体" w:eastAsia="宋体" w:hAnsi="宋体" w:cs="宋体"/>
                <w:b/>
                <w:bCs/>
                <w:kern w:val="0"/>
                <w:sz w:val="24"/>
                <w:szCs w:val="24"/>
              </w:rPr>
              <w:t>アマゾンウェブサービス株式会社</w:t>
            </w:r>
            <w:r w:rsidRPr="004949B6">
              <w:rPr>
                <w:rFonts w:ascii="宋体" w:eastAsia="宋体" w:hAnsi="宋体" w:cs="宋体"/>
                <w:kern w:val="0"/>
                <w:sz w:val="24"/>
                <w:szCs w:val="24"/>
              </w:rPr>
              <w:br/>
              <w:t>(詳細は以前と同様)</w:t>
            </w:r>
          </w:p>
        </w:tc>
        <w:tc>
          <w:tcPr>
            <w:tcW w:w="0" w:type="auto"/>
            <w:vAlign w:val="center"/>
            <w:hideMark/>
          </w:tcPr>
          <w:p w:rsidR="004949B6" w:rsidRPr="004949B6" w:rsidRDefault="004949B6" w:rsidP="004949B6">
            <w:pPr>
              <w:widowControl/>
              <w:jc w:val="left"/>
              <w:rPr>
                <w:rFonts w:ascii="宋体" w:eastAsia="宋体" w:hAnsi="宋体" w:cs="宋体"/>
                <w:kern w:val="0"/>
                <w:sz w:val="24"/>
                <w:szCs w:val="24"/>
              </w:rPr>
            </w:pPr>
            <w:r w:rsidRPr="004949B6">
              <w:rPr>
                <w:rFonts w:ascii="宋体" w:eastAsia="宋体" w:hAnsi="宋体" w:cs="宋体"/>
                <w:kern w:val="0"/>
                <w:sz w:val="24"/>
                <w:szCs w:val="24"/>
              </w:rPr>
              <w:t>クラウドインフラストラクチャサービス</w:t>
            </w:r>
          </w:p>
        </w:tc>
      </w:tr>
      <w:tr w:rsidR="004949B6" w:rsidRPr="004949B6" w:rsidTr="004949B6">
        <w:trPr>
          <w:tblCellSpacing w:w="15" w:type="dxa"/>
        </w:trPr>
        <w:tc>
          <w:tcPr>
            <w:tcW w:w="0" w:type="auto"/>
            <w:vMerge/>
            <w:vAlign w:val="center"/>
            <w:hideMark/>
          </w:tcPr>
          <w:p w:rsidR="004949B6" w:rsidRPr="004949B6" w:rsidRDefault="004949B6" w:rsidP="004949B6">
            <w:pPr>
              <w:widowControl/>
              <w:jc w:val="left"/>
              <w:rPr>
                <w:rFonts w:ascii="宋体" w:eastAsia="宋体" w:hAnsi="宋体" w:cs="宋体"/>
                <w:kern w:val="0"/>
                <w:sz w:val="24"/>
                <w:szCs w:val="24"/>
              </w:rPr>
            </w:pPr>
          </w:p>
        </w:tc>
        <w:tc>
          <w:tcPr>
            <w:tcW w:w="0" w:type="auto"/>
            <w:vAlign w:val="center"/>
            <w:hideMark/>
          </w:tcPr>
          <w:p w:rsidR="004949B6" w:rsidRPr="004949B6" w:rsidRDefault="004949B6" w:rsidP="004949B6">
            <w:pPr>
              <w:widowControl/>
              <w:jc w:val="left"/>
              <w:rPr>
                <w:rFonts w:ascii="宋体" w:eastAsia="宋体" w:hAnsi="宋体" w:cs="宋体"/>
                <w:kern w:val="0"/>
                <w:sz w:val="24"/>
                <w:szCs w:val="24"/>
              </w:rPr>
            </w:pPr>
            <w:r w:rsidRPr="004949B6">
              <w:rPr>
                <w:rFonts w:ascii="宋体" w:eastAsia="宋体" w:hAnsi="宋体" w:cs="宋体"/>
                <w:b/>
                <w:bCs/>
                <w:kern w:val="0"/>
                <w:sz w:val="24"/>
                <w:szCs w:val="24"/>
              </w:rPr>
              <w:t>マイクロソフト株式会社</w:t>
            </w:r>
            <w:r w:rsidRPr="004949B6">
              <w:rPr>
                <w:rFonts w:ascii="宋体" w:eastAsia="宋体" w:hAnsi="宋体" w:cs="宋体"/>
                <w:kern w:val="0"/>
                <w:sz w:val="24"/>
                <w:szCs w:val="24"/>
              </w:rPr>
              <w:br/>
              <w:t>(詳細は以前と同様)</w:t>
            </w:r>
          </w:p>
        </w:tc>
        <w:tc>
          <w:tcPr>
            <w:tcW w:w="0" w:type="auto"/>
            <w:vAlign w:val="center"/>
            <w:hideMark/>
          </w:tcPr>
          <w:p w:rsidR="004949B6" w:rsidRPr="004949B6" w:rsidRDefault="004949B6" w:rsidP="004949B6">
            <w:pPr>
              <w:widowControl/>
              <w:jc w:val="left"/>
              <w:rPr>
                <w:rFonts w:ascii="宋体" w:eastAsia="宋体" w:hAnsi="宋体" w:cs="宋体"/>
                <w:kern w:val="0"/>
                <w:sz w:val="24"/>
                <w:szCs w:val="24"/>
              </w:rPr>
            </w:pPr>
            <w:r w:rsidRPr="004949B6">
              <w:rPr>
                <w:rFonts w:ascii="宋体" w:eastAsia="宋体" w:hAnsi="宋体" w:cs="宋体"/>
                <w:kern w:val="0"/>
                <w:sz w:val="24"/>
                <w:szCs w:val="24"/>
              </w:rPr>
              <w:t>クラウドインフラストラク</w:t>
            </w:r>
            <w:bookmarkStart w:id="0" w:name="_GoBack"/>
            <w:bookmarkEnd w:id="0"/>
            <w:r w:rsidRPr="004949B6">
              <w:rPr>
                <w:rFonts w:ascii="宋体" w:eastAsia="宋体" w:hAnsi="宋体" w:cs="宋体"/>
                <w:kern w:val="0"/>
                <w:sz w:val="24"/>
                <w:szCs w:val="24"/>
              </w:rPr>
              <w:t>チャサービス</w:t>
            </w:r>
          </w:p>
        </w:tc>
      </w:tr>
      <w:tr w:rsidR="004949B6" w:rsidRPr="004949B6" w:rsidTr="004949B6">
        <w:trPr>
          <w:tblCellSpacing w:w="15" w:type="dxa"/>
        </w:trPr>
        <w:tc>
          <w:tcPr>
            <w:tcW w:w="0" w:type="auto"/>
            <w:vAlign w:val="center"/>
            <w:hideMark/>
          </w:tcPr>
          <w:p w:rsidR="004949B6" w:rsidRPr="004949B6" w:rsidRDefault="004949B6" w:rsidP="004949B6">
            <w:pPr>
              <w:widowControl/>
              <w:jc w:val="left"/>
              <w:rPr>
                <w:rFonts w:ascii="宋体" w:eastAsia="宋体" w:hAnsi="宋体" w:cs="宋体"/>
                <w:kern w:val="0"/>
                <w:sz w:val="24"/>
                <w:szCs w:val="24"/>
              </w:rPr>
            </w:pPr>
            <w:r w:rsidRPr="004949B6">
              <w:rPr>
                <w:rFonts w:ascii="宋体" w:eastAsia="宋体" w:hAnsi="宋体" w:cs="宋体"/>
                <w:kern w:val="0"/>
                <w:sz w:val="24"/>
                <w:szCs w:val="24"/>
              </w:rPr>
              <w:t>2018 - ヒペロス</w:t>
            </w:r>
            <w:r w:rsidRPr="004949B6">
              <w:rPr>
                <w:rFonts w:ascii="宋体" w:eastAsia="宋体" w:hAnsi="宋体" w:cs="宋体"/>
                <w:kern w:val="0"/>
                <w:sz w:val="24"/>
                <w:szCs w:val="24"/>
              </w:rPr>
              <w:br/>
              <w:t>午後3時(現在のリスク評価)</w:t>
            </w:r>
          </w:p>
        </w:tc>
        <w:tc>
          <w:tcPr>
            <w:tcW w:w="0" w:type="auto"/>
            <w:vAlign w:val="center"/>
            <w:hideMark/>
          </w:tcPr>
          <w:p w:rsidR="004949B6" w:rsidRPr="004949B6" w:rsidRDefault="004949B6" w:rsidP="004949B6">
            <w:pPr>
              <w:widowControl/>
              <w:spacing w:before="100" w:beforeAutospacing="1" w:after="100" w:afterAutospacing="1"/>
              <w:jc w:val="left"/>
              <w:rPr>
                <w:rFonts w:ascii="宋体" w:eastAsia="宋体" w:hAnsi="宋体" w:cs="宋体"/>
                <w:kern w:val="0"/>
                <w:sz w:val="24"/>
                <w:szCs w:val="24"/>
              </w:rPr>
            </w:pPr>
            <w:r w:rsidRPr="004949B6">
              <w:rPr>
                <w:rFonts w:ascii="宋体" w:eastAsia="宋体" w:hAnsi="宋体" w:cs="宋体"/>
                <w:b/>
                <w:bCs/>
                <w:kern w:val="0"/>
                <w:sz w:val="24"/>
                <w:szCs w:val="24"/>
              </w:rPr>
              <w:t>ラックスペース US, Inc.</w:t>
            </w:r>
            <w:r w:rsidRPr="004949B6">
              <w:rPr>
                <w:rFonts w:ascii="宋体" w:eastAsia="宋体" w:hAnsi="宋体" w:cs="宋体"/>
                <w:kern w:val="0"/>
                <w:sz w:val="24"/>
                <w:szCs w:val="24"/>
              </w:rPr>
              <w:br/>
              <w:t>,</w:t>
            </w:r>
            <w:r w:rsidRPr="004949B6">
              <w:rPr>
                <w:rFonts w:ascii="宋体" w:eastAsia="宋体" w:hAnsi="宋体" w:cs="宋体"/>
                <w:kern w:val="0"/>
                <w:sz w:val="24"/>
                <w:szCs w:val="24"/>
              </w:rPr>
              <w:br/>
              <w:t>ワン ファナティックプレイス シティ オブ ウィンドクレスト</w:t>
            </w:r>
            <w:r w:rsidRPr="004949B6">
              <w:rPr>
                <w:rFonts w:ascii="宋体" w:eastAsia="宋体" w:hAnsi="宋体" w:cs="宋体"/>
                <w:kern w:val="0"/>
                <w:sz w:val="24"/>
                <w:szCs w:val="24"/>
              </w:rPr>
              <w:br/>
              <w:t>, TX 78218, アメリカ</w:t>
            </w:r>
            <w:hyperlink r:id="rId16" w:tgtFrame="_blank" w:history="1">
              <w:r w:rsidRPr="004949B6">
                <w:rPr>
                  <w:rFonts w:ascii="宋体" w:eastAsia="宋体" w:hAnsi="宋体" w:cs="宋体"/>
                  <w:kern w:val="0"/>
                  <w:sz w:val="24"/>
                  <w:szCs w:val="24"/>
                  <w:u w:val="single"/>
                </w:rPr>
                <w:t>https://www.rackspace.com</w:t>
              </w:r>
            </w:hyperlink>
          </w:p>
        </w:tc>
        <w:tc>
          <w:tcPr>
            <w:tcW w:w="0" w:type="auto"/>
            <w:vAlign w:val="center"/>
            <w:hideMark/>
          </w:tcPr>
          <w:p w:rsidR="004949B6" w:rsidRPr="004949B6" w:rsidRDefault="004949B6" w:rsidP="004949B6">
            <w:pPr>
              <w:widowControl/>
              <w:jc w:val="left"/>
              <w:rPr>
                <w:rFonts w:ascii="宋体" w:eastAsia="宋体" w:hAnsi="宋体" w:cs="宋体"/>
                <w:kern w:val="0"/>
                <w:sz w:val="24"/>
                <w:szCs w:val="24"/>
              </w:rPr>
            </w:pPr>
            <w:r w:rsidRPr="004949B6">
              <w:rPr>
                <w:rFonts w:ascii="宋体" w:eastAsia="宋体" w:hAnsi="宋体" w:cs="宋体"/>
                <w:kern w:val="0"/>
                <w:sz w:val="24"/>
                <w:szCs w:val="24"/>
              </w:rPr>
              <w:t>クラウドインフラストラクチャサービス</w:t>
            </w:r>
          </w:p>
        </w:tc>
      </w:tr>
      <w:tr w:rsidR="004949B6" w:rsidRPr="004949B6" w:rsidTr="004949B6">
        <w:trPr>
          <w:tblCellSpacing w:w="15" w:type="dxa"/>
        </w:trPr>
        <w:tc>
          <w:tcPr>
            <w:tcW w:w="0" w:type="auto"/>
            <w:vAlign w:val="center"/>
            <w:hideMark/>
          </w:tcPr>
          <w:p w:rsidR="004949B6" w:rsidRPr="004949B6" w:rsidRDefault="004949B6" w:rsidP="004949B6">
            <w:pPr>
              <w:widowControl/>
              <w:spacing w:before="100" w:beforeAutospacing="1" w:after="100" w:afterAutospacing="1"/>
              <w:jc w:val="left"/>
              <w:rPr>
                <w:rFonts w:ascii="宋体" w:eastAsia="宋体" w:hAnsi="宋体" w:cs="宋体"/>
                <w:kern w:val="0"/>
                <w:sz w:val="24"/>
                <w:szCs w:val="24"/>
              </w:rPr>
            </w:pPr>
            <w:r w:rsidRPr="004949B6">
              <w:rPr>
                <w:rFonts w:ascii="宋体" w:eastAsia="宋体" w:hAnsi="宋体" w:cs="宋体"/>
                <w:kern w:val="0"/>
                <w:sz w:val="24"/>
                <w:szCs w:val="24"/>
              </w:rPr>
              <w:t>2019 -</w:t>
            </w:r>
            <w:r w:rsidRPr="004949B6">
              <w:rPr>
                <w:rFonts w:ascii="宋体" w:eastAsia="宋体" w:hAnsi="宋体" w:cs="宋体"/>
                <w:kern w:val="0"/>
                <w:sz w:val="24"/>
                <w:szCs w:val="24"/>
              </w:rPr>
              <w:br/>
              <w:t>エクサリ (現在の契約ライフサイクル管理アドバンス)</w:t>
            </w:r>
          </w:p>
        </w:tc>
        <w:tc>
          <w:tcPr>
            <w:tcW w:w="0" w:type="auto"/>
            <w:vAlign w:val="center"/>
            <w:hideMark/>
          </w:tcPr>
          <w:p w:rsidR="004949B6" w:rsidRPr="004949B6" w:rsidRDefault="004949B6" w:rsidP="004949B6">
            <w:pPr>
              <w:widowControl/>
              <w:jc w:val="left"/>
              <w:rPr>
                <w:rFonts w:ascii="宋体" w:eastAsia="宋体" w:hAnsi="宋体" w:cs="宋体"/>
                <w:kern w:val="0"/>
                <w:sz w:val="24"/>
                <w:szCs w:val="24"/>
              </w:rPr>
            </w:pPr>
            <w:r w:rsidRPr="004949B6">
              <w:rPr>
                <w:rFonts w:ascii="宋体" w:eastAsia="宋体" w:hAnsi="宋体" w:cs="宋体"/>
                <w:b/>
                <w:bCs/>
                <w:kern w:val="0"/>
                <w:sz w:val="24"/>
                <w:szCs w:val="24"/>
              </w:rPr>
              <w:t>アマゾンウェブサービス株式会社</w:t>
            </w:r>
            <w:r w:rsidRPr="004949B6">
              <w:rPr>
                <w:rFonts w:ascii="宋体" w:eastAsia="宋体" w:hAnsi="宋体" w:cs="宋体"/>
                <w:kern w:val="0"/>
                <w:sz w:val="24"/>
                <w:szCs w:val="24"/>
              </w:rPr>
              <w:br/>
              <w:t>(詳細は以前と同様)</w:t>
            </w:r>
          </w:p>
        </w:tc>
        <w:tc>
          <w:tcPr>
            <w:tcW w:w="0" w:type="auto"/>
            <w:vAlign w:val="center"/>
            <w:hideMark/>
          </w:tcPr>
          <w:p w:rsidR="004949B6" w:rsidRPr="004949B6" w:rsidRDefault="004949B6" w:rsidP="004949B6">
            <w:pPr>
              <w:widowControl/>
              <w:jc w:val="left"/>
              <w:rPr>
                <w:rFonts w:ascii="宋体" w:eastAsia="宋体" w:hAnsi="宋体" w:cs="宋体"/>
                <w:kern w:val="0"/>
                <w:sz w:val="24"/>
                <w:szCs w:val="24"/>
              </w:rPr>
            </w:pPr>
            <w:r w:rsidRPr="004949B6">
              <w:rPr>
                <w:rFonts w:ascii="宋体" w:eastAsia="宋体" w:hAnsi="宋体" w:cs="宋体"/>
                <w:kern w:val="0"/>
                <w:sz w:val="24"/>
                <w:szCs w:val="24"/>
              </w:rPr>
              <w:t>クラウドインフラストラクチャサービス</w:t>
            </w:r>
          </w:p>
        </w:tc>
      </w:tr>
    </w:tbl>
    <w:p w:rsidR="004949B6" w:rsidRPr="004949B6" w:rsidRDefault="004949B6" w:rsidP="004949B6">
      <w:pPr>
        <w:widowControl/>
        <w:spacing w:before="100" w:beforeAutospacing="1" w:after="100" w:afterAutospacing="1"/>
        <w:jc w:val="left"/>
        <w:rPr>
          <w:rFonts w:ascii="宋体" w:eastAsia="宋体" w:hAnsi="宋体" w:cs="宋体"/>
          <w:kern w:val="0"/>
          <w:sz w:val="24"/>
          <w:szCs w:val="24"/>
          <w:lang w:val="en"/>
        </w:rPr>
      </w:pPr>
      <w:hyperlink r:id="rId17" w:tooltip="Quick Guide_ Subprocessors_06182019.pdf" w:history="1">
        <w:r w:rsidRPr="004949B6">
          <w:rPr>
            <w:rFonts w:ascii="宋体" w:eastAsia="宋体" w:hAnsi="宋体" w:cs="宋体"/>
            <w:kern w:val="0"/>
            <w:sz w:val="24"/>
            <w:szCs w:val="24"/>
            <w:u w:val="single"/>
            <w:lang w:val="en"/>
          </w:rPr>
          <w:t>クイック Guide_ Subprocessors_06182019.pdf</w:t>
        </w:r>
      </w:hyperlink>
    </w:p>
    <w:p w:rsidR="004949B6" w:rsidRPr="004949B6" w:rsidRDefault="004949B6" w:rsidP="004949B6">
      <w:pPr>
        <w:widowControl/>
        <w:spacing w:before="100" w:beforeAutospacing="1" w:after="100" w:afterAutospacing="1"/>
        <w:jc w:val="left"/>
        <w:rPr>
          <w:rFonts w:ascii="宋体" w:eastAsia="宋体" w:hAnsi="宋体" w:cs="宋体"/>
          <w:kern w:val="0"/>
          <w:sz w:val="24"/>
          <w:szCs w:val="24"/>
          <w:lang w:val="en"/>
        </w:rPr>
      </w:pPr>
      <w:r w:rsidRPr="004949B6">
        <w:rPr>
          <w:rFonts w:ascii="宋体" w:eastAsia="宋体" w:hAnsi="宋体" w:cs="宋体"/>
          <w:i/>
          <w:iCs/>
          <w:kern w:val="0"/>
          <w:sz w:val="24"/>
          <w:szCs w:val="24"/>
          <w:vertAlign w:val="subscript"/>
          <w:lang w:val="en"/>
        </w:rPr>
        <w:t>法的免責事項 - このウェブサイトは情報提供のみを目的として提供されており、契約上のコミットメントまたは法的助言として考慮されるべきではなく、お客様にも関連する可能性のあるその他のプライバシー関連の法律や規制について議論するものではありません。見込み客 (業界固有の要件を含む)個々の企業に適用される関連するプライバシーおよびデータ保護法および規制は、企業が事業を行う場所、事業を行う業界、必要なコンテンツの種類など、いくつかの要因に依存します。ストア、コンテンツの発信元、およびコンテンツの保存元</w:t>
      </w:r>
    </w:p>
    <w:p w:rsidR="005168D2" w:rsidRPr="004949B6" w:rsidRDefault="005168D2"/>
    <w:sectPr w:rsidR="005168D2" w:rsidRPr="004949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F5D"/>
    <w:rsid w:val="001B4F5D"/>
    <w:rsid w:val="004949B6"/>
    <w:rsid w:val="0051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DD5AF-E563-4B6B-957C-787582F6B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4949B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949B6"/>
    <w:rPr>
      <w:rFonts w:ascii="宋体" w:eastAsia="宋体" w:hAnsi="宋体" w:cs="宋体"/>
      <w:b/>
      <w:bCs/>
      <w:kern w:val="0"/>
      <w:sz w:val="36"/>
      <w:szCs w:val="36"/>
    </w:rPr>
  </w:style>
  <w:style w:type="character" w:styleId="a3">
    <w:name w:val="Hyperlink"/>
    <w:basedOn w:val="a0"/>
    <w:uiPriority w:val="99"/>
    <w:semiHidden/>
    <w:unhideWhenUsed/>
    <w:rsid w:val="004949B6"/>
    <w:rPr>
      <w:color w:val="0000FF"/>
      <w:u w:val="single"/>
    </w:rPr>
  </w:style>
  <w:style w:type="paragraph" w:styleId="a4">
    <w:name w:val="Normal (Web)"/>
    <w:basedOn w:val="a"/>
    <w:uiPriority w:val="99"/>
    <w:semiHidden/>
    <w:unhideWhenUsed/>
    <w:rsid w:val="004949B6"/>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4949B6"/>
    <w:rPr>
      <w:i/>
      <w:iCs/>
    </w:rPr>
  </w:style>
  <w:style w:type="character" w:styleId="a6">
    <w:name w:val="Strong"/>
    <w:basedOn w:val="a0"/>
    <w:uiPriority w:val="22"/>
    <w:qFormat/>
    <w:rsid w:val="004949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541504">
      <w:bodyDiv w:val="1"/>
      <w:marLeft w:val="0"/>
      <w:marRight w:val="0"/>
      <w:marTop w:val="675"/>
      <w:marBottom w:val="0"/>
      <w:divBdr>
        <w:top w:val="none" w:sz="0" w:space="0" w:color="auto"/>
        <w:left w:val="none" w:sz="0" w:space="0" w:color="auto"/>
        <w:bottom w:val="none" w:sz="0" w:space="0" w:color="auto"/>
        <w:right w:val="none" w:sz="0" w:space="0" w:color="auto"/>
      </w:divBdr>
      <w:divsChild>
        <w:div w:id="437943034">
          <w:marLeft w:val="0"/>
          <w:marRight w:val="0"/>
          <w:marTop w:val="0"/>
          <w:marBottom w:val="0"/>
          <w:divBdr>
            <w:top w:val="none" w:sz="0" w:space="0" w:color="auto"/>
            <w:left w:val="none" w:sz="0" w:space="0" w:color="auto"/>
            <w:bottom w:val="none" w:sz="0" w:space="0" w:color="auto"/>
            <w:right w:val="none" w:sz="0" w:space="0" w:color="auto"/>
          </w:divBdr>
        </w:div>
        <w:div w:id="1815636506">
          <w:marLeft w:val="0"/>
          <w:marRight w:val="0"/>
          <w:marTop w:val="0"/>
          <w:marBottom w:val="0"/>
          <w:divBdr>
            <w:top w:val="none" w:sz="0" w:space="0" w:color="auto"/>
            <w:left w:val="none" w:sz="0" w:space="0" w:color="auto"/>
            <w:bottom w:val="none" w:sz="0" w:space="0" w:color="auto"/>
            <w:right w:val="none" w:sz="0" w:space="0" w:color="auto"/>
          </w:divBdr>
        </w:div>
        <w:div w:id="2046056444">
          <w:marLeft w:val="0"/>
          <w:marRight w:val="0"/>
          <w:marTop w:val="0"/>
          <w:marBottom w:val="0"/>
          <w:divBdr>
            <w:top w:val="none" w:sz="0" w:space="0" w:color="auto"/>
            <w:left w:val="none" w:sz="0" w:space="0" w:color="auto"/>
            <w:bottom w:val="none" w:sz="0" w:space="0" w:color="auto"/>
            <w:right w:val="none" w:sz="0" w:space="0" w:color="auto"/>
          </w:divBdr>
        </w:div>
        <w:div w:id="1528064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 TargetMode="External"/><Relationship Id="rId13" Type="http://schemas.openxmlformats.org/officeDocument/2006/relationships/hyperlink" Target="https://cloud.google.com/vision/docs/data-usag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rustweaver.com/" TargetMode="External"/><Relationship Id="rId12" Type="http://schemas.openxmlformats.org/officeDocument/2006/relationships/hyperlink" Target="https://www.twilio.com/" TargetMode="External"/><Relationship Id="rId17" Type="http://schemas.openxmlformats.org/officeDocument/2006/relationships/hyperlink" Target="https://success.coupa.com/@api/deki/files/10537/Quick_Guide__Subprocessors_06182019.pdf?revision=1" TargetMode="External"/><Relationship Id="rId2" Type="http://schemas.openxmlformats.org/officeDocument/2006/relationships/settings" Target="settings.xml"/><Relationship Id="rId16" Type="http://schemas.openxmlformats.org/officeDocument/2006/relationships/hyperlink" Target="https://www.rackspace.com" TargetMode="External"/><Relationship Id="rId1" Type="http://schemas.openxmlformats.org/officeDocument/2006/relationships/styles" Target="styles.xml"/><Relationship Id="rId6" Type="http://schemas.openxmlformats.org/officeDocument/2006/relationships/hyperlink" Target="https://aws.amazon.com/rekognition/faqs/" TargetMode="External"/><Relationship Id="rId11" Type="http://schemas.openxmlformats.org/officeDocument/2006/relationships/hyperlink" Target="https://cloud.google.com/" TargetMode="External"/><Relationship Id="rId5" Type="http://schemas.openxmlformats.org/officeDocument/2006/relationships/hyperlink" Target="https://aws.amazon.com/about-aws/global-infrastructure/regional-product-services/" TargetMode="External"/><Relationship Id="rId15" Type="http://schemas.openxmlformats.org/officeDocument/2006/relationships/hyperlink" Target="https://www.itpoint.ch/" TargetMode="External"/><Relationship Id="rId10" Type="http://schemas.openxmlformats.org/officeDocument/2006/relationships/hyperlink" Target="https://www.cloudfactory.com/" TargetMode="External"/><Relationship Id="rId19" Type="http://schemas.openxmlformats.org/officeDocument/2006/relationships/theme" Target="theme/theme1.xml"/><Relationship Id="rId4" Type="http://schemas.openxmlformats.org/officeDocument/2006/relationships/hyperlink" Target="https://aws.amazon.com/" TargetMode="External"/><Relationship Id="rId9" Type="http://schemas.openxmlformats.org/officeDocument/2006/relationships/hyperlink" Target="https://www.traxo.com/" TargetMode="External"/><Relationship Id="rId14" Type="http://schemas.openxmlformats.org/officeDocument/2006/relationships/hyperlink" Target="https://www.basefarm.com/e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718</Words>
  <Characters>4099</Characters>
  <Application>Microsoft Office Word</Application>
  <DocSecurity>0</DocSecurity>
  <Lines>34</Lines>
  <Paragraphs>9</Paragraphs>
  <ScaleCrop>false</ScaleCrop>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3</cp:revision>
  <dcterms:created xsi:type="dcterms:W3CDTF">2020-04-02T02:11:00Z</dcterms:created>
  <dcterms:modified xsi:type="dcterms:W3CDTF">2020-04-02T02:11:00Z</dcterms:modified>
</cp:coreProperties>
</file>