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980" w:rsidRPr="00A61980" w:rsidRDefault="00A61980" w:rsidP="00A61980">
      <w:pPr>
        <w:widowControl/>
        <w:spacing w:before="100" w:beforeAutospacing="1" w:after="100" w:afterAutospacing="1"/>
        <w:jc w:val="left"/>
        <w:outlineLvl w:val="1"/>
        <w:rPr>
          <w:rFonts w:ascii="宋体" w:eastAsia="宋体" w:hAnsi="宋体" w:cs="宋体"/>
          <w:b/>
          <w:bCs/>
          <w:kern w:val="0"/>
          <w:sz w:val="36"/>
          <w:szCs w:val="36"/>
          <w:lang w:val="en"/>
        </w:rPr>
      </w:pPr>
      <w:r w:rsidRPr="00A61980">
        <w:rPr>
          <w:rFonts w:ascii="宋体" w:eastAsia="宋体" w:hAnsi="宋体" w:cs="宋体"/>
          <w:b/>
          <w:bCs/>
          <w:kern w:val="0"/>
          <w:sz w:val="36"/>
          <w:szCs w:val="36"/>
          <w:lang w:val="en"/>
        </w:rPr>
        <w:t>私はInvoiceSmashについて何を知っておくべきですか?</w:t>
      </w:r>
    </w:p>
    <w:p w:rsidR="00A61980" w:rsidRPr="00A61980" w:rsidRDefault="00A61980" w:rsidP="00A61980">
      <w:pPr>
        <w:widowControl/>
        <w:jc w:val="left"/>
        <w:rPr>
          <w:rFonts w:ascii="宋体" w:eastAsia="宋体" w:hAnsi="宋体" w:cs="宋体"/>
          <w:kern w:val="0"/>
          <w:sz w:val="24"/>
          <w:szCs w:val="24"/>
          <w:lang w:val="en"/>
        </w:rPr>
      </w:pPr>
      <w:r w:rsidRPr="00A61980">
        <w:rPr>
          <w:rFonts w:ascii="宋体" w:eastAsia="宋体" w:hAnsi="宋体" w:cs="宋体"/>
          <w:kern w:val="0"/>
          <w:sz w:val="24"/>
          <w:szCs w:val="24"/>
          <w:lang w:val="en"/>
        </w:rPr>
        <w:t> </w:t>
      </w:r>
    </w:p>
    <w:p w:rsidR="00A61980" w:rsidRPr="00A61980" w:rsidRDefault="00A61980" w:rsidP="00A61980">
      <w:pPr>
        <w:widowControl/>
        <w:jc w:val="left"/>
        <w:rPr>
          <w:rFonts w:ascii="宋体" w:eastAsia="宋体" w:hAnsi="宋体" w:cs="宋体"/>
          <w:kern w:val="0"/>
          <w:sz w:val="24"/>
          <w:szCs w:val="24"/>
          <w:lang w:val="en"/>
        </w:rPr>
      </w:pPr>
      <w:r w:rsidRPr="00A61980">
        <w:rPr>
          <w:rFonts w:ascii="Calibri" w:eastAsia="宋体" w:hAnsi="Calibri" w:cs="Calibri"/>
          <w:color w:val="000000"/>
          <w:kern w:val="0"/>
          <w:sz w:val="28"/>
          <w:szCs w:val="28"/>
        </w:rPr>
        <w:t>InvoiceSmash</w:t>
      </w:r>
      <w:r w:rsidRPr="00A61980">
        <w:rPr>
          <w:rFonts w:ascii="Calibri" w:eastAsia="宋体" w:hAnsi="Calibri" w:cs="Calibri"/>
          <w:color w:val="000000"/>
          <w:kern w:val="0"/>
          <w:sz w:val="28"/>
          <w:szCs w:val="28"/>
          <w:lang w:val="en"/>
        </w:rPr>
        <w:t xml:space="preserve"> </w:t>
      </w:r>
      <w:r w:rsidRPr="00A61980">
        <w:rPr>
          <w:rFonts w:ascii="Calibri" w:eastAsia="宋体" w:hAnsi="Calibri" w:cs="Calibri"/>
          <w:color w:val="000000"/>
          <w:kern w:val="0"/>
          <w:sz w:val="28"/>
          <w:szCs w:val="28"/>
        </w:rPr>
        <w:t>を使用する顧客は、請求書の受信トレイに自動的に抽出されるテキストベースの</w:t>
      </w:r>
      <w:r w:rsidRPr="00A61980">
        <w:rPr>
          <w:rFonts w:ascii="Calibri" w:eastAsia="宋体" w:hAnsi="Calibri" w:cs="Calibri"/>
          <w:color w:val="000000"/>
          <w:kern w:val="0"/>
          <w:sz w:val="28"/>
          <w:szCs w:val="28"/>
        </w:rPr>
        <w:t xml:space="preserve"> PDF </w:t>
      </w:r>
      <w:r w:rsidRPr="00A61980">
        <w:rPr>
          <w:rFonts w:ascii="Calibri" w:eastAsia="宋体" w:hAnsi="Calibri" w:cs="Calibri"/>
          <w:color w:val="000000"/>
          <w:kern w:val="0"/>
          <w:sz w:val="28"/>
          <w:szCs w:val="28"/>
        </w:rPr>
        <w:t>請求書を作成して請求書情報を入力する必要がないようにすることができます。このドキュメントは、</w:t>
      </w:r>
      <w:r w:rsidRPr="00A61980">
        <w:rPr>
          <w:rFonts w:ascii="Calibri" w:eastAsia="宋体" w:hAnsi="Calibri" w:cs="Calibri"/>
          <w:color w:val="000000"/>
          <w:kern w:val="0"/>
          <w:sz w:val="28"/>
          <w:szCs w:val="28"/>
        </w:rPr>
        <w:t xml:space="preserve">InvoiceSmash </w:t>
      </w:r>
      <w:r w:rsidRPr="00A61980">
        <w:rPr>
          <w:rFonts w:ascii="Calibri" w:eastAsia="宋体" w:hAnsi="Calibri" w:cs="Calibri"/>
          <w:color w:val="000000"/>
          <w:kern w:val="0"/>
          <w:sz w:val="28"/>
          <w:szCs w:val="28"/>
        </w:rPr>
        <w:t>の使用に関するビジネス上のベスト</w:t>
      </w:r>
      <w:r w:rsidRPr="00A61980">
        <w:rPr>
          <w:rFonts w:ascii="Calibri" w:eastAsia="宋体" w:hAnsi="Calibri" w:cs="Calibri"/>
          <w:color w:val="000000"/>
          <w:kern w:val="0"/>
          <w:sz w:val="28"/>
          <w:szCs w:val="28"/>
        </w:rPr>
        <w:t xml:space="preserve"> </w:t>
      </w:r>
      <w:r w:rsidRPr="00A61980">
        <w:rPr>
          <w:rFonts w:ascii="Calibri" w:eastAsia="宋体" w:hAnsi="Calibri" w:cs="Calibri"/>
          <w:color w:val="000000"/>
          <w:kern w:val="0"/>
          <w:sz w:val="28"/>
          <w:szCs w:val="28"/>
        </w:rPr>
        <w:t>プラクティスの概要を示すことを目的としています。</w:t>
      </w:r>
      <w:r w:rsidRPr="00A61980">
        <w:rPr>
          <w:rFonts w:ascii="Calibri" w:eastAsia="宋体" w:hAnsi="Calibri" w:cs="Calibri"/>
          <w:color w:val="000000"/>
          <w:kern w:val="0"/>
          <w:sz w:val="28"/>
          <w:szCs w:val="28"/>
          <w:lang w:val="en"/>
        </w:rPr>
        <w:t xml:space="preserve"> </w:t>
      </w:r>
      <w:r w:rsidRPr="00A61980">
        <w:rPr>
          <w:rFonts w:ascii="Calibri" w:eastAsia="宋体" w:hAnsi="Calibri" w:cs="Calibri"/>
          <w:color w:val="000000"/>
          <w:kern w:val="0"/>
          <w:sz w:val="28"/>
          <w:szCs w:val="28"/>
        </w:rPr>
        <w:t>.</w:t>
      </w:r>
      <w:r w:rsidRPr="00A61980">
        <w:rPr>
          <w:rFonts w:ascii="Calibri" w:eastAsia="宋体" w:hAnsi="Calibri" w:cs="Calibri"/>
          <w:color w:val="000000"/>
          <w:kern w:val="0"/>
          <w:sz w:val="28"/>
          <w:szCs w:val="28"/>
          <w:lang w:val="en"/>
        </w:rPr>
        <w:t xml:space="preserve"> </w:t>
      </w:r>
    </w:p>
    <w:p w:rsidR="00A61980" w:rsidRPr="00A61980" w:rsidRDefault="00A61980" w:rsidP="00A61980">
      <w:pPr>
        <w:widowControl/>
        <w:jc w:val="left"/>
        <w:rPr>
          <w:rFonts w:ascii="宋体" w:eastAsia="宋体" w:hAnsi="宋体" w:cs="宋体"/>
          <w:kern w:val="0"/>
          <w:sz w:val="24"/>
          <w:szCs w:val="24"/>
          <w:lang w:val="en"/>
        </w:rPr>
      </w:pPr>
      <w:r w:rsidRPr="00A61980">
        <w:rPr>
          <w:rFonts w:ascii="宋体" w:eastAsia="宋体" w:hAnsi="宋体" w:cs="宋体"/>
          <w:kern w:val="0"/>
          <w:sz w:val="24"/>
          <w:szCs w:val="24"/>
          <w:lang w:val="en"/>
        </w:rPr>
        <w:t> </w:t>
      </w:r>
    </w:p>
    <w:p w:rsidR="00A61980" w:rsidRPr="00A61980" w:rsidRDefault="00A61980" w:rsidP="00A61980">
      <w:pPr>
        <w:widowControl/>
        <w:numPr>
          <w:ilvl w:val="0"/>
          <w:numId w:val="1"/>
        </w:numPr>
        <w:jc w:val="left"/>
        <w:rPr>
          <w:rFonts w:ascii="宋体" w:eastAsia="宋体" w:hAnsi="宋体" w:cs="宋体"/>
          <w:kern w:val="0"/>
          <w:sz w:val="24"/>
          <w:szCs w:val="24"/>
          <w:lang w:val="en"/>
        </w:rPr>
      </w:pPr>
      <w:r w:rsidRPr="00A61980">
        <w:rPr>
          <w:rFonts w:ascii="Calibri" w:eastAsia="宋体" w:hAnsi="Calibri" w:cs="Calibri"/>
          <w:color w:val="000000"/>
          <w:kern w:val="0"/>
          <w:sz w:val="28"/>
          <w:szCs w:val="28"/>
        </w:rPr>
        <w:t xml:space="preserve">InvoiceSmash </w:t>
      </w:r>
      <w:r w:rsidRPr="00A61980">
        <w:rPr>
          <w:rFonts w:ascii="Calibri" w:eastAsia="宋体" w:hAnsi="Calibri" w:cs="Calibri"/>
          <w:color w:val="000000"/>
          <w:kern w:val="0"/>
          <w:sz w:val="28"/>
          <w:szCs w:val="28"/>
        </w:rPr>
        <w:t>は</w:t>
      </w:r>
      <w:r w:rsidRPr="00A61980">
        <w:rPr>
          <w:rFonts w:ascii="宋体" w:eastAsia="宋体" w:hAnsi="宋体" w:cs="宋体"/>
          <w:kern w:val="0"/>
          <w:sz w:val="24"/>
          <w:szCs w:val="24"/>
          <w:lang w:val="en"/>
        </w:rPr>
        <w:t>、</w:t>
      </w:r>
      <w:r w:rsidRPr="00A61980">
        <w:rPr>
          <w:rFonts w:ascii="Calibri" w:eastAsia="宋体" w:hAnsi="Calibri" w:cs="Calibri"/>
          <w:color w:val="000000"/>
          <w:kern w:val="0"/>
          <w:sz w:val="28"/>
          <w:szCs w:val="28"/>
        </w:rPr>
        <w:t>現時点では英語の請求書でのみ機能します。</w:t>
      </w:r>
      <w:r w:rsidRPr="00A61980">
        <w:rPr>
          <w:rFonts w:ascii="Calibri" w:eastAsia="宋体" w:hAnsi="Calibri" w:cs="Calibri"/>
          <w:color w:val="000000"/>
          <w:kern w:val="0"/>
          <w:sz w:val="28"/>
          <w:szCs w:val="28"/>
          <w:lang w:val="en"/>
        </w:rPr>
        <w:t xml:space="preserve"> </w:t>
      </w:r>
    </w:p>
    <w:p w:rsidR="00A61980" w:rsidRPr="00A61980" w:rsidRDefault="00A61980" w:rsidP="00A61980">
      <w:pPr>
        <w:widowControl/>
        <w:numPr>
          <w:ilvl w:val="0"/>
          <w:numId w:val="1"/>
        </w:numPr>
        <w:jc w:val="left"/>
        <w:rPr>
          <w:rFonts w:ascii="宋体" w:eastAsia="宋体" w:hAnsi="宋体" w:cs="宋体"/>
          <w:kern w:val="0"/>
          <w:sz w:val="24"/>
          <w:szCs w:val="24"/>
          <w:lang w:val="en"/>
        </w:rPr>
      </w:pPr>
      <w:r w:rsidRPr="00A61980">
        <w:rPr>
          <w:rFonts w:ascii="Calibri" w:eastAsia="宋体" w:hAnsi="Calibri" w:cs="Calibri"/>
          <w:color w:val="000000"/>
          <w:kern w:val="0"/>
          <w:sz w:val="28"/>
          <w:szCs w:val="28"/>
        </w:rPr>
        <w:t>InvoiceSmash</w:t>
      </w:r>
      <w:r w:rsidRPr="00A61980">
        <w:rPr>
          <w:rFonts w:ascii="宋体" w:eastAsia="宋体" w:hAnsi="宋体" w:cs="宋体"/>
          <w:kern w:val="0"/>
          <w:sz w:val="24"/>
          <w:szCs w:val="24"/>
          <w:lang w:val="en"/>
        </w:rPr>
        <w:t>は、[仕入先に</w:t>
      </w:r>
      <w:r w:rsidRPr="00A61980">
        <w:rPr>
          <w:rFonts w:ascii="Calibri" w:eastAsia="宋体" w:hAnsi="Calibri" w:cs="Calibri"/>
          <w:b/>
          <w:bCs/>
          <w:color w:val="000000"/>
          <w:kern w:val="0"/>
          <w:sz w:val="28"/>
          <w:szCs w:val="28"/>
        </w:rPr>
        <w:t>課金アカウントの選択を許可する</w:t>
      </w:r>
      <w:r w:rsidRPr="00A61980">
        <w:rPr>
          <w:rFonts w:ascii="宋体" w:eastAsia="宋体" w:hAnsi="宋体" w:cs="宋体"/>
          <w:kern w:val="0"/>
          <w:sz w:val="24"/>
          <w:szCs w:val="24"/>
          <w:lang w:val="en"/>
        </w:rPr>
        <w:t>]</w:t>
      </w:r>
      <w:r w:rsidRPr="00A61980">
        <w:rPr>
          <w:rFonts w:ascii="Calibri" w:eastAsia="宋体" w:hAnsi="Calibri" w:cs="Calibri"/>
          <w:color w:val="000000"/>
          <w:kern w:val="0"/>
          <w:sz w:val="28"/>
          <w:szCs w:val="28"/>
        </w:rPr>
        <w:t>設定が有効になっている仕入先レコードに関連付けられた請求書を転記できません</w:t>
      </w:r>
      <w:r w:rsidRPr="00A61980">
        <w:rPr>
          <w:rFonts w:ascii="宋体" w:eastAsia="宋体" w:hAnsi="宋体" w:cs="宋体"/>
          <w:kern w:val="0"/>
          <w:sz w:val="24"/>
          <w:szCs w:val="24"/>
          <w:lang w:val="en"/>
        </w:rPr>
        <w:t>。</w:t>
      </w:r>
    </w:p>
    <w:p w:rsidR="00A61980" w:rsidRPr="00A61980" w:rsidRDefault="00A61980" w:rsidP="00A61980">
      <w:pPr>
        <w:widowControl/>
        <w:numPr>
          <w:ilvl w:val="0"/>
          <w:numId w:val="1"/>
        </w:numPr>
        <w:jc w:val="left"/>
        <w:rPr>
          <w:rFonts w:ascii="宋体" w:eastAsia="宋体" w:hAnsi="宋体" w:cs="宋体"/>
          <w:kern w:val="0"/>
          <w:sz w:val="24"/>
          <w:szCs w:val="24"/>
          <w:lang w:val="en"/>
        </w:rPr>
      </w:pPr>
      <w:r w:rsidRPr="00A61980">
        <w:rPr>
          <w:rFonts w:ascii="Calibri" w:eastAsia="宋体" w:hAnsi="Calibri" w:cs="Calibri"/>
          <w:color w:val="000000"/>
          <w:kern w:val="0"/>
          <w:sz w:val="28"/>
          <w:szCs w:val="28"/>
        </w:rPr>
        <w:t>InvoiceSmash</w:t>
      </w:r>
      <w:r w:rsidRPr="00A61980">
        <w:rPr>
          <w:rFonts w:ascii="Calibri" w:eastAsia="宋体" w:hAnsi="Calibri" w:cs="Calibri"/>
          <w:color w:val="000000"/>
          <w:kern w:val="0"/>
          <w:sz w:val="28"/>
          <w:szCs w:val="28"/>
          <w:lang w:val="en"/>
        </w:rPr>
        <w:t xml:space="preserve"> </w:t>
      </w:r>
      <w:r w:rsidRPr="00A61980">
        <w:rPr>
          <w:rFonts w:ascii="Calibri" w:eastAsia="宋体" w:hAnsi="Calibri" w:cs="Calibri"/>
          <w:color w:val="000000"/>
          <w:kern w:val="0"/>
          <w:sz w:val="28"/>
          <w:szCs w:val="28"/>
        </w:rPr>
        <w:t>は、購入者側の</w:t>
      </w:r>
      <w:r w:rsidRPr="00A61980">
        <w:rPr>
          <w:rFonts w:ascii="Calibri" w:eastAsia="宋体" w:hAnsi="Calibri" w:cs="Calibri"/>
          <w:color w:val="000000"/>
          <w:kern w:val="0"/>
          <w:sz w:val="28"/>
          <w:szCs w:val="28"/>
        </w:rPr>
        <w:t xml:space="preserve"> AP </w:t>
      </w:r>
      <w:r w:rsidRPr="00A61980">
        <w:rPr>
          <w:rFonts w:ascii="Calibri" w:eastAsia="宋体" w:hAnsi="Calibri" w:cs="Calibri"/>
          <w:color w:val="000000"/>
          <w:kern w:val="0"/>
          <w:sz w:val="28"/>
          <w:szCs w:val="28"/>
        </w:rPr>
        <w:t>ユーザーによって転記された請求書受信トレイにある請求書と連携し、購入者は、正しいデータが請求書レコードにあることを確認する必要があることを意味します。これは、クーパ</w:t>
      </w:r>
      <w:r w:rsidRPr="00A61980">
        <w:rPr>
          <w:rFonts w:ascii="宋体" w:eastAsia="宋体" w:hAnsi="宋体" w:cs="宋体"/>
          <w:kern w:val="0"/>
          <w:sz w:val="24"/>
          <w:szCs w:val="24"/>
          <w:lang w:val="en"/>
        </w:rPr>
        <w:t>が</w:t>
      </w:r>
      <w:r w:rsidRPr="00A61980">
        <w:rPr>
          <w:rFonts w:ascii="Calibri" w:eastAsia="宋体" w:hAnsi="Calibri" w:cs="Calibri"/>
          <w:color w:val="000000"/>
          <w:kern w:val="0"/>
          <w:sz w:val="28"/>
          <w:szCs w:val="28"/>
        </w:rPr>
        <w:t>、統合、</w:t>
      </w:r>
      <w:r w:rsidRPr="00A61980">
        <w:rPr>
          <w:rFonts w:ascii="Calibri" w:eastAsia="宋体" w:hAnsi="Calibri" w:cs="Calibri"/>
          <w:color w:val="000000"/>
          <w:kern w:val="0"/>
          <w:sz w:val="28"/>
          <w:szCs w:val="28"/>
        </w:rPr>
        <w:t>CSP</w:t>
      </w:r>
      <w:r w:rsidRPr="00A61980">
        <w:rPr>
          <w:rFonts w:ascii="Calibri" w:eastAsia="宋体" w:hAnsi="Calibri" w:cs="Calibri"/>
          <w:color w:val="000000"/>
          <w:kern w:val="0"/>
          <w:sz w:val="28"/>
          <w:szCs w:val="28"/>
        </w:rPr>
        <w:t>、または</w:t>
      </w:r>
      <w:r w:rsidRPr="00A61980">
        <w:rPr>
          <w:rFonts w:ascii="Calibri" w:eastAsia="宋体" w:hAnsi="Calibri" w:cs="Calibri"/>
          <w:color w:val="000000"/>
          <w:kern w:val="0"/>
          <w:sz w:val="28"/>
          <w:szCs w:val="28"/>
        </w:rPr>
        <w:t xml:space="preserve"> SAN </w:t>
      </w:r>
      <w:r w:rsidRPr="00A61980">
        <w:rPr>
          <w:rFonts w:ascii="Calibri" w:eastAsia="宋体" w:hAnsi="Calibri" w:cs="Calibri"/>
          <w:color w:val="000000"/>
          <w:kern w:val="0"/>
          <w:sz w:val="28"/>
          <w:szCs w:val="28"/>
        </w:rPr>
        <w:t>と同様に、サプライヤーに代わって準拠の税アーティファクトを作成できないことを意味します。</w:t>
      </w:r>
      <w:r w:rsidRPr="00A61980">
        <w:rPr>
          <w:rFonts w:ascii="Calibri" w:eastAsia="宋体" w:hAnsi="Calibri" w:cs="Calibri"/>
          <w:color w:val="000000"/>
          <w:kern w:val="0"/>
          <w:sz w:val="28"/>
          <w:szCs w:val="28"/>
          <w:lang w:val="en"/>
        </w:rPr>
        <w:t xml:space="preserve"> </w:t>
      </w:r>
    </w:p>
    <w:p w:rsidR="00A61980" w:rsidRPr="00A61980" w:rsidRDefault="00A61980" w:rsidP="00A61980">
      <w:pPr>
        <w:widowControl/>
        <w:jc w:val="left"/>
        <w:rPr>
          <w:rFonts w:ascii="宋体" w:eastAsia="宋体" w:hAnsi="宋体" w:cs="宋体"/>
          <w:kern w:val="0"/>
          <w:sz w:val="24"/>
          <w:szCs w:val="24"/>
          <w:lang w:val="en"/>
        </w:rPr>
      </w:pPr>
      <w:r w:rsidRPr="00A61980">
        <w:rPr>
          <w:rFonts w:ascii="宋体" w:eastAsia="宋体" w:hAnsi="宋体" w:cs="宋体"/>
          <w:kern w:val="0"/>
          <w:sz w:val="24"/>
          <w:szCs w:val="24"/>
          <w:lang w:val="en"/>
        </w:rPr>
        <w:t> </w:t>
      </w:r>
    </w:p>
    <w:p w:rsidR="00A61980" w:rsidRPr="00A61980" w:rsidRDefault="00A61980" w:rsidP="00A61980">
      <w:pPr>
        <w:widowControl/>
        <w:jc w:val="left"/>
        <w:outlineLvl w:val="1"/>
        <w:rPr>
          <w:rFonts w:ascii="宋体" w:eastAsia="宋体" w:hAnsi="宋体" w:cs="宋体"/>
          <w:b/>
          <w:bCs/>
          <w:kern w:val="0"/>
          <w:sz w:val="36"/>
          <w:szCs w:val="36"/>
          <w:lang w:val="en"/>
        </w:rPr>
      </w:pPr>
      <w:r w:rsidRPr="00A61980">
        <w:rPr>
          <w:rFonts w:ascii="Calibri" w:eastAsia="宋体" w:hAnsi="Calibri" w:cs="Calibri"/>
          <w:b/>
          <w:bCs/>
          <w:color w:val="000000"/>
          <w:kern w:val="0"/>
          <w:sz w:val="28"/>
          <w:szCs w:val="28"/>
        </w:rPr>
        <w:t>プロセスフロー</w:t>
      </w:r>
    </w:p>
    <w:p w:rsidR="00A61980" w:rsidRPr="00A61980" w:rsidRDefault="00A61980" w:rsidP="00A61980">
      <w:pPr>
        <w:widowControl/>
        <w:spacing w:before="100" w:beforeAutospacing="1" w:after="100" w:afterAutospacing="1"/>
        <w:jc w:val="left"/>
        <w:rPr>
          <w:rFonts w:ascii="宋体" w:eastAsia="宋体" w:hAnsi="宋体" w:cs="宋体"/>
          <w:kern w:val="0"/>
          <w:sz w:val="24"/>
          <w:szCs w:val="24"/>
          <w:lang w:val="en"/>
        </w:rPr>
      </w:pPr>
      <w:r w:rsidRPr="00A61980">
        <w:rPr>
          <w:rFonts w:ascii="宋体" w:eastAsia="宋体" w:hAnsi="宋体" w:cs="宋体"/>
          <w:kern w:val="0"/>
          <w:sz w:val="24"/>
          <w:szCs w:val="24"/>
          <w:lang w:val="en"/>
        </w:rPr>
        <w:t> </w:t>
      </w:r>
    </w:p>
    <w:p w:rsidR="00A61980" w:rsidRPr="00A61980" w:rsidRDefault="00A61980" w:rsidP="00A61980">
      <w:pPr>
        <w:widowControl/>
        <w:spacing w:before="100" w:beforeAutospacing="1" w:after="100" w:afterAutospacing="1"/>
        <w:jc w:val="left"/>
        <w:rPr>
          <w:rFonts w:ascii="宋体" w:eastAsia="宋体" w:hAnsi="宋体" w:cs="宋体"/>
          <w:kern w:val="0"/>
          <w:sz w:val="24"/>
          <w:szCs w:val="24"/>
          <w:lang w:val="en"/>
        </w:rPr>
      </w:pPr>
      <w:bookmarkStart w:id="0" w:name="_GoBack"/>
      <w:r w:rsidRPr="00A61980">
        <w:rPr>
          <w:rFonts w:ascii="Calibri" w:eastAsia="宋体" w:hAnsi="Calibri" w:cs="Calibri"/>
          <w:noProof/>
          <w:color w:val="000000"/>
          <w:kern w:val="0"/>
          <w:sz w:val="28"/>
          <w:szCs w:val="28"/>
        </w:rPr>
        <w:lastRenderedPageBreak/>
        <w:drawing>
          <wp:inline distT="0" distB="0" distL="0" distR="0">
            <wp:extent cx="5577840" cy="3741420"/>
            <wp:effectExtent l="0" t="0" r="3810" b="0"/>
            <wp:docPr id="1" name="图片 1" descr="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7840" cy="3741420"/>
                    </a:xfrm>
                    <a:prstGeom prst="rect">
                      <a:avLst/>
                    </a:prstGeom>
                    <a:noFill/>
                    <a:ln>
                      <a:noFill/>
                    </a:ln>
                  </pic:spPr>
                </pic:pic>
              </a:graphicData>
            </a:graphic>
          </wp:inline>
        </w:drawing>
      </w:r>
      <w:bookmarkEnd w:id="0"/>
    </w:p>
    <w:p w:rsidR="00A61980" w:rsidRPr="00A61980" w:rsidRDefault="00A61980" w:rsidP="00A61980">
      <w:pPr>
        <w:widowControl/>
        <w:spacing w:before="100" w:beforeAutospacing="1" w:after="100" w:afterAutospacing="1"/>
        <w:jc w:val="left"/>
        <w:rPr>
          <w:rFonts w:ascii="宋体" w:eastAsia="宋体" w:hAnsi="宋体" w:cs="宋体"/>
          <w:kern w:val="0"/>
          <w:sz w:val="24"/>
          <w:szCs w:val="24"/>
          <w:lang w:val="en"/>
        </w:rPr>
      </w:pPr>
      <w:r w:rsidRPr="00A61980">
        <w:rPr>
          <w:rFonts w:ascii="宋体" w:eastAsia="宋体" w:hAnsi="宋体" w:cs="宋体"/>
          <w:kern w:val="0"/>
          <w:sz w:val="24"/>
          <w:szCs w:val="24"/>
          <w:lang w:val="en"/>
        </w:rPr>
        <w:t> </w:t>
      </w:r>
    </w:p>
    <w:p w:rsidR="00A61980" w:rsidRPr="00A61980" w:rsidRDefault="00A61980" w:rsidP="00A61980">
      <w:pPr>
        <w:widowControl/>
        <w:spacing w:before="100" w:beforeAutospacing="1" w:after="100" w:afterAutospacing="1"/>
        <w:jc w:val="left"/>
        <w:outlineLvl w:val="1"/>
        <w:rPr>
          <w:rFonts w:ascii="宋体" w:eastAsia="宋体" w:hAnsi="宋体" w:cs="宋体"/>
          <w:b/>
          <w:bCs/>
          <w:kern w:val="0"/>
          <w:sz w:val="36"/>
          <w:szCs w:val="36"/>
          <w:lang w:val="en"/>
        </w:rPr>
      </w:pPr>
      <w:r w:rsidRPr="00A61980">
        <w:rPr>
          <w:rFonts w:ascii="Calibri" w:eastAsia="宋体" w:hAnsi="Calibri" w:cs="Calibri"/>
          <w:b/>
          <w:bCs/>
          <w:color w:val="000000"/>
          <w:kern w:val="0"/>
          <w:sz w:val="28"/>
          <w:szCs w:val="28"/>
        </w:rPr>
        <w:t>ベストプラクティス</w:t>
      </w:r>
    </w:p>
    <w:p w:rsidR="00A61980" w:rsidRPr="00A61980" w:rsidRDefault="00A61980" w:rsidP="00A61980">
      <w:pPr>
        <w:widowControl/>
        <w:spacing w:before="100" w:beforeAutospacing="1" w:after="100" w:afterAutospacing="1"/>
        <w:jc w:val="left"/>
        <w:rPr>
          <w:rFonts w:ascii="宋体" w:eastAsia="宋体" w:hAnsi="宋体" w:cs="宋体"/>
          <w:kern w:val="0"/>
          <w:sz w:val="24"/>
          <w:szCs w:val="24"/>
          <w:lang w:val="en"/>
        </w:rPr>
      </w:pPr>
      <w:r w:rsidRPr="00A61980">
        <w:rPr>
          <w:rFonts w:ascii="宋体" w:eastAsia="宋体" w:hAnsi="宋体" w:cs="宋体"/>
          <w:kern w:val="0"/>
          <w:sz w:val="24"/>
          <w:szCs w:val="24"/>
          <w:lang w:val="en"/>
        </w:rPr>
        <w:t> </w:t>
      </w:r>
    </w:p>
    <w:p w:rsidR="00A61980" w:rsidRPr="00A61980" w:rsidRDefault="00A61980" w:rsidP="00A61980">
      <w:pPr>
        <w:widowControl/>
        <w:jc w:val="left"/>
        <w:rPr>
          <w:rFonts w:ascii="宋体" w:eastAsia="宋体" w:hAnsi="宋体" w:cs="宋体"/>
          <w:kern w:val="0"/>
          <w:sz w:val="24"/>
          <w:szCs w:val="24"/>
          <w:lang w:val="en"/>
        </w:rPr>
      </w:pPr>
      <w:r w:rsidRPr="00A61980">
        <w:rPr>
          <w:rFonts w:ascii="Calibri" w:eastAsia="宋体" w:hAnsi="Calibri" w:cs="Calibri"/>
          <w:color w:val="000000"/>
          <w:kern w:val="0"/>
          <w:sz w:val="26"/>
          <w:szCs w:val="26"/>
        </w:rPr>
        <w:t>1. InvoiceSmash</w:t>
      </w:r>
      <w:r w:rsidRPr="00A61980">
        <w:rPr>
          <w:rFonts w:ascii="Calibri" w:eastAsia="宋体" w:hAnsi="Calibri" w:cs="Calibri"/>
          <w:color w:val="000000"/>
          <w:kern w:val="0"/>
          <w:sz w:val="26"/>
          <w:szCs w:val="26"/>
          <w:lang w:val="en"/>
        </w:rPr>
        <w:t xml:space="preserve"> </w:t>
      </w:r>
      <w:r w:rsidRPr="00A61980">
        <w:rPr>
          <w:rFonts w:ascii="Calibri" w:eastAsia="宋体" w:hAnsi="Calibri" w:cs="Calibri"/>
          <w:color w:val="000000"/>
          <w:kern w:val="0"/>
          <w:sz w:val="26"/>
          <w:szCs w:val="26"/>
        </w:rPr>
        <w:t>は、手動処理よりも優れたが、</w:t>
      </w:r>
      <w:r w:rsidRPr="00A61980">
        <w:rPr>
          <w:rFonts w:ascii="Calibri" w:eastAsia="宋体" w:hAnsi="Calibri" w:cs="Calibri"/>
          <w:color w:val="000000"/>
          <w:kern w:val="0"/>
          <w:sz w:val="26"/>
          <w:szCs w:val="26"/>
        </w:rPr>
        <w:t xml:space="preserve">AP </w:t>
      </w:r>
      <w:r w:rsidRPr="00A61980">
        <w:rPr>
          <w:rFonts w:ascii="Calibri" w:eastAsia="宋体" w:hAnsi="Calibri" w:cs="Calibri"/>
          <w:color w:val="000000"/>
          <w:kern w:val="0"/>
          <w:sz w:val="26"/>
          <w:szCs w:val="26"/>
        </w:rPr>
        <w:t>ユーザーが請求レベルで請求書処理ルールを定義する設定後マッピングを必要とするため、</w:t>
      </w:r>
      <w:r w:rsidRPr="00A61980">
        <w:rPr>
          <w:rFonts w:ascii="Calibri" w:eastAsia="宋体" w:hAnsi="Calibri" w:cs="Calibri"/>
          <w:color w:val="000000"/>
          <w:kern w:val="0"/>
          <w:sz w:val="26"/>
          <w:szCs w:val="26"/>
        </w:rPr>
        <w:t>SAN</w:t>
      </w:r>
      <w:r w:rsidRPr="00A61980">
        <w:rPr>
          <w:rFonts w:ascii="Calibri" w:eastAsia="宋体" w:hAnsi="Calibri" w:cs="Calibri"/>
          <w:color w:val="000000"/>
          <w:kern w:val="0"/>
          <w:sz w:val="26"/>
          <w:szCs w:val="26"/>
        </w:rPr>
        <w:t>、</w:t>
      </w:r>
      <w:r w:rsidRPr="00A61980">
        <w:rPr>
          <w:rFonts w:ascii="Calibri" w:eastAsia="宋体" w:hAnsi="Calibri" w:cs="Calibri"/>
          <w:color w:val="000000"/>
          <w:kern w:val="0"/>
          <w:sz w:val="26"/>
          <w:szCs w:val="26"/>
        </w:rPr>
        <w:t>CSP</w:t>
      </w:r>
      <w:r w:rsidRPr="00A61980">
        <w:rPr>
          <w:rFonts w:ascii="Calibri" w:eastAsia="宋体" w:hAnsi="Calibri" w:cs="Calibri"/>
          <w:color w:val="000000"/>
          <w:kern w:val="0"/>
          <w:sz w:val="26"/>
          <w:szCs w:val="26"/>
        </w:rPr>
        <w:t>、統合と同様に動作しない</w:t>
      </w:r>
      <w:r w:rsidRPr="00A61980">
        <w:rPr>
          <w:rFonts w:ascii="Calibri" w:eastAsia="宋体" w:hAnsi="Calibri" w:cs="Calibri"/>
          <w:color w:val="000000"/>
          <w:kern w:val="0"/>
          <w:sz w:val="26"/>
          <w:szCs w:val="26"/>
        </w:rPr>
        <w:t xml:space="preserve"> Coupa </w:t>
      </w:r>
      <w:r w:rsidRPr="00A61980">
        <w:rPr>
          <w:rFonts w:ascii="Calibri" w:eastAsia="宋体" w:hAnsi="Calibri" w:cs="Calibri"/>
          <w:color w:val="000000"/>
          <w:kern w:val="0"/>
          <w:sz w:val="26"/>
          <w:szCs w:val="26"/>
        </w:rPr>
        <w:t>ドアです。したがって、顧客は</w:t>
      </w:r>
      <w:r w:rsidRPr="00A61980">
        <w:rPr>
          <w:rFonts w:ascii="Calibri" w:eastAsia="宋体" w:hAnsi="Calibri" w:cs="Calibri"/>
          <w:color w:val="000000"/>
          <w:kern w:val="0"/>
          <w:sz w:val="26"/>
          <w:szCs w:val="26"/>
        </w:rPr>
        <w:t xml:space="preserve"> InvoiceSmash </w:t>
      </w:r>
      <w:r w:rsidRPr="00A61980">
        <w:rPr>
          <w:rFonts w:ascii="Calibri" w:eastAsia="宋体" w:hAnsi="Calibri" w:cs="Calibri"/>
          <w:color w:val="000000"/>
          <w:kern w:val="0"/>
          <w:sz w:val="26"/>
          <w:szCs w:val="26"/>
        </w:rPr>
        <w:t>のサプライヤーを検討する前に、他の電子請求チャネルを探索する必要があります。</w:t>
      </w:r>
      <w:r w:rsidRPr="00A61980">
        <w:rPr>
          <w:rFonts w:ascii="Calibri" w:eastAsia="宋体" w:hAnsi="Calibri" w:cs="Calibri"/>
          <w:color w:val="000000"/>
          <w:kern w:val="0"/>
          <w:sz w:val="26"/>
          <w:szCs w:val="26"/>
          <w:lang w:val="en"/>
        </w:rPr>
        <w:t xml:space="preserve"> </w:t>
      </w:r>
    </w:p>
    <w:p w:rsidR="00A61980" w:rsidRPr="00A61980" w:rsidRDefault="00A61980" w:rsidP="00A61980">
      <w:pPr>
        <w:widowControl/>
        <w:jc w:val="left"/>
        <w:rPr>
          <w:rFonts w:ascii="宋体" w:eastAsia="宋体" w:hAnsi="宋体" w:cs="宋体"/>
          <w:kern w:val="0"/>
          <w:sz w:val="24"/>
          <w:szCs w:val="24"/>
          <w:lang w:val="en"/>
        </w:rPr>
      </w:pPr>
      <w:r w:rsidRPr="00A61980">
        <w:rPr>
          <w:rFonts w:ascii="宋体" w:eastAsia="宋体" w:hAnsi="宋体" w:cs="宋体"/>
          <w:kern w:val="0"/>
          <w:sz w:val="24"/>
          <w:szCs w:val="24"/>
          <w:lang w:val="en"/>
        </w:rPr>
        <w:t> </w:t>
      </w:r>
    </w:p>
    <w:p w:rsidR="00A61980" w:rsidRPr="00A61980" w:rsidRDefault="00A61980" w:rsidP="00A61980">
      <w:pPr>
        <w:widowControl/>
        <w:jc w:val="left"/>
        <w:rPr>
          <w:rFonts w:ascii="宋体" w:eastAsia="宋体" w:hAnsi="宋体" w:cs="宋体"/>
          <w:kern w:val="0"/>
          <w:sz w:val="24"/>
          <w:szCs w:val="24"/>
          <w:lang w:val="en"/>
        </w:rPr>
      </w:pPr>
      <w:r w:rsidRPr="00A61980">
        <w:rPr>
          <w:rFonts w:ascii="+mj-lt" w:eastAsia="宋体" w:hAnsi="+mj-lt" w:cs="宋体"/>
          <w:kern w:val="0"/>
          <w:sz w:val="26"/>
          <w:szCs w:val="26"/>
          <w:lang w:val="en"/>
        </w:rPr>
        <w:t>2.</w:t>
      </w:r>
      <w:r w:rsidRPr="00A61980">
        <w:rPr>
          <w:rFonts w:ascii="宋体" w:eastAsia="宋体" w:hAnsi="宋体" w:cs="宋体"/>
          <w:kern w:val="0"/>
          <w:sz w:val="26"/>
          <w:szCs w:val="26"/>
          <w:lang w:val="en"/>
        </w:rPr>
        <w:t xml:space="preserve"> </w:t>
      </w:r>
      <w:r w:rsidRPr="00A61980">
        <w:rPr>
          <w:rFonts w:ascii="Calibri" w:eastAsia="宋体" w:hAnsi="Calibri" w:cs="Calibri"/>
          <w:color w:val="000000"/>
          <w:kern w:val="0"/>
          <w:sz w:val="26"/>
          <w:szCs w:val="26"/>
        </w:rPr>
        <w:t>InvoiceSmash</w:t>
      </w:r>
      <w:r w:rsidRPr="00A61980">
        <w:rPr>
          <w:rFonts w:ascii="Calibri" w:eastAsia="宋体" w:hAnsi="Calibri" w:cs="Calibri"/>
          <w:color w:val="000000"/>
          <w:kern w:val="0"/>
          <w:sz w:val="26"/>
          <w:szCs w:val="26"/>
          <w:lang w:val="en"/>
        </w:rPr>
        <w:t xml:space="preserve"> </w:t>
      </w:r>
      <w:r w:rsidRPr="00A61980">
        <w:rPr>
          <w:rFonts w:ascii="Calibri" w:eastAsia="宋体" w:hAnsi="Calibri" w:cs="Calibri"/>
          <w:color w:val="000000"/>
          <w:kern w:val="0"/>
          <w:sz w:val="26"/>
          <w:szCs w:val="26"/>
        </w:rPr>
        <w:t>は</w:t>
      </w:r>
      <w:r w:rsidRPr="00A61980">
        <w:rPr>
          <w:rFonts w:ascii="Calibri" w:eastAsia="宋体" w:hAnsi="Calibri" w:cs="Calibri"/>
          <w:color w:val="000000"/>
          <w:kern w:val="0"/>
          <w:sz w:val="26"/>
          <w:szCs w:val="26"/>
        </w:rPr>
        <w:t xml:space="preserve"> PO </w:t>
      </w:r>
      <w:r w:rsidRPr="00A61980">
        <w:rPr>
          <w:rFonts w:ascii="Calibri" w:eastAsia="宋体" w:hAnsi="Calibri" w:cs="Calibri"/>
          <w:color w:val="000000"/>
          <w:kern w:val="0"/>
          <w:sz w:val="26"/>
          <w:szCs w:val="26"/>
        </w:rPr>
        <w:t>以外の請求書に最適です。</w:t>
      </w:r>
      <w:r w:rsidRPr="00A61980">
        <w:rPr>
          <w:rFonts w:ascii="Calibri" w:eastAsia="宋体" w:hAnsi="Calibri" w:cs="Calibri"/>
          <w:color w:val="000000"/>
          <w:kern w:val="0"/>
          <w:sz w:val="26"/>
          <w:szCs w:val="26"/>
          <w:lang w:val="en"/>
        </w:rPr>
        <w:t xml:space="preserve"> </w:t>
      </w:r>
    </w:p>
    <w:p w:rsidR="00A61980" w:rsidRPr="00A61980" w:rsidRDefault="00A61980" w:rsidP="00A61980">
      <w:pPr>
        <w:widowControl/>
        <w:jc w:val="left"/>
        <w:rPr>
          <w:rFonts w:ascii="宋体" w:eastAsia="宋体" w:hAnsi="宋体" w:cs="宋体"/>
          <w:kern w:val="0"/>
          <w:sz w:val="24"/>
          <w:szCs w:val="24"/>
          <w:lang w:val="en"/>
        </w:rPr>
      </w:pPr>
      <w:r w:rsidRPr="00A61980">
        <w:rPr>
          <w:rFonts w:ascii="宋体" w:eastAsia="宋体" w:hAnsi="宋体" w:cs="宋体"/>
          <w:kern w:val="0"/>
          <w:sz w:val="24"/>
          <w:szCs w:val="24"/>
          <w:lang w:val="en"/>
        </w:rPr>
        <w:t> </w:t>
      </w:r>
    </w:p>
    <w:p w:rsidR="00A61980" w:rsidRPr="00A61980" w:rsidRDefault="00A61980" w:rsidP="00A61980">
      <w:pPr>
        <w:widowControl/>
        <w:jc w:val="left"/>
        <w:rPr>
          <w:rFonts w:ascii="宋体" w:eastAsia="宋体" w:hAnsi="宋体" w:cs="宋体"/>
          <w:kern w:val="0"/>
          <w:sz w:val="24"/>
          <w:szCs w:val="24"/>
          <w:lang w:val="en"/>
        </w:rPr>
      </w:pPr>
      <w:r w:rsidRPr="00A61980">
        <w:rPr>
          <w:rFonts w:ascii="+mj-lt" w:eastAsia="宋体" w:hAnsi="+mj-lt" w:cs="宋体"/>
          <w:kern w:val="0"/>
          <w:sz w:val="26"/>
          <w:szCs w:val="26"/>
          <w:lang w:val="en"/>
        </w:rPr>
        <w:lastRenderedPageBreak/>
        <w:t>3.</w:t>
      </w:r>
      <w:r w:rsidRPr="00A61980">
        <w:rPr>
          <w:rFonts w:ascii="宋体" w:eastAsia="宋体" w:hAnsi="宋体" w:cs="宋体"/>
          <w:kern w:val="0"/>
          <w:sz w:val="26"/>
          <w:szCs w:val="26"/>
          <w:lang w:val="en"/>
        </w:rPr>
        <w:t xml:space="preserve"> </w:t>
      </w:r>
      <w:r w:rsidRPr="00A61980">
        <w:rPr>
          <w:rFonts w:ascii="Calibri" w:eastAsia="宋体" w:hAnsi="Calibri" w:cs="Calibri"/>
          <w:color w:val="000000"/>
          <w:kern w:val="0"/>
          <w:sz w:val="26"/>
          <w:szCs w:val="26"/>
        </w:rPr>
        <w:t>請求書明細行の説明が発注書明細行の説明と一致する場合、発注書の裏付請求書は請求フィールドに入力されます。これは通常、カタログ項目に対してのみ発生します。</w:t>
      </w:r>
      <w:r w:rsidRPr="00A61980">
        <w:rPr>
          <w:rFonts w:ascii="Calibri" w:eastAsia="宋体" w:hAnsi="Calibri" w:cs="Calibri"/>
          <w:color w:val="000000"/>
          <w:kern w:val="0"/>
          <w:sz w:val="26"/>
          <w:szCs w:val="26"/>
          <w:lang w:val="en"/>
        </w:rPr>
        <w:t xml:space="preserve"> </w:t>
      </w:r>
    </w:p>
    <w:p w:rsidR="00A61980" w:rsidRPr="00A61980" w:rsidRDefault="00A61980" w:rsidP="00A61980">
      <w:pPr>
        <w:widowControl/>
        <w:jc w:val="left"/>
        <w:rPr>
          <w:rFonts w:ascii="宋体" w:eastAsia="宋体" w:hAnsi="宋体" w:cs="宋体"/>
          <w:kern w:val="0"/>
          <w:sz w:val="24"/>
          <w:szCs w:val="24"/>
          <w:lang w:val="en"/>
        </w:rPr>
      </w:pPr>
      <w:r w:rsidRPr="00A61980">
        <w:rPr>
          <w:rFonts w:ascii="宋体" w:eastAsia="宋体" w:hAnsi="宋体" w:cs="宋体"/>
          <w:kern w:val="0"/>
          <w:sz w:val="24"/>
          <w:szCs w:val="24"/>
          <w:lang w:val="en"/>
        </w:rPr>
        <w:t> </w:t>
      </w:r>
    </w:p>
    <w:p w:rsidR="00A61980" w:rsidRPr="00A61980" w:rsidRDefault="00A61980" w:rsidP="00A61980">
      <w:pPr>
        <w:widowControl/>
        <w:jc w:val="left"/>
        <w:rPr>
          <w:rFonts w:ascii="宋体" w:eastAsia="宋体" w:hAnsi="宋体" w:cs="宋体"/>
          <w:kern w:val="0"/>
          <w:sz w:val="24"/>
          <w:szCs w:val="24"/>
          <w:lang w:val="en"/>
        </w:rPr>
      </w:pPr>
      <w:r w:rsidRPr="00A61980">
        <w:rPr>
          <w:rFonts w:ascii="+mj-lt" w:eastAsia="宋体" w:hAnsi="+mj-lt" w:cs="宋体"/>
          <w:kern w:val="0"/>
          <w:sz w:val="26"/>
          <w:szCs w:val="26"/>
          <w:lang w:val="en"/>
        </w:rPr>
        <w:t>4.</w:t>
      </w:r>
      <w:r w:rsidRPr="00A61980">
        <w:rPr>
          <w:rFonts w:ascii="宋体" w:eastAsia="宋体" w:hAnsi="宋体" w:cs="宋体"/>
          <w:kern w:val="0"/>
          <w:sz w:val="26"/>
          <w:szCs w:val="26"/>
          <w:lang w:val="en"/>
        </w:rPr>
        <w:t xml:space="preserve"> </w:t>
      </w:r>
      <w:r w:rsidRPr="00A61980">
        <w:rPr>
          <w:rFonts w:ascii="Calibri" w:eastAsia="宋体" w:hAnsi="Calibri" w:cs="Calibri"/>
          <w:color w:val="000000"/>
          <w:kern w:val="0"/>
          <w:sz w:val="26"/>
          <w:szCs w:val="26"/>
        </w:rPr>
        <w:t>請求書スマッシュに最適なサプライヤー</w:t>
      </w:r>
      <w:r w:rsidRPr="00A61980">
        <w:rPr>
          <w:rFonts w:ascii="Calibri" w:eastAsia="宋体" w:hAnsi="Calibri" w:cs="Calibri"/>
          <w:color w:val="000000"/>
          <w:kern w:val="0"/>
          <w:sz w:val="26"/>
          <w:szCs w:val="26"/>
        </w:rPr>
        <w:t>/</w:t>
      </w:r>
      <w:r w:rsidRPr="00A61980">
        <w:rPr>
          <w:rFonts w:ascii="Calibri" w:eastAsia="宋体" w:hAnsi="Calibri" w:cs="Calibri"/>
          <w:color w:val="000000"/>
          <w:kern w:val="0"/>
          <w:sz w:val="26"/>
          <w:szCs w:val="26"/>
        </w:rPr>
        <w:t>請求書を特定する方法</w:t>
      </w:r>
      <w:r w:rsidRPr="00A61980">
        <w:rPr>
          <w:rFonts w:ascii="Calibri" w:eastAsia="宋体" w:hAnsi="Calibri" w:cs="Calibri"/>
          <w:color w:val="000000"/>
          <w:kern w:val="0"/>
          <w:sz w:val="26"/>
          <w:szCs w:val="26"/>
        </w:rPr>
        <w:t>:</w:t>
      </w:r>
      <w:r w:rsidRPr="00A61980">
        <w:rPr>
          <w:rFonts w:ascii="Calibri" w:eastAsia="宋体" w:hAnsi="Calibri" w:cs="Calibri"/>
          <w:color w:val="000000"/>
          <w:kern w:val="0"/>
          <w:sz w:val="26"/>
          <w:szCs w:val="26"/>
          <w:lang w:val="en"/>
        </w:rPr>
        <w:t xml:space="preserve"> </w:t>
      </w:r>
    </w:p>
    <w:p w:rsidR="00A61980" w:rsidRPr="00A61980" w:rsidRDefault="00A61980" w:rsidP="00A61980">
      <w:pPr>
        <w:widowControl/>
        <w:jc w:val="left"/>
        <w:rPr>
          <w:rFonts w:ascii="宋体" w:eastAsia="宋体" w:hAnsi="宋体" w:cs="宋体"/>
          <w:kern w:val="0"/>
          <w:sz w:val="24"/>
          <w:szCs w:val="24"/>
          <w:lang w:val="en"/>
        </w:rPr>
      </w:pPr>
      <w:r w:rsidRPr="00A61980">
        <w:rPr>
          <w:rFonts w:ascii="宋体" w:eastAsia="宋体" w:hAnsi="宋体" w:cs="宋体"/>
          <w:kern w:val="0"/>
          <w:sz w:val="24"/>
          <w:szCs w:val="24"/>
          <w:lang w:val="en"/>
        </w:rPr>
        <w:t> </w:t>
      </w:r>
    </w:p>
    <w:p w:rsidR="00A61980" w:rsidRPr="00A61980" w:rsidRDefault="00A61980" w:rsidP="00A61980">
      <w:pPr>
        <w:widowControl/>
        <w:jc w:val="left"/>
        <w:rPr>
          <w:rFonts w:ascii="宋体" w:eastAsia="宋体" w:hAnsi="宋体" w:cs="宋体"/>
          <w:kern w:val="0"/>
          <w:sz w:val="24"/>
          <w:szCs w:val="24"/>
          <w:lang w:val="en"/>
        </w:rPr>
      </w:pPr>
      <w:r w:rsidRPr="00A61980">
        <w:rPr>
          <w:rFonts w:ascii="+mj-lt" w:eastAsia="宋体" w:hAnsi="+mj-lt" w:cs="宋体"/>
          <w:kern w:val="0"/>
          <w:sz w:val="26"/>
          <w:szCs w:val="26"/>
          <w:lang w:val="en"/>
        </w:rPr>
        <w:t>A.</w:t>
      </w:r>
      <w:r w:rsidRPr="00A61980">
        <w:rPr>
          <w:rFonts w:ascii="宋体" w:eastAsia="宋体" w:hAnsi="宋体" w:cs="宋体"/>
          <w:kern w:val="0"/>
          <w:sz w:val="26"/>
          <w:szCs w:val="26"/>
          <w:lang w:val="en"/>
        </w:rPr>
        <w:t xml:space="preserve"> </w:t>
      </w:r>
      <w:r w:rsidRPr="00A61980">
        <w:rPr>
          <w:rFonts w:ascii="Calibri" w:eastAsia="宋体" w:hAnsi="Calibri" w:cs="Calibri"/>
          <w:color w:val="000000"/>
          <w:kern w:val="0"/>
          <w:sz w:val="26"/>
          <w:szCs w:val="26"/>
        </w:rPr>
        <w:t>紙</w:t>
      </w:r>
      <w:r w:rsidRPr="00A61980">
        <w:rPr>
          <w:rFonts w:ascii="Calibri" w:eastAsia="宋体" w:hAnsi="Calibri" w:cs="Calibri"/>
          <w:color w:val="000000"/>
          <w:kern w:val="0"/>
          <w:sz w:val="26"/>
          <w:szCs w:val="26"/>
        </w:rPr>
        <w:t>/</w:t>
      </w:r>
      <w:r w:rsidRPr="00A61980">
        <w:rPr>
          <w:rFonts w:ascii="Calibri" w:eastAsia="宋体" w:hAnsi="Calibri" w:cs="Calibri"/>
          <w:color w:val="000000"/>
          <w:kern w:val="0"/>
          <w:sz w:val="26"/>
          <w:szCs w:val="26"/>
        </w:rPr>
        <w:t>電子メールの</w:t>
      </w:r>
      <w:r w:rsidRPr="00A61980">
        <w:rPr>
          <w:rFonts w:ascii="Calibri" w:eastAsia="宋体" w:hAnsi="Calibri" w:cs="Calibri"/>
          <w:color w:val="000000"/>
          <w:kern w:val="0"/>
          <w:sz w:val="26"/>
          <w:szCs w:val="26"/>
        </w:rPr>
        <w:t>PDF</w:t>
      </w:r>
      <w:r w:rsidRPr="00A61980">
        <w:rPr>
          <w:rFonts w:ascii="Calibri" w:eastAsia="宋体" w:hAnsi="Calibri" w:cs="Calibri"/>
          <w:color w:val="000000"/>
          <w:kern w:val="0"/>
          <w:sz w:val="26"/>
          <w:szCs w:val="26"/>
        </w:rPr>
        <w:t>請求書のみを提供し、テキストベースの</w:t>
      </w:r>
      <w:r w:rsidRPr="00A61980">
        <w:rPr>
          <w:rFonts w:ascii="Calibri" w:eastAsia="宋体" w:hAnsi="Calibri" w:cs="Calibri"/>
          <w:color w:val="000000"/>
          <w:kern w:val="0"/>
          <w:sz w:val="26"/>
          <w:szCs w:val="26"/>
        </w:rPr>
        <w:t>PDF</w:t>
      </w:r>
      <w:r w:rsidRPr="00A61980">
        <w:rPr>
          <w:rFonts w:ascii="Calibri" w:eastAsia="宋体" w:hAnsi="Calibri" w:cs="Calibri"/>
          <w:color w:val="000000"/>
          <w:kern w:val="0"/>
          <w:sz w:val="26"/>
          <w:szCs w:val="26"/>
        </w:rPr>
        <w:t>請求書を送信する能力を持っているサプライヤー。</w:t>
      </w:r>
      <w:r w:rsidRPr="00A61980">
        <w:rPr>
          <w:rFonts w:ascii="Calibri" w:eastAsia="宋体" w:hAnsi="Calibri" w:cs="Calibri"/>
          <w:color w:val="000000"/>
          <w:kern w:val="0"/>
          <w:sz w:val="26"/>
          <w:szCs w:val="26"/>
          <w:lang w:val="en"/>
        </w:rPr>
        <w:t xml:space="preserve"> </w:t>
      </w:r>
    </w:p>
    <w:p w:rsidR="00A61980" w:rsidRPr="00A61980" w:rsidRDefault="00A61980" w:rsidP="00A61980">
      <w:pPr>
        <w:widowControl/>
        <w:jc w:val="left"/>
        <w:rPr>
          <w:rFonts w:ascii="宋体" w:eastAsia="宋体" w:hAnsi="宋体" w:cs="宋体"/>
          <w:kern w:val="0"/>
          <w:sz w:val="24"/>
          <w:szCs w:val="24"/>
          <w:lang w:val="en"/>
        </w:rPr>
      </w:pPr>
      <w:r w:rsidRPr="00A61980">
        <w:rPr>
          <w:rFonts w:ascii="+mj-lt" w:eastAsia="宋体" w:hAnsi="+mj-lt" w:cs="宋体"/>
          <w:kern w:val="0"/>
          <w:sz w:val="26"/>
          <w:szCs w:val="26"/>
          <w:lang w:val="en"/>
        </w:rPr>
        <w:t>B.</w:t>
      </w:r>
      <w:r w:rsidRPr="00A61980">
        <w:rPr>
          <w:rFonts w:ascii="宋体" w:eastAsia="宋体" w:hAnsi="宋体" w:cs="宋体"/>
          <w:kern w:val="0"/>
          <w:sz w:val="26"/>
          <w:szCs w:val="26"/>
          <w:lang w:val="en"/>
        </w:rPr>
        <w:t xml:space="preserve"> </w:t>
      </w:r>
      <w:r w:rsidRPr="00A61980">
        <w:rPr>
          <w:rFonts w:ascii="Calibri" w:eastAsia="宋体" w:hAnsi="Calibri" w:cs="Calibri"/>
          <w:color w:val="000000"/>
          <w:kern w:val="0"/>
          <w:sz w:val="26"/>
          <w:szCs w:val="26"/>
        </w:rPr>
        <w:t>テキスト行数が少ない単純な請求書を持つサプライヤー</w:t>
      </w:r>
      <w:r w:rsidRPr="00A61980">
        <w:rPr>
          <w:rFonts w:ascii="Calibri" w:eastAsia="宋体" w:hAnsi="Calibri" w:cs="Calibri"/>
          <w:color w:val="000000"/>
          <w:kern w:val="0"/>
          <w:sz w:val="26"/>
          <w:szCs w:val="26"/>
          <w:lang w:val="en"/>
        </w:rPr>
        <w:t xml:space="preserve"> </w:t>
      </w:r>
    </w:p>
    <w:p w:rsidR="00A61980" w:rsidRPr="00A61980" w:rsidRDefault="00A61980" w:rsidP="00A61980">
      <w:pPr>
        <w:widowControl/>
        <w:jc w:val="left"/>
        <w:rPr>
          <w:rFonts w:ascii="宋体" w:eastAsia="宋体" w:hAnsi="宋体" w:cs="宋体"/>
          <w:kern w:val="0"/>
          <w:sz w:val="24"/>
          <w:szCs w:val="24"/>
          <w:lang w:val="en"/>
        </w:rPr>
      </w:pPr>
      <w:r w:rsidRPr="00A61980">
        <w:rPr>
          <w:rFonts w:ascii="宋体" w:eastAsia="宋体" w:hAnsi="宋体" w:cs="宋体"/>
          <w:kern w:val="0"/>
          <w:sz w:val="24"/>
          <w:szCs w:val="24"/>
          <w:lang w:val="en"/>
        </w:rPr>
        <w:t> </w:t>
      </w:r>
    </w:p>
    <w:p w:rsidR="00A61980" w:rsidRPr="00A61980" w:rsidRDefault="00A61980" w:rsidP="00A61980">
      <w:pPr>
        <w:widowControl/>
        <w:jc w:val="left"/>
        <w:rPr>
          <w:rFonts w:ascii="宋体" w:eastAsia="宋体" w:hAnsi="宋体" w:cs="宋体"/>
          <w:kern w:val="0"/>
          <w:sz w:val="24"/>
          <w:szCs w:val="24"/>
          <w:lang w:val="en"/>
        </w:rPr>
      </w:pPr>
      <w:r w:rsidRPr="00A61980">
        <w:rPr>
          <w:rFonts w:ascii="宋体" w:eastAsia="宋体" w:hAnsi="宋体" w:cs="宋体"/>
          <w:kern w:val="0"/>
          <w:sz w:val="28"/>
          <w:szCs w:val="28"/>
          <w:lang w:val="en"/>
        </w:rPr>
        <w:t xml:space="preserve">5. </w:t>
      </w:r>
      <w:r w:rsidRPr="00A61980">
        <w:rPr>
          <w:rFonts w:ascii="Calibri" w:eastAsia="宋体" w:hAnsi="Calibri" w:cs="Calibri"/>
          <w:color w:val="000000"/>
          <w:kern w:val="0"/>
          <w:sz w:val="28"/>
          <w:szCs w:val="28"/>
        </w:rPr>
        <w:t>スコープ内のサプライヤーを選択したら、テストインスタンスに対して</w:t>
      </w:r>
      <w:r w:rsidRPr="00A61980">
        <w:rPr>
          <w:rFonts w:ascii="Calibri" w:eastAsia="宋体" w:hAnsi="Calibri" w:cs="Calibri"/>
          <w:color w:val="000000"/>
          <w:kern w:val="0"/>
          <w:sz w:val="28"/>
          <w:szCs w:val="28"/>
        </w:rPr>
        <w:t>PDF</w:t>
      </w:r>
      <w:r w:rsidRPr="00A61980">
        <w:rPr>
          <w:rFonts w:ascii="Calibri" w:eastAsia="宋体" w:hAnsi="Calibri" w:cs="Calibri"/>
          <w:color w:val="000000"/>
          <w:kern w:val="0"/>
          <w:sz w:val="28"/>
          <w:szCs w:val="28"/>
        </w:rPr>
        <w:t>請求書を多数メールで送信します。マッパーがテンプレートを作成するまでに</w:t>
      </w:r>
      <w:r w:rsidRPr="00A61980">
        <w:rPr>
          <w:rFonts w:ascii="Calibri" w:eastAsia="宋体" w:hAnsi="Calibri" w:cs="Calibri"/>
          <w:color w:val="000000"/>
          <w:kern w:val="0"/>
          <w:sz w:val="28"/>
          <w:szCs w:val="28"/>
        </w:rPr>
        <w:t>3~4</w:t>
      </w:r>
      <w:r w:rsidRPr="00A61980">
        <w:rPr>
          <w:rFonts w:ascii="Calibri" w:eastAsia="宋体" w:hAnsi="Calibri" w:cs="Calibri"/>
          <w:color w:val="000000"/>
          <w:kern w:val="0"/>
          <w:sz w:val="28"/>
          <w:szCs w:val="28"/>
        </w:rPr>
        <w:t>週間かかります。</w:t>
      </w:r>
      <w:r w:rsidRPr="00A61980">
        <w:rPr>
          <w:rFonts w:ascii="Calibri" w:eastAsia="宋体" w:hAnsi="Calibri" w:cs="Calibri"/>
          <w:color w:val="000000"/>
          <w:kern w:val="0"/>
          <w:sz w:val="28"/>
          <w:szCs w:val="28"/>
          <w:lang w:val="en"/>
        </w:rPr>
        <w:t xml:space="preserve"> </w:t>
      </w:r>
    </w:p>
    <w:p w:rsidR="00A61980" w:rsidRPr="00A61980" w:rsidRDefault="00A61980" w:rsidP="00A61980">
      <w:pPr>
        <w:widowControl/>
        <w:jc w:val="left"/>
        <w:rPr>
          <w:rFonts w:ascii="宋体" w:eastAsia="宋体" w:hAnsi="宋体" w:cs="宋体"/>
          <w:kern w:val="0"/>
          <w:sz w:val="24"/>
          <w:szCs w:val="24"/>
          <w:lang w:val="en"/>
        </w:rPr>
      </w:pPr>
      <w:r w:rsidRPr="00A61980">
        <w:rPr>
          <w:rFonts w:ascii="宋体" w:eastAsia="宋体" w:hAnsi="宋体" w:cs="宋体"/>
          <w:kern w:val="0"/>
          <w:sz w:val="24"/>
          <w:szCs w:val="24"/>
          <w:lang w:val="en"/>
        </w:rPr>
        <w:t> </w:t>
      </w:r>
    </w:p>
    <w:p w:rsidR="00A61980" w:rsidRPr="00A61980" w:rsidRDefault="00A61980" w:rsidP="00A61980">
      <w:pPr>
        <w:widowControl/>
        <w:jc w:val="left"/>
        <w:rPr>
          <w:rFonts w:ascii="宋体" w:eastAsia="宋体" w:hAnsi="宋体" w:cs="宋体"/>
          <w:kern w:val="0"/>
          <w:sz w:val="24"/>
          <w:szCs w:val="24"/>
          <w:lang w:val="en"/>
        </w:rPr>
      </w:pPr>
      <w:r w:rsidRPr="00A61980">
        <w:rPr>
          <w:rFonts w:ascii="宋体" w:eastAsia="宋体" w:hAnsi="宋体" w:cs="宋体"/>
          <w:kern w:val="0"/>
          <w:sz w:val="28"/>
          <w:szCs w:val="28"/>
          <w:lang w:val="en"/>
        </w:rPr>
        <w:t xml:space="preserve">6. </w:t>
      </w:r>
      <w:r w:rsidRPr="00A61980">
        <w:rPr>
          <w:rFonts w:ascii="Calibri" w:eastAsia="宋体" w:hAnsi="Calibri" w:cs="Calibri"/>
          <w:color w:val="000000"/>
          <w:kern w:val="0"/>
          <w:sz w:val="28"/>
          <w:szCs w:val="28"/>
        </w:rPr>
        <w:t xml:space="preserve">AP </w:t>
      </w:r>
      <w:r w:rsidRPr="00A61980">
        <w:rPr>
          <w:rFonts w:ascii="Calibri" w:eastAsia="宋体" w:hAnsi="Calibri" w:cs="Calibri"/>
          <w:color w:val="000000"/>
          <w:kern w:val="0"/>
          <w:sz w:val="28"/>
          <w:szCs w:val="28"/>
        </w:rPr>
        <w:t>トレーニングの目的で、少数のサプライヤ</w:t>
      </w:r>
      <w:r w:rsidRPr="00A61980">
        <w:rPr>
          <w:rFonts w:ascii="Calibri" w:eastAsia="宋体" w:hAnsi="Calibri" w:cs="Calibri"/>
          <w:color w:val="000000"/>
          <w:kern w:val="0"/>
          <w:sz w:val="28"/>
          <w:szCs w:val="28"/>
        </w:rPr>
        <w:t xml:space="preserve"> (20 </w:t>
      </w:r>
      <w:r w:rsidRPr="00A61980">
        <w:rPr>
          <w:rFonts w:ascii="Calibri" w:eastAsia="宋体" w:hAnsi="Calibri" w:cs="Calibri"/>
          <w:color w:val="000000"/>
          <w:kern w:val="0"/>
          <w:sz w:val="28"/>
          <w:szCs w:val="28"/>
        </w:rPr>
        <w:t>個のサプライヤー</w:t>
      </w:r>
      <w:r w:rsidRPr="00A61980">
        <w:rPr>
          <w:rFonts w:ascii="Calibri" w:eastAsia="宋体" w:hAnsi="Calibri" w:cs="Calibri"/>
          <w:color w:val="000000"/>
          <w:kern w:val="0"/>
          <w:sz w:val="28"/>
          <w:szCs w:val="28"/>
        </w:rPr>
        <w:t xml:space="preserve"> 3 </w:t>
      </w:r>
      <w:r w:rsidRPr="00A61980">
        <w:rPr>
          <w:rFonts w:ascii="Calibri" w:eastAsia="宋体" w:hAnsi="Calibri" w:cs="Calibri"/>
          <w:color w:val="000000"/>
          <w:kern w:val="0"/>
          <w:sz w:val="28"/>
          <w:szCs w:val="28"/>
        </w:rPr>
        <w:t>請求書</w:t>
      </w:r>
      <w:r w:rsidRPr="00A61980">
        <w:rPr>
          <w:rFonts w:ascii="Calibri" w:eastAsia="宋体" w:hAnsi="Calibri" w:cs="Calibri"/>
          <w:color w:val="000000"/>
          <w:kern w:val="0"/>
          <w:sz w:val="28"/>
          <w:szCs w:val="28"/>
        </w:rPr>
        <w:t xml:space="preserve">) </w:t>
      </w:r>
      <w:r w:rsidRPr="00A61980">
        <w:rPr>
          <w:rFonts w:ascii="Calibri" w:eastAsia="宋体" w:hAnsi="Calibri" w:cs="Calibri"/>
          <w:color w:val="000000"/>
          <w:kern w:val="0"/>
          <w:sz w:val="28"/>
          <w:szCs w:val="28"/>
        </w:rPr>
        <w:t>を使用して、ライブを行う準備をすることをお勧めします。これは、サプライヤをテストから生産に移行すると、</w:t>
      </w:r>
      <w:r w:rsidRPr="00A61980">
        <w:rPr>
          <w:rFonts w:ascii="宋体" w:eastAsia="宋体" w:hAnsi="宋体" w:cs="宋体"/>
          <w:kern w:val="0"/>
          <w:sz w:val="24"/>
          <w:szCs w:val="24"/>
          <w:lang w:val="en"/>
        </w:rPr>
        <w:t>すべてのルールがテンプレート</w:t>
      </w:r>
      <w:r w:rsidRPr="00A61980">
        <w:rPr>
          <w:rFonts w:ascii="Calibri" w:eastAsia="宋体" w:hAnsi="Calibri" w:cs="Calibri"/>
          <w:color w:val="000000"/>
          <w:kern w:val="0"/>
          <w:sz w:val="28"/>
          <w:szCs w:val="28"/>
        </w:rPr>
        <w:t>(</w:t>
      </w:r>
      <w:r w:rsidRPr="00A61980">
        <w:rPr>
          <w:rFonts w:ascii="Calibri" w:eastAsia="宋体" w:hAnsi="Calibri" w:cs="Calibri"/>
          <w:color w:val="000000"/>
          <w:kern w:val="0"/>
          <w:sz w:val="28"/>
          <w:szCs w:val="28"/>
        </w:rPr>
        <w:t>仕入先レコード、測定単位、通貨など</w:t>
      </w:r>
      <w:r w:rsidRPr="00A61980">
        <w:rPr>
          <w:rFonts w:ascii="Calibri" w:eastAsia="宋体" w:hAnsi="Calibri" w:cs="Calibri"/>
          <w:color w:val="000000"/>
          <w:kern w:val="0"/>
          <w:sz w:val="28"/>
          <w:szCs w:val="28"/>
        </w:rPr>
        <w:t>)</w:t>
      </w:r>
      <w:r w:rsidRPr="00A61980">
        <w:rPr>
          <w:rFonts w:ascii="Calibri" w:eastAsia="宋体" w:hAnsi="Calibri" w:cs="Calibri"/>
          <w:color w:val="000000"/>
          <w:kern w:val="0"/>
          <w:sz w:val="28"/>
          <w:szCs w:val="28"/>
          <w:lang w:val="en"/>
        </w:rPr>
        <w:t xml:space="preserve"> </w:t>
      </w:r>
      <w:r w:rsidRPr="00A61980">
        <w:rPr>
          <w:rFonts w:ascii="Calibri" w:eastAsia="宋体" w:hAnsi="Calibri" w:cs="Calibri"/>
          <w:b/>
          <w:bCs/>
          <w:color w:val="000000"/>
          <w:kern w:val="0"/>
          <w:sz w:val="28"/>
          <w:szCs w:val="28"/>
        </w:rPr>
        <w:t>に割り当てられる</w:t>
      </w:r>
      <w:r w:rsidRPr="00A61980">
        <w:rPr>
          <w:rFonts w:ascii="宋体" w:eastAsia="宋体" w:hAnsi="宋体" w:cs="宋体"/>
          <w:kern w:val="0"/>
          <w:sz w:val="24"/>
          <w:szCs w:val="24"/>
          <w:lang w:val="en"/>
        </w:rPr>
        <w:t>ためです。</w:t>
      </w:r>
      <w:r w:rsidRPr="00A61980">
        <w:rPr>
          <w:rFonts w:ascii="Calibri" w:eastAsia="宋体" w:hAnsi="Calibri" w:cs="Calibri"/>
          <w:b/>
          <w:bCs/>
          <w:color w:val="000000"/>
          <w:kern w:val="0"/>
          <w:sz w:val="28"/>
          <w:szCs w:val="28"/>
        </w:rPr>
        <w:t>プロダクション</w:t>
      </w:r>
      <w:r w:rsidRPr="00A61980">
        <w:rPr>
          <w:rFonts w:ascii="Calibri" w:eastAsia="宋体" w:hAnsi="Calibri" w:cs="Calibri"/>
          <w:b/>
          <w:bCs/>
          <w:color w:val="000000"/>
          <w:kern w:val="0"/>
          <w:sz w:val="28"/>
          <w:szCs w:val="28"/>
        </w:rPr>
        <w:t xml:space="preserve"> </w:t>
      </w:r>
      <w:r w:rsidRPr="00A61980">
        <w:rPr>
          <w:rFonts w:ascii="Calibri" w:eastAsia="宋体" w:hAnsi="Calibri" w:cs="Calibri"/>
          <w:b/>
          <w:bCs/>
          <w:color w:val="000000"/>
          <w:kern w:val="0"/>
          <w:sz w:val="28"/>
          <w:szCs w:val="28"/>
        </w:rPr>
        <w:t>インスタンス</w:t>
      </w:r>
      <w:r w:rsidRPr="00A61980">
        <w:rPr>
          <w:rFonts w:ascii="Calibri" w:eastAsia="宋体" w:hAnsi="Calibri" w:cs="Calibri"/>
          <w:b/>
          <w:bCs/>
          <w:color w:val="000000"/>
          <w:kern w:val="0"/>
          <w:sz w:val="28"/>
          <w:szCs w:val="28"/>
        </w:rPr>
        <w:t xml:space="preserve"> </w:t>
      </w:r>
      <w:r w:rsidRPr="00A61980">
        <w:rPr>
          <w:rFonts w:ascii="Calibri" w:eastAsia="宋体" w:hAnsi="Calibri" w:cs="Calibri"/>
          <w:b/>
          <w:bCs/>
          <w:color w:val="000000"/>
          <w:kern w:val="0"/>
          <w:sz w:val="28"/>
          <w:szCs w:val="28"/>
        </w:rPr>
        <w:t>に移動しないでください</w:t>
      </w:r>
      <w:r w:rsidRPr="00A61980">
        <w:rPr>
          <w:rFonts w:ascii="Calibri" w:eastAsia="宋体" w:hAnsi="Calibri" w:cs="Calibri"/>
          <w:color w:val="000000"/>
          <w:kern w:val="0"/>
          <w:sz w:val="28"/>
          <w:szCs w:val="28"/>
        </w:rPr>
        <w:t>。テスト</w:t>
      </w:r>
      <w:r w:rsidRPr="00A61980">
        <w:rPr>
          <w:rFonts w:ascii="Calibri" w:eastAsia="宋体" w:hAnsi="Calibri" w:cs="Calibri"/>
          <w:color w:val="000000"/>
          <w:kern w:val="0"/>
          <w:sz w:val="28"/>
          <w:szCs w:val="28"/>
        </w:rPr>
        <w:t xml:space="preserve"> </w:t>
      </w:r>
      <w:r w:rsidRPr="00A61980">
        <w:rPr>
          <w:rFonts w:ascii="Calibri" w:eastAsia="宋体" w:hAnsi="Calibri" w:cs="Calibri"/>
          <w:color w:val="000000"/>
          <w:kern w:val="0"/>
          <w:sz w:val="28"/>
          <w:szCs w:val="28"/>
        </w:rPr>
        <w:t>モードを使用して、請求書シナリオをトレーニングして実行し、課題を特定します。</w:t>
      </w:r>
    </w:p>
    <w:p w:rsidR="00A61980" w:rsidRPr="00A61980" w:rsidRDefault="00A61980" w:rsidP="00A61980">
      <w:pPr>
        <w:widowControl/>
        <w:jc w:val="left"/>
        <w:rPr>
          <w:rFonts w:ascii="宋体" w:eastAsia="宋体" w:hAnsi="宋体" w:cs="宋体"/>
          <w:kern w:val="0"/>
          <w:sz w:val="24"/>
          <w:szCs w:val="24"/>
          <w:lang w:val="en"/>
        </w:rPr>
      </w:pPr>
      <w:r w:rsidRPr="00A61980">
        <w:rPr>
          <w:rFonts w:ascii="宋体" w:eastAsia="宋体" w:hAnsi="宋体" w:cs="宋体"/>
          <w:kern w:val="0"/>
          <w:sz w:val="24"/>
          <w:szCs w:val="24"/>
          <w:lang w:val="en"/>
        </w:rPr>
        <w:t> </w:t>
      </w:r>
    </w:p>
    <w:p w:rsidR="00A61980" w:rsidRPr="00A61980" w:rsidRDefault="00A61980" w:rsidP="00A61980">
      <w:pPr>
        <w:widowControl/>
        <w:jc w:val="left"/>
        <w:rPr>
          <w:rFonts w:ascii="宋体" w:eastAsia="宋体" w:hAnsi="宋体" w:cs="宋体"/>
          <w:kern w:val="0"/>
          <w:sz w:val="24"/>
          <w:szCs w:val="24"/>
          <w:lang w:val="en"/>
        </w:rPr>
      </w:pPr>
      <w:r w:rsidRPr="00A61980">
        <w:rPr>
          <w:rFonts w:ascii="宋体" w:eastAsia="宋体" w:hAnsi="宋体" w:cs="宋体"/>
          <w:kern w:val="0"/>
          <w:sz w:val="28"/>
          <w:szCs w:val="28"/>
          <w:lang w:val="en"/>
        </w:rPr>
        <w:t xml:space="preserve">7. </w:t>
      </w:r>
      <w:r w:rsidRPr="00A61980">
        <w:rPr>
          <w:rFonts w:ascii="Calibri" w:eastAsia="宋体" w:hAnsi="Calibri" w:cs="Calibri"/>
          <w:color w:val="000000"/>
          <w:kern w:val="0"/>
          <w:sz w:val="28"/>
          <w:szCs w:val="28"/>
        </w:rPr>
        <w:t>テンプレートに加えられたマッピング変更は本番に移行することに注意してください。プロダクションでも「正しくない」ボタンを使用してテンプレートの変更をリクエストできます。</w:t>
      </w:r>
      <w:r w:rsidRPr="00A61980">
        <w:rPr>
          <w:rFonts w:ascii="Calibri" w:eastAsia="宋体" w:hAnsi="Calibri" w:cs="Calibri"/>
          <w:color w:val="000000"/>
          <w:kern w:val="0"/>
          <w:sz w:val="28"/>
          <w:szCs w:val="28"/>
          <w:lang w:val="en"/>
        </w:rPr>
        <w:t xml:space="preserve"> </w:t>
      </w:r>
    </w:p>
    <w:p w:rsidR="00A61980" w:rsidRPr="00A61980" w:rsidRDefault="00A61980" w:rsidP="00A61980">
      <w:pPr>
        <w:widowControl/>
        <w:jc w:val="left"/>
        <w:rPr>
          <w:rFonts w:ascii="宋体" w:eastAsia="宋体" w:hAnsi="宋体" w:cs="宋体"/>
          <w:kern w:val="0"/>
          <w:sz w:val="24"/>
          <w:szCs w:val="24"/>
          <w:lang w:val="en"/>
        </w:rPr>
      </w:pPr>
      <w:r w:rsidRPr="00A61980">
        <w:rPr>
          <w:rFonts w:ascii="宋体" w:eastAsia="宋体" w:hAnsi="宋体" w:cs="宋体"/>
          <w:kern w:val="0"/>
          <w:sz w:val="24"/>
          <w:szCs w:val="24"/>
          <w:lang w:val="en"/>
        </w:rPr>
        <w:lastRenderedPageBreak/>
        <w:t> </w:t>
      </w:r>
    </w:p>
    <w:p w:rsidR="00A61980" w:rsidRPr="00A61980" w:rsidRDefault="00A61980" w:rsidP="00A61980">
      <w:pPr>
        <w:widowControl/>
        <w:jc w:val="left"/>
        <w:rPr>
          <w:rFonts w:ascii="宋体" w:eastAsia="宋体" w:hAnsi="宋体" w:cs="宋体"/>
          <w:kern w:val="0"/>
          <w:sz w:val="24"/>
          <w:szCs w:val="24"/>
          <w:lang w:val="en"/>
        </w:rPr>
      </w:pPr>
      <w:r w:rsidRPr="00A61980">
        <w:rPr>
          <w:rFonts w:ascii="宋体" w:eastAsia="宋体" w:hAnsi="宋体" w:cs="宋体"/>
          <w:kern w:val="0"/>
          <w:sz w:val="28"/>
          <w:szCs w:val="28"/>
          <w:lang w:val="en"/>
        </w:rPr>
        <w:t xml:space="preserve">8. </w:t>
      </w:r>
      <w:r w:rsidRPr="00A61980">
        <w:rPr>
          <w:rFonts w:ascii="Calibri" w:eastAsia="宋体" w:hAnsi="Calibri" w:cs="Calibri"/>
          <w:color w:val="000000"/>
          <w:kern w:val="0"/>
          <w:sz w:val="28"/>
          <w:szCs w:val="28"/>
        </w:rPr>
        <w:t>InvoiceSmash</w:t>
      </w:r>
      <w:r w:rsidRPr="00A61980">
        <w:rPr>
          <w:rFonts w:ascii="Calibri" w:eastAsia="宋体" w:hAnsi="Calibri" w:cs="Calibri"/>
          <w:color w:val="000000"/>
          <w:kern w:val="0"/>
          <w:sz w:val="28"/>
          <w:szCs w:val="28"/>
        </w:rPr>
        <w:t>は時間をかけて「学習」するツールですので、処理の品質と信頼性が向上します。作業のほとんどは先行作業になります</w:t>
      </w:r>
      <w:r w:rsidRPr="00A61980">
        <w:rPr>
          <w:rFonts w:ascii="Calibri" w:eastAsia="宋体" w:hAnsi="Calibri" w:cs="Calibri"/>
          <w:color w:val="000000"/>
          <w:kern w:val="0"/>
          <w:sz w:val="28"/>
          <w:szCs w:val="28"/>
        </w:rPr>
        <w:t xml:space="preserve"> (</w:t>
      </w:r>
      <w:r w:rsidRPr="00A61980">
        <w:rPr>
          <w:rFonts w:ascii="Calibri" w:eastAsia="宋体" w:hAnsi="Calibri" w:cs="Calibri"/>
          <w:color w:val="000000"/>
          <w:kern w:val="0"/>
          <w:sz w:val="28"/>
          <w:szCs w:val="28"/>
        </w:rPr>
        <w:t>マッピングとルールコーディング</w:t>
      </w:r>
      <w:r w:rsidRPr="00A61980">
        <w:rPr>
          <w:rFonts w:ascii="Calibri" w:eastAsia="宋体" w:hAnsi="Calibri" w:cs="Calibri"/>
          <w:color w:val="000000"/>
          <w:kern w:val="0"/>
          <w:sz w:val="28"/>
          <w:szCs w:val="28"/>
        </w:rPr>
        <w:t>)</w:t>
      </w:r>
      <w:r w:rsidRPr="00A61980">
        <w:rPr>
          <w:rFonts w:ascii="Calibri" w:eastAsia="宋体" w:hAnsi="Calibri" w:cs="Calibri"/>
          <w:color w:val="000000"/>
          <w:kern w:val="0"/>
          <w:sz w:val="28"/>
          <w:szCs w:val="28"/>
          <w:lang w:val="en"/>
        </w:rPr>
        <w:t xml:space="preserve"> </w:t>
      </w:r>
    </w:p>
    <w:p w:rsidR="00A61980" w:rsidRPr="00A61980" w:rsidRDefault="00A61980" w:rsidP="00A61980">
      <w:pPr>
        <w:widowControl/>
        <w:jc w:val="left"/>
        <w:rPr>
          <w:rFonts w:ascii="宋体" w:eastAsia="宋体" w:hAnsi="宋体" w:cs="宋体"/>
          <w:kern w:val="0"/>
          <w:sz w:val="24"/>
          <w:szCs w:val="24"/>
          <w:lang w:val="en"/>
        </w:rPr>
      </w:pPr>
      <w:r w:rsidRPr="00A61980">
        <w:rPr>
          <w:rFonts w:ascii="宋体" w:eastAsia="宋体" w:hAnsi="宋体" w:cs="宋体"/>
          <w:kern w:val="0"/>
          <w:sz w:val="24"/>
          <w:szCs w:val="24"/>
          <w:lang w:val="en"/>
        </w:rPr>
        <w:t> </w:t>
      </w:r>
    </w:p>
    <w:p w:rsidR="00A61980" w:rsidRPr="00A61980" w:rsidRDefault="00A61980" w:rsidP="00A61980">
      <w:pPr>
        <w:widowControl/>
        <w:jc w:val="left"/>
        <w:rPr>
          <w:rFonts w:ascii="宋体" w:eastAsia="宋体" w:hAnsi="宋体" w:cs="宋体"/>
          <w:kern w:val="0"/>
          <w:sz w:val="24"/>
          <w:szCs w:val="24"/>
          <w:lang w:val="en"/>
        </w:rPr>
      </w:pPr>
      <w:r w:rsidRPr="00A61980">
        <w:rPr>
          <w:rFonts w:ascii="宋体" w:eastAsia="宋体" w:hAnsi="宋体" w:cs="宋体"/>
          <w:kern w:val="0"/>
          <w:sz w:val="28"/>
          <w:szCs w:val="28"/>
          <w:lang w:val="en"/>
        </w:rPr>
        <w:t xml:space="preserve">9. </w:t>
      </w:r>
      <w:r w:rsidRPr="00A61980">
        <w:rPr>
          <w:rFonts w:ascii="Calibri" w:eastAsia="宋体" w:hAnsi="Calibri" w:cs="Calibri"/>
          <w:color w:val="000000"/>
          <w:kern w:val="0"/>
          <w:sz w:val="28"/>
          <w:szCs w:val="28"/>
        </w:rPr>
        <w:t>請求書のマッピングを待機している場合、</w:t>
      </w:r>
      <w:r w:rsidRPr="00A61980">
        <w:rPr>
          <w:rFonts w:ascii="Calibri" w:eastAsia="宋体" w:hAnsi="Calibri" w:cs="Calibri"/>
          <w:color w:val="000000"/>
          <w:kern w:val="0"/>
          <w:sz w:val="28"/>
          <w:szCs w:val="28"/>
        </w:rPr>
        <w:t xml:space="preserve">AP </w:t>
      </w:r>
      <w:r w:rsidRPr="00A61980">
        <w:rPr>
          <w:rFonts w:ascii="Calibri" w:eastAsia="宋体" w:hAnsi="Calibri" w:cs="Calibri"/>
          <w:color w:val="000000"/>
          <w:kern w:val="0"/>
          <w:sz w:val="28"/>
          <w:szCs w:val="28"/>
        </w:rPr>
        <w:t>は常に手動で請求書を処理できます。</w:t>
      </w:r>
      <w:r w:rsidRPr="00A61980">
        <w:rPr>
          <w:rFonts w:ascii="Calibri" w:eastAsia="宋体" w:hAnsi="Calibri" w:cs="Calibri"/>
          <w:color w:val="000000"/>
          <w:kern w:val="0"/>
          <w:sz w:val="28"/>
          <w:szCs w:val="28"/>
          <w:lang w:val="en"/>
        </w:rPr>
        <w:t xml:space="preserve"> </w:t>
      </w:r>
    </w:p>
    <w:p w:rsidR="00A61980" w:rsidRPr="00A61980" w:rsidRDefault="00A61980" w:rsidP="00A61980">
      <w:pPr>
        <w:widowControl/>
        <w:jc w:val="left"/>
        <w:rPr>
          <w:rFonts w:ascii="宋体" w:eastAsia="宋体" w:hAnsi="宋体" w:cs="宋体"/>
          <w:kern w:val="0"/>
          <w:sz w:val="24"/>
          <w:szCs w:val="24"/>
          <w:lang w:val="en"/>
        </w:rPr>
      </w:pPr>
      <w:r w:rsidRPr="00A61980">
        <w:rPr>
          <w:rFonts w:ascii="宋体" w:eastAsia="宋体" w:hAnsi="宋体" w:cs="宋体"/>
          <w:kern w:val="0"/>
          <w:sz w:val="24"/>
          <w:szCs w:val="24"/>
          <w:lang w:val="en"/>
        </w:rPr>
        <w:t> </w:t>
      </w:r>
    </w:p>
    <w:p w:rsidR="00A61980" w:rsidRPr="00A61980" w:rsidRDefault="00A61980" w:rsidP="00A61980">
      <w:pPr>
        <w:widowControl/>
        <w:jc w:val="left"/>
        <w:rPr>
          <w:rFonts w:ascii="宋体" w:eastAsia="宋体" w:hAnsi="宋体" w:cs="宋体"/>
          <w:kern w:val="0"/>
          <w:sz w:val="24"/>
          <w:szCs w:val="24"/>
          <w:lang w:val="en"/>
        </w:rPr>
      </w:pPr>
      <w:r w:rsidRPr="00A61980">
        <w:rPr>
          <w:rFonts w:ascii="宋体" w:eastAsia="宋体" w:hAnsi="宋体" w:cs="宋体"/>
          <w:kern w:val="0"/>
          <w:sz w:val="24"/>
          <w:szCs w:val="24"/>
          <w:lang w:val="en"/>
        </w:rPr>
        <w:t> </w:t>
      </w:r>
    </w:p>
    <w:p w:rsidR="00500295" w:rsidRDefault="00500295"/>
    <w:sectPr w:rsidR="005002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j-l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4E0764"/>
    <w:multiLevelType w:val="multilevel"/>
    <w:tmpl w:val="57CC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584"/>
    <w:rsid w:val="00500295"/>
    <w:rsid w:val="00A02584"/>
    <w:rsid w:val="00A61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6B5163-00C8-4550-9CF3-E29CA07BE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A6198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61980"/>
    <w:rPr>
      <w:rFonts w:ascii="宋体" w:eastAsia="宋体" w:hAnsi="宋体" w:cs="宋体"/>
      <w:b/>
      <w:bCs/>
      <w:kern w:val="0"/>
      <w:sz w:val="36"/>
      <w:szCs w:val="36"/>
    </w:rPr>
  </w:style>
  <w:style w:type="paragraph" w:styleId="a3">
    <w:name w:val="Normal (Web)"/>
    <w:basedOn w:val="a"/>
    <w:uiPriority w:val="99"/>
    <w:semiHidden/>
    <w:unhideWhenUsed/>
    <w:rsid w:val="00A61980"/>
    <w:pPr>
      <w:widowControl/>
      <w:spacing w:before="100" w:beforeAutospacing="1" w:after="100" w:afterAutospacing="1"/>
      <w:jc w:val="left"/>
    </w:pPr>
    <w:rPr>
      <w:rFonts w:ascii="宋体" w:eastAsia="宋体" w:hAnsi="宋体" w:cs="宋体"/>
      <w:kern w:val="0"/>
      <w:sz w:val="24"/>
      <w:szCs w:val="24"/>
    </w:rPr>
  </w:style>
  <w:style w:type="character" w:customStyle="1" w:styleId="mt-font-arial">
    <w:name w:val="mt-font-arial"/>
    <w:basedOn w:val="a0"/>
    <w:rsid w:val="00A619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1080321">
      <w:bodyDiv w:val="1"/>
      <w:marLeft w:val="0"/>
      <w:marRight w:val="0"/>
      <w:marTop w:val="675"/>
      <w:marBottom w:val="0"/>
      <w:divBdr>
        <w:top w:val="none" w:sz="0" w:space="0" w:color="auto"/>
        <w:left w:val="none" w:sz="0" w:space="0" w:color="auto"/>
        <w:bottom w:val="none" w:sz="0" w:space="0" w:color="auto"/>
        <w:right w:val="none" w:sz="0" w:space="0" w:color="auto"/>
      </w:divBdr>
      <w:divsChild>
        <w:div w:id="2009283084">
          <w:marLeft w:val="0"/>
          <w:marRight w:val="0"/>
          <w:marTop w:val="0"/>
          <w:marBottom w:val="0"/>
          <w:divBdr>
            <w:top w:val="none" w:sz="0" w:space="0" w:color="auto"/>
            <w:left w:val="none" w:sz="0" w:space="0" w:color="auto"/>
            <w:bottom w:val="none" w:sz="0" w:space="0" w:color="auto"/>
            <w:right w:val="none" w:sz="0" w:space="0" w:color="auto"/>
          </w:divBdr>
        </w:div>
        <w:div w:id="44838833">
          <w:marLeft w:val="0"/>
          <w:marRight w:val="0"/>
          <w:marTop w:val="0"/>
          <w:marBottom w:val="0"/>
          <w:divBdr>
            <w:top w:val="none" w:sz="0" w:space="0" w:color="auto"/>
            <w:left w:val="none" w:sz="0" w:space="0" w:color="auto"/>
            <w:bottom w:val="none" w:sz="0" w:space="0" w:color="auto"/>
            <w:right w:val="none" w:sz="0" w:space="0" w:color="auto"/>
          </w:divBdr>
        </w:div>
        <w:div w:id="1605380551">
          <w:marLeft w:val="0"/>
          <w:marRight w:val="0"/>
          <w:marTop w:val="0"/>
          <w:marBottom w:val="0"/>
          <w:divBdr>
            <w:top w:val="none" w:sz="0" w:space="0" w:color="auto"/>
            <w:left w:val="none" w:sz="0" w:space="0" w:color="auto"/>
            <w:bottom w:val="none" w:sz="0" w:space="0" w:color="auto"/>
            <w:right w:val="none" w:sz="0" w:space="0" w:color="auto"/>
          </w:divBdr>
          <w:divsChild>
            <w:div w:id="1117069632">
              <w:marLeft w:val="950"/>
              <w:marRight w:val="0"/>
              <w:marTop w:val="0"/>
              <w:marBottom w:val="0"/>
              <w:divBdr>
                <w:top w:val="none" w:sz="0" w:space="0" w:color="auto"/>
                <w:left w:val="none" w:sz="0" w:space="0" w:color="auto"/>
                <w:bottom w:val="none" w:sz="0" w:space="0" w:color="auto"/>
                <w:right w:val="none" w:sz="0" w:space="0" w:color="auto"/>
              </w:divBdr>
            </w:div>
            <w:div w:id="876695053">
              <w:marLeft w:val="9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217</Words>
  <Characters>1238</Characters>
  <Application>Microsoft Office Word</Application>
  <DocSecurity>0</DocSecurity>
  <Lines>10</Lines>
  <Paragraphs>2</Paragraphs>
  <ScaleCrop>false</ScaleCrop>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2</cp:revision>
  <dcterms:created xsi:type="dcterms:W3CDTF">2020-04-02T02:59:00Z</dcterms:created>
  <dcterms:modified xsi:type="dcterms:W3CDTF">2020-04-02T03:00:00Z</dcterms:modified>
</cp:coreProperties>
</file>