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D9D" w:rsidRPr="005A1D9D" w:rsidRDefault="005A1D9D" w:rsidP="005A1D9D">
      <w:pPr>
        <w:widowControl/>
        <w:jc w:val="left"/>
        <w:outlineLvl w:val="1"/>
        <w:rPr>
          <w:rFonts w:ascii="Arial" w:eastAsia="宋体" w:hAnsi="Arial" w:cs="Arial"/>
          <w:kern w:val="0"/>
          <w:sz w:val="36"/>
          <w:szCs w:val="36"/>
        </w:rPr>
      </w:pPr>
      <w:r w:rsidRPr="005A1D9D">
        <w:rPr>
          <w:rFonts w:ascii="Arial" w:eastAsia="宋体" w:hAnsi="Arial" w:cs="Arial"/>
          <w:kern w:val="0"/>
          <w:sz w:val="36"/>
          <w:szCs w:val="36"/>
        </w:rPr>
        <w:t>概要</w:t>
      </w:r>
    </w:p>
    <w:p w:rsidR="005A1D9D" w:rsidRPr="005A1D9D" w:rsidRDefault="005A1D9D" w:rsidP="005A1D9D">
      <w:pPr>
        <w:widowControl/>
        <w:spacing w:before="240" w:after="240"/>
        <w:jc w:val="left"/>
        <w:rPr>
          <w:rFonts w:ascii="Arial" w:eastAsia="宋体" w:hAnsi="Arial" w:cs="Arial"/>
          <w:kern w:val="0"/>
          <w:sz w:val="24"/>
          <w:szCs w:val="24"/>
        </w:rPr>
      </w:pPr>
      <w:r w:rsidRPr="005A1D9D">
        <w:rPr>
          <w:rFonts w:ascii="Arial" w:eastAsia="宋体" w:hAnsi="Arial" w:cs="Arial"/>
          <w:kern w:val="0"/>
          <w:sz w:val="24"/>
          <w:szCs w:val="24"/>
        </w:rPr>
        <w:t xml:space="preserve">Coupa </w:t>
      </w:r>
      <w:r w:rsidRPr="005A1D9D">
        <w:rPr>
          <w:rFonts w:ascii="Arial" w:eastAsia="宋体" w:hAnsi="Arial" w:cs="Arial"/>
          <w:kern w:val="0"/>
          <w:sz w:val="24"/>
          <w:szCs w:val="24"/>
        </w:rPr>
        <w:t>のお客様から、</w:t>
      </w:r>
      <w:r w:rsidRPr="005A1D9D">
        <w:rPr>
          <w:rFonts w:ascii="Arial" w:eastAsia="宋体" w:hAnsi="Arial" w:cs="Arial"/>
          <w:kern w:val="0"/>
          <w:sz w:val="24"/>
          <w:szCs w:val="24"/>
        </w:rPr>
        <w:t xml:space="preserve">Coupa </w:t>
      </w:r>
      <w:r w:rsidRPr="005A1D9D">
        <w:rPr>
          <w:rFonts w:ascii="Arial" w:eastAsia="宋体" w:hAnsi="Arial" w:cs="Arial"/>
          <w:kern w:val="0"/>
          <w:sz w:val="24"/>
          <w:szCs w:val="24"/>
        </w:rPr>
        <w:t>からのデータ抽出を求める場合が多く、標準の</w:t>
      </w:r>
      <w:r w:rsidRPr="005A1D9D">
        <w:rPr>
          <w:rFonts w:ascii="Arial" w:eastAsia="宋体" w:hAnsi="Arial" w:cs="Arial"/>
          <w:kern w:val="0"/>
          <w:sz w:val="24"/>
          <w:szCs w:val="24"/>
        </w:rPr>
        <w:t xml:space="preserve"> Coupa </w:t>
      </w:r>
      <w:r w:rsidRPr="005A1D9D">
        <w:rPr>
          <w:rFonts w:ascii="Arial" w:eastAsia="宋体" w:hAnsi="Arial" w:cs="Arial"/>
          <w:kern w:val="0"/>
          <w:sz w:val="24"/>
          <w:szCs w:val="24"/>
        </w:rPr>
        <w:t>実装で</w:t>
      </w:r>
      <w:r w:rsidRPr="005A1D9D">
        <w:rPr>
          <w:rFonts w:ascii="Arial" w:eastAsia="宋体" w:hAnsi="Arial" w:cs="Arial"/>
          <w:kern w:val="0"/>
          <w:sz w:val="24"/>
          <w:szCs w:val="24"/>
        </w:rPr>
        <w:t xml:space="preserve"> ERP </w:t>
      </w:r>
      <w:r w:rsidRPr="005A1D9D">
        <w:rPr>
          <w:rFonts w:ascii="Arial" w:eastAsia="宋体" w:hAnsi="Arial" w:cs="Arial"/>
          <w:kern w:val="0"/>
          <w:sz w:val="24"/>
          <w:szCs w:val="24"/>
        </w:rPr>
        <w:t>統合を超えて外部システムと統合することができます</w:t>
      </w:r>
      <w:r w:rsidRPr="005A1D9D">
        <w:rPr>
          <w:rFonts w:ascii="Arial" w:eastAsia="宋体" w:hAnsi="Arial" w:cs="Arial"/>
          <w:kern w:val="0"/>
          <w:sz w:val="24"/>
          <w:szCs w:val="24"/>
        </w:rPr>
        <w:t xml:space="preserve"> ( </w:t>
      </w:r>
      <w:r w:rsidRPr="005A1D9D">
        <w:rPr>
          <w:rFonts w:ascii="Arial" w:eastAsia="宋体" w:hAnsi="Arial" w:cs="Arial"/>
          <w:kern w:val="0"/>
          <w:sz w:val="24"/>
          <w:szCs w:val="24"/>
        </w:rPr>
        <w:t>たとえば、独自のデータ</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ウェアハウスや</w:t>
      </w:r>
      <w:r w:rsidRPr="005A1D9D">
        <w:rPr>
          <w:rFonts w:ascii="Arial" w:eastAsia="宋体" w:hAnsi="Arial" w:cs="Arial"/>
          <w:kern w:val="0"/>
          <w:sz w:val="24"/>
          <w:szCs w:val="24"/>
        </w:rPr>
        <w:t xml:space="preserve"> BI </w:t>
      </w:r>
      <w:r w:rsidRPr="005A1D9D">
        <w:rPr>
          <w:rFonts w:ascii="Arial" w:eastAsia="宋体" w:hAnsi="Arial" w:cs="Arial"/>
          <w:kern w:val="0"/>
          <w:sz w:val="24"/>
          <w:szCs w:val="24"/>
        </w:rPr>
        <w:t>ソリューションなど</w:t>
      </w:r>
      <w:r w:rsidRPr="005A1D9D">
        <w:rPr>
          <w:rFonts w:ascii="Arial" w:eastAsia="宋体" w:hAnsi="Arial" w:cs="Arial"/>
          <w:kern w:val="0"/>
          <w:sz w:val="24"/>
          <w:szCs w:val="24"/>
        </w:rPr>
        <w:t xml:space="preserve"> ) </w:t>
      </w:r>
      <w:r w:rsidRPr="005A1D9D">
        <w:rPr>
          <w:rFonts w:ascii="Arial" w:eastAsia="宋体" w:hAnsi="Arial" w:cs="Arial"/>
          <w:kern w:val="0"/>
          <w:sz w:val="24"/>
          <w:szCs w:val="24"/>
        </w:rPr>
        <w:t>。</w:t>
      </w:r>
      <w:r w:rsidRPr="005A1D9D">
        <w:rPr>
          <w:rFonts w:ascii="Arial" w:eastAsia="宋体" w:hAnsi="Arial" w:cs="Arial"/>
          <w:kern w:val="0"/>
          <w:sz w:val="24"/>
          <w:szCs w:val="24"/>
        </w:rPr>
        <w:t xml:space="preserve">Coupa </w:t>
      </w:r>
      <w:r w:rsidRPr="005A1D9D">
        <w:rPr>
          <w:rFonts w:ascii="Arial" w:eastAsia="宋体" w:hAnsi="Arial" w:cs="Arial"/>
          <w:kern w:val="0"/>
          <w:sz w:val="24"/>
          <w:szCs w:val="24"/>
        </w:rPr>
        <w:t>プラットフォーム内の既存のレポート機能と分析機能</w:t>
      </w:r>
      <w:r w:rsidRPr="005A1D9D">
        <w:rPr>
          <w:rFonts w:ascii="Arial" w:eastAsia="宋体" w:hAnsi="Arial" w:cs="Arial"/>
          <w:kern w:val="0"/>
          <w:sz w:val="24"/>
          <w:szCs w:val="24"/>
        </w:rPr>
        <w:t xml:space="preserve">(Coupa </w:t>
      </w:r>
      <w:r w:rsidRPr="005A1D9D">
        <w:rPr>
          <w:rFonts w:ascii="Arial" w:eastAsia="宋体" w:hAnsi="Arial" w:cs="Arial"/>
          <w:kern w:val="0"/>
          <w:sz w:val="24"/>
          <w:szCs w:val="24"/>
        </w:rPr>
        <w:t>スイート全体で一時表示されるデータ</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テーブル</w:t>
      </w:r>
      <w:r w:rsidRPr="005A1D9D">
        <w:rPr>
          <w:rFonts w:ascii="Arial" w:eastAsia="宋体" w:hAnsi="Arial" w:cs="Arial"/>
          <w:kern w:val="0"/>
          <w:sz w:val="24"/>
          <w:szCs w:val="24"/>
        </w:rPr>
        <w:t>(</w:t>
      </w:r>
      <w:r w:rsidRPr="005A1D9D">
        <w:rPr>
          <w:rFonts w:ascii="Arial" w:eastAsia="宋体" w:hAnsi="Arial" w:cs="Arial"/>
          <w:kern w:val="0"/>
          <w:sz w:val="24"/>
          <w:szCs w:val="24"/>
        </w:rPr>
        <w:t>および関連するスケジュール</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レポート</w:t>
      </w:r>
      <w:r w:rsidRPr="005A1D9D">
        <w:rPr>
          <w:rFonts w:ascii="Arial" w:eastAsia="宋体" w:hAnsi="Arial" w:cs="Arial"/>
          <w:kern w:val="0"/>
          <w:sz w:val="24"/>
          <w:szCs w:val="24"/>
        </w:rPr>
        <w:t>)</w:t>
      </w:r>
      <w:r w:rsidRPr="005A1D9D">
        <w:rPr>
          <w:rFonts w:ascii="Arial" w:eastAsia="宋体" w:hAnsi="Arial" w:cs="Arial"/>
          <w:kern w:val="0"/>
          <w:sz w:val="24"/>
          <w:szCs w:val="24"/>
        </w:rPr>
        <w:t>、および当社が使用している機能を見てみてみてみてみてみてお勧めします。クーパ分析モジュール。</w:t>
      </w:r>
      <w:r w:rsidRPr="005A1D9D">
        <w:rPr>
          <w:rFonts w:ascii="Arial" w:eastAsia="宋体" w:hAnsi="Arial" w:cs="Arial"/>
          <w:kern w:val="0"/>
          <w:sz w:val="24"/>
          <w:szCs w:val="24"/>
        </w:rPr>
        <w:t xml:space="preserve"> </w:t>
      </w:r>
    </w:p>
    <w:p w:rsidR="005A1D9D" w:rsidRPr="005A1D9D" w:rsidRDefault="005A1D9D" w:rsidP="005A1D9D">
      <w:pPr>
        <w:widowControl/>
        <w:spacing w:before="240" w:after="240"/>
        <w:jc w:val="left"/>
        <w:rPr>
          <w:rFonts w:ascii="Arial" w:eastAsia="宋体" w:hAnsi="Arial" w:cs="Arial"/>
          <w:kern w:val="0"/>
          <w:sz w:val="24"/>
          <w:szCs w:val="24"/>
        </w:rPr>
      </w:pPr>
      <w:r w:rsidRPr="005A1D9D">
        <w:rPr>
          <w:rFonts w:ascii="Arial" w:eastAsia="宋体" w:hAnsi="Arial" w:cs="Arial"/>
          <w:kern w:val="0"/>
          <w:sz w:val="24"/>
          <w:szCs w:val="24"/>
        </w:rPr>
        <w:t xml:space="preserve">Coupa Analytics </w:t>
      </w:r>
      <w:r w:rsidRPr="005A1D9D">
        <w:rPr>
          <w:rFonts w:ascii="Arial" w:eastAsia="宋体" w:hAnsi="Arial" w:cs="Arial"/>
          <w:kern w:val="0"/>
          <w:sz w:val="24"/>
          <w:szCs w:val="24"/>
        </w:rPr>
        <w:t>を使用したくない、または現在の製品内機能でニーズを満たしていないお客様にとって、この製品の追加</w:t>
      </w:r>
      <w:r w:rsidRPr="005A1D9D">
        <w:rPr>
          <w:rFonts w:ascii="Arial" w:eastAsia="宋体" w:hAnsi="Arial" w:cs="Arial"/>
          <w:kern w:val="0"/>
          <w:sz w:val="24"/>
          <w:szCs w:val="24"/>
        </w:rPr>
        <w:t xml:space="preserve"> SFTP </w:t>
      </w:r>
      <w:r w:rsidRPr="005A1D9D">
        <w:rPr>
          <w:rFonts w:ascii="Arial" w:eastAsia="宋体" w:hAnsi="Arial" w:cs="Arial"/>
          <w:kern w:val="0"/>
          <w:sz w:val="24"/>
          <w:szCs w:val="24"/>
        </w:rPr>
        <w:t>エクスポートは、潜在的な検討事項になる可能性があります。このオファリングは、ベースの</w:t>
      </w:r>
      <w:r w:rsidRPr="005A1D9D">
        <w:rPr>
          <w:rFonts w:ascii="Arial" w:eastAsia="宋体" w:hAnsi="Arial" w:cs="Arial"/>
          <w:kern w:val="0"/>
          <w:sz w:val="24"/>
          <w:szCs w:val="24"/>
        </w:rPr>
        <w:t xml:space="preserve"> Coupa </w:t>
      </w:r>
      <w:r w:rsidRPr="005A1D9D">
        <w:rPr>
          <w:rFonts w:ascii="Arial" w:eastAsia="宋体" w:hAnsi="Arial" w:cs="Arial"/>
          <w:kern w:val="0"/>
          <w:sz w:val="24"/>
          <w:szCs w:val="24"/>
        </w:rPr>
        <w:t>プラットフォーム</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サブスクリプションの一部であるものを超えて、</w:t>
      </w:r>
      <w:r w:rsidRPr="005A1D9D">
        <w:rPr>
          <w:rFonts w:ascii="Arial" w:eastAsia="宋体" w:hAnsi="Arial" w:cs="Arial"/>
          <w:kern w:val="0"/>
          <w:sz w:val="24"/>
          <w:szCs w:val="24"/>
        </w:rPr>
        <w:t xml:space="preserve">SFTP </w:t>
      </w:r>
      <w:r w:rsidRPr="005A1D9D">
        <w:rPr>
          <w:rFonts w:ascii="Arial" w:eastAsia="宋体" w:hAnsi="Arial" w:cs="Arial"/>
          <w:kern w:val="0"/>
          <w:sz w:val="24"/>
          <w:szCs w:val="24"/>
        </w:rPr>
        <w:t>へのフラット</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ファイル</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エクスポート統合のセットです。</w:t>
      </w:r>
    </w:p>
    <w:p w:rsidR="005A1D9D" w:rsidRPr="005A1D9D" w:rsidRDefault="005A1D9D" w:rsidP="005A1D9D">
      <w:pPr>
        <w:widowControl/>
        <w:spacing w:before="360"/>
        <w:jc w:val="left"/>
        <w:outlineLvl w:val="1"/>
        <w:rPr>
          <w:rFonts w:ascii="Arial" w:eastAsia="宋体" w:hAnsi="Arial" w:cs="Arial"/>
          <w:kern w:val="0"/>
          <w:sz w:val="36"/>
          <w:szCs w:val="36"/>
        </w:rPr>
      </w:pPr>
      <w:r w:rsidRPr="005A1D9D">
        <w:rPr>
          <w:rFonts w:ascii="Arial" w:eastAsia="宋体" w:hAnsi="Arial" w:cs="Arial"/>
          <w:kern w:val="0"/>
          <w:sz w:val="36"/>
          <w:szCs w:val="36"/>
        </w:rPr>
        <w:t>プラットフォームに含まれる</w:t>
      </w:r>
      <w:r w:rsidRPr="005A1D9D">
        <w:rPr>
          <w:rFonts w:ascii="Arial" w:eastAsia="宋体" w:hAnsi="Arial" w:cs="Arial"/>
          <w:kern w:val="0"/>
          <w:sz w:val="36"/>
          <w:szCs w:val="36"/>
        </w:rPr>
        <w:t xml:space="preserve"> SFTP </w:t>
      </w:r>
      <w:r w:rsidRPr="005A1D9D">
        <w:rPr>
          <w:rFonts w:ascii="Arial" w:eastAsia="宋体" w:hAnsi="Arial" w:cs="Arial"/>
          <w:kern w:val="0"/>
          <w:sz w:val="36"/>
          <w:szCs w:val="36"/>
        </w:rPr>
        <w:t>エクスポートアドオン</w:t>
      </w:r>
    </w:p>
    <w:p w:rsidR="005A1D9D" w:rsidRPr="005A1D9D" w:rsidRDefault="005A1D9D" w:rsidP="005A1D9D">
      <w:pPr>
        <w:widowControl/>
        <w:spacing w:before="240" w:after="240"/>
        <w:jc w:val="left"/>
        <w:rPr>
          <w:rFonts w:ascii="Arial" w:eastAsia="宋体" w:hAnsi="Arial" w:cs="Arial"/>
          <w:kern w:val="0"/>
          <w:sz w:val="24"/>
          <w:szCs w:val="24"/>
        </w:rPr>
      </w:pPr>
      <w:r w:rsidRPr="005A1D9D">
        <w:rPr>
          <w:rFonts w:ascii="Arial" w:eastAsia="宋体" w:hAnsi="Arial" w:cs="Arial"/>
          <w:kern w:val="0"/>
          <w:sz w:val="24"/>
          <w:szCs w:val="24"/>
        </w:rPr>
        <w:t>多くのクーパ統合は、標準の</w:t>
      </w:r>
      <w:r w:rsidRPr="005A1D9D">
        <w:rPr>
          <w:rFonts w:ascii="Arial" w:eastAsia="宋体" w:hAnsi="Arial" w:cs="Arial"/>
          <w:kern w:val="0"/>
          <w:sz w:val="24"/>
          <w:szCs w:val="24"/>
        </w:rPr>
        <w:t xml:space="preserve"> Coupa </w:t>
      </w:r>
      <w:r w:rsidRPr="005A1D9D">
        <w:rPr>
          <w:rFonts w:ascii="Arial" w:eastAsia="宋体" w:hAnsi="Arial" w:cs="Arial"/>
          <w:kern w:val="0"/>
          <w:sz w:val="24"/>
          <w:szCs w:val="24"/>
        </w:rPr>
        <w:t>プラットフォーム</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サブスクリプションの一部として含まれています。これには、標準の</w:t>
      </w:r>
      <w:r w:rsidRPr="005A1D9D">
        <w:rPr>
          <w:rFonts w:ascii="Arial" w:eastAsia="宋体" w:hAnsi="Arial" w:cs="Arial"/>
          <w:kern w:val="0"/>
          <w:sz w:val="24"/>
          <w:szCs w:val="24"/>
        </w:rPr>
        <w:t xml:space="preserve"> Coupa </w:t>
      </w:r>
      <w:r w:rsidRPr="005A1D9D">
        <w:rPr>
          <w:rFonts w:ascii="Arial" w:eastAsia="宋体" w:hAnsi="Arial" w:cs="Arial"/>
          <w:kern w:val="0"/>
          <w:sz w:val="24"/>
          <w:szCs w:val="24"/>
        </w:rPr>
        <w:t>実装</w:t>
      </w:r>
      <w:r w:rsidRPr="005A1D9D">
        <w:rPr>
          <w:rFonts w:ascii="Arial" w:eastAsia="宋体" w:hAnsi="Arial" w:cs="Arial"/>
          <w:kern w:val="0"/>
          <w:sz w:val="24"/>
          <w:szCs w:val="24"/>
        </w:rPr>
        <w:t xml:space="preserve"> (ERP</w:t>
      </w:r>
      <w:r w:rsidRPr="005A1D9D">
        <w:rPr>
          <w:rFonts w:ascii="Arial" w:eastAsia="宋体" w:hAnsi="Arial" w:cs="Arial"/>
          <w:kern w:val="0"/>
          <w:sz w:val="24"/>
          <w:szCs w:val="24"/>
        </w:rPr>
        <w:t>、人事データなど</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に必要</w:t>
      </w:r>
      <w:hyperlink r:id="rId5" w:tooltip="Additional SFTP Exports Add-on" w:history="1">
        <w:r w:rsidRPr="005A1D9D">
          <w:rPr>
            <w:rFonts w:ascii="Arial" w:eastAsia="宋体" w:hAnsi="Arial" w:cs="Arial"/>
            <w:kern w:val="0"/>
            <w:sz w:val="24"/>
            <w:szCs w:val="24"/>
            <w:u w:val="single"/>
          </w:rPr>
          <w:t>なすべての標準</w:t>
        </w:r>
        <w:r w:rsidRPr="005A1D9D">
          <w:rPr>
            <w:rFonts w:ascii="Arial" w:eastAsia="宋体" w:hAnsi="Arial" w:cs="Arial"/>
            <w:kern w:val="0"/>
            <w:sz w:val="24"/>
            <w:szCs w:val="24"/>
            <w:u w:val="single"/>
          </w:rPr>
          <w:t xml:space="preserve"> SFTP </w:t>
        </w:r>
        <w:r w:rsidRPr="005A1D9D">
          <w:rPr>
            <w:rFonts w:ascii="Arial" w:eastAsia="宋体" w:hAnsi="Arial" w:cs="Arial"/>
            <w:kern w:val="0"/>
            <w:sz w:val="24"/>
            <w:szCs w:val="24"/>
            <w:u w:val="single"/>
          </w:rPr>
          <w:t>フラット</w:t>
        </w:r>
        <w:r w:rsidRPr="005A1D9D">
          <w:rPr>
            <w:rFonts w:ascii="Arial" w:eastAsia="宋体" w:hAnsi="Arial" w:cs="Arial"/>
            <w:kern w:val="0"/>
            <w:sz w:val="24"/>
            <w:szCs w:val="24"/>
            <w:u w:val="single"/>
          </w:rPr>
          <w:t xml:space="preserve"> </w:t>
        </w:r>
        <w:r w:rsidRPr="005A1D9D">
          <w:rPr>
            <w:rFonts w:ascii="Arial" w:eastAsia="宋体" w:hAnsi="Arial" w:cs="Arial"/>
            <w:kern w:val="0"/>
            <w:sz w:val="24"/>
            <w:szCs w:val="24"/>
            <w:u w:val="single"/>
          </w:rPr>
          <w:t>ファイルエクスポート</w:t>
        </w:r>
      </w:hyperlink>
      <w:r w:rsidRPr="005A1D9D">
        <w:rPr>
          <w:rFonts w:ascii="Arial" w:eastAsia="宋体" w:hAnsi="Arial" w:cs="Arial"/>
          <w:kern w:val="0"/>
          <w:sz w:val="24"/>
          <w:szCs w:val="24"/>
        </w:rPr>
        <w:t>(</w:t>
      </w:r>
      <w:r w:rsidRPr="005A1D9D">
        <w:rPr>
          <w:rFonts w:ascii="Arial" w:eastAsia="宋体" w:hAnsi="Arial" w:cs="Arial"/>
          <w:kern w:val="0"/>
          <w:sz w:val="24"/>
          <w:szCs w:val="24"/>
        </w:rPr>
        <w:t>発注書、請求書、領収書、経費報告書など</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が含まれます。また、これには、</w:t>
      </w:r>
      <w:r w:rsidRPr="005A1D9D">
        <w:rPr>
          <w:rFonts w:ascii="Arial" w:eastAsia="宋体" w:hAnsi="Arial" w:cs="Arial"/>
          <w:kern w:val="0"/>
          <w:sz w:val="24"/>
          <w:szCs w:val="24"/>
        </w:rPr>
        <w:t>Coupa</w:t>
      </w:r>
      <w:hyperlink r:id="rId6" w:tooltip="Additional SFTP Exports Add-on" w:history="1">
        <w:r w:rsidRPr="005A1D9D">
          <w:rPr>
            <w:rFonts w:ascii="Arial" w:eastAsia="宋体" w:hAnsi="Arial" w:cs="Arial"/>
            <w:kern w:val="0"/>
            <w:sz w:val="24"/>
            <w:szCs w:val="24"/>
            <w:u w:val="single"/>
          </w:rPr>
          <w:t>にインバウンドであるフラット</w:t>
        </w:r>
        <w:r w:rsidRPr="005A1D9D">
          <w:rPr>
            <w:rFonts w:ascii="微软雅黑" w:eastAsia="微软雅黑" w:hAnsi="微软雅黑" w:cs="微软雅黑" w:hint="eastAsia"/>
            <w:kern w:val="0"/>
            <w:sz w:val="24"/>
            <w:szCs w:val="24"/>
            <w:u w:val="single"/>
          </w:rPr>
          <w:t>・</w:t>
        </w:r>
        <w:r w:rsidRPr="005A1D9D">
          <w:rPr>
            <w:rFonts w:ascii="宋体" w:eastAsia="宋体" w:hAnsi="宋体" w:cs="宋体" w:hint="eastAsia"/>
            <w:kern w:val="0"/>
            <w:sz w:val="24"/>
            <w:szCs w:val="24"/>
            <w:u w:val="single"/>
          </w:rPr>
          <w:t>ファイル</w:t>
        </w:r>
      </w:hyperlink>
      <w:r w:rsidRPr="005A1D9D">
        <w:rPr>
          <w:rFonts w:ascii="Arial" w:eastAsia="宋体" w:hAnsi="Arial" w:cs="Arial"/>
          <w:kern w:val="0"/>
          <w:sz w:val="24"/>
          <w:szCs w:val="24"/>
        </w:rPr>
        <w:t>統合がすべて含まれます。インバウンド統合は含まれており、無制限です。</w:t>
      </w:r>
      <w:r w:rsidRPr="005A1D9D">
        <w:rPr>
          <w:rFonts w:ascii="Arial" w:eastAsia="宋体" w:hAnsi="Arial" w:cs="Arial"/>
          <w:kern w:val="0"/>
          <w:sz w:val="24"/>
          <w:szCs w:val="24"/>
        </w:rPr>
        <w:t xml:space="preserve">Coupa </w:t>
      </w:r>
      <w:r w:rsidRPr="005A1D9D">
        <w:rPr>
          <w:rFonts w:ascii="Arial" w:eastAsia="宋体" w:hAnsi="Arial" w:cs="Arial"/>
          <w:kern w:val="0"/>
          <w:sz w:val="24"/>
          <w:szCs w:val="24"/>
        </w:rPr>
        <w:t>の標準実装に必要なすべての統合は、プラットフォーム</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サブスクリプションの一部として含まれる必要があります。同様に</w:t>
      </w:r>
      <w:hyperlink r:id="rId7" w:tooltip="Additional SFTP Exports Add-on" w:history="1">
        <w:r w:rsidRPr="005A1D9D">
          <w:rPr>
            <w:rFonts w:ascii="Arial" w:eastAsia="宋体" w:hAnsi="Arial" w:cs="Arial"/>
            <w:kern w:val="0"/>
            <w:sz w:val="24"/>
            <w:szCs w:val="24"/>
            <w:u w:val="single"/>
          </w:rPr>
          <w:t>、</w:t>
        </w:r>
        <w:r w:rsidRPr="005A1D9D">
          <w:rPr>
            <w:rFonts w:ascii="Arial" w:eastAsia="宋体" w:hAnsi="Arial" w:cs="Arial"/>
            <w:kern w:val="0"/>
            <w:sz w:val="24"/>
            <w:szCs w:val="24"/>
            <w:u w:val="single"/>
          </w:rPr>
          <w:t xml:space="preserve">Coupa </w:t>
        </w:r>
        <w:r w:rsidRPr="005A1D9D">
          <w:rPr>
            <w:rFonts w:ascii="Arial" w:eastAsia="宋体" w:hAnsi="Arial" w:cs="Arial"/>
            <w:kern w:val="0"/>
            <w:sz w:val="24"/>
            <w:szCs w:val="24"/>
            <w:u w:val="single"/>
          </w:rPr>
          <w:t>の</w:t>
        </w:r>
        <w:r w:rsidRPr="005A1D9D">
          <w:rPr>
            <w:rFonts w:ascii="Arial" w:eastAsia="宋体" w:hAnsi="Arial" w:cs="Arial"/>
            <w:kern w:val="0"/>
            <w:sz w:val="24"/>
            <w:szCs w:val="24"/>
            <w:u w:val="single"/>
          </w:rPr>
          <w:t xml:space="preserve"> REST API </w:t>
        </w:r>
        <w:r w:rsidRPr="005A1D9D">
          <w:rPr>
            <w:rFonts w:ascii="Arial" w:eastAsia="宋体" w:hAnsi="Arial" w:cs="Arial"/>
            <w:kern w:val="0"/>
            <w:sz w:val="24"/>
            <w:szCs w:val="24"/>
            <w:u w:val="single"/>
          </w:rPr>
          <w:t>は</w:t>
        </w:r>
      </w:hyperlink>
      <w:r w:rsidRPr="005A1D9D">
        <w:rPr>
          <w:rFonts w:ascii="Arial" w:eastAsia="宋体" w:hAnsi="Arial" w:cs="Arial"/>
          <w:kern w:val="0"/>
          <w:sz w:val="24"/>
          <w:szCs w:val="24"/>
        </w:rPr>
        <w:t xml:space="preserve">Coupa Platform </w:t>
      </w:r>
      <w:r w:rsidRPr="005A1D9D">
        <w:rPr>
          <w:rFonts w:ascii="Arial" w:eastAsia="宋体" w:hAnsi="Arial" w:cs="Arial"/>
          <w:kern w:val="0"/>
          <w:sz w:val="24"/>
          <w:szCs w:val="24"/>
        </w:rPr>
        <w:t>サブスクリプションの一部であり、標準支出管理統合</w:t>
      </w:r>
      <w:r w:rsidRPr="005A1D9D">
        <w:rPr>
          <w:rFonts w:ascii="Arial" w:eastAsia="宋体" w:hAnsi="Arial" w:cs="Arial"/>
          <w:kern w:val="0"/>
          <w:sz w:val="24"/>
          <w:szCs w:val="24"/>
        </w:rPr>
        <w:t xml:space="preserve"> (ERP</w:t>
      </w:r>
      <w:r w:rsidRPr="005A1D9D">
        <w:rPr>
          <w:rFonts w:ascii="Arial" w:eastAsia="宋体" w:hAnsi="Arial" w:cs="Arial"/>
          <w:kern w:val="0"/>
          <w:sz w:val="24"/>
          <w:szCs w:val="24"/>
        </w:rPr>
        <w:t>、人事データなど</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に限定されませんが、</w:t>
      </w:r>
      <w:r w:rsidRPr="005A1D9D">
        <w:rPr>
          <w:rFonts w:ascii="Arial" w:eastAsia="宋体" w:hAnsi="Arial" w:cs="Arial"/>
          <w:kern w:val="0"/>
          <w:sz w:val="24"/>
          <w:szCs w:val="24"/>
        </w:rPr>
        <w:t xml:space="preserve">REST API </w:t>
      </w:r>
      <w:r w:rsidRPr="005A1D9D">
        <w:rPr>
          <w:rFonts w:ascii="Arial" w:eastAsia="宋体" w:hAnsi="Arial" w:cs="Arial"/>
          <w:kern w:val="0"/>
          <w:sz w:val="24"/>
          <w:szCs w:val="24"/>
        </w:rPr>
        <w:t>はデータ</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ウェアハウスや大規模な</w:t>
      </w:r>
      <w:r w:rsidRPr="005A1D9D">
        <w:rPr>
          <w:rFonts w:ascii="Arial" w:eastAsia="宋体" w:hAnsi="Arial" w:cs="Arial"/>
          <w:kern w:val="0"/>
          <w:sz w:val="24"/>
          <w:szCs w:val="24"/>
        </w:rPr>
        <w:t xml:space="preserve"> BI </w:t>
      </w:r>
      <w:r w:rsidRPr="005A1D9D">
        <w:rPr>
          <w:rFonts w:ascii="Arial" w:eastAsia="宋体" w:hAnsi="Arial" w:cs="Arial"/>
          <w:kern w:val="0"/>
          <w:sz w:val="24"/>
          <w:szCs w:val="24"/>
        </w:rPr>
        <w:t>のユース</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ケースには使用されません。注</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パフォーマンス上の理由から</w:t>
      </w:r>
      <w:r w:rsidRPr="005A1D9D">
        <w:rPr>
          <w:rFonts w:ascii="Arial" w:eastAsia="宋体" w:hAnsi="Arial" w:cs="Arial"/>
          <w:kern w:val="0"/>
          <w:sz w:val="24"/>
          <w:szCs w:val="24"/>
        </w:rPr>
        <w:t xml:space="preserve"> API </w:t>
      </w:r>
      <w:r w:rsidRPr="005A1D9D">
        <w:rPr>
          <w:rFonts w:ascii="Arial" w:eastAsia="宋体" w:hAnsi="Arial" w:cs="Arial"/>
          <w:kern w:val="0"/>
          <w:sz w:val="24"/>
          <w:szCs w:val="24"/>
        </w:rPr>
        <w:t>の調整</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呼び出し数が多すぎる</w:t>
      </w:r>
      <w:r w:rsidRPr="005A1D9D">
        <w:rPr>
          <w:rFonts w:ascii="Arial" w:eastAsia="宋体" w:hAnsi="Arial" w:cs="Arial"/>
          <w:kern w:val="0"/>
          <w:sz w:val="24"/>
          <w:szCs w:val="24"/>
        </w:rPr>
        <w:t>/</w:t>
      </w:r>
      <w:r w:rsidRPr="005A1D9D">
        <w:rPr>
          <w:rFonts w:ascii="Arial" w:eastAsia="宋体" w:hAnsi="Arial" w:cs="Arial"/>
          <w:kern w:val="0"/>
          <w:sz w:val="24"/>
          <w:szCs w:val="24"/>
        </w:rPr>
        <w:t>秒</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は、将来発生する可能性があります。</w:t>
      </w:r>
    </w:p>
    <w:p w:rsidR="005A1D9D" w:rsidRPr="005A1D9D" w:rsidRDefault="005A1D9D" w:rsidP="005A1D9D">
      <w:pPr>
        <w:widowControl/>
        <w:spacing w:before="240" w:after="240"/>
        <w:jc w:val="left"/>
        <w:rPr>
          <w:rFonts w:ascii="Arial" w:eastAsia="宋体" w:hAnsi="Arial" w:cs="Arial"/>
          <w:kern w:val="0"/>
          <w:sz w:val="24"/>
          <w:szCs w:val="24"/>
        </w:rPr>
      </w:pPr>
      <w:r w:rsidRPr="005A1D9D">
        <w:rPr>
          <w:rFonts w:ascii="Arial" w:eastAsia="宋体" w:hAnsi="Arial" w:cs="Arial"/>
          <w:kern w:val="0"/>
          <w:sz w:val="24"/>
          <w:szCs w:val="24"/>
        </w:rPr>
        <w:t>これらの標準の統合を超えて、この</w:t>
      </w:r>
      <w:r w:rsidRPr="005A1D9D">
        <w:rPr>
          <w:rFonts w:ascii="Arial" w:eastAsia="宋体" w:hAnsi="Arial" w:cs="Arial"/>
          <w:kern w:val="0"/>
          <w:sz w:val="24"/>
          <w:szCs w:val="24"/>
          <w:u w:val="single"/>
        </w:rPr>
        <w:t>追加のフラットファイル</w:t>
      </w:r>
      <w:r w:rsidRPr="005A1D9D">
        <w:rPr>
          <w:rFonts w:ascii="Arial" w:eastAsia="宋体" w:hAnsi="Arial" w:cs="Arial"/>
          <w:kern w:val="0"/>
          <w:sz w:val="24"/>
          <w:szCs w:val="24"/>
          <w:u w:val="single"/>
        </w:rPr>
        <w:t>SFTP</w:t>
      </w:r>
      <w:r w:rsidRPr="005A1D9D">
        <w:rPr>
          <w:rFonts w:ascii="Arial" w:eastAsia="宋体" w:hAnsi="Arial" w:cs="Arial"/>
          <w:kern w:val="0"/>
          <w:sz w:val="24"/>
          <w:szCs w:val="24"/>
          <w:u w:val="single"/>
        </w:rPr>
        <w:t>エクスポートアドオン</w:t>
      </w:r>
      <w:r w:rsidRPr="005A1D9D">
        <w:rPr>
          <w:rFonts w:ascii="Arial" w:eastAsia="宋体" w:hAnsi="Arial" w:cs="Arial"/>
          <w:kern w:val="0"/>
          <w:sz w:val="24"/>
          <w:szCs w:val="24"/>
        </w:rPr>
        <w:t>(</w:t>
      </w:r>
      <w:r w:rsidRPr="005A1D9D">
        <w:rPr>
          <w:rFonts w:ascii="Arial" w:eastAsia="宋体" w:hAnsi="Arial" w:cs="Arial"/>
          <w:kern w:val="0"/>
          <w:sz w:val="24"/>
          <w:szCs w:val="24"/>
        </w:rPr>
        <w:t>このページで説明されているオファー</w:t>
      </w:r>
      <w:r w:rsidRPr="005A1D9D">
        <w:rPr>
          <w:rFonts w:ascii="Arial" w:eastAsia="宋体" w:hAnsi="Arial" w:cs="Arial"/>
          <w:kern w:val="0"/>
          <w:sz w:val="24"/>
          <w:szCs w:val="24"/>
        </w:rPr>
        <w:t>)</w:t>
      </w:r>
      <w:r w:rsidRPr="005A1D9D">
        <w:rPr>
          <w:rFonts w:ascii="Arial" w:eastAsia="宋体" w:hAnsi="Arial" w:cs="Arial"/>
          <w:kern w:val="0"/>
          <w:sz w:val="24"/>
          <w:szCs w:val="24"/>
        </w:rPr>
        <w:t>には追加料金がかかります。これには、標準実装に必要でないオブジェクトや、オブジェクトの複製コピーが含まれます。これらの追加のフラット</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ファイル</w:t>
      </w:r>
      <w:r w:rsidRPr="005A1D9D">
        <w:rPr>
          <w:rFonts w:ascii="Arial" w:eastAsia="宋体" w:hAnsi="Arial" w:cs="Arial"/>
          <w:kern w:val="0"/>
          <w:sz w:val="24"/>
          <w:szCs w:val="24"/>
        </w:rPr>
        <w:t xml:space="preserve"> SFTP </w:t>
      </w:r>
      <w:r w:rsidRPr="005A1D9D">
        <w:rPr>
          <w:rFonts w:ascii="Arial" w:eastAsia="宋体" w:hAnsi="Arial" w:cs="Arial"/>
          <w:kern w:val="0"/>
          <w:sz w:val="24"/>
          <w:szCs w:val="24"/>
        </w:rPr>
        <w:t>エクスポートを有効にするには、プロフェッショナル</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サービスの契約も必要です。</w:t>
      </w:r>
    </w:p>
    <w:p w:rsidR="005A1D9D" w:rsidRPr="005A1D9D" w:rsidRDefault="005A1D9D" w:rsidP="005A1D9D">
      <w:pPr>
        <w:widowControl/>
        <w:spacing w:before="360"/>
        <w:jc w:val="left"/>
        <w:outlineLvl w:val="1"/>
        <w:rPr>
          <w:rFonts w:ascii="Arial" w:eastAsia="宋体" w:hAnsi="Arial" w:cs="Arial"/>
          <w:kern w:val="0"/>
          <w:sz w:val="36"/>
          <w:szCs w:val="36"/>
        </w:rPr>
      </w:pPr>
      <w:r w:rsidRPr="005A1D9D">
        <w:rPr>
          <w:rFonts w:ascii="Arial" w:eastAsia="宋体" w:hAnsi="Arial" w:cs="Arial"/>
          <w:kern w:val="0"/>
          <w:sz w:val="36"/>
          <w:szCs w:val="36"/>
        </w:rPr>
        <w:t>機能の概要</w:t>
      </w:r>
    </w:p>
    <w:p w:rsidR="005A1D9D" w:rsidRPr="005A1D9D" w:rsidRDefault="005A1D9D" w:rsidP="005A1D9D">
      <w:pPr>
        <w:widowControl/>
        <w:spacing w:before="240" w:after="240"/>
        <w:jc w:val="left"/>
        <w:rPr>
          <w:rFonts w:ascii="Arial" w:eastAsia="宋体" w:hAnsi="Arial" w:cs="Arial"/>
          <w:kern w:val="0"/>
          <w:sz w:val="24"/>
          <w:szCs w:val="24"/>
        </w:rPr>
      </w:pPr>
      <w:r w:rsidRPr="005A1D9D">
        <w:rPr>
          <w:rFonts w:ascii="Arial" w:eastAsia="宋体" w:hAnsi="Arial" w:cs="Arial"/>
          <w:kern w:val="0"/>
          <w:sz w:val="24"/>
          <w:szCs w:val="24"/>
        </w:rPr>
        <w:lastRenderedPageBreak/>
        <w:t>追加のフラット</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ファイル</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エクスポート</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アドオンを</w:t>
      </w:r>
      <w:r w:rsidRPr="005A1D9D">
        <w:rPr>
          <w:rFonts w:ascii="Arial" w:eastAsia="宋体" w:hAnsi="Arial" w:cs="Arial"/>
          <w:kern w:val="0"/>
          <w:sz w:val="24"/>
          <w:szCs w:val="24"/>
        </w:rPr>
        <w:t xml:space="preserve"> SFTP </w:t>
      </w:r>
      <w:r w:rsidRPr="005A1D9D">
        <w:rPr>
          <w:rFonts w:ascii="Arial" w:eastAsia="宋体" w:hAnsi="Arial" w:cs="Arial"/>
          <w:kern w:val="0"/>
          <w:sz w:val="24"/>
          <w:szCs w:val="24"/>
        </w:rPr>
        <w:t>にエクスポートするには、次のオブジェクトを使用できます。</w:t>
      </w:r>
    </w:p>
    <w:p w:rsidR="005A1D9D" w:rsidRPr="005A1D9D" w:rsidRDefault="005A1D9D" w:rsidP="005A1D9D">
      <w:pPr>
        <w:widowControl/>
        <w:spacing w:before="240" w:after="240"/>
        <w:jc w:val="left"/>
        <w:rPr>
          <w:rFonts w:ascii="Arial" w:eastAsia="宋体" w:hAnsi="Arial" w:cs="Arial"/>
          <w:kern w:val="0"/>
          <w:sz w:val="24"/>
          <w:szCs w:val="24"/>
        </w:rPr>
      </w:pPr>
      <w:r w:rsidRPr="005A1D9D">
        <w:rPr>
          <w:rFonts w:ascii="Arial" w:eastAsia="宋体" w:hAnsi="Arial" w:cs="Arial"/>
          <w:kern w:val="0"/>
          <w:sz w:val="24"/>
          <w:szCs w:val="24"/>
        </w:rPr>
        <w:t>(</w:t>
      </w:r>
      <w:r w:rsidRPr="005A1D9D">
        <w:rPr>
          <w:rFonts w:ascii="Arial" w:eastAsia="宋体" w:hAnsi="Arial" w:cs="Arial"/>
          <w:kern w:val="0"/>
          <w:sz w:val="24"/>
          <w:szCs w:val="24"/>
        </w:rPr>
        <w:t>注文書、請求書、領収書、および経費報告書のフラット</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ファイルのエクスポートも、標準の</w:t>
      </w:r>
      <w:r w:rsidRPr="005A1D9D">
        <w:rPr>
          <w:rFonts w:ascii="Arial" w:eastAsia="宋体" w:hAnsi="Arial" w:cs="Arial"/>
          <w:kern w:val="0"/>
          <w:sz w:val="24"/>
          <w:szCs w:val="24"/>
        </w:rPr>
        <w:t xml:space="preserve"> Coupa </w:t>
      </w:r>
      <w:r w:rsidRPr="005A1D9D">
        <w:rPr>
          <w:rFonts w:ascii="Arial" w:eastAsia="宋体" w:hAnsi="Arial" w:cs="Arial"/>
          <w:kern w:val="0"/>
          <w:sz w:val="24"/>
          <w:szCs w:val="24"/>
        </w:rPr>
        <w:t>プラットフォーム</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サブスクリプションの一部であることに注意してください。データ</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ウェアハウスなどの他の目的でこれらのオブジェクトの追加のエクスポートを求めているお客様がいるので、これらのオブジェクトは再びここに記載されています。</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依頼</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発注書</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領収</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書</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請求</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書</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経費精算書</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承認</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承認代理人</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契約</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ユーザー</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ログイン</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請求書支払</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ユーザー</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サプライヤー</w:t>
      </w:r>
    </w:p>
    <w:p w:rsidR="005A1D9D" w:rsidRPr="005A1D9D" w:rsidRDefault="005A1D9D" w:rsidP="005A1D9D">
      <w:pPr>
        <w:widowControl/>
        <w:numPr>
          <w:ilvl w:val="0"/>
          <w:numId w:val="1"/>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アドレスを返す</w:t>
      </w:r>
    </w:p>
    <w:p w:rsidR="005A1D9D" w:rsidRPr="005A1D9D" w:rsidRDefault="005A1D9D" w:rsidP="005A1D9D">
      <w:pPr>
        <w:widowControl/>
        <w:spacing w:before="240" w:after="240"/>
        <w:jc w:val="left"/>
        <w:rPr>
          <w:rFonts w:ascii="Arial" w:eastAsia="宋体" w:hAnsi="Arial" w:cs="Arial"/>
          <w:kern w:val="0"/>
          <w:sz w:val="24"/>
          <w:szCs w:val="24"/>
        </w:rPr>
      </w:pPr>
      <w:r w:rsidRPr="005A1D9D">
        <w:rPr>
          <w:rFonts w:ascii="Arial" w:eastAsia="宋体" w:hAnsi="Arial" w:cs="Arial"/>
          <w:kern w:val="0"/>
          <w:sz w:val="24"/>
          <w:szCs w:val="24"/>
        </w:rPr>
        <w:t>データは、事前定義された標準の</w:t>
      </w:r>
      <w:r w:rsidRPr="005A1D9D">
        <w:rPr>
          <w:rFonts w:ascii="Arial" w:eastAsia="宋体" w:hAnsi="Arial" w:cs="Arial"/>
          <w:kern w:val="0"/>
          <w:sz w:val="24"/>
          <w:szCs w:val="24"/>
        </w:rPr>
        <w:t xml:space="preserve"> Coupa CSV </w:t>
      </w:r>
      <w:r w:rsidRPr="005A1D9D">
        <w:rPr>
          <w:rFonts w:ascii="Arial" w:eastAsia="宋体" w:hAnsi="Arial" w:cs="Arial"/>
          <w:kern w:val="0"/>
          <w:sz w:val="24"/>
          <w:szCs w:val="24"/>
        </w:rPr>
        <w:t>形式で、標準のフラット</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ファイル</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エクスポート統合と同様に、</w:t>
      </w:r>
      <w:r w:rsidRPr="005A1D9D">
        <w:rPr>
          <w:rFonts w:ascii="Arial" w:eastAsia="宋体" w:hAnsi="Arial" w:cs="Arial"/>
          <w:kern w:val="0"/>
          <w:sz w:val="24"/>
          <w:szCs w:val="24"/>
        </w:rPr>
        <w:t xml:space="preserve">Coupa </w:t>
      </w:r>
      <w:r w:rsidRPr="005A1D9D">
        <w:rPr>
          <w:rFonts w:ascii="Arial" w:eastAsia="宋体" w:hAnsi="Arial" w:cs="Arial"/>
          <w:kern w:val="0"/>
          <w:sz w:val="24"/>
          <w:szCs w:val="24"/>
        </w:rPr>
        <w:t>でホストされる</w:t>
      </w:r>
      <w:r w:rsidRPr="005A1D9D">
        <w:rPr>
          <w:rFonts w:ascii="Arial" w:eastAsia="宋体" w:hAnsi="Arial" w:cs="Arial"/>
          <w:kern w:val="0"/>
          <w:sz w:val="24"/>
          <w:szCs w:val="24"/>
        </w:rPr>
        <w:t xml:space="preserve"> SFTP </w:t>
      </w:r>
      <w:r w:rsidRPr="005A1D9D">
        <w:rPr>
          <w:rFonts w:ascii="Arial" w:eastAsia="宋体" w:hAnsi="Arial" w:cs="Arial"/>
          <w:kern w:val="0"/>
          <w:sz w:val="24"/>
          <w:szCs w:val="24"/>
        </w:rPr>
        <w:t>サーバーにエクスポートされます。スケジュールと頻度は、抽出基準</w:t>
      </w:r>
      <w:r w:rsidRPr="005A1D9D">
        <w:rPr>
          <w:rFonts w:ascii="Arial" w:eastAsia="宋体" w:hAnsi="Arial" w:cs="Arial"/>
          <w:kern w:val="0"/>
          <w:sz w:val="24"/>
          <w:szCs w:val="24"/>
        </w:rPr>
        <w:t>(</w:t>
      </w:r>
      <w:r w:rsidRPr="005A1D9D">
        <w:rPr>
          <w:rFonts w:ascii="Arial" w:eastAsia="宋体" w:hAnsi="Arial" w:cs="Arial"/>
          <w:kern w:val="0"/>
          <w:sz w:val="24"/>
          <w:szCs w:val="24"/>
        </w:rPr>
        <w:t>つまり、エクスポートする行</w:t>
      </w:r>
      <w:r w:rsidRPr="005A1D9D">
        <w:rPr>
          <w:rFonts w:ascii="Arial" w:eastAsia="宋体" w:hAnsi="Arial" w:cs="Arial"/>
          <w:kern w:val="0"/>
          <w:sz w:val="24"/>
          <w:szCs w:val="24"/>
        </w:rPr>
        <w:t>)</w:t>
      </w:r>
      <w:r w:rsidRPr="005A1D9D">
        <w:rPr>
          <w:rFonts w:ascii="Arial" w:eastAsia="宋体" w:hAnsi="Arial" w:cs="Arial"/>
          <w:kern w:val="0"/>
          <w:sz w:val="24"/>
          <w:szCs w:val="24"/>
        </w:rPr>
        <w:t>と同様に、</w:t>
      </w:r>
      <w:r w:rsidRPr="005A1D9D">
        <w:rPr>
          <w:rFonts w:ascii="Arial" w:eastAsia="宋体" w:hAnsi="Arial" w:cs="Arial"/>
          <w:kern w:val="0"/>
          <w:sz w:val="24"/>
          <w:szCs w:val="24"/>
        </w:rPr>
        <w:t>Coupa</w:t>
      </w:r>
      <w:r w:rsidRPr="005A1D9D">
        <w:rPr>
          <w:rFonts w:ascii="Arial" w:eastAsia="宋体" w:hAnsi="Arial" w:cs="Arial"/>
          <w:kern w:val="0"/>
          <w:sz w:val="24"/>
          <w:szCs w:val="24"/>
        </w:rPr>
        <w:t>によって事前定義されます。</w:t>
      </w:r>
      <w:r w:rsidRPr="005A1D9D">
        <w:rPr>
          <w:rFonts w:ascii="Arial" w:eastAsia="宋体" w:hAnsi="Arial" w:cs="Arial"/>
          <w:kern w:val="0"/>
          <w:sz w:val="24"/>
          <w:szCs w:val="24"/>
        </w:rPr>
        <w:t xml:space="preserve"> </w:t>
      </w:r>
    </w:p>
    <w:p w:rsidR="005A1D9D" w:rsidRPr="005A1D9D" w:rsidRDefault="005A1D9D" w:rsidP="005A1D9D">
      <w:pPr>
        <w:widowControl/>
        <w:spacing w:before="360"/>
        <w:jc w:val="left"/>
        <w:outlineLvl w:val="1"/>
        <w:rPr>
          <w:rFonts w:ascii="Arial" w:eastAsia="宋体" w:hAnsi="Arial" w:cs="Arial"/>
          <w:kern w:val="0"/>
          <w:sz w:val="36"/>
          <w:szCs w:val="36"/>
        </w:rPr>
      </w:pPr>
      <w:r w:rsidRPr="005A1D9D">
        <w:rPr>
          <w:rFonts w:ascii="Arial" w:eastAsia="宋体" w:hAnsi="Arial" w:cs="Arial"/>
          <w:kern w:val="0"/>
          <w:sz w:val="36"/>
          <w:szCs w:val="36"/>
        </w:rPr>
        <w:t>仮定</w:t>
      </w:r>
    </w:p>
    <w:p w:rsidR="005A1D9D" w:rsidRPr="005A1D9D" w:rsidRDefault="005A1D9D" w:rsidP="005A1D9D">
      <w:pPr>
        <w:widowControl/>
        <w:numPr>
          <w:ilvl w:val="0"/>
          <w:numId w:val="2"/>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フラット</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ファイルは、</w:t>
      </w:r>
      <w:r w:rsidRPr="005A1D9D">
        <w:rPr>
          <w:rFonts w:ascii="Arial" w:eastAsia="宋体" w:hAnsi="Arial" w:cs="Arial"/>
          <w:kern w:val="0"/>
          <w:sz w:val="24"/>
          <w:szCs w:val="24"/>
        </w:rPr>
        <w:t xml:space="preserve">RFC 4180 </w:t>
      </w:r>
      <w:r w:rsidRPr="005A1D9D">
        <w:rPr>
          <w:rFonts w:ascii="Arial" w:eastAsia="宋体" w:hAnsi="Arial" w:cs="Arial"/>
          <w:kern w:val="0"/>
          <w:sz w:val="24"/>
          <w:szCs w:val="24"/>
        </w:rPr>
        <w:t>から取得した次の規則を使用します。</w:t>
      </w:r>
    </w:p>
    <w:p w:rsidR="005A1D9D" w:rsidRPr="005A1D9D" w:rsidRDefault="005A1D9D" w:rsidP="005A1D9D">
      <w:pPr>
        <w:widowControl/>
        <w:numPr>
          <w:ilvl w:val="0"/>
          <w:numId w:val="2"/>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区切り文字はカンマです</w:t>
      </w:r>
      <w:r w:rsidRPr="005A1D9D">
        <w:rPr>
          <w:rFonts w:ascii="Arial" w:eastAsia="宋体" w:hAnsi="Arial" w:cs="Arial"/>
          <w:kern w:val="0"/>
          <w:sz w:val="24"/>
          <w:szCs w:val="24"/>
        </w:rPr>
        <w:t>:</w:t>
      </w:r>
    </w:p>
    <w:p w:rsidR="005A1D9D" w:rsidRPr="005A1D9D" w:rsidRDefault="005A1D9D" w:rsidP="005A1D9D">
      <w:pPr>
        <w:widowControl/>
        <w:numPr>
          <w:ilvl w:val="0"/>
          <w:numId w:val="2"/>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すべてのフィールドは、常に二重引用符文字で修飾されたテキスト</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囲まれた</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です。</w:t>
      </w:r>
    </w:p>
    <w:p w:rsidR="005A1D9D" w:rsidRPr="005A1D9D" w:rsidRDefault="005A1D9D" w:rsidP="005A1D9D">
      <w:pPr>
        <w:widowControl/>
        <w:numPr>
          <w:ilvl w:val="0"/>
          <w:numId w:val="2"/>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フィールド内の二重引用符文字は、別の二重引用符文字によってエスケープされます。ユーザーが入力した場合</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ステータスは、コメント</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フィールドに「緑」、</w:t>
      </w:r>
      <w:r w:rsidRPr="005A1D9D">
        <w:rPr>
          <w:rFonts w:ascii="Arial" w:eastAsia="宋体" w:hAnsi="Arial" w:cs="Arial"/>
          <w:kern w:val="0"/>
          <w:sz w:val="24"/>
          <w:szCs w:val="24"/>
        </w:rPr>
        <w:t>"</w:t>
      </w:r>
      <w:r w:rsidRPr="005A1D9D">
        <w:rPr>
          <w:rFonts w:ascii="Arial" w:eastAsia="宋体" w:hAnsi="Arial" w:cs="Arial"/>
          <w:kern w:val="0"/>
          <w:sz w:val="24"/>
          <w:szCs w:val="24"/>
        </w:rPr>
        <w:t>状態は</w:t>
      </w:r>
      <w:r w:rsidRPr="005A1D9D">
        <w:rPr>
          <w:rFonts w:ascii="Arial" w:eastAsia="宋体" w:hAnsi="Arial" w:cs="Arial"/>
          <w:kern w:val="0"/>
          <w:sz w:val="24"/>
          <w:szCs w:val="24"/>
        </w:rPr>
        <w:t>"</w:t>
      </w:r>
      <w:r w:rsidRPr="005A1D9D">
        <w:rPr>
          <w:rFonts w:ascii="Arial" w:eastAsia="宋体" w:hAnsi="Arial" w:cs="Arial"/>
          <w:kern w:val="0"/>
          <w:sz w:val="24"/>
          <w:szCs w:val="24"/>
        </w:rPr>
        <w:t>緑</w:t>
      </w:r>
      <w:r w:rsidRPr="005A1D9D">
        <w:rPr>
          <w:rFonts w:ascii="Arial" w:eastAsia="宋体" w:hAnsi="Arial" w:cs="Arial"/>
          <w:kern w:val="0"/>
          <w:sz w:val="24"/>
          <w:szCs w:val="24"/>
        </w:rPr>
        <w:t>"</w:t>
      </w:r>
      <w:r w:rsidRPr="005A1D9D">
        <w:rPr>
          <w:rFonts w:ascii="Arial" w:eastAsia="宋体" w:hAnsi="Arial" w:cs="Arial"/>
          <w:kern w:val="0"/>
          <w:sz w:val="24"/>
          <w:szCs w:val="24"/>
        </w:rPr>
        <w:t>として表されます。</w:t>
      </w:r>
    </w:p>
    <w:p w:rsidR="005A1D9D" w:rsidRPr="005A1D9D" w:rsidRDefault="005A1D9D" w:rsidP="005A1D9D">
      <w:pPr>
        <w:widowControl/>
        <w:numPr>
          <w:ilvl w:val="0"/>
          <w:numId w:val="2"/>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修飾フィールド値内で改行文字を使用できます。</w:t>
      </w:r>
    </w:p>
    <w:p w:rsidR="005A1D9D" w:rsidRPr="005A1D9D" w:rsidRDefault="005A1D9D" w:rsidP="005A1D9D">
      <w:pPr>
        <w:widowControl/>
        <w:numPr>
          <w:ilvl w:val="0"/>
          <w:numId w:val="2"/>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テキストエンコーディング</w:t>
      </w:r>
      <w:r w:rsidRPr="005A1D9D">
        <w:rPr>
          <w:rFonts w:ascii="Arial" w:eastAsia="宋体" w:hAnsi="Arial" w:cs="Arial"/>
          <w:kern w:val="0"/>
          <w:sz w:val="24"/>
          <w:szCs w:val="24"/>
        </w:rPr>
        <w:t>: UTF-8 (</w:t>
      </w:r>
      <w:r w:rsidRPr="005A1D9D">
        <w:rPr>
          <w:rFonts w:ascii="Arial" w:eastAsia="宋体" w:hAnsi="Arial" w:cs="Arial"/>
          <w:kern w:val="0"/>
          <w:sz w:val="24"/>
          <w:szCs w:val="24"/>
        </w:rPr>
        <w:t>バイトオーダーマーカーなし</w:t>
      </w:r>
      <w:r w:rsidRPr="005A1D9D">
        <w:rPr>
          <w:rFonts w:ascii="Arial" w:eastAsia="宋体" w:hAnsi="Arial" w:cs="Arial"/>
          <w:kern w:val="0"/>
          <w:sz w:val="24"/>
          <w:szCs w:val="24"/>
        </w:rPr>
        <w:t>(BOM))</w:t>
      </w:r>
    </w:p>
    <w:p w:rsidR="005A1D9D" w:rsidRPr="005A1D9D" w:rsidRDefault="005A1D9D" w:rsidP="005A1D9D">
      <w:pPr>
        <w:widowControl/>
        <w:numPr>
          <w:ilvl w:val="0"/>
          <w:numId w:val="2"/>
        </w:numPr>
        <w:spacing w:before="60" w:after="60"/>
        <w:ind w:left="240"/>
        <w:jc w:val="left"/>
        <w:rPr>
          <w:rFonts w:ascii="Arial" w:eastAsia="宋体" w:hAnsi="Arial" w:cs="Arial"/>
          <w:kern w:val="0"/>
          <w:sz w:val="24"/>
          <w:szCs w:val="24"/>
        </w:rPr>
      </w:pPr>
      <w:r w:rsidRPr="005A1D9D">
        <w:rPr>
          <w:rFonts w:ascii="Arial" w:eastAsia="宋体" w:hAnsi="Arial" w:cs="Arial"/>
          <w:kern w:val="0"/>
          <w:sz w:val="24"/>
          <w:szCs w:val="24"/>
        </w:rPr>
        <w:t xml:space="preserve">Coupa </w:t>
      </w:r>
      <w:r w:rsidRPr="005A1D9D">
        <w:rPr>
          <w:rFonts w:ascii="Arial" w:eastAsia="宋体" w:hAnsi="Arial" w:cs="Arial"/>
          <w:kern w:val="0"/>
          <w:sz w:val="24"/>
          <w:szCs w:val="24"/>
        </w:rPr>
        <w:t>の</w:t>
      </w:r>
      <w:r w:rsidRPr="005A1D9D">
        <w:rPr>
          <w:rFonts w:ascii="Arial" w:eastAsia="宋体" w:hAnsi="Arial" w:cs="Arial"/>
          <w:kern w:val="0"/>
          <w:sz w:val="24"/>
          <w:szCs w:val="24"/>
        </w:rPr>
        <w:t xml:space="preserve"> SFTP </w:t>
      </w:r>
      <w:r w:rsidRPr="005A1D9D">
        <w:rPr>
          <w:rFonts w:ascii="Arial" w:eastAsia="宋体" w:hAnsi="Arial" w:cs="Arial"/>
          <w:kern w:val="0"/>
          <w:sz w:val="24"/>
          <w:szCs w:val="24"/>
        </w:rPr>
        <w:t>サイトからデータファイルを削除するのは、クライアントの責任です。</w:t>
      </w:r>
    </w:p>
    <w:p w:rsidR="005A1D9D" w:rsidRPr="005A1D9D" w:rsidRDefault="005A1D9D" w:rsidP="005A1D9D">
      <w:pPr>
        <w:widowControl/>
        <w:spacing w:before="360"/>
        <w:jc w:val="left"/>
        <w:outlineLvl w:val="1"/>
        <w:rPr>
          <w:rFonts w:ascii="Arial" w:eastAsia="宋体" w:hAnsi="Arial" w:cs="Arial"/>
          <w:kern w:val="0"/>
          <w:sz w:val="36"/>
          <w:szCs w:val="36"/>
        </w:rPr>
      </w:pPr>
      <w:r w:rsidRPr="005A1D9D">
        <w:rPr>
          <w:rFonts w:ascii="Arial" w:eastAsia="宋体" w:hAnsi="Arial" w:cs="Arial"/>
          <w:kern w:val="0"/>
          <w:sz w:val="36"/>
          <w:szCs w:val="36"/>
        </w:rPr>
        <w:lastRenderedPageBreak/>
        <w:t>オブジェクトの詳細</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2090"/>
        <w:gridCol w:w="4938"/>
        <w:gridCol w:w="1272"/>
      </w:tblGrid>
      <w:tr w:rsidR="005A1D9D" w:rsidRPr="005A1D9D" w:rsidTr="00A826F8">
        <w:trPr>
          <w:cantSplit/>
          <w:tblCellSpacing w:w="15" w:type="dxa"/>
        </w:trPr>
        <w:tc>
          <w:tcPr>
            <w:tcW w:w="125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A1D9D" w:rsidRPr="005A1D9D" w:rsidRDefault="005A1D9D" w:rsidP="005A1D9D">
            <w:pPr>
              <w:widowControl/>
              <w:spacing w:before="240" w:after="480"/>
              <w:jc w:val="center"/>
              <w:rPr>
                <w:rFonts w:ascii="Arial" w:eastAsia="宋体" w:hAnsi="Arial" w:cs="Arial"/>
                <w:kern w:val="0"/>
                <w:sz w:val="24"/>
                <w:szCs w:val="24"/>
              </w:rPr>
            </w:pPr>
            <w:r w:rsidRPr="005A1D9D">
              <w:rPr>
                <w:rFonts w:ascii="Arial" w:eastAsia="宋体" w:hAnsi="Arial" w:cs="Arial"/>
                <w:kern w:val="0"/>
                <w:sz w:val="24"/>
                <w:szCs w:val="24"/>
              </w:rPr>
              <w:t>オブジェクト</w:t>
            </w:r>
          </w:p>
        </w:tc>
        <w:tc>
          <w:tcPr>
            <w:tcW w:w="30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A1D9D" w:rsidRPr="005A1D9D" w:rsidRDefault="005A1D9D" w:rsidP="005A1D9D">
            <w:pPr>
              <w:widowControl/>
              <w:spacing w:before="240" w:after="480"/>
              <w:jc w:val="center"/>
              <w:rPr>
                <w:rFonts w:ascii="Arial" w:eastAsia="宋体" w:hAnsi="Arial" w:cs="Arial"/>
                <w:kern w:val="0"/>
                <w:sz w:val="24"/>
                <w:szCs w:val="24"/>
              </w:rPr>
            </w:pPr>
            <w:bookmarkStart w:id="0" w:name="_GoBack"/>
            <w:bookmarkEnd w:id="0"/>
            <w:r w:rsidRPr="005A1D9D">
              <w:rPr>
                <w:rFonts w:ascii="Arial" w:eastAsia="宋体" w:hAnsi="Arial" w:cs="Arial"/>
                <w:kern w:val="0"/>
                <w:sz w:val="24"/>
                <w:szCs w:val="24"/>
              </w:rPr>
              <w:t>抽出基準</w:t>
            </w:r>
          </w:p>
        </w:tc>
        <w:tc>
          <w:tcPr>
            <w:tcW w:w="75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A1D9D" w:rsidRPr="005A1D9D" w:rsidRDefault="005A1D9D" w:rsidP="005A1D9D">
            <w:pPr>
              <w:widowControl/>
              <w:spacing w:before="240" w:after="480"/>
              <w:jc w:val="center"/>
              <w:rPr>
                <w:rFonts w:ascii="Arial" w:eastAsia="宋体" w:hAnsi="Arial" w:cs="Arial"/>
                <w:kern w:val="0"/>
                <w:sz w:val="24"/>
                <w:szCs w:val="24"/>
              </w:rPr>
            </w:pPr>
            <w:r w:rsidRPr="005A1D9D">
              <w:rPr>
                <w:rFonts w:ascii="Arial" w:eastAsia="宋体" w:hAnsi="Arial" w:cs="Arial"/>
                <w:kern w:val="0"/>
                <w:sz w:val="24"/>
                <w:szCs w:val="24"/>
              </w:rPr>
              <w:t>周波数</w:t>
            </w:r>
          </w:p>
        </w:tc>
      </w:tr>
      <w:tr w:rsidR="005A1D9D" w:rsidRPr="005A1D9D" w:rsidTr="005A1D9D">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A826F8" w:rsidP="005A1D9D">
            <w:pPr>
              <w:widowControl/>
              <w:spacing w:before="240" w:after="480" w:line="336" w:lineRule="atLeast"/>
              <w:jc w:val="left"/>
              <w:rPr>
                <w:rFonts w:ascii="Arial" w:eastAsia="宋体" w:hAnsi="Arial" w:cs="Arial"/>
                <w:kern w:val="0"/>
                <w:sz w:val="24"/>
                <w:szCs w:val="24"/>
              </w:rPr>
            </w:pPr>
            <w:hyperlink r:id="rId8" w:tooltip="Requisitions Export" w:history="1">
              <w:r w:rsidR="005A1D9D" w:rsidRPr="005A1D9D">
                <w:rPr>
                  <w:rFonts w:ascii="Arial" w:eastAsia="宋体" w:hAnsi="Arial" w:cs="Arial"/>
                  <w:kern w:val="0"/>
                  <w:sz w:val="24"/>
                  <w:szCs w:val="24"/>
                  <w:u w:val="single"/>
                </w:rPr>
                <w:t>依頼</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前回の統合実行以降に更新された「保留中の承認」ステータスの要求</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時間</w:t>
            </w:r>
          </w:p>
        </w:tc>
      </w:tr>
      <w:tr w:rsidR="005A1D9D" w:rsidRPr="005A1D9D" w:rsidTr="005A1D9D">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A826F8" w:rsidP="005A1D9D">
            <w:pPr>
              <w:widowControl/>
              <w:spacing w:before="240" w:after="480" w:line="336" w:lineRule="atLeast"/>
              <w:jc w:val="left"/>
              <w:rPr>
                <w:rFonts w:ascii="Arial" w:eastAsia="宋体" w:hAnsi="Arial" w:cs="Arial"/>
                <w:kern w:val="0"/>
                <w:sz w:val="24"/>
                <w:szCs w:val="24"/>
              </w:rPr>
            </w:pPr>
            <w:hyperlink r:id="rId9" w:tooltip="Purchase Orders Export" w:history="1">
              <w:r w:rsidR="005A1D9D" w:rsidRPr="005A1D9D">
                <w:rPr>
                  <w:rFonts w:ascii="Arial" w:eastAsia="宋体" w:hAnsi="Arial" w:cs="Arial"/>
                  <w:kern w:val="0"/>
                  <w:sz w:val="24"/>
                  <w:szCs w:val="24"/>
                  <w:u w:val="single"/>
                </w:rPr>
                <w:t>発注書</w:t>
              </w:r>
            </w:hyperlink>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前回の統合実行以降に更新された発注書</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時間</w:t>
            </w:r>
          </w:p>
        </w:tc>
      </w:tr>
      <w:tr w:rsidR="005A1D9D" w:rsidRPr="005A1D9D" w:rsidTr="005A1D9D">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A826F8" w:rsidP="005A1D9D">
            <w:pPr>
              <w:widowControl/>
              <w:spacing w:before="240" w:after="480" w:line="336" w:lineRule="atLeast"/>
              <w:jc w:val="left"/>
              <w:rPr>
                <w:rFonts w:ascii="Arial" w:eastAsia="宋体" w:hAnsi="Arial" w:cs="Arial"/>
                <w:kern w:val="0"/>
                <w:sz w:val="24"/>
                <w:szCs w:val="24"/>
              </w:rPr>
            </w:pPr>
            <w:hyperlink r:id="rId10" w:tooltip="Inventory Transactions (Receipts) Export" w:history="1">
              <w:r w:rsidR="005A1D9D" w:rsidRPr="005A1D9D">
                <w:rPr>
                  <w:rFonts w:ascii="Arial" w:eastAsia="宋体" w:hAnsi="Arial" w:cs="Arial"/>
                  <w:kern w:val="0"/>
                  <w:sz w:val="24"/>
                  <w:szCs w:val="24"/>
                  <w:u w:val="single"/>
                </w:rPr>
                <w:t>領収</w:t>
              </w:r>
              <w:r w:rsidR="005A1D9D" w:rsidRPr="005A1D9D">
                <w:rPr>
                  <w:rFonts w:ascii="Arial" w:eastAsia="宋体" w:hAnsi="Arial" w:cs="Arial"/>
                  <w:kern w:val="0"/>
                  <w:sz w:val="24"/>
                  <w:szCs w:val="24"/>
                  <w:u w:val="single"/>
                </w:rPr>
                <w:t xml:space="preserve"> </w:t>
              </w:r>
              <w:r w:rsidR="005A1D9D" w:rsidRPr="005A1D9D">
                <w:rPr>
                  <w:rFonts w:ascii="Arial" w:eastAsia="宋体" w:hAnsi="Arial" w:cs="Arial"/>
                  <w:kern w:val="0"/>
                  <w:sz w:val="24"/>
                  <w:szCs w:val="24"/>
                  <w:u w:val="single"/>
                </w:rPr>
                <w:t>書</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前回の統合実行以降に作成された入庫</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時間</w:t>
            </w:r>
          </w:p>
        </w:tc>
      </w:tr>
      <w:tr w:rsidR="005A1D9D" w:rsidRPr="005A1D9D" w:rsidTr="005A1D9D">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A826F8" w:rsidP="005A1D9D">
            <w:pPr>
              <w:widowControl/>
              <w:spacing w:before="240" w:after="480" w:line="336" w:lineRule="atLeast"/>
              <w:jc w:val="left"/>
              <w:rPr>
                <w:rFonts w:ascii="Arial" w:eastAsia="宋体" w:hAnsi="Arial" w:cs="Arial"/>
                <w:kern w:val="0"/>
                <w:sz w:val="24"/>
                <w:szCs w:val="24"/>
              </w:rPr>
            </w:pPr>
            <w:hyperlink r:id="rId11" w:tooltip="Invoices Export" w:history="1">
              <w:r w:rsidR="005A1D9D" w:rsidRPr="005A1D9D">
                <w:rPr>
                  <w:rFonts w:ascii="Arial" w:eastAsia="宋体" w:hAnsi="Arial" w:cs="Arial"/>
                  <w:kern w:val="0"/>
                  <w:sz w:val="24"/>
                  <w:szCs w:val="24"/>
                  <w:u w:val="single"/>
                </w:rPr>
                <w:t>請求</w:t>
              </w:r>
              <w:r w:rsidR="005A1D9D" w:rsidRPr="005A1D9D">
                <w:rPr>
                  <w:rFonts w:ascii="Arial" w:eastAsia="宋体" w:hAnsi="Arial" w:cs="Arial"/>
                  <w:kern w:val="0"/>
                  <w:sz w:val="24"/>
                  <w:szCs w:val="24"/>
                  <w:u w:val="single"/>
                </w:rPr>
                <w:t xml:space="preserve"> </w:t>
              </w:r>
              <w:r w:rsidR="005A1D9D" w:rsidRPr="005A1D9D">
                <w:rPr>
                  <w:rFonts w:ascii="Arial" w:eastAsia="宋体" w:hAnsi="Arial" w:cs="Arial"/>
                  <w:kern w:val="0"/>
                  <w:sz w:val="24"/>
                  <w:szCs w:val="24"/>
                  <w:u w:val="single"/>
                </w:rPr>
                <w:t>書</w:t>
              </w:r>
            </w:hyperlink>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前回の統合実行以降に更新された請求書</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下書き</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または</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新規</w:t>
            </w:r>
            <w:r w:rsidRPr="005A1D9D">
              <w:rPr>
                <w:rFonts w:ascii="Arial" w:eastAsia="宋体" w:hAnsi="Arial" w:cs="Arial"/>
                <w:kern w:val="0"/>
                <w:sz w:val="24"/>
                <w:szCs w:val="24"/>
              </w:rPr>
              <w:t>"</w:t>
            </w:r>
            <w:r w:rsidRPr="005A1D9D">
              <w:rPr>
                <w:rFonts w:ascii="Arial" w:eastAsia="宋体" w:hAnsi="Arial" w:cs="Arial"/>
                <w:kern w:val="0"/>
                <w:sz w:val="24"/>
                <w:szCs w:val="24"/>
              </w:rPr>
              <w:t>を除く</w:t>
            </w:r>
            <w:r w:rsidRPr="005A1D9D">
              <w:rPr>
                <w:rFonts w:ascii="Arial" w:eastAsia="宋体" w:hAnsi="Arial" w:cs="Arial"/>
                <w:kern w:val="0"/>
                <w:sz w:val="24"/>
                <w:szCs w:val="24"/>
              </w:rPr>
              <w:t>)</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時間</w:t>
            </w:r>
          </w:p>
        </w:tc>
      </w:tr>
      <w:tr w:rsidR="005A1D9D" w:rsidRPr="005A1D9D" w:rsidTr="005A1D9D">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A826F8" w:rsidP="005A1D9D">
            <w:pPr>
              <w:widowControl/>
              <w:spacing w:before="240" w:after="480" w:line="336" w:lineRule="atLeast"/>
              <w:jc w:val="left"/>
              <w:rPr>
                <w:rFonts w:ascii="Arial" w:eastAsia="宋体" w:hAnsi="Arial" w:cs="Arial"/>
                <w:kern w:val="0"/>
                <w:sz w:val="24"/>
                <w:szCs w:val="24"/>
              </w:rPr>
            </w:pPr>
            <w:hyperlink r:id="rId12" w:tooltip="Expense Reports Export" w:history="1">
              <w:r w:rsidR="005A1D9D" w:rsidRPr="005A1D9D">
                <w:rPr>
                  <w:rFonts w:ascii="Arial" w:eastAsia="宋体" w:hAnsi="Arial" w:cs="Arial"/>
                  <w:kern w:val="0"/>
                  <w:sz w:val="24"/>
                  <w:szCs w:val="24"/>
                  <w:u w:val="single"/>
                </w:rPr>
                <w:t>経費精算書</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前回の統合実行以降に更新された経費精算書</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下書き状態を除く</w:t>
            </w:r>
            <w:r w:rsidRPr="005A1D9D">
              <w:rPr>
                <w:rFonts w:ascii="Arial" w:eastAsia="宋体" w:hAnsi="Arial" w:cs="Arial"/>
                <w:kern w:val="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時間</w:t>
            </w:r>
          </w:p>
        </w:tc>
      </w:tr>
      <w:tr w:rsidR="005A1D9D" w:rsidRPr="005A1D9D" w:rsidTr="005A1D9D">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承認</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前回の統合実行以降に更新された承認</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毎日</w:t>
            </w:r>
          </w:p>
        </w:tc>
      </w:tr>
      <w:tr w:rsidR="005A1D9D" w:rsidRPr="005A1D9D" w:rsidTr="005A1D9D">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承認代理人</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前回の統合実行以降に更新された承認デリゲート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毎日</w:t>
            </w:r>
          </w:p>
        </w:tc>
      </w:tr>
      <w:tr w:rsidR="005A1D9D" w:rsidRPr="005A1D9D" w:rsidTr="005A1D9D">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A826F8" w:rsidP="005A1D9D">
            <w:pPr>
              <w:widowControl/>
              <w:spacing w:before="240" w:after="480" w:line="336" w:lineRule="atLeast"/>
              <w:jc w:val="left"/>
              <w:rPr>
                <w:rFonts w:ascii="Arial" w:eastAsia="宋体" w:hAnsi="Arial" w:cs="Arial"/>
                <w:kern w:val="0"/>
                <w:sz w:val="24"/>
                <w:szCs w:val="24"/>
              </w:rPr>
            </w:pPr>
            <w:hyperlink r:id="rId13" w:tooltip="Contracts Export" w:history="1">
              <w:r w:rsidR="005A1D9D" w:rsidRPr="005A1D9D">
                <w:rPr>
                  <w:rFonts w:ascii="Arial" w:eastAsia="宋体" w:hAnsi="Arial" w:cs="Arial"/>
                  <w:kern w:val="0"/>
                  <w:sz w:val="24"/>
                  <w:szCs w:val="24"/>
                  <w:u w:val="single"/>
                </w:rPr>
                <w:t>契約</w:t>
              </w:r>
            </w:hyperlink>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前回の統合実行以降に更新された契約</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公開済み</w:t>
            </w:r>
            <w:r w:rsidRPr="005A1D9D">
              <w:rPr>
                <w:rFonts w:ascii="Arial" w:eastAsia="宋体" w:hAnsi="Arial" w:cs="Arial"/>
                <w:kern w:val="0"/>
                <w:sz w:val="24"/>
                <w:szCs w:val="24"/>
              </w:rPr>
              <w:t>)</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毎日</w:t>
            </w:r>
          </w:p>
        </w:tc>
      </w:tr>
      <w:tr w:rsidR="005A1D9D" w:rsidRPr="005A1D9D" w:rsidTr="005A1D9D">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ユーザー</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ログイン</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前回の統合実行以降に更新されたユーザー</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ログイン</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毎日</w:t>
            </w:r>
          </w:p>
        </w:tc>
      </w:tr>
      <w:tr w:rsidR="005A1D9D" w:rsidRPr="005A1D9D" w:rsidTr="005A1D9D">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A826F8" w:rsidP="005A1D9D">
            <w:pPr>
              <w:widowControl/>
              <w:spacing w:before="240" w:after="480" w:line="336" w:lineRule="atLeast"/>
              <w:jc w:val="left"/>
              <w:rPr>
                <w:rFonts w:ascii="Arial" w:eastAsia="宋体" w:hAnsi="Arial" w:cs="Arial"/>
                <w:kern w:val="0"/>
                <w:sz w:val="24"/>
                <w:szCs w:val="24"/>
              </w:rPr>
            </w:pPr>
            <w:hyperlink r:id="rId14" w:tooltip="Payments Export" w:history="1">
              <w:r w:rsidR="005A1D9D" w:rsidRPr="005A1D9D">
                <w:rPr>
                  <w:rFonts w:ascii="Arial" w:eastAsia="宋体" w:hAnsi="Arial" w:cs="Arial"/>
                  <w:kern w:val="0"/>
                  <w:sz w:val="24"/>
                  <w:szCs w:val="24"/>
                  <w:u w:val="single"/>
                </w:rPr>
                <w:t>請求書支払</w:t>
              </w:r>
            </w:hyperlink>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これは、別の</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セットの</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品目として請求書形式に追加されます。前回の統合実行以降に更新された承認済請求書が検索されます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時間</w:t>
            </w:r>
          </w:p>
        </w:tc>
      </w:tr>
      <w:tr w:rsidR="005A1D9D" w:rsidRPr="005A1D9D" w:rsidTr="005A1D9D">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アドレスを返す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A1D9D" w:rsidRPr="005A1D9D" w:rsidRDefault="005A1D9D" w:rsidP="005A1D9D">
            <w:pPr>
              <w:widowControl/>
              <w:spacing w:before="240" w:after="480" w:line="336" w:lineRule="atLeast"/>
              <w:jc w:val="left"/>
              <w:rPr>
                <w:rFonts w:ascii="Arial" w:eastAsia="宋体" w:hAnsi="Arial" w:cs="Arial"/>
                <w:kern w:val="0"/>
                <w:sz w:val="24"/>
                <w:szCs w:val="24"/>
              </w:rPr>
            </w:pPr>
            <w:r w:rsidRPr="005A1D9D">
              <w:rPr>
                <w:rFonts w:ascii="Arial" w:eastAsia="宋体" w:hAnsi="Arial" w:cs="Arial"/>
                <w:kern w:val="0"/>
                <w:sz w:val="24"/>
                <w:szCs w:val="24"/>
              </w:rPr>
              <w:t> </w:t>
            </w:r>
          </w:p>
        </w:tc>
      </w:tr>
    </w:tbl>
    <w:p w:rsidR="005A1D9D" w:rsidRPr="005A1D9D" w:rsidRDefault="005A1D9D" w:rsidP="005A1D9D">
      <w:pPr>
        <w:widowControl/>
        <w:shd w:val="clear" w:color="auto" w:fill="FFFFCB"/>
        <w:jc w:val="left"/>
        <w:rPr>
          <w:rFonts w:ascii="Arial" w:eastAsia="宋体" w:hAnsi="Arial" w:cs="Arial"/>
          <w:kern w:val="0"/>
          <w:sz w:val="24"/>
          <w:szCs w:val="24"/>
        </w:rPr>
      </w:pPr>
      <w:r w:rsidRPr="005A1D9D">
        <w:rPr>
          <w:rFonts w:ascii="Arial" w:eastAsia="宋体" w:hAnsi="Arial" w:cs="Arial"/>
          <w:kern w:val="0"/>
          <w:sz w:val="24"/>
          <w:szCs w:val="24"/>
        </w:rPr>
        <w:t>顧客が</w:t>
      </w:r>
      <w:r w:rsidRPr="005A1D9D">
        <w:rPr>
          <w:rFonts w:ascii="Arial" w:eastAsia="宋体" w:hAnsi="Arial" w:cs="Arial"/>
          <w:kern w:val="0"/>
          <w:sz w:val="24"/>
          <w:szCs w:val="24"/>
        </w:rPr>
        <w:t xml:space="preserve"> Coupa API </w:t>
      </w:r>
      <w:r w:rsidRPr="005A1D9D">
        <w:rPr>
          <w:rFonts w:ascii="Arial" w:eastAsia="宋体" w:hAnsi="Arial" w:cs="Arial"/>
          <w:kern w:val="0"/>
          <w:sz w:val="24"/>
          <w:szCs w:val="24"/>
        </w:rPr>
        <w:t>を使用して</w:t>
      </w:r>
      <w:r w:rsidRPr="005A1D9D">
        <w:rPr>
          <w:rFonts w:ascii="Arial" w:eastAsia="宋体" w:hAnsi="Arial" w:cs="Arial"/>
          <w:kern w:val="0"/>
          <w:sz w:val="24"/>
          <w:szCs w:val="24"/>
        </w:rPr>
        <w:t xml:space="preserve"> Coupa </w:t>
      </w:r>
      <w:r w:rsidRPr="005A1D9D">
        <w:rPr>
          <w:rFonts w:ascii="Arial" w:eastAsia="宋体" w:hAnsi="Arial" w:cs="Arial"/>
          <w:kern w:val="0"/>
          <w:sz w:val="24"/>
          <w:szCs w:val="24"/>
        </w:rPr>
        <w:t>からデータを抽出してサード</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パーティのデータ</w:t>
      </w:r>
      <w:r w:rsidRPr="005A1D9D">
        <w:rPr>
          <w:rFonts w:ascii="Arial" w:eastAsia="宋体" w:hAnsi="Arial" w:cs="Arial"/>
          <w:kern w:val="0"/>
          <w:sz w:val="24"/>
          <w:szCs w:val="24"/>
        </w:rPr>
        <w:t xml:space="preserve"> </w:t>
      </w:r>
      <w:r w:rsidRPr="005A1D9D">
        <w:rPr>
          <w:rFonts w:ascii="Arial" w:eastAsia="宋体" w:hAnsi="Arial" w:cs="Arial"/>
          <w:kern w:val="0"/>
          <w:sz w:val="24"/>
          <w:szCs w:val="24"/>
        </w:rPr>
        <w:t>ウェアハウスに送信する必要は決してありません。これは許可されていないか、サポートされていません。</w:t>
      </w:r>
      <w:r w:rsidRPr="005A1D9D">
        <w:rPr>
          <w:rFonts w:ascii="Arial" w:eastAsia="宋体" w:hAnsi="Arial" w:cs="Arial"/>
          <w:kern w:val="0"/>
          <w:sz w:val="24"/>
          <w:szCs w:val="24"/>
        </w:rPr>
        <w:t xml:space="preserve"> </w:t>
      </w:r>
    </w:p>
    <w:p w:rsidR="001C69E1" w:rsidRPr="005A1D9D" w:rsidRDefault="001C69E1"/>
    <w:sectPr w:rsidR="001C69E1" w:rsidRPr="005A1D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A3C"/>
    <w:multiLevelType w:val="multilevel"/>
    <w:tmpl w:val="B96E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64F6"/>
    <w:multiLevelType w:val="multilevel"/>
    <w:tmpl w:val="1B78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40"/>
    <w:rsid w:val="001C69E1"/>
    <w:rsid w:val="005A1D9D"/>
    <w:rsid w:val="00A826F8"/>
    <w:rsid w:val="00B62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7F9CB-09C6-4A52-A5DE-B1658A4D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A1D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A1D9D"/>
    <w:rPr>
      <w:rFonts w:ascii="宋体" w:eastAsia="宋体" w:hAnsi="宋体" w:cs="宋体"/>
      <w:b/>
      <w:bCs/>
      <w:kern w:val="0"/>
      <w:sz w:val="36"/>
      <w:szCs w:val="36"/>
    </w:rPr>
  </w:style>
  <w:style w:type="paragraph" w:styleId="a3">
    <w:name w:val="Normal (Web)"/>
    <w:basedOn w:val="a"/>
    <w:uiPriority w:val="99"/>
    <w:semiHidden/>
    <w:unhideWhenUsed/>
    <w:rsid w:val="005A1D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A1D9D"/>
    <w:rPr>
      <w:b/>
      <w:bCs/>
    </w:rPr>
  </w:style>
  <w:style w:type="character" w:styleId="a5">
    <w:name w:val="Hyperlink"/>
    <w:basedOn w:val="a0"/>
    <w:uiPriority w:val="99"/>
    <w:semiHidden/>
    <w:unhideWhenUsed/>
    <w:rsid w:val="005A1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630268">
      <w:bodyDiv w:val="1"/>
      <w:marLeft w:val="0"/>
      <w:marRight w:val="0"/>
      <w:marTop w:val="0"/>
      <w:marBottom w:val="0"/>
      <w:divBdr>
        <w:top w:val="none" w:sz="0" w:space="0" w:color="auto"/>
        <w:left w:val="none" w:sz="0" w:space="0" w:color="auto"/>
        <w:bottom w:val="none" w:sz="0" w:space="0" w:color="auto"/>
        <w:right w:val="none" w:sz="0" w:space="0" w:color="auto"/>
      </w:divBdr>
      <w:divsChild>
        <w:div w:id="40829217">
          <w:marLeft w:val="480"/>
          <w:marRight w:val="480"/>
          <w:marTop w:val="240"/>
          <w:marBottom w:val="480"/>
          <w:divBdr>
            <w:top w:val="single" w:sz="6" w:space="0" w:color="DDDDDD"/>
            <w:left w:val="single" w:sz="6" w:space="0" w:color="DDDDDD"/>
            <w:bottom w:val="single" w:sz="6" w:space="0" w:color="DDDDDD"/>
            <w:right w:val="single" w:sz="6" w:space="0"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Integrate/Technical_Documentation/CSV/Export/Standard_CSV_Exports/Requisitions_Export" TargetMode="External"/><Relationship Id="rId13" Type="http://schemas.openxmlformats.org/officeDocument/2006/relationships/hyperlink" Target="https://success.coupa.com/Integrate/Technical_Documentation/CSV/Export/Standard_CSV_Exports/Contracts_Export" TargetMode="External"/><Relationship Id="rId3" Type="http://schemas.openxmlformats.org/officeDocument/2006/relationships/settings" Target="settings.xml"/><Relationship Id="rId7" Type="http://schemas.openxmlformats.org/officeDocument/2006/relationships/hyperlink" Target="https://success.coupa.com/Integrate/Technical_Documentation/API" TargetMode="External"/><Relationship Id="rId12" Type="http://schemas.openxmlformats.org/officeDocument/2006/relationships/hyperlink" Target="https://success.coupa.com/Integrate/Technical_Documentation/CSV/Export/Standard_CSV_Exports/Expense_Reports_Exp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ccess.coupa.com/Integrate/Technical_Documentation/CSV/Import" TargetMode="External"/><Relationship Id="rId11" Type="http://schemas.openxmlformats.org/officeDocument/2006/relationships/hyperlink" Target="https://success.coupa.com/Integrate/Technical_Documentation/CSV/Export/Standard_CSV_Exports/Invoices_Export" TargetMode="External"/><Relationship Id="rId5" Type="http://schemas.openxmlformats.org/officeDocument/2006/relationships/hyperlink" Target="https://success.coupa.com/Integrate/Technical_Documentation/CSV/Export" TargetMode="External"/><Relationship Id="rId15" Type="http://schemas.openxmlformats.org/officeDocument/2006/relationships/fontTable" Target="fontTable.xml"/><Relationship Id="rId10" Type="http://schemas.openxmlformats.org/officeDocument/2006/relationships/hyperlink" Target="https://success.coupa.com/Integrate/Technical_Documentation/CSV/Export/Standard_CSV_Exports/Inventory_Transactions_(Receipts)_Export" TargetMode="External"/><Relationship Id="rId4" Type="http://schemas.openxmlformats.org/officeDocument/2006/relationships/webSettings" Target="webSettings.xml"/><Relationship Id="rId9" Type="http://schemas.openxmlformats.org/officeDocument/2006/relationships/hyperlink" Target="https://success.coupa.com/Integrate/Technical_Documentation/CSV/Export/Standard_CSV_Exports/Purchase_Orders_Export" TargetMode="External"/><Relationship Id="rId14" Type="http://schemas.openxmlformats.org/officeDocument/2006/relationships/hyperlink" Target="https://success.coupa.com/Integrate/Technical_Documentation/CSV/Export/Standard_CSV_Exports/Payments_Expo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4</cp:revision>
  <dcterms:created xsi:type="dcterms:W3CDTF">2020-04-02T03:24:00Z</dcterms:created>
  <dcterms:modified xsi:type="dcterms:W3CDTF">2020-04-02T03:31:00Z</dcterms:modified>
</cp:coreProperties>
</file>