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4F8" w:rsidRDefault="00977212" w:rsidP="00977212">
      <w:pPr>
        <w:pStyle w:val="a5"/>
      </w:pPr>
      <w:r>
        <w:rPr>
          <w:rFonts w:hint="eastAsia"/>
        </w:rPr>
        <w:t>201703</w:t>
      </w:r>
      <w:r>
        <w:rPr>
          <w:rFonts w:hint="eastAsia"/>
        </w:rPr>
        <w:t>文件夹说明</w:t>
      </w:r>
    </w:p>
    <w:p w:rsidR="00977212" w:rsidRDefault="00BD7A33" w:rsidP="00977212">
      <w:r>
        <w:rPr>
          <w:rFonts w:hint="eastAsia"/>
        </w:rPr>
        <w:t>该文件夹下程序实现的功能如下：</w:t>
      </w:r>
    </w:p>
    <w:p w:rsidR="00625F08" w:rsidRDefault="00625F08" w:rsidP="00625F08">
      <w:pPr>
        <w:pStyle w:val="a6"/>
        <w:numPr>
          <w:ilvl w:val="0"/>
          <w:numId w:val="1"/>
        </w:numPr>
        <w:ind w:firstLineChars="0"/>
      </w:pPr>
      <w:r>
        <w:rPr>
          <w:rFonts w:hint="eastAsia"/>
        </w:rPr>
        <w:t>原始数据下载，</w:t>
      </w:r>
      <w:r>
        <w:rPr>
          <w:rFonts w:hint="eastAsia"/>
        </w:rPr>
        <w:t>mingw</w:t>
      </w:r>
    </w:p>
    <w:p w:rsidR="00BD7A33" w:rsidRDefault="00BD7A33" w:rsidP="00BD7A33">
      <w:pPr>
        <w:pStyle w:val="a6"/>
        <w:numPr>
          <w:ilvl w:val="0"/>
          <w:numId w:val="1"/>
        </w:numPr>
        <w:ind w:firstLineChars="0"/>
      </w:pPr>
      <w:r>
        <w:rPr>
          <w:rFonts w:hint="eastAsia"/>
        </w:rPr>
        <w:t>将下载的原始波形数据文件（</w:t>
      </w:r>
      <w:r>
        <w:rPr>
          <w:rFonts w:hint="eastAsia"/>
        </w:rPr>
        <w:t>.hea</w:t>
      </w:r>
      <w:r>
        <w:rPr>
          <w:rFonts w:hint="eastAsia"/>
        </w:rPr>
        <w:t>和</w:t>
      </w:r>
      <w:r>
        <w:rPr>
          <w:rFonts w:hint="eastAsia"/>
        </w:rPr>
        <w:t>.dat</w:t>
      </w:r>
      <w:r>
        <w:rPr>
          <w:rFonts w:hint="eastAsia"/>
        </w:rPr>
        <w:t>）转换为</w:t>
      </w:r>
      <w:r>
        <w:rPr>
          <w:rFonts w:hint="eastAsia"/>
        </w:rPr>
        <w:t>.mat</w:t>
      </w:r>
      <w:r>
        <w:rPr>
          <w:rFonts w:hint="eastAsia"/>
        </w:rPr>
        <w:t>格式（</w:t>
      </w:r>
      <w:r>
        <w:rPr>
          <w:rFonts w:hint="eastAsia"/>
        </w:rPr>
        <w:t>convert_wavedata.sh</w:t>
      </w:r>
      <w:r>
        <w:rPr>
          <w:rFonts w:hint="eastAsia"/>
        </w:rPr>
        <w:t>）</w:t>
      </w:r>
    </w:p>
    <w:p w:rsidR="00BD7A33" w:rsidRDefault="00BD7A33" w:rsidP="00BD7A33">
      <w:pPr>
        <w:pStyle w:val="a6"/>
        <w:numPr>
          <w:ilvl w:val="0"/>
          <w:numId w:val="1"/>
        </w:numPr>
        <w:ind w:firstLineChars="0"/>
      </w:pPr>
      <w:r>
        <w:rPr>
          <w:rFonts w:hint="eastAsia"/>
        </w:rPr>
        <w:t>将第一步生成的</w:t>
      </w:r>
      <w:r>
        <w:rPr>
          <w:rFonts w:hint="eastAsia"/>
        </w:rPr>
        <w:t>.mat</w:t>
      </w:r>
      <w:r>
        <w:rPr>
          <w:rFonts w:hint="eastAsia"/>
        </w:rPr>
        <w:t>数据根据头文件中的基线及增益，转换成正常范围内的生理参数值，并按统一的变量顺序进行存储；（</w:t>
      </w:r>
      <w:r>
        <w:rPr>
          <w:rFonts w:hint="eastAsia"/>
        </w:rPr>
        <w:t>loaddata.m</w:t>
      </w:r>
      <w:r>
        <w:rPr>
          <w:rFonts w:hint="eastAsia"/>
        </w:rPr>
        <w:t>）</w:t>
      </w:r>
    </w:p>
    <w:p w:rsidR="00BD7A33" w:rsidRDefault="00BD7A33" w:rsidP="00BD7A33">
      <w:pPr>
        <w:pStyle w:val="a6"/>
        <w:numPr>
          <w:ilvl w:val="0"/>
          <w:numId w:val="1"/>
        </w:numPr>
        <w:ind w:firstLineChars="0"/>
      </w:pPr>
      <w:r>
        <w:rPr>
          <w:rFonts w:hint="eastAsia"/>
        </w:rPr>
        <w:t>根据急性低血压的定义，从</w:t>
      </w:r>
      <w:r w:rsidR="00990798">
        <w:rPr>
          <w:rFonts w:hint="eastAsia"/>
        </w:rPr>
        <w:t>第二步中</w:t>
      </w:r>
      <w:r w:rsidR="00625F08">
        <w:rPr>
          <w:rFonts w:hint="eastAsia"/>
        </w:rPr>
        <w:t>按顺序存储的数据中筛选发生急性低血压及未发生急性低血压的样本</w:t>
      </w:r>
    </w:p>
    <w:p w:rsidR="00625F08" w:rsidRDefault="00390474" w:rsidP="00625F08">
      <w:pPr>
        <w:pStyle w:val="a6"/>
        <w:ind w:left="360" w:firstLineChars="0" w:firstLine="0"/>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82.5pt;margin-top:12.95pt;width:518.7pt;height:0;flip:y;z-index:251658240" o:connectortype="straight">
            <v:stroke dashstyle="dash"/>
          </v:shape>
        </w:pict>
      </w:r>
    </w:p>
    <w:p w:rsidR="00625F08" w:rsidRDefault="00625F08" w:rsidP="00625F08">
      <w:pPr>
        <w:pStyle w:val="a6"/>
        <w:ind w:left="360" w:firstLineChars="0" w:firstLine="0"/>
      </w:pPr>
    </w:p>
    <w:p w:rsidR="00625F08" w:rsidRDefault="00625F08" w:rsidP="00625F08">
      <w:pPr>
        <w:pStyle w:val="a6"/>
        <w:numPr>
          <w:ilvl w:val="0"/>
          <w:numId w:val="2"/>
        </w:numPr>
        <w:ind w:firstLineChars="0"/>
      </w:pPr>
      <w:r>
        <w:rPr>
          <w:rFonts w:hint="eastAsia"/>
        </w:rPr>
        <w:t>原始数据下载</w:t>
      </w:r>
    </w:p>
    <w:p w:rsidR="00625F08" w:rsidRDefault="0078234A" w:rsidP="00625F08">
      <w:pPr>
        <w:pStyle w:val="a6"/>
        <w:ind w:left="360" w:firstLineChars="0" w:firstLine="0"/>
      </w:pPr>
      <w:r>
        <w:rPr>
          <w:rFonts w:hint="eastAsia"/>
        </w:rPr>
        <w:t>波形数据通过</w:t>
      </w:r>
      <w:r>
        <w:rPr>
          <w:rFonts w:hint="eastAsia"/>
        </w:rPr>
        <w:t>rsync</w:t>
      </w:r>
      <w:r>
        <w:rPr>
          <w:rFonts w:hint="eastAsia"/>
        </w:rPr>
        <w:t>命令下载，该命令将波形数据库复制到本地</w:t>
      </w:r>
      <w:r>
        <w:rPr>
          <w:rFonts w:hint="eastAsia"/>
        </w:rPr>
        <w:t>,</w:t>
      </w:r>
      <w:r>
        <w:rPr>
          <w:rFonts w:hint="eastAsia"/>
        </w:rPr>
        <w:t>且下载过程可以中断，续传。</w:t>
      </w:r>
    </w:p>
    <w:p w:rsidR="0078234A" w:rsidRDefault="0078234A" w:rsidP="00625F08">
      <w:pPr>
        <w:pStyle w:val="a6"/>
        <w:ind w:left="360" w:firstLineChars="0" w:firstLine="0"/>
      </w:pPr>
      <w:r w:rsidRPr="0078234A">
        <w:rPr>
          <w:rFonts w:hint="eastAsia"/>
        </w:rPr>
        <w:t>下载步骤：</w:t>
      </w:r>
    </w:p>
    <w:p w:rsidR="0078234A" w:rsidRDefault="0078234A" w:rsidP="00625F08">
      <w:pPr>
        <w:pStyle w:val="a6"/>
        <w:ind w:left="360" w:firstLineChars="0" w:firstLine="0"/>
      </w:pPr>
      <w:r>
        <w:rPr>
          <w:rFonts w:hint="eastAsia"/>
        </w:rPr>
        <w:t>打开</w:t>
      </w:r>
      <w:r>
        <w:rPr>
          <w:rFonts w:hint="eastAsia"/>
        </w:rPr>
        <w:t>MinGW</w:t>
      </w:r>
      <w:r w:rsidR="002024E4">
        <w:t>/msys/1.0/</w:t>
      </w:r>
      <w:r>
        <w:t>msys.bat,</w:t>
      </w:r>
      <w:r>
        <w:rPr>
          <w:rFonts w:hint="eastAsia"/>
        </w:rPr>
        <w:t>输入如下命令</w:t>
      </w:r>
    </w:p>
    <w:p w:rsidR="0078234A" w:rsidRPr="0078234A" w:rsidRDefault="0078234A" w:rsidP="00625F08">
      <w:pPr>
        <w:pStyle w:val="a6"/>
        <w:ind w:left="360" w:firstLineChars="0" w:firstLine="0"/>
        <w:rPr>
          <w:color w:val="CCE8CF" w:themeColor="background1"/>
          <w:highlight w:val="black"/>
        </w:rPr>
      </w:pPr>
      <w:r w:rsidRPr="0078234A">
        <w:rPr>
          <w:color w:val="CCE8CF" w:themeColor="background1"/>
          <w:highlight w:val="black"/>
        </w:rPr>
        <w:t>mkdir -p /usr/database/mimic2wdb/matched</w:t>
      </w:r>
    </w:p>
    <w:p w:rsidR="0078234A" w:rsidRDefault="0078234A" w:rsidP="00625F08">
      <w:pPr>
        <w:pStyle w:val="a6"/>
        <w:ind w:left="360" w:firstLineChars="0" w:firstLine="0"/>
        <w:rPr>
          <w:color w:val="CCE8CF" w:themeColor="background1"/>
        </w:rPr>
      </w:pPr>
      <w:r w:rsidRPr="0078234A">
        <w:rPr>
          <w:color w:val="CCE8CF" w:themeColor="background1"/>
          <w:highlight w:val="black"/>
        </w:rPr>
        <w:t>rsync -CaLvz physionet.org::mimic2wdb-matched /usr/database/mimic2wdb/matched</w:t>
      </w:r>
    </w:p>
    <w:p w:rsidR="002024E4" w:rsidRDefault="002024E4" w:rsidP="002024E4">
      <w:r>
        <w:rPr>
          <w:rFonts w:hint="eastAsia"/>
        </w:rPr>
        <w:t>下载的数据保存在</w:t>
      </w:r>
      <w:r>
        <w:rPr>
          <w:rFonts w:hint="eastAsia"/>
        </w:rPr>
        <w:t xml:space="preserve"> /usr/database/mimic2wdb/matched</w:t>
      </w:r>
      <w:r>
        <w:rPr>
          <w:rFonts w:hint="eastAsia"/>
        </w:rPr>
        <w:t>文件夹中，即</w:t>
      </w:r>
      <w:r>
        <w:rPr>
          <w:rFonts w:hint="eastAsia"/>
        </w:rPr>
        <w:t>/</w:t>
      </w:r>
      <w:r>
        <w:t>MinGW/msys/1.0/database/mimic2wdb/matched</w:t>
      </w:r>
      <w:r>
        <w:rPr>
          <w:rFonts w:hint="eastAsia"/>
        </w:rPr>
        <w:t>文件夹中。</w:t>
      </w:r>
    </w:p>
    <w:p w:rsidR="003854D6" w:rsidRDefault="003854D6" w:rsidP="002024E4"/>
    <w:p w:rsidR="002024E4" w:rsidRDefault="002024E4" w:rsidP="002024E4">
      <w:pPr>
        <w:pStyle w:val="a6"/>
        <w:numPr>
          <w:ilvl w:val="0"/>
          <w:numId w:val="2"/>
        </w:numPr>
        <w:ind w:firstLineChars="0"/>
      </w:pPr>
      <w:r>
        <w:rPr>
          <w:rFonts w:hint="eastAsia"/>
        </w:rPr>
        <w:t>数据格式转换</w:t>
      </w:r>
      <w:r w:rsidR="003854D6">
        <w:rPr>
          <w:rFonts w:hint="eastAsia"/>
        </w:rPr>
        <w:t>（</w:t>
      </w:r>
      <w:r w:rsidR="003854D6">
        <w:rPr>
          <w:rFonts w:hint="eastAsia"/>
        </w:rPr>
        <w:t>convert_wavedata.sh</w:t>
      </w:r>
      <w:r w:rsidR="003854D6">
        <w:rPr>
          <w:rFonts w:hint="eastAsia"/>
        </w:rPr>
        <w:t>）</w:t>
      </w:r>
    </w:p>
    <w:p w:rsidR="0012186A" w:rsidRDefault="002024E4" w:rsidP="002024E4">
      <w:r>
        <w:tab/>
      </w:r>
      <w:r>
        <w:rPr>
          <w:rFonts w:hint="eastAsia"/>
        </w:rPr>
        <w:t>下载到的数据以头文件</w:t>
      </w:r>
      <w:r>
        <w:rPr>
          <w:rFonts w:hint="eastAsia"/>
        </w:rPr>
        <w:t>(</w:t>
      </w:r>
      <w:r>
        <w:t>.hea</w:t>
      </w:r>
      <w:r>
        <w:rPr>
          <w:rFonts w:hint="eastAsia"/>
        </w:rPr>
        <w:t>)</w:t>
      </w:r>
      <w:r>
        <w:rPr>
          <w:rFonts w:hint="eastAsia"/>
        </w:rPr>
        <w:t>和数据文件</w:t>
      </w:r>
      <w:r>
        <w:rPr>
          <w:rFonts w:hint="eastAsia"/>
        </w:rPr>
        <w:t>(</w:t>
      </w:r>
      <w:r>
        <w:t>.dat</w:t>
      </w:r>
      <w:r>
        <w:rPr>
          <w:rFonts w:hint="eastAsia"/>
        </w:rPr>
        <w:t>)</w:t>
      </w:r>
      <w:r>
        <w:rPr>
          <w:rFonts w:hint="eastAsia"/>
        </w:rPr>
        <w:t>的形式表示，且因为单个波形数据及趋势数据的数据量比较大，所以通常将波形数据分成多个部分进行存储，</w:t>
      </w:r>
      <w:r w:rsidR="0012186A">
        <w:rPr>
          <w:rFonts w:hint="eastAsia"/>
        </w:rPr>
        <w:t>在进行格式转换过程中，只需要根据波形数据</w:t>
      </w:r>
      <w:r w:rsidR="0012186A">
        <w:rPr>
          <w:rFonts w:hint="eastAsia"/>
        </w:rPr>
        <w:t>(</w:t>
      </w:r>
      <w:r w:rsidR="0012186A">
        <w:t>*.hea</w:t>
      </w:r>
      <w:r w:rsidR="0012186A">
        <w:rPr>
          <w:rFonts w:hint="eastAsia"/>
        </w:rPr>
        <w:t>)</w:t>
      </w:r>
      <w:r w:rsidR="0012186A">
        <w:rPr>
          <w:rFonts w:hint="eastAsia"/>
        </w:rPr>
        <w:t>及趋势数据</w:t>
      </w:r>
      <w:r w:rsidR="0012186A">
        <w:rPr>
          <w:rFonts w:hint="eastAsia"/>
        </w:rPr>
        <w:t>(</w:t>
      </w:r>
      <w:r w:rsidR="0012186A">
        <w:t>*n.hea</w:t>
      </w:r>
      <w:r w:rsidR="0012186A">
        <w:rPr>
          <w:rFonts w:hint="eastAsia"/>
        </w:rPr>
        <w:t>)</w:t>
      </w:r>
      <w:r w:rsidR="0012186A">
        <w:rPr>
          <w:rFonts w:hint="eastAsia"/>
        </w:rPr>
        <w:t>进行转换，转换过程中会自动调用各个部分的数据，其中</w:t>
      </w:r>
      <w:r w:rsidR="0012186A">
        <w:rPr>
          <w:rFonts w:hint="eastAsia"/>
        </w:rPr>
        <w:t>*</w:t>
      </w:r>
      <w:r w:rsidR="0012186A">
        <w:rPr>
          <w:rFonts w:hint="eastAsia"/>
        </w:rPr>
        <w:t>的命名规则为：‘病人编号</w:t>
      </w:r>
      <w:r w:rsidR="0012186A">
        <w:rPr>
          <w:rFonts w:hint="eastAsia"/>
        </w:rPr>
        <w:t>-</w:t>
      </w:r>
      <w:r w:rsidR="0012186A">
        <w:rPr>
          <w:rFonts w:hint="eastAsia"/>
        </w:rPr>
        <w:t>年</w:t>
      </w:r>
      <w:r w:rsidR="0012186A">
        <w:rPr>
          <w:rFonts w:hint="eastAsia"/>
        </w:rPr>
        <w:t>-</w:t>
      </w:r>
      <w:r w:rsidR="0012186A">
        <w:rPr>
          <w:rFonts w:hint="eastAsia"/>
        </w:rPr>
        <w:t>月</w:t>
      </w:r>
      <w:r w:rsidR="0012186A">
        <w:rPr>
          <w:rFonts w:hint="eastAsia"/>
        </w:rPr>
        <w:t>-</w:t>
      </w:r>
      <w:r w:rsidR="0012186A">
        <w:rPr>
          <w:rFonts w:hint="eastAsia"/>
        </w:rPr>
        <w:t>日</w:t>
      </w:r>
      <w:r w:rsidR="0012186A">
        <w:rPr>
          <w:rFonts w:hint="eastAsia"/>
        </w:rPr>
        <w:t>-</w:t>
      </w:r>
      <w:r w:rsidR="0012186A">
        <w:rPr>
          <w:rFonts w:hint="eastAsia"/>
        </w:rPr>
        <w:t>时</w:t>
      </w:r>
      <w:r w:rsidR="0012186A">
        <w:rPr>
          <w:rFonts w:hint="eastAsia"/>
        </w:rPr>
        <w:t>-</w:t>
      </w:r>
      <w:r w:rsidR="0012186A">
        <w:rPr>
          <w:rFonts w:hint="eastAsia"/>
        </w:rPr>
        <w:t>分’。</w:t>
      </w:r>
    </w:p>
    <w:p w:rsidR="0012186A" w:rsidRDefault="0012186A" w:rsidP="002024E4">
      <w:r>
        <w:rPr>
          <w:rFonts w:hint="eastAsia"/>
        </w:rPr>
        <w:t>格式转换流程为：</w:t>
      </w:r>
    </w:p>
    <w:p w:rsidR="0012186A" w:rsidRDefault="00491B52" w:rsidP="00491B52">
      <w:pPr>
        <w:pStyle w:val="a6"/>
        <w:numPr>
          <w:ilvl w:val="0"/>
          <w:numId w:val="3"/>
        </w:numPr>
        <w:ind w:firstLineChars="0"/>
      </w:pPr>
      <w:r>
        <w:rPr>
          <w:rFonts w:hint="eastAsia"/>
        </w:rPr>
        <w:t>切换至存储下载数据的文件夹</w:t>
      </w:r>
    </w:p>
    <w:p w:rsidR="00491B52" w:rsidRDefault="00491B52" w:rsidP="00491B52">
      <w:pPr>
        <w:pStyle w:val="a6"/>
        <w:numPr>
          <w:ilvl w:val="0"/>
          <w:numId w:val="3"/>
        </w:numPr>
        <w:ind w:firstLineChars="0"/>
      </w:pPr>
      <w:r>
        <w:rPr>
          <w:rFonts w:hint="eastAsia"/>
        </w:rPr>
        <w:t>对每个病人编号对应的文件夹进行循环，找到总的趋势数据头文件，利用</w:t>
      </w:r>
      <w:r>
        <w:rPr>
          <w:rFonts w:hint="eastAsia"/>
        </w:rPr>
        <w:t>wfdb2mat</w:t>
      </w:r>
      <w:r>
        <w:rPr>
          <w:rFonts w:hint="eastAsia"/>
        </w:rPr>
        <w:t>命令生成对应的</w:t>
      </w:r>
      <w:r>
        <w:rPr>
          <w:rFonts w:hint="eastAsia"/>
        </w:rPr>
        <w:t>.mat</w:t>
      </w:r>
      <w:r>
        <w:rPr>
          <w:rFonts w:hint="eastAsia"/>
        </w:rPr>
        <w:t>文件</w:t>
      </w:r>
    </w:p>
    <w:p w:rsidR="00491B52" w:rsidRPr="00491B52" w:rsidRDefault="00491B52" w:rsidP="00491B52">
      <w:pPr>
        <w:pStyle w:val="a6"/>
        <w:ind w:firstLineChars="0" w:firstLine="0"/>
        <w:jc w:val="center"/>
        <w:rPr>
          <w:color w:val="CCE8CF" w:themeColor="background1"/>
        </w:rPr>
      </w:pPr>
      <w:r w:rsidRPr="00491B52">
        <w:rPr>
          <w:color w:val="CCE8CF" w:themeColor="background1"/>
          <w:highlight w:val="black"/>
        </w:rPr>
        <w:t>wfdb</w:t>
      </w:r>
      <w:r w:rsidRPr="00491B52">
        <w:rPr>
          <w:rFonts w:hint="eastAsia"/>
          <w:color w:val="CCE8CF" w:themeColor="background1"/>
          <w:highlight w:val="black"/>
        </w:rPr>
        <w:t>2</w:t>
      </w:r>
      <w:r w:rsidRPr="00491B52">
        <w:rPr>
          <w:color w:val="CCE8CF" w:themeColor="background1"/>
          <w:highlight w:val="black"/>
        </w:rPr>
        <w:t>mat -r filename</w:t>
      </w:r>
    </w:p>
    <w:p w:rsidR="00491B52" w:rsidRPr="0012186A" w:rsidRDefault="003854D6" w:rsidP="00491B52">
      <w:pPr>
        <w:pStyle w:val="a6"/>
        <w:numPr>
          <w:ilvl w:val="0"/>
          <w:numId w:val="3"/>
        </w:numPr>
        <w:ind w:firstLineChars="0"/>
      </w:pPr>
      <w:r>
        <w:t>wfdb</w:t>
      </w:r>
      <w:r>
        <w:rPr>
          <w:rFonts w:hint="eastAsia"/>
        </w:rPr>
        <w:t>2</w:t>
      </w:r>
      <w:r>
        <w:t>mat</w:t>
      </w:r>
      <w:r>
        <w:rPr>
          <w:rFonts w:hint="eastAsia"/>
        </w:rPr>
        <w:t>命令运行后会自动生成</w:t>
      </w:r>
      <w:r>
        <w:t>’</w:t>
      </w:r>
      <w:r>
        <w:rPr>
          <w:rFonts w:hint="eastAsia"/>
        </w:rPr>
        <w:t>filename</w:t>
      </w:r>
      <w:r>
        <w:t>’nm.mat</w:t>
      </w:r>
      <w:r>
        <w:rPr>
          <w:rFonts w:hint="eastAsia"/>
        </w:rPr>
        <w:t>和</w:t>
      </w:r>
      <w:r>
        <w:t>’filename’nm.hea</w:t>
      </w:r>
      <w:r>
        <w:rPr>
          <w:rFonts w:hint="eastAsia"/>
        </w:rPr>
        <w:t>文件，将生成的这两个文件，移动到</w:t>
      </w:r>
      <w:r>
        <w:rPr>
          <w:rFonts w:hint="eastAsia"/>
        </w:rPr>
        <w:t>L</w:t>
      </w:r>
      <w:r>
        <w:rPr>
          <w:rFonts w:hint="eastAsia"/>
        </w:rPr>
        <w:t>：</w:t>
      </w:r>
      <w:r>
        <w:rPr>
          <w:rFonts w:hint="eastAsia"/>
        </w:rPr>
        <w:t>/Available</w:t>
      </w:r>
      <w:r>
        <w:rPr>
          <w:rFonts w:hint="eastAsia"/>
        </w:rPr>
        <w:t>中，病人编号对应的文件夹。</w:t>
      </w:r>
    </w:p>
    <w:p w:rsidR="0012186A" w:rsidRDefault="0012186A" w:rsidP="002024E4"/>
    <w:p w:rsidR="003854D6" w:rsidRDefault="003854D6" w:rsidP="003854D6">
      <w:pPr>
        <w:pStyle w:val="a6"/>
        <w:numPr>
          <w:ilvl w:val="0"/>
          <w:numId w:val="2"/>
        </w:numPr>
        <w:ind w:firstLineChars="0"/>
      </w:pPr>
      <w:r>
        <w:rPr>
          <w:rFonts w:hint="eastAsia"/>
        </w:rPr>
        <w:t>去除基线和增益（</w:t>
      </w:r>
      <w:r>
        <w:rPr>
          <w:rFonts w:hint="eastAsia"/>
        </w:rPr>
        <w:t>loaddata</w:t>
      </w:r>
      <w:r>
        <w:t>.m</w:t>
      </w:r>
      <w:r>
        <w:rPr>
          <w:rFonts w:hint="eastAsia"/>
        </w:rPr>
        <w:t>）</w:t>
      </w:r>
    </w:p>
    <w:p w:rsidR="003854D6" w:rsidRDefault="003854D6" w:rsidP="003854D6">
      <w:pPr>
        <w:pStyle w:val="a6"/>
        <w:ind w:left="360" w:firstLineChars="0" w:firstLine="0"/>
      </w:pPr>
      <w:r>
        <w:t>wfdb</w:t>
      </w:r>
      <w:r>
        <w:rPr>
          <w:rFonts w:hint="eastAsia"/>
        </w:rPr>
        <w:t>2</w:t>
      </w:r>
      <w:r>
        <w:t>mat</w:t>
      </w:r>
      <w:r>
        <w:rPr>
          <w:rFonts w:hint="eastAsia"/>
        </w:rPr>
        <w:t>转换得到的</w:t>
      </w:r>
      <w:r>
        <w:rPr>
          <w:rFonts w:hint="eastAsia"/>
        </w:rPr>
        <w:t>.mat</w:t>
      </w:r>
      <w:r>
        <w:rPr>
          <w:rFonts w:hint="eastAsia"/>
        </w:rPr>
        <w:t>文件中的数据按行存储，且包含基线和增益，并不是正常的生理参数值。因此，需要根据正常值</w:t>
      </w:r>
      <w:r>
        <w:rPr>
          <w:rFonts w:hint="eastAsia"/>
        </w:rPr>
        <w:t>=</w:t>
      </w:r>
      <w:r>
        <w:rPr>
          <w:rFonts w:hint="eastAsia"/>
        </w:rPr>
        <w:t>（测量值</w:t>
      </w:r>
      <w:r>
        <w:rPr>
          <w:rFonts w:hint="eastAsia"/>
        </w:rPr>
        <w:t>-</w:t>
      </w:r>
      <w:r>
        <w:rPr>
          <w:rFonts w:hint="eastAsia"/>
        </w:rPr>
        <w:t>基线值）</w:t>
      </w:r>
      <w:r>
        <w:rPr>
          <w:rFonts w:hint="eastAsia"/>
        </w:rPr>
        <w:t>/</w:t>
      </w:r>
      <w:r>
        <w:rPr>
          <w:rFonts w:hint="eastAsia"/>
        </w:rPr>
        <w:t>增益，将测量值转换成常规形式的生理参数值。</w:t>
      </w:r>
    </w:p>
    <w:p w:rsidR="003854D6" w:rsidRDefault="003854D6" w:rsidP="003854D6">
      <w:pPr>
        <w:pStyle w:val="a6"/>
        <w:ind w:left="360" w:firstLineChars="0" w:firstLine="0"/>
      </w:pPr>
      <w:r>
        <w:rPr>
          <w:rFonts w:hint="eastAsia"/>
        </w:rPr>
        <w:t>处理过程：</w:t>
      </w:r>
    </w:p>
    <w:p w:rsidR="003854D6" w:rsidRDefault="003854D6" w:rsidP="003854D6">
      <w:pPr>
        <w:pStyle w:val="a6"/>
        <w:numPr>
          <w:ilvl w:val="0"/>
          <w:numId w:val="6"/>
        </w:numPr>
        <w:ind w:firstLineChars="0"/>
      </w:pPr>
      <w:r>
        <w:rPr>
          <w:rFonts w:hint="eastAsia"/>
        </w:rPr>
        <w:t>每一个病人编号对应的文件夹中，找到</w:t>
      </w:r>
      <w:r>
        <w:rPr>
          <w:rFonts w:hint="eastAsia"/>
        </w:rPr>
        <w:t>wfdb2mat</w:t>
      </w:r>
      <w:r>
        <w:rPr>
          <w:rFonts w:hint="eastAsia"/>
        </w:rPr>
        <w:t>自动生成的</w:t>
      </w:r>
      <w:r>
        <w:rPr>
          <w:rFonts w:hint="eastAsia"/>
        </w:rPr>
        <w:t>*nm.hea</w:t>
      </w:r>
      <w:r>
        <w:rPr>
          <w:rFonts w:hint="eastAsia"/>
        </w:rPr>
        <w:t>文件，从中提取出每个生理参数对应的基线和增益，并将文件名称、基线、增益存储到</w:t>
      </w:r>
      <w:r>
        <w:t>’*nm_hea.mat’</w:t>
      </w:r>
      <w:r>
        <w:rPr>
          <w:rFonts w:hint="eastAsia"/>
        </w:rPr>
        <w:t>文件中，</w:t>
      </w:r>
    </w:p>
    <w:p w:rsidR="003854D6" w:rsidRDefault="003854D6" w:rsidP="003854D6">
      <w:pPr>
        <w:pStyle w:val="a6"/>
        <w:numPr>
          <w:ilvl w:val="0"/>
          <w:numId w:val="6"/>
        </w:numPr>
        <w:ind w:firstLineChars="0"/>
      </w:pPr>
      <w:r>
        <w:rPr>
          <w:rFonts w:hint="eastAsia"/>
        </w:rPr>
        <w:t>按照提取出的基线、增益转换数据，并按照指定的顺序存储变量：心率</w:t>
      </w:r>
      <w:r>
        <w:rPr>
          <w:rFonts w:hint="eastAsia"/>
        </w:rPr>
        <w:t>hr</w:t>
      </w:r>
      <w:r>
        <w:rPr>
          <w:rFonts w:hint="eastAsia"/>
        </w:rPr>
        <w:t>、动</w:t>
      </w:r>
      <w:r>
        <w:rPr>
          <w:rFonts w:hint="eastAsia"/>
        </w:rPr>
        <w:lastRenderedPageBreak/>
        <w:t>脉收缩压（</w:t>
      </w:r>
      <w:r>
        <w:rPr>
          <w:rFonts w:hint="eastAsia"/>
        </w:rPr>
        <w:t>ABPSys</w:t>
      </w:r>
      <w:r>
        <w:rPr>
          <w:rFonts w:hint="eastAsia"/>
        </w:rPr>
        <w:t>）、动脉舒张压（</w:t>
      </w:r>
      <w:r>
        <w:rPr>
          <w:rFonts w:hint="eastAsia"/>
        </w:rPr>
        <w:t>ABPDias</w:t>
      </w:r>
      <w:r>
        <w:rPr>
          <w:rFonts w:hint="eastAsia"/>
        </w:rPr>
        <w:t>）、动脉平均压（</w:t>
      </w:r>
      <w:r>
        <w:rPr>
          <w:rFonts w:hint="eastAsia"/>
        </w:rPr>
        <w:t>ABPMean</w:t>
      </w:r>
      <w:r>
        <w:rPr>
          <w:rFonts w:hint="eastAsia"/>
        </w:rPr>
        <w:t>）、脉搏（</w:t>
      </w:r>
      <w:r>
        <w:rPr>
          <w:rFonts w:hint="eastAsia"/>
        </w:rPr>
        <w:t>PULSE</w:t>
      </w:r>
      <w:r>
        <w:rPr>
          <w:rFonts w:hint="eastAsia"/>
        </w:rPr>
        <w:t>）、呼吸（</w:t>
      </w:r>
      <w:r>
        <w:rPr>
          <w:rFonts w:hint="eastAsia"/>
        </w:rPr>
        <w:t>RESP</w:t>
      </w:r>
      <w:r>
        <w:rPr>
          <w:rFonts w:hint="eastAsia"/>
        </w:rPr>
        <w:t>）、血氧（</w:t>
      </w:r>
      <w:r>
        <w:rPr>
          <w:rFonts w:hint="eastAsia"/>
        </w:rPr>
        <w:t>SPO2</w:t>
      </w:r>
      <w:r>
        <w:rPr>
          <w:rFonts w:hint="eastAsia"/>
        </w:rPr>
        <w:t>）、无创收缩压（</w:t>
      </w:r>
      <w:r>
        <w:rPr>
          <w:rFonts w:hint="eastAsia"/>
        </w:rPr>
        <w:t>NBPSys</w:t>
      </w:r>
      <w:r>
        <w:rPr>
          <w:rFonts w:hint="eastAsia"/>
        </w:rPr>
        <w:t>）、无创舒张压（</w:t>
      </w:r>
      <w:r>
        <w:rPr>
          <w:rFonts w:hint="eastAsia"/>
        </w:rPr>
        <w:t>NBPDias</w:t>
      </w:r>
      <w:r>
        <w:rPr>
          <w:rFonts w:hint="eastAsia"/>
        </w:rPr>
        <w:t>）、无创平均压（</w:t>
      </w:r>
      <w:r>
        <w:rPr>
          <w:rFonts w:hint="eastAsia"/>
        </w:rPr>
        <w:t>NBPMean</w:t>
      </w:r>
      <w:r>
        <w:rPr>
          <w:rFonts w:hint="eastAsia"/>
        </w:rPr>
        <w:t>）。</w:t>
      </w:r>
    </w:p>
    <w:p w:rsidR="003854D6" w:rsidRDefault="003854D6" w:rsidP="003854D6">
      <w:pPr>
        <w:pStyle w:val="a6"/>
        <w:numPr>
          <w:ilvl w:val="0"/>
          <w:numId w:val="6"/>
        </w:numPr>
        <w:ind w:firstLineChars="0"/>
      </w:pPr>
      <w:r>
        <w:rPr>
          <w:rFonts w:hint="eastAsia"/>
        </w:rPr>
        <w:t>将去除了基线、增益并按顺序存储的数据文件以</w:t>
      </w:r>
      <w:r>
        <w:t>’*nm_select.mat’</w:t>
      </w:r>
      <w:r>
        <w:rPr>
          <w:rFonts w:hint="eastAsia"/>
        </w:rPr>
        <w:t>的名称进行存储，后续从该数据文件中筛选急性低血压病例。</w:t>
      </w:r>
    </w:p>
    <w:p w:rsidR="003854D6" w:rsidRDefault="003854D6" w:rsidP="003854D6">
      <w:pPr>
        <w:pStyle w:val="a6"/>
        <w:ind w:left="1200" w:firstLineChars="0" w:firstLine="0"/>
      </w:pPr>
    </w:p>
    <w:p w:rsidR="003854D6" w:rsidRDefault="003854D6" w:rsidP="003854D6">
      <w:pPr>
        <w:pStyle w:val="a6"/>
        <w:numPr>
          <w:ilvl w:val="0"/>
          <w:numId w:val="2"/>
        </w:numPr>
        <w:ind w:firstLineChars="0"/>
      </w:pPr>
      <w:r>
        <w:rPr>
          <w:rFonts w:hint="eastAsia"/>
        </w:rPr>
        <w:t>样本筛选</w:t>
      </w:r>
      <w:r w:rsidR="00E9786C">
        <w:rPr>
          <w:rFonts w:hint="eastAsia"/>
        </w:rPr>
        <w:t>(</w:t>
      </w:r>
      <w:r w:rsidR="00E9786C">
        <w:t>findAHE.m</w:t>
      </w:r>
      <w:r w:rsidR="00E9786C">
        <w:rPr>
          <w:rFonts w:hint="eastAsia"/>
        </w:rPr>
        <w:t>和</w:t>
      </w:r>
      <w:r w:rsidR="00E9786C">
        <w:t>AHEEpi</w:t>
      </w:r>
      <w:r w:rsidR="00E9786C">
        <w:rPr>
          <w:rFonts w:hint="eastAsia"/>
        </w:rPr>
        <w:t>sode.m)</w:t>
      </w:r>
    </w:p>
    <w:p w:rsidR="003854D6" w:rsidRDefault="003854D6" w:rsidP="003854D6">
      <w:pPr>
        <w:pStyle w:val="a6"/>
        <w:ind w:left="360" w:firstLineChars="0" w:firstLine="0"/>
      </w:pPr>
      <w:r>
        <w:rPr>
          <w:rFonts w:hint="eastAsia"/>
        </w:rPr>
        <w:t>3.1</w:t>
      </w:r>
      <w:r>
        <w:rPr>
          <w:rFonts w:hint="eastAsia"/>
        </w:rPr>
        <w:t>急性低血压样本的筛选</w:t>
      </w:r>
    </w:p>
    <w:p w:rsidR="003854D6" w:rsidRDefault="003854D6" w:rsidP="001138B0">
      <w:pPr>
        <w:pStyle w:val="a6"/>
        <w:ind w:left="360" w:firstLineChars="0" w:firstLine="0"/>
      </w:pPr>
      <w:r>
        <w:rPr>
          <w:rFonts w:hint="eastAsia"/>
        </w:rPr>
        <w:t>急性低血压的定义：</w:t>
      </w:r>
      <w:r w:rsidR="001138B0">
        <w:rPr>
          <w:rFonts w:hint="eastAsia"/>
        </w:rPr>
        <w:t>预测窗口内，</w:t>
      </w:r>
      <w:r>
        <w:rPr>
          <w:rFonts w:hint="eastAsia"/>
        </w:rPr>
        <w:t>任意</w:t>
      </w:r>
      <w:r>
        <w:rPr>
          <w:rFonts w:hint="eastAsia"/>
        </w:rPr>
        <w:t>30min</w:t>
      </w:r>
      <w:r>
        <w:rPr>
          <w:rFonts w:hint="eastAsia"/>
        </w:rPr>
        <w:t>或更长时间内，有超过</w:t>
      </w:r>
      <w:r>
        <w:rPr>
          <w:rFonts w:hint="eastAsia"/>
        </w:rPr>
        <w:t>90%</w:t>
      </w:r>
      <w:r w:rsidR="002F119D">
        <w:rPr>
          <w:rFonts w:hint="eastAsia"/>
        </w:rPr>
        <w:t>的平均动脉压数据小</w:t>
      </w:r>
      <w:r w:rsidR="001138B0">
        <w:rPr>
          <w:rFonts w:hint="eastAsia"/>
        </w:rPr>
        <w:t>于</w:t>
      </w:r>
      <w:r>
        <w:rPr>
          <w:rFonts w:hint="eastAsia"/>
        </w:rPr>
        <w:t>60mmHg</w:t>
      </w:r>
      <w:r>
        <w:rPr>
          <w:rFonts w:hint="eastAsia"/>
        </w:rPr>
        <w:t>时，认为发生了急性低血压。</w:t>
      </w:r>
    </w:p>
    <w:p w:rsidR="001F019F" w:rsidRDefault="00363EAC" w:rsidP="001138B0">
      <w:pPr>
        <w:pStyle w:val="a6"/>
        <w:ind w:firstLineChars="0" w:firstLine="430"/>
      </w:pPr>
      <w:r>
        <w:rPr>
          <w:rFonts w:hint="eastAsia"/>
        </w:rPr>
        <w:t>在按照上述定义编写筛选程序后，利用</w:t>
      </w:r>
      <w:r>
        <w:rPr>
          <w:rFonts w:hint="eastAsia"/>
        </w:rPr>
        <w:t>challenge</w:t>
      </w:r>
      <w:r>
        <w:rPr>
          <w:rFonts w:hint="eastAsia"/>
        </w:rPr>
        <w:t>项目中给的</w:t>
      </w:r>
      <w:r>
        <w:rPr>
          <w:rFonts w:hint="eastAsia"/>
        </w:rPr>
        <w:t>110</w:t>
      </w:r>
      <w:r>
        <w:rPr>
          <w:rFonts w:hint="eastAsia"/>
        </w:rPr>
        <w:t>个已知样本对程序进行测试，发现会出现误判的情况，为使挑战项目中的</w:t>
      </w:r>
      <w:r>
        <w:rPr>
          <w:rFonts w:hint="eastAsia"/>
        </w:rPr>
        <w:t>110</w:t>
      </w:r>
      <w:r>
        <w:rPr>
          <w:rFonts w:hint="eastAsia"/>
        </w:rPr>
        <w:t>个样本能够全部正确分类，</w:t>
      </w:r>
      <w:r w:rsidR="001138B0">
        <w:rPr>
          <w:rFonts w:hint="eastAsia"/>
        </w:rPr>
        <w:t>对定义中的有关参数进行调整，调整后的定义为：预测窗口内，任意</w:t>
      </w:r>
      <w:r w:rsidR="001138B0">
        <w:rPr>
          <w:rFonts w:hint="eastAsia"/>
        </w:rPr>
        <w:t>21min</w:t>
      </w:r>
      <w:r w:rsidR="001138B0">
        <w:rPr>
          <w:rFonts w:hint="eastAsia"/>
        </w:rPr>
        <w:t>或更长时间内，有超过</w:t>
      </w:r>
      <w:r w:rsidR="001138B0">
        <w:rPr>
          <w:rFonts w:hint="eastAsia"/>
        </w:rPr>
        <w:t>90%</w:t>
      </w:r>
      <w:r w:rsidR="001138B0">
        <w:rPr>
          <w:rFonts w:hint="eastAsia"/>
        </w:rPr>
        <w:t>以上的平均动脉压数据小于</w:t>
      </w:r>
      <w:r w:rsidR="001138B0">
        <w:rPr>
          <w:rFonts w:hint="eastAsia"/>
        </w:rPr>
        <w:t>62mmHg</w:t>
      </w:r>
      <w:r w:rsidR="001138B0">
        <w:rPr>
          <w:rFonts w:hint="eastAsia"/>
        </w:rPr>
        <w:t>时，认为发生了急性低血压。</w:t>
      </w:r>
    </w:p>
    <w:p w:rsidR="001138B0" w:rsidRDefault="00E9786C" w:rsidP="001138B0">
      <w:pPr>
        <w:pStyle w:val="a6"/>
        <w:ind w:firstLineChars="0" w:firstLine="430"/>
      </w:pPr>
      <w:r>
        <w:rPr>
          <w:rFonts w:hint="eastAsia"/>
        </w:rPr>
        <w:t>筛选步骤：</w:t>
      </w:r>
    </w:p>
    <w:p w:rsidR="008376A3" w:rsidRDefault="00E9786C" w:rsidP="00E9786C">
      <w:pPr>
        <w:pStyle w:val="a6"/>
        <w:numPr>
          <w:ilvl w:val="0"/>
          <w:numId w:val="7"/>
        </w:numPr>
        <w:ind w:firstLineChars="0"/>
      </w:pPr>
      <w:r>
        <w:t>findAHE.m</w:t>
      </w:r>
      <w:r>
        <w:rPr>
          <w:rFonts w:hint="eastAsia"/>
        </w:rPr>
        <w:t>文件对</w:t>
      </w:r>
      <w:r>
        <w:t>’*nm_select.mat’</w:t>
      </w:r>
      <w:r>
        <w:rPr>
          <w:rFonts w:hint="eastAsia"/>
        </w:rPr>
        <w:t>文件中第</w:t>
      </w:r>
      <w:r>
        <w:rPr>
          <w:rFonts w:hint="eastAsia"/>
        </w:rPr>
        <w:t>4</w:t>
      </w:r>
      <w:r>
        <w:rPr>
          <w:rFonts w:hint="eastAsia"/>
        </w:rPr>
        <w:t>列，即平均动脉压数据进行处理，筛选长度为</w:t>
      </w:r>
      <w:r>
        <w:rPr>
          <w:rFonts w:hint="eastAsia"/>
        </w:rPr>
        <w:t>11</w:t>
      </w:r>
      <w:r>
        <w:rPr>
          <w:rFonts w:hint="eastAsia"/>
        </w:rPr>
        <w:t>小时，该函数对全部的平均动脉压数据，以</w:t>
      </w:r>
      <w:r>
        <w:rPr>
          <w:rFonts w:hint="eastAsia"/>
        </w:rPr>
        <w:t>600</w:t>
      </w:r>
      <w:r>
        <w:rPr>
          <w:rFonts w:hint="eastAsia"/>
        </w:rPr>
        <w:t>个数据点为单位，</w:t>
      </w:r>
      <w:r>
        <w:rPr>
          <w:rFonts w:hint="eastAsia"/>
        </w:rPr>
        <w:t>1</w:t>
      </w:r>
      <w:r>
        <w:rPr>
          <w:rFonts w:hint="eastAsia"/>
        </w:rPr>
        <w:t>个数据点为步长，进行移动。每移动一次，提取出</w:t>
      </w:r>
      <w:r>
        <w:rPr>
          <w:rFonts w:hint="eastAsia"/>
        </w:rPr>
        <w:t>600</w:t>
      </w:r>
      <w:r>
        <w:rPr>
          <w:rFonts w:hint="eastAsia"/>
        </w:rPr>
        <w:t>个点之后的</w:t>
      </w:r>
      <w:r>
        <w:rPr>
          <w:rFonts w:hint="eastAsia"/>
        </w:rPr>
        <w:t>1</w:t>
      </w:r>
      <w:r>
        <w:rPr>
          <w:rFonts w:hint="eastAsia"/>
        </w:rPr>
        <w:t>个小时数据，即预测窗口，用</w:t>
      </w:r>
      <w:r>
        <w:t>’AHEEpisode.m’</w:t>
      </w:r>
      <w:r>
        <w:rPr>
          <w:rFonts w:hint="eastAsia"/>
        </w:rPr>
        <w:t>函数判断预测窗口内的数据是否发生了急性低血压，如果发生了急性低血压，记录</w:t>
      </w:r>
      <w:r>
        <w:rPr>
          <w:rFonts w:hint="eastAsia"/>
        </w:rPr>
        <w:t>4</w:t>
      </w:r>
      <w:r>
        <w:rPr>
          <w:rFonts w:hint="eastAsia"/>
        </w:rPr>
        <w:t>个参数：低血压判别窗的起始位置、判别窗内发生急性低血压的数据段的起始位置、判别窗内发生急性低血压的数据段长度、急性低血压点数占整个数据段的百分比。对于每个</w:t>
      </w:r>
      <w:r>
        <w:t>’*nm_select.mat’</w:t>
      </w:r>
      <w:r>
        <w:rPr>
          <w:rFonts w:hint="eastAsia"/>
        </w:rPr>
        <w:t>文件，记录所有筛选出的急性低血压样本的上述四个参数，选择最后</w:t>
      </w:r>
      <w:r>
        <w:rPr>
          <w:rFonts w:hint="eastAsia"/>
        </w:rPr>
        <w:t>1</w:t>
      </w:r>
      <w:r>
        <w:rPr>
          <w:rFonts w:hint="eastAsia"/>
        </w:rPr>
        <w:t>个记录作为该病人编号对应的急性低血压样本，保存</w:t>
      </w:r>
      <w:r>
        <w:rPr>
          <w:rFonts w:hint="eastAsia"/>
        </w:rPr>
        <w:t>660</w:t>
      </w:r>
      <w:r>
        <w:rPr>
          <w:rFonts w:hint="eastAsia"/>
        </w:rPr>
        <w:t>个点数的数据段，命名为</w:t>
      </w:r>
      <w:r>
        <w:t>’*nm_AHE.mat’</w:t>
      </w:r>
      <w:r>
        <w:rPr>
          <w:rFonts w:hint="eastAsia"/>
        </w:rPr>
        <w:t>，存储到</w:t>
      </w:r>
      <w:r>
        <w:t>’L:AHE’</w:t>
      </w:r>
      <w:r>
        <w:rPr>
          <w:rFonts w:hint="eastAsia"/>
        </w:rPr>
        <w:t>文件夹中。</w:t>
      </w:r>
    </w:p>
    <w:p w:rsidR="00E9786C" w:rsidRDefault="00E9786C" w:rsidP="00E9786C">
      <w:pPr>
        <w:pStyle w:val="a6"/>
        <w:numPr>
          <w:ilvl w:val="0"/>
          <w:numId w:val="7"/>
        </w:numPr>
        <w:ind w:firstLineChars="0"/>
      </w:pPr>
      <w:r>
        <w:t>‘</w:t>
      </w:r>
      <w:r>
        <w:rPr>
          <w:rFonts w:hint="eastAsia"/>
        </w:rPr>
        <w:t>AHEEpisode.m</w:t>
      </w:r>
      <w:r>
        <w:t>’</w:t>
      </w:r>
      <w:r>
        <w:rPr>
          <w:rFonts w:hint="eastAsia"/>
        </w:rPr>
        <w:t>函数即按照急性低血压的定义编写代码，判断是否发生了急性低血压。</w:t>
      </w:r>
    </w:p>
    <w:p w:rsidR="00E9786C" w:rsidRDefault="00E9786C" w:rsidP="00A72E07">
      <w:pPr>
        <w:pStyle w:val="a6"/>
        <w:numPr>
          <w:ilvl w:val="1"/>
          <w:numId w:val="2"/>
        </w:numPr>
        <w:ind w:firstLineChars="0"/>
        <w:rPr>
          <w:rFonts w:hint="eastAsia"/>
        </w:rPr>
      </w:pPr>
      <w:r>
        <w:rPr>
          <w:rFonts w:hint="eastAsia"/>
        </w:rPr>
        <w:t>未发生急性低血压的病例的筛选</w:t>
      </w:r>
      <w:bookmarkStart w:id="0" w:name="_GoBack"/>
      <w:bookmarkEnd w:id="0"/>
    </w:p>
    <w:p w:rsidR="000436D1" w:rsidRDefault="000436D1" w:rsidP="000436D1">
      <w:pPr>
        <w:pStyle w:val="a6"/>
        <w:ind w:left="790" w:firstLineChars="0" w:firstLine="0"/>
        <w:rPr>
          <w:rFonts w:hint="eastAsia"/>
        </w:rPr>
      </w:pPr>
      <w:r>
        <w:rPr>
          <w:rFonts w:hint="eastAsia"/>
        </w:rPr>
        <w:t>除发生急性低血压的病例外，还需要筛选未发生的病例进行对照</w:t>
      </w:r>
      <w:r w:rsidR="001715BE">
        <w:rPr>
          <w:rFonts w:hint="eastAsia"/>
        </w:rPr>
        <w:t>。由于未给出非急性低血压病例的定义，所以根据急性低血压的定义，自行设定筛选规则如下：（</w:t>
      </w:r>
      <w:r w:rsidR="001715BE">
        <w:rPr>
          <w:rFonts w:hint="eastAsia"/>
        </w:rPr>
        <w:t>1</w:t>
      </w:r>
      <w:r w:rsidR="001715BE">
        <w:rPr>
          <w:rFonts w:hint="eastAsia"/>
        </w:rPr>
        <w:t>）数据长度大于</w:t>
      </w:r>
      <w:r w:rsidR="001715BE">
        <w:rPr>
          <w:rFonts w:hint="eastAsia"/>
        </w:rPr>
        <w:t>11</w:t>
      </w:r>
      <w:r w:rsidR="001715BE">
        <w:rPr>
          <w:rFonts w:hint="eastAsia"/>
        </w:rPr>
        <w:t>小时；（</w:t>
      </w:r>
      <w:r w:rsidR="001715BE">
        <w:rPr>
          <w:rFonts w:hint="eastAsia"/>
        </w:rPr>
        <w:t>2</w:t>
      </w:r>
      <w:r w:rsidR="001715BE">
        <w:rPr>
          <w:rFonts w:hint="eastAsia"/>
        </w:rPr>
        <w:t>）预测窗口内大于</w:t>
      </w:r>
      <w:r w:rsidR="001715BE">
        <w:rPr>
          <w:rFonts w:hint="eastAsia"/>
        </w:rPr>
        <w:t>60mmHg</w:t>
      </w:r>
      <w:r w:rsidR="001715BE">
        <w:rPr>
          <w:rFonts w:hint="eastAsia"/>
        </w:rPr>
        <w:t>的平均动脉压值在</w:t>
      </w:r>
      <w:r w:rsidR="001715BE">
        <w:rPr>
          <w:rFonts w:hint="eastAsia"/>
        </w:rPr>
        <w:t>70%</w:t>
      </w:r>
      <w:r w:rsidR="001715BE">
        <w:rPr>
          <w:rFonts w:hint="eastAsia"/>
        </w:rPr>
        <w:t>以上；（</w:t>
      </w:r>
      <w:r w:rsidR="001715BE">
        <w:rPr>
          <w:rFonts w:hint="eastAsia"/>
        </w:rPr>
        <w:t>3</w:t>
      </w:r>
      <w:r w:rsidR="001715BE">
        <w:rPr>
          <w:rFonts w:hint="eastAsia"/>
        </w:rPr>
        <w:t>）全部</w:t>
      </w:r>
      <w:r w:rsidR="001715BE">
        <w:rPr>
          <w:rFonts w:hint="eastAsia"/>
        </w:rPr>
        <w:t>11</w:t>
      </w:r>
      <w:r w:rsidR="001715BE">
        <w:rPr>
          <w:rFonts w:hint="eastAsia"/>
        </w:rPr>
        <w:t>小时数据中</w:t>
      </w:r>
      <w:r w:rsidR="001715BE">
        <w:rPr>
          <w:rFonts w:hint="eastAsia"/>
        </w:rPr>
        <w:t>0</w:t>
      </w:r>
      <w:r w:rsidR="001715BE">
        <w:rPr>
          <w:rFonts w:hint="eastAsia"/>
        </w:rPr>
        <w:t>值所占比例小于</w:t>
      </w:r>
      <w:r w:rsidR="001715BE">
        <w:rPr>
          <w:rFonts w:hint="eastAsia"/>
        </w:rPr>
        <w:t>5%</w:t>
      </w:r>
      <w:r w:rsidR="001715BE">
        <w:rPr>
          <w:rFonts w:hint="eastAsia"/>
        </w:rPr>
        <w:t>；（</w:t>
      </w:r>
      <w:r w:rsidR="001715BE">
        <w:rPr>
          <w:rFonts w:hint="eastAsia"/>
        </w:rPr>
        <w:t>4</w:t>
      </w:r>
      <w:r w:rsidR="001715BE">
        <w:rPr>
          <w:rFonts w:hint="eastAsia"/>
        </w:rPr>
        <w:t>）全部</w:t>
      </w:r>
      <w:r w:rsidR="001715BE">
        <w:rPr>
          <w:rFonts w:hint="eastAsia"/>
        </w:rPr>
        <w:t>11</w:t>
      </w:r>
      <w:r w:rsidR="001715BE">
        <w:rPr>
          <w:rFonts w:hint="eastAsia"/>
        </w:rPr>
        <w:t>小时数据中负值所占比例小于</w:t>
      </w:r>
      <w:r w:rsidR="001715BE">
        <w:rPr>
          <w:rFonts w:hint="eastAsia"/>
        </w:rPr>
        <w:t>5%</w:t>
      </w:r>
    </w:p>
    <w:p w:rsidR="001715BE" w:rsidRDefault="001715BE" w:rsidP="000436D1">
      <w:pPr>
        <w:pStyle w:val="a6"/>
        <w:ind w:left="790" w:firstLineChars="0" w:firstLine="0"/>
        <w:rPr>
          <w:rFonts w:hint="eastAsia"/>
        </w:rPr>
      </w:pPr>
      <w:r>
        <w:rPr>
          <w:rFonts w:hint="eastAsia"/>
        </w:rPr>
        <w:t>筛选过程：</w:t>
      </w:r>
    </w:p>
    <w:p w:rsidR="001715BE" w:rsidRDefault="001715BE" w:rsidP="0088014C">
      <w:pPr>
        <w:pStyle w:val="a6"/>
        <w:numPr>
          <w:ilvl w:val="0"/>
          <w:numId w:val="8"/>
        </w:numPr>
        <w:ind w:firstLineChars="0"/>
        <w:rPr>
          <w:rFonts w:hint="eastAsia"/>
        </w:rPr>
      </w:pPr>
      <w:r>
        <w:rPr>
          <w:rFonts w:hint="eastAsia"/>
        </w:rPr>
        <w:t>将</w:t>
      </w:r>
      <w:r>
        <w:t>’</w:t>
      </w:r>
      <w:r>
        <w:rPr>
          <w:rFonts w:hint="eastAsia"/>
        </w:rPr>
        <w:t>L:/Available</w:t>
      </w:r>
      <w:r>
        <w:t>’</w:t>
      </w:r>
      <w:r>
        <w:rPr>
          <w:rFonts w:hint="eastAsia"/>
        </w:rPr>
        <w:t>中，</w:t>
      </w:r>
      <w:r w:rsidR="0088014C">
        <w:rPr>
          <w:rFonts w:hint="eastAsia"/>
        </w:rPr>
        <w:t>发生急性低血压的病例所对应的原始数据文件夹移动移动至</w:t>
      </w:r>
      <w:r w:rsidR="0088014C">
        <w:t>’</w:t>
      </w:r>
      <w:r w:rsidR="0088014C">
        <w:rPr>
          <w:rFonts w:hint="eastAsia"/>
        </w:rPr>
        <w:t>L:/AHEdir</w:t>
      </w:r>
      <w:r w:rsidR="0088014C">
        <w:t>’</w:t>
      </w:r>
      <w:r w:rsidR="0088014C">
        <w:rPr>
          <w:rFonts w:hint="eastAsia"/>
        </w:rPr>
        <w:t>，则</w:t>
      </w:r>
      <w:r w:rsidR="0088014C">
        <w:t>’</w:t>
      </w:r>
      <w:r w:rsidR="0088014C">
        <w:rPr>
          <w:rFonts w:hint="eastAsia"/>
        </w:rPr>
        <w:t>L:/Available</w:t>
      </w:r>
      <w:r w:rsidR="0088014C">
        <w:t>’</w:t>
      </w:r>
      <w:r w:rsidR="0088014C">
        <w:rPr>
          <w:rFonts w:hint="eastAsia"/>
        </w:rPr>
        <w:t>文件夹中剩余的数据即为可能符合未发生急性低血压规则的样本，从中进行筛选。（</w:t>
      </w:r>
      <w:r w:rsidR="0088014C">
        <w:rPr>
          <w:rFonts w:hint="eastAsia"/>
        </w:rPr>
        <w:t>mvdir.m</w:t>
      </w:r>
      <w:r w:rsidR="0088014C">
        <w:rPr>
          <w:rFonts w:hint="eastAsia"/>
        </w:rPr>
        <w:t>）</w:t>
      </w:r>
    </w:p>
    <w:p w:rsidR="0088014C" w:rsidRPr="003854D6" w:rsidRDefault="004F1A84" w:rsidP="0088014C">
      <w:pPr>
        <w:pStyle w:val="a6"/>
        <w:numPr>
          <w:ilvl w:val="0"/>
          <w:numId w:val="8"/>
        </w:numPr>
        <w:ind w:firstLineChars="0"/>
      </w:pPr>
      <w:r>
        <w:rPr>
          <w:rFonts w:hint="eastAsia"/>
        </w:rPr>
        <w:t>按照非急性低血压病例的筛选规则，从</w:t>
      </w:r>
      <w:r>
        <w:t>’</w:t>
      </w:r>
      <w:r>
        <w:rPr>
          <w:rFonts w:hint="eastAsia"/>
        </w:rPr>
        <w:t>L:/Available</w:t>
      </w:r>
      <w:r>
        <w:t>’</w:t>
      </w:r>
      <w:r>
        <w:rPr>
          <w:rFonts w:hint="eastAsia"/>
        </w:rPr>
        <w:t>中筛选样本（</w:t>
      </w:r>
      <w:r>
        <w:rPr>
          <w:rFonts w:hint="eastAsia"/>
        </w:rPr>
        <w:t>selectnono.m</w:t>
      </w:r>
      <w:r>
        <w:rPr>
          <w:rFonts w:hint="eastAsia"/>
        </w:rPr>
        <w:t>）</w:t>
      </w:r>
    </w:p>
    <w:sectPr w:rsidR="0088014C" w:rsidRPr="003854D6" w:rsidSect="00491B52">
      <w:pgSz w:w="11906" w:h="16838"/>
      <w:pgMar w:top="1440" w:right="1800" w:bottom="1440" w:left="184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D91" w:rsidRDefault="00073D91" w:rsidP="00977212">
      <w:r>
        <w:separator/>
      </w:r>
    </w:p>
  </w:endnote>
  <w:endnote w:type="continuationSeparator" w:id="1">
    <w:p w:rsidR="00073D91" w:rsidRDefault="00073D91" w:rsidP="009772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D91" w:rsidRDefault="00073D91" w:rsidP="00977212">
      <w:r>
        <w:separator/>
      </w:r>
    </w:p>
  </w:footnote>
  <w:footnote w:type="continuationSeparator" w:id="1">
    <w:p w:rsidR="00073D91" w:rsidRDefault="00073D91" w:rsidP="009772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60824"/>
    <w:multiLevelType w:val="hybridMultilevel"/>
    <w:tmpl w:val="7F88F2A2"/>
    <w:lvl w:ilvl="0" w:tplc="EAC6654C">
      <w:start w:val="1"/>
      <w:numFmt w:val="lowerLetter"/>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nsid w:val="1F9C5DEA"/>
    <w:multiLevelType w:val="multilevel"/>
    <w:tmpl w:val="A88EBF2E"/>
    <w:lvl w:ilvl="0">
      <w:numFmt w:val="decimal"/>
      <w:lvlText w:val="%1."/>
      <w:lvlJc w:val="left"/>
      <w:pPr>
        <w:ind w:left="360" w:hanging="360"/>
      </w:pPr>
      <w:rPr>
        <w:rFonts w:hint="default"/>
      </w:rPr>
    </w:lvl>
    <w:lvl w:ilvl="1">
      <w:start w:val="2"/>
      <w:numFmt w:val="decimal"/>
      <w:isLgl/>
      <w:lvlText w:val="%1.%2"/>
      <w:lvlJc w:val="left"/>
      <w:pPr>
        <w:ind w:left="79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2010" w:hanging="72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23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450" w:hanging="1440"/>
      </w:pPr>
      <w:rPr>
        <w:rFonts w:hint="default"/>
      </w:rPr>
    </w:lvl>
    <w:lvl w:ilvl="8">
      <w:start w:val="1"/>
      <w:numFmt w:val="decimal"/>
      <w:isLgl/>
      <w:lvlText w:val="%1.%2.%3.%4.%5.%6.%7.%8.%9"/>
      <w:lvlJc w:val="left"/>
      <w:pPr>
        <w:ind w:left="4880" w:hanging="1440"/>
      </w:pPr>
      <w:rPr>
        <w:rFonts w:hint="default"/>
      </w:rPr>
    </w:lvl>
  </w:abstractNum>
  <w:abstractNum w:abstractNumId="2">
    <w:nsid w:val="39257757"/>
    <w:multiLevelType w:val="hybridMultilevel"/>
    <w:tmpl w:val="8FAE7A3C"/>
    <w:lvl w:ilvl="0" w:tplc="8F2400C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526186"/>
    <w:multiLevelType w:val="hybridMultilevel"/>
    <w:tmpl w:val="D1F64A6E"/>
    <w:lvl w:ilvl="0" w:tplc="3106211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A515E1"/>
    <w:multiLevelType w:val="hybridMultilevel"/>
    <w:tmpl w:val="AA82D9FC"/>
    <w:lvl w:ilvl="0" w:tplc="D4A0B0E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AC203F"/>
    <w:multiLevelType w:val="hybridMultilevel"/>
    <w:tmpl w:val="C5EC6C32"/>
    <w:lvl w:ilvl="0" w:tplc="424AA2B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54FE4923"/>
    <w:multiLevelType w:val="hybridMultilevel"/>
    <w:tmpl w:val="ADC0184E"/>
    <w:lvl w:ilvl="0" w:tplc="DE4E03AE">
      <w:start w:val="1"/>
      <w:numFmt w:val="lowerLetter"/>
      <w:lvlText w:val="%1."/>
      <w:lvlJc w:val="left"/>
      <w:pPr>
        <w:ind w:left="1615" w:hanging="360"/>
      </w:pPr>
      <w:rPr>
        <w:rFonts w:hint="default"/>
      </w:rPr>
    </w:lvl>
    <w:lvl w:ilvl="1" w:tplc="04090019" w:tentative="1">
      <w:start w:val="1"/>
      <w:numFmt w:val="lowerLetter"/>
      <w:lvlText w:val="%2)"/>
      <w:lvlJc w:val="left"/>
      <w:pPr>
        <w:ind w:left="2095" w:hanging="420"/>
      </w:pPr>
    </w:lvl>
    <w:lvl w:ilvl="2" w:tplc="0409001B" w:tentative="1">
      <w:start w:val="1"/>
      <w:numFmt w:val="lowerRoman"/>
      <w:lvlText w:val="%3."/>
      <w:lvlJc w:val="right"/>
      <w:pPr>
        <w:ind w:left="2515" w:hanging="420"/>
      </w:pPr>
    </w:lvl>
    <w:lvl w:ilvl="3" w:tplc="0409000F" w:tentative="1">
      <w:start w:val="1"/>
      <w:numFmt w:val="decimal"/>
      <w:lvlText w:val="%4."/>
      <w:lvlJc w:val="left"/>
      <w:pPr>
        <w:ind w:left="2935" w:hanging="420"/>
      </w:pPr>
    </w:lvl>
    <w:lvl w:ilvl="4" w:tplc="04090019" w:tentative="1">
      <w:start w:val="1"/>
      <w:numFmt w:val="lowerLetter"/>
      <w:lvlText w:val="%5)"/>
      <w:lvlJc w:val="left"/>
      <w:pPr>
        <w:ind w:left="3355" w:hanging="420"/>
      </w:pPr>
    </w:lvl>
    <w:lvl w:ilvl="5" w:tplc="0409001B" w:tentative="1">
      <w:start w:val="1"/>
      <w:numFmt w:val="lowerRoman"/>
      <w:lvlText w:val="%6."/>
      <w:lvlJc w:val="right"/>
      <w:pPr>
        <w:ind w:left="3775" w:hanging="420"/>
      </w:pPr>
    </w:lvl>
    <w:lvl w:ilvl="6" w:tplc="0409000F" w:tentative="1">
      <w:start w:val="1"/>
      <w:numFmt w:val="decimal"/>
      <w:lvlText w:val="%7."/>
      <w:lvlJc w:val="left"/>
      <w:pPr>
        <w:ind w:left="4195" w:hanging="420"/>
      </w:pPr>
    </w:lvl>
    <w:lvl w:ilvl="7" w:tplc="04090019" w:tentative="1">
      <w:start w:val="1"/>
      <w:numFmt w:val="lowerLetter"/>
      <w:lvlText w:val="%8)"/>
      <w:lvlJc w:val="left"/>
      <w:pPr>
        <w:ind w:left="4615" w:hanging="420"/>
      </w:pPr>
    </w:lvl>
    <w:lvl w:ilvl="8" w:tplc="0409001B" w:tentative="1">
      <w:start w:val="1"/>
      <w:numFmt w:val="lowerRoman"/>
      <w:lvlText w:val="%9."/>
      <w:lvlJc w:val="right"/>
      <w:pPr>
        <w:ind w:left="5035" w:hanging="420"/>
      </w:pPr>
    </w:lvl>
  </w:abstractNum>
  <w:abstractNum w:abstractNumId="7">
    <w:nsid w:val="7FA246C9"/>
    <w:multiLevelType w:val="hybridMultilevel"/>
    <w:tmpl w:val="BB7E6AF8"/>
    <w:lvl w:ilvl="0" w:tplc="1488ECF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1"/>
  </w:num>
  <w:num w:numId="3">
    <w:abstractNumId w:val="3"/>
  </w:num>
  <w:num w:numId="4">
    <w:abstractNumId w:val="5"/>
  </w:num>
  <w:num w:numId="5">
    <w:abstractNumId w:val="2"/>
  </w:num>
  <w:num w:numId="6">
    <w:abstractNumId w:val="7"/>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212"/>
    <w:rsid w:val="000436D1"/>
    <w:rsid w:val="00073D91"/>
    <w:rsid w:val="001138B0"/>
    <w:rsid w:val="0012186A"/>
    <w:rsid w:val="001715BE"/>
    <w:rsid w:val="001F019F"/>
    <w:rsid w:val="002024E4"/>
    <w:rsid w:val="002608DD"/>
    <w:rsid w:val="002F119D"/>
    <w:rsid w:val="00363EAC"/>
    <w:rsid w:val="003854D6"/>
    <w:rsid w:val="00390474"/>
    <w:rsid w:val="00491B52"/>
    <w:rsid w:val="004F1A84"/>
    <w:rsid w:val="00625F08"/>
    <w:rsid w:val="00662189"/>
    <w:rsid w:val="0078234A"/>
    <w:rsid w:val="008026A5"/>
    <w:rsid w:val="008376A3"/>
    <w:rsid w:val="0088014C"/>
    <w:rsid w:val="009574F8"/>
    <w:rsid w:val="00977212"/>
    <w:rsid w:val="00990502"/>
    <w:rsid w:val="00990798"/>
    <w:rsid w:val="00A72E07"/>
    <w:rsid w:val="00AE3E76"/>
    <w:rsid w:val="00BD7A33"/>
    <w:rsid w:val="00E978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4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72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7212"/>
    <w:rPr>
      <w:sz w:val="18"/>
      <w:szCs w:val="18"/>
    </w:rPr>
  </w:style>
  <w:style w:type="paragraph" w:styleId="a4">
    <w:name w:val="footer"/>
    <w:basedOn w:val="a"/>
    <w:link w:val="Char0"/>
    <w:uiPriority w:val="99"/>
    <w:semiHidden/>
    <w:unhideWhenUsed/>
    <w:rsid w:val="009772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7212"/>
    <w:rPr>
      <w:sz w:val="18"/>
      <w:szCs w:val="18"/>
    </w:rPr>
  </w:style>
  <w:style w:type="paragraph" w:styleId="a5">
    <w:name w:val="Title"/>
    <w:basedOn w:val="a"/>
    <w:next w:val="a"/>
    <w:link w:val="Char1"/>
    <w:uiPriority w:val="10"/>
    <w:qFormat/>
    <w:rsid w:val="0097721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77212"/>
    <w:rPr>
      <w:rFonts w:asciiTheme="majorHAnsi" w:eastAsia="宋体" w:hAnsiTheme="majorHAnsi" w:cstheme="majorBidi"/>
      <w:b/>
      <w:bCs/>
      <w:sz w:val="32"/>
      <w:szCs w:val="32"/>
    </w:rPr>
  </w:style>
  <w:style w:type="paragraph" w:styleId="a6">
    <w:name w:val="List Paragraph"/>
    <w:basedOn w:val="a"/>
    <w:uiPriority w:val="34"/>
    <w:qFormat/>
    <w:rsid w:val="00BD7A3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cp:revision>
  <dcterms:created xsi:type="dcterms:W3CDTF">2017-07-11T08:46:00Z</dcterms:created>
  <dcterms:modified xsi:type="dcterms:W3CDTF">2017-07-13T01:17:00Z</dcterms:modified>
</cp:coreProperties>
</file>