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AD7" w:rsidRPr="00D9227B" w:rsidRDefault="00D91AD7" w:rsidP="00D91AD7">
      <w:pPr>
        <w:spacing w:line="360" w:lineRule="auto"/>
        <w:jc w:val="center"/>
        <w:rPr>
          <w:rFonts w:ascii="Times New Roman" w:eastAsia="宋体" w:hAnsi="Times New Roman" w:cs="Times New Roman"/>
          <w:b/>
          <w:sz w:val="32"/>
        </w:rPr>
      </w:pPr>
      <w:r w:rsidRPr="00D9227B">
        <w:rPr>
          <w:rFonts w:ascii="Times New Roman" w:eastAsia="宋体" w:hAnsi="宋体" w:cs="Times New Roman"/>
          <w:b/>
          <w:sz w:val="32"/>
        </w:rPr>
        <w:t>程序说明</w:t>
      </w:r>
    </w:p>
    <w:p w:rsidR="00D91AD7" w:rsidRPr="00D9227B" w:rsidRDefault="00D91AD7" w:rsidP="00D91AD7">
      <w:pPr>
        <w:spacing w:line="360" w:lineRule="auto"/>
        <w:jc w:val="left"/>
        <w:rPr>
          <w:rFonts w:ascii="Times New Roman" w:eastAsia="宋体" w:hAnsi="Times New Roman" w:cs="Times New Roman"/>
          <w:sz w:val="24"/>
        </w:rPr>
      </w:pPr>
      <w:r w:rsidRPr="00D9227B">
        <w:rPr>
          <w:rFonts w:ascii="Times New Roman" w:eastAsia="宋体" w:hAnsi="Times New Roman" w:cs="Times New Roman"/>
          <w:sz w:val="24"/>
        </w:rPr>
        <w:tab/>
      </w:r>
      <w:r w:rsidRPr="00D9227B">
        <w:rPr>
          <w:rFonts w:ascii="Times New Roman" w:eastAsia="宋体" w:hAnsi="宋体" w:cs="Times New Roman"/>
          <w:sz w:val="24"/>
        </w:rPr>
        <w:t>本程序的主要功能为从训练集的心率、动脉收缩、舒张、平均压、脉搏、呼吸、血氧参数中分别提取均值、中位数、标准差、偏度、百分位数、峰度、四分位数、平均绝对偏差、极差、方差、协方差等</w:t>
      </w:r>
      <w:r w:rsidRPr="00D9227B">
        <w:rPr>
          <w:rFonts w:ascii="Times New Roman" w:eastAsia="宋体" w:hAnsi="Times New Roman" w:cs="Times New Roman"/>
          <w:sz w:val="24"/>
        </w:rPr>
        <w:t>11</w:t>
      </w:r>
      <w:r w:rsidRPr="00D9227B">
        <w:rPr>
          <w:rFonts w:ascii="Times New Roman" w:eastAsia="宋体" w:hAnsi="宋体" w:cs="Times New Roman"/>
          <w:sz w:val="24"/>
        </w:rPr>
        <w:t>个特征值，再根据相关性分析，从</w:t>
      </w:r>
      <w:r w:rsidRPr="00D9227B">
        <w:rPr>
          <w:rFonts w:ascii="Times New Roman" w:eastAsia="宋体" w:hAnsi="Times New Roman" w:cs="Times New Roman"/>
          <w:sz w:val="24"/>
        </w:rPr>
        <w:t>77</w:t>
      </w:r>
      <w:r w:rsidRPr="00D9227B">
        <w:rPr>
          <w:rFonts w:ascii="Times New Roman" w:eastAsia="宋体" w:hAnsi="宋体" w:cs="Times New Roman"/>
          <w:sz w:val="24"/>
        </w:rPr>
        <w:t>个特征值中选择出和发生低血压相关性最大的特征量，训练分类模型，预测测试集中的数据是否会发生急性低血压。</w:t>
      </w:r>
    </w:p>
    <w:p w:rsidR="00096605" w:rsidRPr="00D9227B" w:rsidRDefault="00096605" w:rsidP="00D91AD7">
      <w:pPr>
        <w:spacing w:line="360" w:lineRule="auto"/>
        <w:jc w:val="left"/>
        <w:rPr>
          <w:rFonts w:ascii="Times New Roman" w:eastAsia="宋体" w:hAnsi="Times New Roman" w:cs="Times New Roman"/>
          <w:sz w:val="24"/>
        </w:rPr>
      </w:pPr>
      <w:r w:rsidRPr="00D9227B">
        <w:rPr>
          <w:rFonts w:ascii="Times New Roman" w:eastAsia="宋体" w:hAnsi="Times New Roman" w:cs="Times New Roman"/>
          <w:sz w:val="24"/>
        </w:rPr>
        <w:tab/>
      </w:r>
      <w:r w:rsidRPr="00D9227B">
        <w:rPr>
          <w:rFonts w:ascii="Times New Roman" w:eastAsia="宋体" w:hAnsi="宋体" w:cs="Times New Roman"/>
          <w:sz w:val="24"/>
        </w:rPr>
        <w:t>程序主要分为特征值提取、分类模型训练、预测三大部分，且各部分需顺序执行。</w:t>
      </w:r>
    </w:p>
    <w:p w:rsidR="00096605" w:rsidRPr="00D9227B" w:rsidRDefault="00096605" w:rsidP="00D91AD7">
      <w:pPr>
        <w:spacing w:line="360" w:lineRule="auto"/>
        <w:jc w:val="left"/>
        <w:rPr>
          <w:rFonts w:ascii="Times New Roman" w:eastAsia="宋体" w:hAnsi="Times New Roman" w:cs="Times New Roman"/>
          <w:sz w:val="24"/>
        </w:rPr>
      </w:pPr>
    </w:p>
    <w:p w:rsidR="00096605" w:rsidRPr="00D9227B" w:rsidRDefault="00096605" w:rsidP="00096605">
      <w:pPr>
        <w:pStyle w:val="a5"/>
        <w:numPr>
          <w:ilvl w:val="0"/>
          <w:numId w:val="1"/>
        </w:numPr>
        <w:spacing w:line="360" w:lineRule="auto"/>
        <w:ind w:firstLineChars="0"/>
        <w:jc w:val="left"/>
        <w:rPr>
          <w:rFonts w:ascii="Times New Roman" w:eastAsia="宋体" w:hAnsi="Times New Roman" w:cs="Times New Roman"/>
          <w:b/>
          <w:sz w:val="24"/>
        </w:rPr>
      </w:pPr>
      <w:r w:rsidRPr="00D9227B">
        <w:rPr>
          <w:rFonts w:ascii="Times New Roman" w:eastAsia="宋体" w:hAnsi="Times New Roman" w:cs="Times New Roman"/>
          <w:b/>
          <w:sz w:val="24"/>
        </w:rPr>
        <w:t>yuce.m</w:t>
      </w:r>
      <w:r w:rsidRPr="00D9227B">
        <w:rPr>
          <w:rFonts w:ascii="Times New Roman" w:eastAsia="宋体" w:hAnsi="宋体" w:cs="Times New Roman"/>
          <w:b/>
          <w:sz w:val="24"/>
        </w:rPr>
        <w:t>提取特征值</w:t>
      </w:r>
    </w:p>
    <w:p w:rsidR="00096605" w:rsidRPr="00D9227B" w:rsidRDefault="00096605" w:rsidP="00096605">
      <w:pPr>
        <w:pStyle w:val="a5"/>
        <w:spacing w:line="360" w:lineRule="auto"/>
        <w:ind w:firstLineChars="177" w:firstLine="425"/>
        <w:jc w:val="left"/>
        <w:rPr>
          <w:rFonts w:ascii="Times New Roman" w:eastAsia="宋体" w:hAnsi="Times New Roman" w:cs="Times New Roman"/>
          <w:sz w:val="24"/>
        </w:rPr>
      </w:pPr>
      <w:r w:rsidRPr="00D9227B">
        <w:rPr>
          <w:rFonts w:ascii="Times New Roman" w:eastAsia="宋体" w:hAnsi="宋体" w:cs="Times New Roman"/>
          <w:sz w:val="24"/>
        </w:rPr>
        <w:t>本部分程序的主要功能为从训练集中提取各生理参数的特征值，构成特征值矩阵。</w:t>
      </w:r>
    </w:p>
    <w:p w:rsidR="00EB2466" w:rsidRPr="00D9227B" w:rsidRDefault="007C34B3" w:rsidP="00096605">
      <w:pPr>
        <w:pStyle w:val="a5"/>
        <w:spacing w:line="360" w:lineRule="auto"/>
        <w:ind w:firstLineChars="177" w:firstLine="425"/>
        <w:jc w:val="left"/>
        <w:rPr>
          <w:rFonts w:ascii="Times New Roman" w:eastAsia="宋体" w:hAnsi="Times New Roman" w:cs="Times New Roman"/>
          <w:sz w:val="24"/>
        </w:rPr>
      </w:pPr>
      <w:r w:rsidRPr="00D9227B">
        <w:rPr>
          <w:rFonts w:ascii="Times New Roman" w:eastAsia="宋体" w:hAnsi="宋体" w:cs="Times New Roman"/>
          <w:sz w:val="24"/>
        </w:rPr>
        <w:t>程序加载数据</w:t>
      </w:r>
      <w:r w:rsidRPr="00D9227B">
        <w:rPr>
          <w:rFonts w:ascii="Times New Roman" w:eastAsia="宋体" w:hAnsi="Times New Roman" w:cs="Times New Roman"/>
          <w:sz w:val="24"/>
        </w:rPr>
        <w:t>wuchuan.mat</w:t>
      </w:r>
      <w:r w:rsidRPr="00D9227B">
        <w:rPr>
          <w:rFonts w:ascii="Times New Roman" w:eastAsia="宋体" w:hAnsi="宋体" w:cs="Times New Roman"/>
          <w:sz w:val="24"/>
        </w:rPr>
        <w:t>，该文件中保存着训练集中</w:t>
      </w:r>
      <w:r w:rsidRPr="00D9227B">
        <w:rPr>
          <w:rFonts w:ascii="Times New Roman" w:eastAsia="宋体" w:hAnsi="Times New Roman" w:cs="Times New Roman"/>
          <w:sz w:val="24"/>
        </w:rPr>
        <w:t>T0</w:t>
      </w:r>
      <w:r w:rsidRPr="00D9227B">
        <w:rPr>
          <w:rFonts w:ascii="Times New Roman" w:eastAsia="宋体" w:hAnsi="宋体" w:cs="Times New Roman"/>
          <w:sz w:val="24"/>
        </w:rPr>
        <w:t>前</w:t>
      </w:r>
      <w:r w:rsidRPr="00D9227B">
        <w:rPr>
          <w:rFonts w:ascii="Times New Roman" w:eastAsia="宋体" w:hAnsi="Times New Roman" w:cs="Times New Roman"/>
          <w:sz w:val="24"/>
        </w:rPr>
        <w:t>10</w:t>
      </w:r>
      <w:r w:rsidRPr="00D9227B">
        <w:rPr>
          <w:rFonts w:ascii="Times New Roman" w:eastAsia="宋体" w:hAnsi="宋体" w:cs="Times New Roman"/>
          <w:sz w:val="24"/>
        </w:rPr>
        <w:t>小时以及</w:t>
      </w:r>
      <w:r w:rsidRPr="00D9227B">
        <w:rPr>
          <w:rFonts w:ascii="Times New Roman" w:eastAsia="宋体" w:hAnsi="Times New Roman" w:cs="Times New Roman"/>
          <w:sz w:val="24"/>
        </w:rPr>
        <w:t>T0</w:t>
      </w:r>
      <w:r w:rsidRPr="00D9227B">
        <w:rPr>
          <w:rFonts w:ascii="Times New Roman" w:eastAsia="宋体" w:hAnsi="宋体" w:cs="Times New Roman"/>
          <w:sz w:val="24"/>
        </w:rPr>
        <w:t>之后</w:t>
      </w:r>
      <w:r w:rsidRPr="00D9227B">
        <w:rPr>
          <w:rFonts w:ascii="Times New Roman" w:eastAsia="宋体" w:hAnsi="Times New Roman" w:cs="Times New Roman"/>
          <w:sz w:val="24"/>
        </w:rPr>
        <w:t>1</w:t>
      </w:r>
      <w:r w:rsidRPr="00D9227B">
        <w:rPr>
          <w:rFonts w:ascii="Times New Roman" w:eastAsia="宋体" w:hAnsi="宋体" w:cs="Times New Roman"/>
          <w:sz w:val="24"/>
        </w:rPr>
        <w:t>小时的所有有创及无创生理参数</w:t>
      </w:r>
      <w:r w:rsidR="000053DF" w:rsidRPr="00D9227B">
        <w:rPr>
          <w:rFonts w:ascii="Times New Roman" w:eastAsia="宋体" w:hAnsi="宋体" w:cs="Times New Roman"/>
          <w:sz w:val="24"/>
        </w:rPr>
        <w:t>（共</w:t>
      </w:r>
      <w:r w:rsidR="000053DF" w:rsidRPr="00D9227B">
        <w:rPr>
          <w:rFonts w:ascii="Times New Roman" w:eastAsia="宋体" w:hAnsi="Times New Roman" w:cs="Times New Roman"/>
          <w:sz w:val="24"/>
        </w:rPr>
        <w:t>7</w:t>
      </w:r>
      <w:r w:rsidR="000053DF" w:rsidRPr="00D9227B">
        <w:rPr>
          <w:rFonts w:ascii="Times New Roman" w:eastAsia="宋体" w:hAnsi="宋体" w:cs="Times New Roman"/>
          <w:sz w:val="24"/>
        </w:rPr>
        <w:t>个），每个参数提取</w:t>
      </w:r>
      <w:r w:rsidR="000053DF" w:rsidRPr="00D9227B">
        <w:rPr>
          <w:rFonts w:ascii="Times New Roman" w:eastAsia="宋体" w:hAnsi="Times New Roman" w:cs="Times New Roman"/>
          <w:sz w:val="24"/>
        </w:rPr>
        <w:t>11</w:t>
      </w:r>
      <w:r w:rsidR="000053DF" w:rsidRPr="00D9227B">
        <w:rPr>
          <w:rFonts w:ascii="Times New Roman" w:eastAsia="宋体" w:hAnsi="宋体" w:cs="Times New Roman"/>
          <w:sz w:val="24"/>
        </w:rPr>
        <w:t>个特征值，加上两位</w:t>
      </w:r>
      <w:r w:rsidR="000053DF" w:rsidRPr="00D9227B">
        <w:rPr>
          <w:rFonts w:ascii="Times New Roman" w:eastAsia="宋体" w:hAnsi="Times New Roman" w:cs="Times New Roman"/>
          <w:sz w:val="24"/>
        </w:rPr>
        <w:t>0/1</w:t>
      </w:r>
      <w:r w:rsidR="000053DF" w:rsidRPr="00D9227B">
        <w:rPr>
          <w:rFonts w:ascii="Times New Roman" w:eastAsia="宋体" w:hAnsi="宋体" w:cs="Times New Roman"/>
          <w:sz w:val="24"/>
        </w:rPr>
        <w:t>值表示的是否发生急性低血压的结果，构成</w:t>
      </w:r>
      <w:r w:rsidR="000053DF" w:rsidRPr="00D9227B">
        <w:rPr>
          <w:rFonts w:ascii="Times New Roman" w:eastAsia="宋体" w:hAnsi="Times New Roman" w:cs="Times New Roman"/>
          <w:sz w:val="24"/>
        </w:rPr>
        <w:t>60*79</w:t>
      </w:r>
      <w:r w:rsidR="000053DF" w:rsidRPr="00D9227B">
        <w:rPr>
          <w:rFonts w:ascii="Times New Roman" w:eastAsia="宋体" w:hAnsi="宋体" w:cs="Times New Roman"/>
          <w:sz w:val="24"/>
        </w:rPr>
        <w:t>的特征值及结果矩阵</w:t>
      </w:r>
      <w:r w:rsidR="00EB2466" w:rsidRPr="00D9227B">
        <w:rPr>
          <w:rFonts w:ascii="Times New Roman" w:eastAsia="宋体" w:hAnsi="宋体" w:cs="Times New Roman"/>
          <w:sz w:val="24"/>
        </w:rPr>
        <w:t>。最终结果保存在当前文件夹中，名称为</w:t>
      </w:r>
      <w:r w:rsidR="00EB2466" w:rsidRPr="00D9227B">
        <w:rPr>
          <w:rFonts w:ascii="Times New Roman" w:eastAsia="宋体" w:hAnsi="Times New Roman" w:cs="Times New Roman"/>
          <w:sz w:val="24"/>
        </w:rPr>
        <w:t>flagvalue_dis.mat.</w:t>
      </w:r>
    </w:p>
    <w:p w:rsidR="008915AE" w:rsidRPr="00D9227B" w:rsidRDefault="008915AE" w:rsidP="008915AE">
      <w:pPr>
        <w:pStyle w:val="a5"/>
        <w:numPr>
          <w:ilvl w:val="1"/>
          <w:numId w:val="2"/>
        </w:numPr>
        <w:spacing w:line="360" w:lineRule="auto"/>
        <w:ind w:firstLineChars="0"/>
        <w:rPr>
          <w:rFonts w:ascii="Times New Roman" w:eastAsia="宋体" w:hAnsi="Times New Roman" w:cs="Times New Roman"/>
          <w:sz w:val="24"/>
        </w:rPr>
      </w:pPr>
      <w:r w:rsidRPr="00D9227B">
        <w:rPr>
          <w:rFonts w:ascii="Times New Roman" w:eastAsia="宋体" w:hAnsi="Times New Roman" w:cs="Times New Roman"/>
          <w:b/>
          <w:sz w:val="24"/>
        </w:rPr>
        <w:t>yout=mmMissingValues( data,maxmium)</w:t>
      </w:r>
      <w:r w:rsidRPr="00D9227B">
        <w:rPr>
          <w:rFonts w:ascii="Times New Roman" w:eastAsia="宋体" w:hAnsi="宋体" w:cs="Times New Roman"/>
          <w:b/>
          <w:sz w:val="24"/>
        </w:rPr>
        <w:t>函数</w:t>
      </w:r>
    </w:p>
    <w:p w:rsidR="008915AE" w:rsidRPr="00D9227B" w:rsidRDefault="008915AE" w:rsidP="008915AE">
      <w:pPr>
        <w:pStyle w:val="a5"/>
        <w:spacing w:line="360" w:lineRule="auto"/>
        <w:ind w:firstLineChars="177" w:firstLine="425"/>
        <w:rPr>
          <w:rFonts w:ascii="Times New Roman" w:eastAsia="宋体" w:hAnsi="Times New Roman" w:cs="Times New Roman"/>
          <w:sz w:val="24"/>
        </w:rPr>
      </w:pPr>
      <w:r w:rsidRPr="00D9227B">
        <w:rPr>
          <w:rFonts w:ascii="Times New Roman" w:eastAsia="宋体" w:hAnsi="宋体" w:cs="Times New Roman"/>
          <w:sz w:val="24"/>
        </w:rPr>
        <w:t>该函数的主要功能为对</w:t>
      </w:r>
      <w:r w:rsidRPr="00D9227B">
        <w:rPr>
          <w:rFonts w:ascii="Times New Roman" w:eastAsia="宋体" w:hAnsi="Times New Roman" w:cs="Times New Roman"/>
          <w:sz w:val="24"/>
        </w:rPr>
        <w:t>data</w:t>
      </w:r>
      <w:r w:rsidRPr="00D9227B">
        <w:rPr>
          <w:rFonts w:ascii="Times New Roman" w:eastAsia="宋体" w:hAnsi="宋体" w:cs="Times New Roman"/>
          <w:sz w:val="24"/>
        </w:rPr>
        <w:t>数据内的缺失数据以及正常值范围的异常数据进行先行插值。</w:t>
      </w:r>
    </w:p>
    <w:p w:rsidR="008915AE" w:rsidRPr="00D9227B" w:rsidRDefault="008915AE" w:rsidP="008915AE">
      <w:pPr>
        <w:pStyle w:val="a5"/>
        <w:spacing w:line="360" w:lineRule="auto"/>
        <w:ind w:firstLineChars="0" w:firstLine="0"/>
        <w:rPr>
          <w:rFonts w:ascii="Times New Roman" w:eastAsia="宋体" w:hAnsi="Times New Roman" w:cs="Times New Roman"/>
          <w:b/>
          <w:sz w:val="24"/>
        </w:rPr>
      </w:pPr>
      <w:r w:rsidRPr="00D9227B">
        <w:rPr>
          <w:rFonts w:ascii="Times New Roman" w:eastAsia="宋体" w:hAnsi="宋体" w:cs="Times New Roman"/>
          <w:b/>
          <w:sz w:val="24"/>
        </w:rPr>
        <w:t>输入参数：</w:t>
      </w:r>
    </w:p>
    <w:p w:rsidR="008915AE" w:rsidRPr="00D9227B" w:rsidRDefault="008915AE" w:rsidP="008915AE">
      <w:pPr>
        <w:pStyle w:val="a5"/>
        <w:spacing w:line="360" w:lineRule="auto"/>
        <w:ind w:firstLineChars="0" w:firstLine="0"/>
        <w:rPr>
          <w:rFonts w:ascii="Times New Roman" w:eastAsia="宋体" w:hAnsi="Times New Roman" w:cs="Times New Roman"/>
          <w:sz w:val="24"/>
        </w:rPr>
      </w:pPr>
      <w:r w:rsidRPr="00D9227B">
        <w:rPr>
          <w:rFonts w:ascii="Times New Roman" w:eastAsia="宋体" w:hAnsi="Times New Roman" w:cs="Times New Roman"/>
          <w:sz w:val="24"/>
        </w:rPr>
        <w:tab/>
      </w:r>
      <w:r w:rsidRPr="00D9227B">
        <w:rPr>
          <w:rFonts w:ascii="Times New Roman" w:eastAsia="宋体" w:hAnsi="Times New Roman" w:cs="Times New Roman"/>
          <w:sz w:val="24"/>
        </w:rPr>
        <w:tab/>
        <w:t>data</w:t>
      </w:r>
      <w:r w:rsidRPr="00D9227B">
        <w:rPr>
          <w:rFonts w:ascii="Times New Roman" w:eastAsia="宋体" w:hAnsi="宋体" w:cs="Times New Roman"/>
          <w:sz w:val="24"/>
        </w:rPr>
        <w:t>：待处理数据</w:t>
      </w:r>
    </w:p>
    <w:p w:rsidR="008915AE" w:rsidRPr="00D9227B" w:rsidRDefault="008915AE" w:rsidP="008915AE">
      <w:pPr>
        <w:pStyle w:val="a5"/>
        <w:spacing w:line="360" w:lineRule="auto"/>
        <w:ind w:firstLineChars="0" w:firstLine="0"/>
        <w:rPr>
          <w:rFonts w:ascii="Times New Roman" w:eastAsia="宋体" w:hAnsi="Times New Roman" w:cs="Times New Roman"/>
          <w:sz w:val="24"/>
        </w:rPr>
      </w:pPr>
      <w:r w:rsidRPr="00D9227B">
        <w:rPr>
          <w:rFonts w:ascii="Times New Roman" w:eastAsia="宋体" w:hAnsi="Times New Roman" w:cs="Times New Roman"/>
          <w:sz w:val="24"/>
        </w:rPr>
        <w:tab/>
      </w:r>
      <w:r w:rsidRPr="00D9227B">
        <w:rPr>
          <w:rFonts w:ascii="Times New Roman" w:eastAsia="宋体" w:hAnsi="Times New Roman" w:cs="Times New Roman"/>
          <w:sz w:val="24"/>
        </w:rPr>
        <w:tab/>
        <w:t>maximum</w:t>
      </w:r>
      <w:r w:rsidRPr="00D9227B">
        <w:rPr>
          <w:rFonts w:ascii="Times New Roman" w:eastAsia="宋体" w:hAnsi="宋体" w:cs="Times New Roman"/>
          <w:sz w:val="24"/>
        </w:rPr>
        <w:t>：正常值上限</w:t>
      </w:r>
    </w:p>
    <w:p w:rsidR="008915AE" w:rsidRPr="00D9227B" w:rsidRDefault="008915AE" w:rsidP="008915AE">
      <w:pPr>
        <w:pStyle w:val="a5"/>
        <w:spacing w:line="360" w:lineRule="auto"/>
        <w:ind w:firstLineChars="0" w:firstLine="0"/>
        <w:rPr>
          <w:rFonts w:ascii="Times New Roman" w:eastAsia="宋体" w:hAnsi="Times New Roman" w:cs="Times New Roman"/>
          <w:b/>
          <w:sz w:val="24"/>
        </w:rPr>
      </w:pPr>
      <w:r w:rsidRPr="00D9227B">
        <w:rPr>
          <w:rFonts w:ascii="Times New Roman" w:eastAsia="宋体" w:hAnsi="宋体" w:cs="Times New Roman"/>
          <w:b/>
          <w:sz w:val="24"/>
        </w:rPr>
        <w:t>输出参数：</w:t>
      </w:r>
    </w:p>
    <w:p w:rsidR="008915AE" w:rsidRPr="00D9227B" w:rsidRDefault="008915AE" w:rsidP="008915AE">
      <w:pPr>
        <w:pStyle w:val="a5"/>
        <w:spacing w:line="360" w:lineRule="auto"/>
        <w:ind w:firstLineChars="0" w:firstLine="0"/>
        <w:rPr>
          <w:rFonts w:ascii="Times New Roman" w:eastAsia="宋体" w:hAnsi="Times New Roman" w:cs="Times New Roman"/>
          <w:sz w:val="24"/>
        </w:rPr>
      </w:pPr>
      <w:r w:rsidRPr="00D9227B">
        <w:rPr>
          <w:rFonts w:ascii="Times New Roman" w:eastAsia="宋体" w:hAnsi="Times New Roman" w:cs="Times New Roman"/>
          <w:sz w:val="24"/>
        </w:rPr>
        <w:tab/>
      </w:r>
      <w:r w:rsidRPr="00D9227B">
        <w:rPr>
          <w:rFonts w:ascii="Times New Roman" w:eastAsia="宋体" w:hAnsi="Times New Roman" w:cs="Times New Roman"/>
          <w:sz w:val="24"/>
        </w:rPr>
        <w:tab/>
        <w:t>yout</w:t>
      </w:r>
      <w:r w:rsidRPr="00D9227B">
        <w:rPr>
          <w:rFonts w:ascii="Times New Roman" w:eastAsia="宋体" w:hAnsi="宋体" w:cs="Times New Roman"/>
          <w:sz w:val="24"/>
        </w:rPr>
        <w:t>：插值处理后的数据</w:t>
      </w:r>
    </w:p>
    <w:p w:rsidR="000D236A" w:rsidRPr="00D9227B" w:rsidRDefault="000D236A" w:rsidP="000D236A">
      <w:pPr>
        <w:pStyle w:val="a5"/>
        <w:spacing w:line="360" w:lineRule="auto"/>
        <w:ind w:firstLineChars="0" w:firstLine="0"/>
        <w:rPr>
          <w:rFonts w:ascii="Times New Roman" w:eastAsia="宋体" w:hAnsi="Times New Roman" w:cs="Times New Roman"/>
          <w:b/>
          <w:sz w:val="24"/>
        </w:rPr>
      </w:pPr>
      <w:r w:rsidRPr="00D9227B">
        <w:rPr>
          <w:rFonts w:ascii="Times New Roman" w:eastAsia="宋体" w:hAnsi="Times New Roman" w:cs="Times New Roman"/>
          <w:b/>
          <w:sz w:val="24"/>
        </w:rPr>
        <w:t>1.2[ data_value] = tezhengzhi( data)</w:t>
      </w:r>
      <w:r w:rsidRPr="00D9227B">
        <w:rPr>
          <w:rFonts w:ascii="Times New Roman" w:eastAsia="宋体" w:hAnsi="宋体" w:cs="Times New Roman"/>
          <w:b/>
          <w:sz w:val="24"/>
        </w:rPr>
        <w:t>函数</w:t>
      </w:r>
    </w:p>
    <w:p w:rsidR="000D236A" w:rsidRPr="00D9227B" w:rsidRDefault="000D236A" w:rsidP="000D236A">
      <w:pPr>
        <w:pStyle w:val="a5"/>
        <w:spacing w:line="360" w:lineRule="auto"/>
        <w:ind w:firstLineChars="0" w:firstLine="0"/>
        <w:rPr>
          <w:rFonts w:ascii="Times New Roman" w:eastAsia="宋体" w:hAnsi="Times New Roman" w:cs="Times New Roman"/>
          <w:sz w:val="24"/>
        </w:rPr>
      </w:pPr>
      <w:r w:rsidRPr="00D9227B">
        <w:rPr>
          <w:rFonts w:ascii="Times New Roman" w:eastAsia="宋体" w:hAnsi="Times New Roman" w:cs="Times New Roman"/>
          <w:sz w:val="24"/>
        </w:rPr>
        <w:tab/>
      </w:r>
      <w:r w:rsidRPr="00D9227B">
        <w:rPr>
          <w:rFonts w:ascii="Times New Roman" w:eastAsia="宋体" w:hAnsi="宋体" w:cs="Times New Roman"/>
          <w:sz w:val="24"/>
        </w:rPr>
        <w:t>该函数的主要功能为求输入数据的特征值。</w:t>
      </w:r>
    </w:p>
    <w:p w:rsidR="000D236A" w:rsidRPr="00D9227B" w:rsidRDefault="000D236A" w:rsidP="000D236A">
      <w:pPr>
        <w:pStyle w:val="a5"/>
        <w:spacing w:line="360" w:lineRule="auto"/>
        <w:ind w:firstLineChars="0" w:firstLine="0"/>
        <w:rPr>
          <w:rFonts w:ascii="Times New Roman" w:eastAsia="宋体" w:hAnsi="Times New Roman" w:cs="Times New Roman"/>
          <w:b/>
          <w:sz w:val="24"/>
        </w:rPr>
      </w:pPr>
      <w:r w:rsidRPr="00D9227B">
        <w:rPr>
          <w:rFonts w:ascii="Times New Roman" w:eastAsia="宋体" w:hAnsi="宋体" w:cs="Times New Roman"/>
          <w:b/>
          <w:sz w:val="24"/>
        </w:rPr>
        <w:t>输入参数：</w:t>
      </w:r>
    </w:p>
    <w:p w:rsidR="000D236A" w:rsidRPr="00D9227B" w:rsidRDefault="000D236A" w:rsidP="000D236A">
      <w:pPr>
        <w:pStyle w:val="a5"/>
        <w:spacing w:line="360" w:lineRule="auto"/>
        <w:ind w:firstLineChars="0" w:firstLine="0"/>
        <w:rPr>
          <w:rFonts w:ascii="Times New Roman" w:eastAsia="宋体" w:hAnsi="Times New Roman" w:cs="Times New Roman"/>
          <w:sz w:val="24"/>
        </w:rPr>
      </w:pPr>
      <w:r w:rsidRPr="00D9227B">
        <w:rPr>
          <w:rFonts w:ascii="Times New Roman" w:eastAsia="宋体" w:hAnsi="Times New Roman" w:cs="Times New Roman"/>
          <w:sz w:val="24"/>
        </w:rPr>
        <w:tab/>
      </w:r>
      <w:r w:rsidRPr="00D9227B">
        <w:rPr>
          <w:rFonts w:ascii="Times New Roman" w:eastAsia="宋体" w:hAnsi="Times New Roman" w:cs="Times New Roman"/>
          <w:sz w:val="24"/>
        </w:rPr>
        <w:tab/>
        <w:t xml:space="preserve">data:  </w:t>
      </w:r>
      <w:r w:rsidRPr="00D9227B">
        <w:rPr>
          <w:rFonts w:ascii="Times New Roman" w:eastAsia="宋体" w:hAnsi="宋体" w:cs="Times New Roman"/>
          <w:sz w:val="24"/>
        </w:rPr>
        <w:t>需要计算统计量的输入数据；</w:t>
      </w:r>
    </w:p>
    <w:p w:rsidR="000D236A" w:rsidRPr="00D9227B" w:rsidRDefault="000D236A" w:rsidP="000D236A">
      <w:pPr>
        <w:pStyle w:val="a5"/>
        <w:spacing w:line="360" w:lineRule="auto"/>
        <w:ind w:firstLineChars="0" w:firstLine="0"/>
        <w:rPr>
          <w:rFonts w:ascii="Times New Roman" w:eastAsia="宋体" w:hAnsi="Times New Roman" w:cs="Times New Roman"/>
          <w:b/>
          <w:sz w:val="24"/>
        </w:rPr>
      </w:pPr>
      <w:r w:rsidRPr="00D9227B">
        <w:rPr>
          <w:rFonts w:ascii="Times New Roman" w:eastAsia="宋体" w:hAnsi="宋体" w:cs="Times New Roman"/>
          <w:b/>
          <w:sz w:val="24"/>
        </w:rPr>
        <w:t>输出参数：</w:t>
      </w:r>
    </w:p>
    <w:p w:rsidR="000D236A" w:rsidRPr="00D9227B" w:rsidRDefault="000D236A" w:rsidP="000D236A">
      <w:pPr>
        <w:pStyle w:val="a5"/>
        <w:spacing w:line="360" w:lineRule="auto"/>
        <w:ind w:firstLine="480"/>
        <w:rPr>
          <w:rFonts w:ascii="Times New Roman" w:eastAsia="宋体" w:hAnsi="Times New Roman" w:cs="Times New Roman"/>
          <w:sz w:val="24"/>
        </w:rPr>
      </w:pPr>
      <w:r w:rsidRPr="00D9227B">
        <w:rPr>
          <w:rFonts w:ascii="Times New Roman" w:eastAsia="宋体" w:hAnsi="Times New Roman" w:cs="Times New Roman"/>
          <w:sz w:val="24"/>
        </w:rPr>
        <w:lastRenderedPageBreak/>
        <w:t xml:space="preserve">data_value(1):  data_mean,  </w:t>
      </w:r>
      <w:r w:rsidRPr="00D9227B">
        <w:rPr>
          <w:rFonts w:ascii="Times New Roman" w:eastAsia="宋体" w:hAnsi="宋体" w:cs="Times New Roman"/>
          <w:sz w:val="24"/>
        </w:rPr>
        <w:t>均值</w:t>
      </w:r>
    </w:p>
    <w:p w:rsidR="000D236A" w:rsidRPr="00D9227B" w:rsidRDefault="000D236A" w:rsidP="000D236A">
      <w:pPr>
        <w:pStyle w:val="a5"/>
        <w:spacing w:line="360" w:lineRule="auto"/>
        <w:ind w:firstLine="480"/>
        <w:rPr>
          <w:rFonts w:ascii="Times New Roman" w:eastAsia="宋体" w:hAnsi="Times New Roman" w:cs="Times New Roman"/>
          <w:sz w:val="24"/>
        </w:rPr>
      </w:pPr>
      <w:r w:rsidRPr="00D9227B">
        <w:rPr>
          <w:rFonts w:ascii="Times New Roman" w:eastAsia="宋体" w:hAnsi="Times New Roman" w:cs="Times New Roman"/>
          <w:sz w:val="24"/>
        </w:rPr>
        <w:t xml:space="preserve">data_value(2):  data_median, </w:t>
      </w:r>
      <w:r w:rsidRPr="00D9227B">
        <w:rPr>
          <w:rFonts w:ascii="Times New Roman" w:eastAsia="宋体" w:hAnsi="宋体" w:cs="Times New Roman"/>
          <w:sz w:val="24"/>
        </w:rPr>
        <w:t>中位数</w:t>
      </w:r>
    </w:p>
    <w:p w:rsidR="000D236A" w:rsidRPr="00D9227B" w:rsidRDefault="000D236A" w:rsidP="000D236A">
      <w:pPr>
        <w:pStyle w:val="a5"/>
        <w:spacing w:line="360" w:lineRule="auto"/>
        <w:ind w:firstLine="480"/>
        <w:rPr>
          <w:rFonts w:ascii="Times New Roman" w:eastAsia="宋体" w:hAnsi="Times New Roman" w:cs="Times New Roman"/>
          <w:sz w:val="24"/>
        </w:rPr>
      </w:pPr>
      <w:r w:rsidRPr="00D9227B">
        <w:rPr>
          <w:rFonts w:ascii="Times New Roman" w:eastAsia="宋体" w:hAnsi="Times New Roman" w:cs="Times New Roman"/>
          <w:sz w:val="24"/>
        </w:rPr>
        <w:t xml:space="preserve">data_value(3):  data_std,   </w:t>
      </w:r>
      <w:r w:rsidRPr="00D9227B">
        <w:rPr>
          <w:rFonts w:ascii="Times New Roman" w:eastAsia="宋体" w:hAnsi="宋体" w:cs="Times New Roman"/>
          <w:sz w:val="24"/>
        </w:rPr>
        <w:t>标准差</w:t>
      </w:r>
    </w:p>
    <w:p w:rsidR="000D236A" w:rsidRPr="00D9227B" w:rsidRDefault="000D236A" w:rsidP="000D236A">
      <w:pPr>
        <w:pStyle w:val="a5"/>
        <w:spacing w:line="360" w:lineRule="auto"/>
        <w:ind w:firstLine="480"/>
        <w:rPr>
          <w:rFonts w:ascii="Times New Roman" w:eastAsia="宋体" w:hAnsi="Times New Roman" w:cs="Times New Roman"/>
          <w:sz w:val="24"/>
        </w:rPr>
      </w:pPr>
      <w:r w:rsidRPr="00D9227B">
        <w:rPr>
          <w:rFonts w:ascii="Times New Roman" w:eastAsia="宋体" w:hAnsi="Times New Roman" w:cs="Times New Roman"/>
          <w:sz w:val="24"/>
        </w:rPr>
        <w:t xml:space="preserve">data_value(4):  data_skewness,:  </w:t>
      </w:r>
      <w:r w:rsidRPr="00D9227B">
        <w:rPr>
          <w:rFonts w:ascii="Times New Roman" w:eastAsia="宋体" w:hAnsi="宋体" w:cs="Times New Roman"/>
          <w:sz w:val="24"/>
        </w:rPr>
        <w:t>偏度</w:t>
      </w:r>
    </w:p>
    <w:p w:rsidR="000D236A" w:rsidRPr="00D9227B" w:rsidRDefault="000D236A" w:rsidP="000D236A">
      <w:pPr>
        <w:pStyle w:val="a5"/>
        <w:spacing w:line="360" w:lineRule="auto"/>
        <w:ind w:firstLine="480"/>
        <w:rPr>
          <w:rFonts w:ascii="Times New Roman" w:eastAsia="宋体" w:hAnsi="Times New Roman" w:cs="Times New Roman"/>
          <w:sz w:val="24"/>
        </w:rPr>
      </w:pPr>
      <w:r w:rsidRPr="00D9227B">
        <w:rPr>
          <w:rFonts w:ascii="Times New Roman" w:eastAsia="宋体" w:hAnsi="Times New Roman" w:cs="Times New Roman"/>
          <w:sz w:val="24"/>
        </w:rPr>
        <w:t xml:space="preserve">data_value(5):  data_prctile,   </w:t>
      </w:r>
      <w:r w:rsidRPr="00D9227B">
        <w:rPr>
          <w:rFonts w:ascii="Times New Roman" w:eastAsia="宋体" w:hAnsi="宋体" w:cs="Times New Roman"/>
          <w:sz w:val="24"/>
        </w:rPr>
        <w:t>百分位数（</w:t>
      </w:r>
      <w:r w:rsidRPr="00D9227B">
        <w:rPr>
          <w:rFonts w:ascii="Times New Roman" w:eastAsia="宋体" w:hAnsi="Times New Roman" w:cs="Times New Roman"/>
          <w:sz w:val="24"/>
        </w:rPr>
        <w:t>75%</w:t>
      </w:r>
      <w:r w:rsidRPr="00D9227B">
        <w:rPr>
          <w:rFonts w:ascii="Times New Roman" w:eastAsia="宋体" w:hAnsi="宋体" w:cs="Times New Roman"/>
          <w:sz w:val="24"/>
        </w:rPr>
        <w:t>）</w:t>
      </w:r>
    </w:p>
    <w:p w:rsidR="000D236A" w:rsidRPr="00D9227B" w:rsidRDefault="000D236A" w:rsidP="000D236A">
      <w:pPr>
        <w:pStyle w:val="a5"/>
        <w:spacing w:line="360" w:lineRule="auto"/>
        <w:ind w:firstLine="480"/>
        <w:rPr>
          <w:rFonts w:ascii="Times New Roman" w:eastAsia="宋体" w:hAnsi="Times New Roman" w:cs="Times New Roman"/>
          <w:sz w:val="24"/>
        </w:rPr>
      </w:pPr>
      <w:r w:rsidRPr="00D9227B">
        <w:rPr>
          <w:rFonts w:ascii="Times New Roman" w:eastAsia="宋体" w:hAnsi="Times New Roman" w:cs="Times New Roman"/>
          <w:sz w:val="24"/>
        </w:rPr>
        <w:t xml:space="preserve">data_value(6):  data_kurtosis,  </w:t>
      </w:r>
      <w:r w:rsidRPr="00D9227B">
        <w:rPr>
          <w:rFonts w:ascii="Times New Roman" w:eastAsia="宋体" w:hAnsi="宋体" w:cs="Times New Roman"/>
          <w:sz w:val="24"/>
        </w:rPr>
        <w:t>峰度（峭度）</w:t>
      </w:r>
    </w:p>
    <w:p w:rsidR="000D236A" w:rsidRPr="00D9227B" w:rsidRDefault="000D236A" w:rsidP="000D236A">
      <w:pPr>
        <w:pStyle w:val="a5"/>
        <w:spacing w:line="360" w:lineRule="auto"/>
        <w:ind w:firstLine="480"/>
        <w:rPr>
          <w:rFonts w:ascii="Times New Roman" w:eastAsia="宋体" w:hAnsi="Times New Roman" w:cs="Times New Roman"/>
          <w:sz w:val="24"/>
        </w:rPr>
      </w:pPr>
      <w:r w:rsidRPr="00D9227B">
        <w:rPr>
          <w:rFonts w:ascii="Times New Roman" w:eastAsia="宋体" w:hAnsi="Times New Roman" w:cs="Times New Roman"/>
          <w:sz w:val="24"/>
        </w:rPr>
        <w:t xml:space="preserve">data_value(7):  data_iqr,  </w:t>
      </w:r>
      <w:r w:rsidRPr="00D9227B">
        <w:rPr>
          <w:rFonts w:ascii="Times New Roman" w:eastAsia="宋体" w:hAnsi="宋体" w:cs="Times New Roman"/>
          <w:sz w:val="24"/>
        </w:rPr>
        <w:t>四分位数</w:t>
      </w:r>
    </w:p>
    <w:p w:rsidR="000D236A" w:rsidRPr="00D9227B" w:rsidRDefault="000D236A" w:rsidP="000D236A">
      <w:pPr>
        <w:pStyle w:val="a5"/>
        <w:spacing w:line="360" w:lineRule="auto"/>
        <w:ind w:firstLine="480"/>
        <w:rPr>
          <w:rFonts w:ascii="Times New Roman" w:eastAsia="宋体" w:hAnsi="Times New Roman" w:cs="Times New Roman"/>
          <w:sz w:val="24"/>
        </w:rPr>
      </w:pPr>
      <w:r w:rsidRPr="00D9227B">
        <w:rPr>
          <w:rFonts w:ascii="Times New Roman" w:eastAsia="宋体" w:hAnsi="Times New Roman" w:cs="Times New Roman"/>
          <w:sz w:val="24"/>
        </w:rPr>
        <w:t xml:space="preserve">data_value(8):  data_mad,   </w:t>
      </w:r>
      <w:r w:rsidRPr="00D9227B">
        <w:rPr>
          <w:rFonts w:ascii="Times New Roman" w:eastAsia="宋体" w:hAnsi="宋体" w:cs="Times New Roman"/>
          <w:sz w:val="24"/>
        </w:rPr>
        <w:t>平均绝对偏差</w:t>
      </w:r>
    </w:p>
    <w:p w:rsidR="000D236A" w:rsidRPr="00D9227B" w:rsidRDefault="000D236A" w:rsidP="000D236A">
      <w:pPr>
        <w:pStyle w:val="a5"/>
        <w:spacing w:line="360" w:lineRule="auto"/>
        <w:ind w:firstLine="480"/>
        <w:rPr>
          <w:rFonts w:ascii="Times New Roman" w:eastAsia="宋体" w:hAnsi="Times New Roman" w:cs="Times New Roman"/>
          <w:sz w:val="24"/>
        </w:rPr>
      </w:pPr>
      <w:r w:rsidRPr="00D9227B">
        <w:rPr>
          <w:rFonts w:ascii="Times New Roman" w:eastAsia="宋体" w:hAnsi="Times New Roman" w:cs="Times New Roman"/>
          <w:sz w:val="24"/>
        </w:rPr>
        <w:t xml:space="preserve">data_value(9):  data_range, </w:t>
      </w:r>
      <w:r w:rsidRPr="00D9227B">
        <w:rPr>
          <w:rFonts w:ascii="Times New Roman" w:eastAsia="宋体" w:hAnsi="宋体" w:cs="Times New Roman"/>
          <w:sz w:val="24"/>
        </w:rPr>
        <w:t>极差</w:t>
      </w:r>
    </w:p>
    <w:p w:rsidR="000D236A" w:rsidRPr="00D9227B" w:rsidRDefault="000D236A" w:rsidP="000D236A">
      <w:pPr>
        <w:pStyle w:val="a5"/>
        <w:spacing w:line="360" w:lineRule="auto"/>
        <w:ind w:firstLine="480"/>
        <w:rPr>
          <w:rFonts w:ascii="Times New Roman" w:eastAsia="宋体" w:hAnsi="Times New Roman" w:cs="Times New Roman"/>
          <w:sz w:val="24"/>
        </w:rPr>
      </w:pPr>
      <w:r w:rsidRPr="00D9227B">
        <w:rPr>
          <w:rFonts w:ascii="Times New Roman" w:eastAsia="宋体" w:hAnsi="Times New Roman" w:cs="Times New Roman"/>
          <w:sz w:val="24"/>
        </w:rPr>
        <w:t xml:space="preserve">data_value(10): data_var,   </w:t>
      </w:r>
      <w:r w:rsidRPr="00D9227B">
        <w:rPr>
          <w:rFonts w:ascii="Times New Roman" w:eastAsia="宋体" w:hAnsi="宋体" w:cs="Times New Roman"/>
          <w:sz w:val="24"/>
        </w:rPr>
        <w:t>方差</w:t>
      </w:r>
    </w:p>
    <w:p w:rsidR="000D236A" w:rsidRPr="00D9227B" w:rsidRDefault="000D236A" w:rsidP="000D236A">
      <w:pPr>
        <w:pStyle w:val="a5"/>
        <w:spacing w:line="360" w:lineRule="auto"/>
        <w:ind w:firstLineChars="0" w:firstLine="465"/>
        <w:rPr>
          <w:rFonts w:ascii="Times New Roman" w:eastAsia="宋体" w:hAnsi="Times New Roman" w:cs="Times New Roman"/>
          <w:sz w:val="24"/>
        </w:rPr>
      </w:pPr>
      <w:r w:rsidRPr="00D9227B">
        <w:rPr>
          <w:rFonts w:ascii="Times New Roman" w:eastAsia="宋体" w:hAnsi="Times New Roman" w:cs="Times New Roman"/>
          <w:sz w:val="24"/>
        </w:rPr>
        <w:t xml:space="preserve">data_value(11): data_cov,   </w:t>
      </w:r>
      <w:r w:rsidRPr="00D9227B">
        <w:rPr>
          <w:rFonts w:ascii="Times New Roman" w:eastAsia="宋体" w:hAnsi="宋体" w:cs="Times New Roman"/>
          <w:sz w:val="24"/>
        </w:rPr>
        <w:t>协方差</w:t>
      </w:r>
    </w:p>
    <w:p w:rsidR="000D236A" w:rsidRPr="00D9227B" w:rsidRDefault="000D236A" w:rsidP="000D236A">
      <w:pPr>
        <w:pStyle w:val="a5"/>
        <w:spacing w:line="360" w:lineRule="auto"/>
        <w:ind w:firstLineChars="0" w:firstLine="0"/>
        <w:rPr>
          <w:rFonts w:ascii="Times New Roman" w:eastAsia="宋体" w:hAnsi="Times New Roman" w:cs="Times New Roman"/>
          <w:b/>
          <w:sz w:val="24"/>
        </w:rPr>
      </w:pPr>
      <w:r w:rsidRPr="00D9227B">
        <w:rPr>
          <w:rFonts w:ascii="Times New Roman" w:eastAsia="宋体" w:hAnsi="Times New Roman" w:cs="Times New Roman"/>
          <w:b/>
          <w:sz w:val="24"/>
        </w:rPr>
        <w:t>1.3 [ output] = pro_nan( data)</w:t>
      </w:r>
      <w:r w:rsidRPr="00D9227B">
        <w:rPr>
          <w:rFonts w:ascii="Times New Roman" w:eastAsia="宋体" w:hAnsi="宋体" w:cs="Times New Roman"/>
          <w:b/>
          <w:sz w:val="24"/>
        </w:rPr>
        <w:t>函数</w:t>
      </w:r>
    </w:p>
    <w:p w:rsidR="000D236A" w:rsidRPr="00D9227B" w:rsidRDefault="000D236A" w:rsidP="000D236A">
      <w:pPr>
        <w:pStyle w:val="a5"/>
        <w:spacing w:line="360" w:lineRule="auto"/>
        <w:ind w:firstLineChars="0" w:firstLine="0"/>
        <w:rPr>
          <w:rFonts w:ascii="Times New Roman" w:eastAsia="宋体" w:hAnsi="Times New Roman" w:cs="Times New Roman"/>
          <w:sz w:val="24"/>
        </w:rPr>
      </w:pPr>
      <w:r w:rsidRPr="00D9227B">
        <w:rPr>
          <w:rFonts w:ascii="Times New Roman" w:eastAsia="宋体" w:hAnsi="Times New Roman" w:cs="Times New Roman"/>
          <w:sz w:val="24"/>
        </w:rPr>
        <w:tab/>
      </w:r>
      <w:r w:rsidRPr="00D9227B">
        <w:rPr>
          <w:rFonts w:ascii="Times New Roman" w:eastAsia="宋体" w:hAnsi="宋体" w:cs="Times New Roman"/>
          <w:sz w:val="24"/>
        </w:rPr>
        <w:t>该函数的功能是处理特征值矩阵中含有</w:t>
      </w:r>
      <w:r w:rsidRPr="00D9227B">
        <w:rPr>
          <w:rFonts w:ascii="Times New Roman" w:eastAsia="宋体" w:hAnsi="Times New Roman" w:cs="Times New Roman"/>
          <w:sz w:val="24"/>
        </w:rPr>
        <w:t>NAN</w:t>
      </w:r>
      <w:r w:rsidRPr="00D9227B">
        <w:rPr>
          <w:rFonts w:ascii="Times New Roman" w:eastAsia="宋体" w:hAnsi="宋体" w:cs="Times New Roman"/>
          <w:sz w:val="24"/>
        </w:rPr>
        <w:t>的项。当某一样本的某一生理参数值全部缺失时，求得的特征值为非法值或</w:t>
      </w:r>
      <w:r w:rsidRPr="00D9227B">
        <w:rPr>
          <w:rFonts w:ascii="Times New Roman" w:eastAsia="宋体" w:hAnsi="Times New Roman" w:cs="Times New Roman"/>
          <w:sz w:val="24"/>
        </w:rPr>
        <w:t>0</w:t>
      </w:r>
      <w:r w:rsidRPr="00D9227B">
        <w:rPr>
          <w:rFonts w:ascii="Times New Roman" w:eastAsia="宋体" w:hAnsi="宋体" w:cs="Times New Roman"/>
          <w:sz w:val="24"/>
        </w:rPr>
        <w:t>值，对于此类情况，将</w:t>
      </w:r>
      <w:r w:rsidRPr="00D9227B">
        <w:rPr>
          <w:rFonts w:ascii="Times New Roman" w:eastAsia="宋体" w:hAnsi="Times New Roman" w:cs="Times New Roman"/>
          <w:sz w:val="24"/>
        </w:rPr>
        <w:t>0</w:t>
      </w:r>
      <w:r w:rsidRPr="00D9227B">
        <w:rPr>
          <w:rFonts w:ascii="Times New Roman" w:eastAsia="宋体" w:hAnsi="宋体" w:cs="Times New Roman"/>
          <w:sz w:val="24"/>
        </w:rPr>
        <w:t>值或非法值，用该列其他数据的平均值代替。输入数据</w:t>
      </w:r>
      <w:r w:rsidRPr="00D9227B">
        <w:rPr>
          <w:rFonts w:ascii="Times New Roman" w:eastAsia="宋体" w:hAnsi="Times New Roman" w:cs="Times New Roman"/>
          <w:sz w:val="24"/>
        </w:rPr>
        <w:t>data</w:t>
      </w:r>
      <w:r w:rsidRPr="00D9227B">
        <w:rPr>
          <w:rFonts w:ascii="Times New Roman" w:eastAsia="宋体" w:hAnsi="宋体" w:cs="Times New Roman"/>
          <w:sz w:val="24"/>
        </w:rPr>
        <w:t>为待处理的特征值矩阵，特点是相同的特征值在同</w:t>
      </w:r>
      <w:r w:rsidRPr="00D9227B">
        <w:rPr>
          <w:rFonts w:ascii="Times New Roman" w:eastAsia="宋体" w:hAnsi="Times New Roman" w:cs="Times New Roman"/>
          <w:sz w:val="24"/>
        </w:rPr>
        <w:t>1</w:t>
      </w:r>
      <w:r w:rsidRPr="00D9227B">
        <w:rPr>
          <w:rFonts w:ascii="Times New Roman" w:eastAsia="宋体" w:hAnsi="宋体" w:cs="Times New Roman"/>
          <w:sz w:val="24"/>
        </w:rPr>
        <w:t>列，输出</w:t>
      </w:r>
      <w:r w:rsidRPr="00D9227B">
        <w:rPr>
          <w:rFonts w:ascii="Times New Roman" w:eastAsia="宋体" w:hAnsi="Times New Roman" w:cs="Times New Roman"/>
          <w:sz w:val="24"/>
        </w:rPr>
        <w:t>output</w:t>
      </w:r>
      <w:r w:rsidRPr="00D9227B">
        <w:rPr>
          <w:rFonts w:ascii="Times New Roman" w:eastAsia="宋体" w:hAnsi="宋体" w:cs="Times New Roman"/>
          <w:sz w:val="24"/>
        </w:rPr>
        <w:t>为处理后的特征值矩阵。</w:t>
      </w:r>
    </w:p>
    <w:p w:rsidR="000D236A" w:rsidRPr="00D9227B" w:rsidRDefault="000D236A" w:rsidP="000D236A">
      <w:pPr>
        <w:pStyle w:val="a5"/>
        <w:spacing w:line="360" w:lineRule="auto"/>
        <w:ind w:firstLineChars="0" w:firstLine="0"/>
        <w:rPr>
          <w:rFonts w:ascii="Times New Roman" w:eastAsia="宋体" w:hAnsi="Times New Roman" w:cs="Times New Roman"/>
          <w:sz w:val="24"/>
        </w:rPr>
      </w:pPr>
      <w:r w:rsidRPr="00D9227B">
        <w:rPr>
          <w:rFonts w:ascii="Times New Roman" w:eastAsia="宋体" w:hAnsi="Times New Roman" w:cs="Times New Roman"/>
          <w:sz w:val="24"/>
        </w:rPr>
        <w:tab/>
      </w:r>
      <w:r w:rsidRPr="00D9227B">
        <w:rPr>
          <w:rFonts w:ascii="Times New Roman" w:eastAsia="宋体" w:hAnsi="宋体" w:cs="Times New Roman"/>
          <w:sz w:val="24"/>
        </w:rPr>
        <w:t>该函数针对的是提取</w:t>
      </w:r>
      <w:r w:rsidRPr="00D9227B">
        <w:rPr>
          <w:rFonts w:ascii="Times New Roman" w:eastAsia="宋体" w:hAnsi="Times New Roman" w:cs="Times New Roman"/>
          <w:sz w:val="24"/>
        </w:rPr>
        <w:t>11</w:t>
      </w:r>
      <w:r w:rsidRPr="00D9227B">
        <w:rPr>
          <w:rFonts w:ascii="Times New Roman" w:eastAsia="宋体" w:hAnsi="宋体" w:cs="Times New Roman"/>
          <w:sz w:val="24"/>
        </w:rPr>
        <w:t>个特征值的情况。</w:t>
      </w:r>
    </w:p>
    <w:p w:rsidR="000D236A" w:rsidRPr="00D9227B" w:rsidRDefault="000D236A" w:rsidP="008915AE">
      <w:pPr>
        <w:pStyle w:val="a5"/>
        <w:spacing w:line="360" w:lineRule="auto"/>
        <w:ind w:firstLineChars="0" w:firstLine="0"/>
        <w:rPr>
          <w:rFonts w:ascii="Times New Roman" w:eastAsia="宋体" w:hAnsi="Times New Roman" w:cs="Times New Roman"/>
          <w:sz w:val="24"/>
        </w:rPr>
      </w:pPr>
    </w:p>
    <w:p w:rsidR="008915AE" w:rsidRPr="00D9227B" w:rsidRDefault="000D236A" w:rsidP="000D236A">
      <w:pPr>
        <w:pStyle w:val="a5"/>
        <w:numPr>
          <w:ilvl w:val="0"/>
          <w:numId w:val="2"/>
        </w:numPr>
        <w:spacing w:line="360" w:lineRule="auto"/>
        <w:ind w:firstLineChars="0"/>
        <w:jc w:val="left"/>
        <w:rPr>
          <w:rFonts w:ascii="Times New Roman" w:eastAsia="宋体" w:hAnsi="Times New Roman" w:cs="Times New Roman"/>
          <w:b/>
          <w:sz w:val="24"/>
        </w:rPr>
      </w:pPr>
      <w:r w:rsidRPr="00D9227B">
        <w:rPr>
          <w:rFonts w:ascii="Times New Roman" w:eastAsia="宋体" w:hAnsi="Times New Roman" w:cs="Times New Roman"/>
          <w:b/>
          <w:sz w:val="24"/>
        </w:rPr>
        <w:t>mainTrain.m</w:t>
      </w:r>
      <w:r w:rsidRPr="00D9227B">
        <w:rPr>
          <w:rFonts w:ascii="Times New Roman" w:eastAsia="宋体" w:hAnsi="宋体" w:cs="Times New Roman"/>
          <w:b/>
          <w:sz w:val="24"/>
        </w:rPr>
        <w:t>训练分类模型</w:t>
      </w:r>
    </w:p>
    <w:p w:rsidR="000D236A" w:rsidRPr="00D9227B" w:rsidRDefault="000D236A" w:rsidP="000D236A">
      <w:pPr>
        <w:pStyle w:val="a5"/>
        <w:spacing w:line="360" w:lineRule="auto"/>
        <w:ind w:firstLineChars="177" w:firstLine="425"/>
        <w:jc w:val="left"/>
        <w:rPr>
          <w:rFonts w:ascii="Times New Roman" w:eastAsia="宋体" w:hAnsi="Times New Roman" w:cs="Times New Roman"/>
          <w:sz w:val="24"/>
        </w:rPr>
      </w:pPr>
      <w:r w:rsidRPr="00D9227B">
        <w:rPr>
          <w:rFonts w:ascii="Times New Roman" w:eastAsia="宋体" w:hAnsi="宋体" w:cs="Times New Roman"/>
          <w:sz w:val="24"/>
        </w:rPr>
        <w:t>本部分程序主要利用第一步得到的特征值及结果矩阵，训练用于对是否发生急性低血压进行预测的神经网络模型。</w:t>
      </w:r>
    </w:p>
    <w:p w:rsidR="000D236A" w:rsidRPr="00D9227B" w:rsidRDefault="000D236A" w:rsidP="000D236A">
      <w:pPr>
        <w:pStyle w:val="a5"/>
        <w:spacing w:line="360" w:lineRule="auto"/>
        <w:ind w:firstLineChars="177" w:firstLine="425"/>
        <w:jc w:val="left"/>
        <w:rPr>
          <w:rFonts w:ascii="Times New Roman" w:eastAsia="宋体" w:hAnsi="Times New Roman" w:cs="Times New Roman"/>
          <w:sz w:val="24"/>
        </w:rPr>
      </w:pPr>
      <w:r w:rsidRPr="00D9227B">
        <w:rPr>
          <w:rFonts w:ascii="Times New Roman" w:eastAsia="宋体" w:hAnsi="宋体" w:cs="Times New Roman"/>
          <w:sz w:val="24"/>
        </w:rPr>
        <w:t>程序首先加载第一步的运行结果，当前文件夹的</w:t>
      </w:r>
      <w:r w:rsidRPr="00D9227B">
        <w:rPr>
          <w:rFonts w:ascii="Times New Roman" w:eastAsia="宋体" w:hAnsi="Times New Roman" w:cs="Times New Roman"/>
          <w:sz w:val="24"/>
        </w:rPr>
        <w:t>flagvalue_dis.mat</w:t>
      </w:r>
      <w:r w:rsidRPr="00D9227B">
        <w:rPr>
          <w:rFonts w:ascii="Times New Roman" w:eastAsia="宋体" w:hAnsi="宋体" w:cs="Times New Roman"/>
          <w:sz w:val="24"/>
        </w:rPr>
        <w:t>文件；对该文件中除最后两列结果外的其他</w:t>
      </w:r>
      <w:r w:rsidRPr="00D9227B">
        <w:rPr>
          <w:rFonts w:ascii="Times New Roman" w:eastAsia="宋体" w:hAnsi="Times New Roman" w:cs="Times New Roman"/>
          <w:sz w:val="24"/>
        </w:rPr>
        <w:t>77</w:t>
      </w:r>
      <w:r w:rsidRPr="00D9227B">
        <w:rPr>
          <w:rFonts w:ascii="Times New Roman" w:eastAsia="宋体" w:hAnsi="宋体" w:cs="Times New Roman"/>
          <w:sz w:val="24"/>
        </w:rPr>
        <w:t>列生理参数的特征值进行归一化处理；根据</w:t>
      </w:r>
      <w:r w:rsidRPr="00D9227B">
        <w:rPr>
          <w:rFonts w:ascii="Times New Roman" w:eastAsia="宋体" w:hAnsi="Times New Roman" w:cs="Times New Roman"/>
          <w:sz w:val="24"/>
        </w:rPr>
        <w:t>SPSS</w:t>
      </w:r>
      <w:r w:rsidRPr="00D9227B">
        <w:rPr>
          <w:rFonts w:ascii="Times New Roman" w:eastAsia="宋体" w:hAnsi="宋体" w:cs="Times New Roman"/>
          <w:sz w:val="24"/>
        </w:rPr>
        <w:t>相关性分析的结果，构造模型训练时的输入矩阵；由于训练集数据量较少，所以通过</w:t>
      </w:r>
      <w:r w:rsidRPr="00D9227B">
        <w:rPr>
          <w:rFonts w:ascii="Times New Roman" w:eastAsia="宋体" w:hAnsi="Times New Roman" w:cs="Times New Roman"/>
          <w:sz w:val="24"/>
        </w:rPr>
        <w:t>10</w:t>
      </w:r>
      <w:r w:rsidRPr="00D9227B">
        <w:rPr>
          <w:rFonts w:ascii="Times New Roman" w:eastAsia="宋体" w:hAnsi="宋体" w:cs="Times New Roman"/>
          <w:sz w:val="24"/>
        </w:rPr>
        <w:t>折交叉验证的方式训练分类模型，并从中挑选出最优的分类模型。</w:t>
      </w:r>
    </w:p>
    <w:p w:rsidR="000D236A" w:rsidRPr="00D9227B" w:rsidRDefault="000D236A" w:rsidP="000D236A">
      <w:pPr>
        <w:pStyle w:val="a5"/>
        <w:numPr>
          <w:ilvl w:val="0"/>
          <w:numId w:val="2"/>
        </w:numPr>
        <w:spacing w:line="360" w:lineRule="auto"/>
        <w:ind w:firstLineChars="0"/>
        <w:jc w:val="left"/>
        <w:rPr>
          <w:rFonts w:ascii="Times New Roman" w:eastAsia="宋体" w:hAnsi="Times New Roman" w:cs="Times New Roman"/>
          <w:b/>
          <w:sz w:val="24"/>
        </w:rPr>
      </w:pPr>
      <w:r w:rsidRPr="00D9227B">
        <w:rPr>
          <w:rFonts w:ascii="Times New Roman" w:eastAsia="宋体" w:hAnsi="Times New Roman" w:cs="Times New Roman"/>
          <w:b/>
          <w:sz w:val="24"/>
        </w:rPr>
        <w:t>Event.m</w:t>
      </w:r>
      <w:r w:rsidRPr="00D9227B">
        <w:rPr>
          <w:rFonts w:ascii="Times New Roman" w:eastAsia="宋体" w:hAnsi="宋体" w:cs="Times New Roman"/>
          <w:b/>
          <w:sz w:val="24"/>
        </w:rPr>
        <w:t>对测试集数据进行分类</w:t>
      </w:r>
    </w:p>
    <w:p w:rsidR="000D236A" w:rsidRPr="00D9227B" w:rsidRDefault="000D236A" w:rsidP="000D236A">
      <w:pPr>
        <w:pStyle w:val="a5"/>
        <w:spacing w:line="360" w:lineRule="auto"/>
        <w:ind w:firstLineChars="177" w:firstLine="425"/>
        <w:jc w:val="left"/>
        <w:rPr>
          <w:rFonts w:ascii="Times New Roman" w:eastAsia="宋体" w:hAnsi="Times New Roman" w:cs="Times New Roman"/>
          <w:sz w:val="24"/>
        </w:rPr>
      </w:pPr>
      <w:r w:rsidRPr="00D9227B">
        <w:rPr>
          <w:rFonts w:ascii="Times New Roman" w:eastAsia="宋体" w:hAnsi="宋体" w:cs="Times New Roman"/>
          <w:sz w:val="24"/>
        </w:rPr>
        <w:t>本程序的主要功能为利用第</w:t>
      </w:r>
      <w:r w:rsidRPr="00D9227B">
        <w:rPr>
          <w:rFonts w:ascii="Times New Roman" w:eastAsia="宋体" w:hAnsi="Times New Roman" w:cs="Times New Roman"/>
          <w:sz w:val="24"/>
        </w:rPr>
        <w:t>2</w:t>
      </w:r>
      <w:r w:rsidRPr="00D9227B">
        <w:rPr>
          <w:rFonts w:ascii="Times New Roman" w:eastAsia="宋体" w:hAnsi="宋体" w:cs="Times New Roman"/>
          <w:sz w:val="24"/>
        </w:rPr>
        <w:t>步得到的神经网络模型对测试集的数据是否会发生急性低血压进行预测。</w:t>
      </w:r>
    </w:p>
    <w:p w:rsidR="000D236A" w:rsidRPr="00D9227B" w:rsidRDefault="000D236A" w:rsidP="000D236A">
      <w:pPr>
        <w:pStyle w:val="a5"/>
        <w:spacing w:line="360" w:lineRule="auto"/>
        <w:ind w:firstLineChars="177" w:firstLine="425"/>
        <w:jc w:val="left"/>
        <w:rPr>
          <w:rFonts w:ascii="Times New Roman" w:eastAsia="宋体" w:hAnsi="Times New Roman" w:cs="Times New Roman"/>
          <w:sz w:val="24"/>
        </w:rPr>
      </w:pPr>
      <w:r w:rsidRPr="00D9227B">
        <w:rPr>
          <w:rFonts w:ascii="Times New Roman" w:eastAsia="宋体" w:hAnsi="宋体" w:cs="Times New Roman"/>
          <w:sz w:val="24"/>
        </w:rPr>
        <w:lastRenderedPageBreak/>
        <w:t>程序加载测试集数据</w:t>
      </w:r>
      <w:r w:rsidRPr="00D9227B">
        <w:rPr>
          <w:rFonts w:ascii="Times New Roman" w:eastAsia="宋体" w:hAnsi="Times New Roman" w:cs="Times New Roman"/>
          <w:sz w:val="24"/>
        </w:rPr>
        <w:t>testA.mat</w:t>
      </w:r>
      <w:r w:rsidRPr="00D9227B">
        <w:rPr>
          <w:rFonts w:ascii="Times New Roman" w:eastAsia="宋体" w:hAnsi="宋体" w:cs="Times New Roman"/>
          <w:sz w:val="24"/>
        </w:rPr>
        <w:t>及</w:t>
      </w:r>
      <w:r w:rsidRPr="00D9227B">
        <w:rPr>
          <w:rFonts w:ascii="Times New Roman" w:eastAsia="宋体" w:hAnsi="Times New Roman" w:cs="Times New Roman"/>
          <w:sz w:val="24"/>
        </w:rPr>
        <w:t>testB.mat</w:t>
      </w:r>
      <w:r w:rsidRPr="00D9227B">
        <w:rPr>
          <w:rFonts w:ascii="Times New Roman" w:eastAsia="宋体" w:hAnsi="宋体" w:cs="Times New Roman"/>
          <w:sz w:val="24"/>
        </w:rPr>
        <w:t>，分别包含两个测试集中的全部</w:t>
      </w:r>
      <w:r w:rsidRPr="00D9227B">
        <w:rPr>
          <w:rFonts w:ascii="Times New Roman" w:eastAsia="宋体" w:hAnsi="Times New Roman" w:cs="Times New Roman"/>
          <w:sz w:val="24"/>
        </w:rPr>
        <w:t>10</w:t>
      </w:r>
      <w:r w:rsidRPr="00D9227B">
        <w:rPr>
          <w:rFonts w:ascii="Times New Roman" w:eastAsia="宋体" w:hAnsi="宋体" w:cs="Times New Roman"/>
          <w:sz w:val="24"/>
        </w:rPr>
        <w:t>小时有创及无创生理参数；同时加载第</w:t>
      </w:r>
      <w:r w:rsidRPr="00D9227B">
        <w:rPr>
          <w:rFonts w:ascii="Times New Roman" w:eastAsia="宋体" w:hAnsi="Times New Roman" w:cs="Times New Roman"/>
          <w:sz w:val="24"/>
        </w:rPr>
        <w:t>2</w:t>
      </w:r>
      <w:r w:rsidRPr="00D9227B">
        <w:rPr>
          <w:rFonts w:ascii="Times New Roman" w:eastAsia="宋体" w:hAnsi="宋体" w:cs="Times New Roman"/>
          <w:sz w:val="24"/>
        </w:rPr>
        <w:t>步中训练好的分类模型。</w:t>
      </w:r>
    </w:p>
    <w:p w:rsidR="000D236A" w:rsidRDefault="000D236A" w:rsidP="000D236A">
      <w:pPr>
        <w:pStyle w:val="a5"/>
        <w:spacing w:line="360" w:lineRule="auto"/>
        <w:ind w:firstLineChars="177" w:firstLine="425"/>
        <w:jc w:val="left"/>
        <w:rPr>
          <w:rFonts w:ascii="Times New Roman" w:eastAsia="宋体" w:hAnsi="宋体" w:cs="Times New Roman" w:hint="eastAsia"/>
          <w:sz w:val="24"/>
        </w:rPr>
      </w:pPr>
      <w:r w:rsidRPr="00D9227B">
        <w:rPr>
          <w:rFonts w:ascii="Times New Roman" w:eastAsia="宋体" w:hAnsi="宋体" w:cs="Times New Roman"/>
          <w:sz w:val="24"/>
        </w:rPr>
        <w:t>对测试集数据进行缺失值插值、降采样处理后，分别提取</w:t>
      </w:r>
      <w:r w:rsidRPr="00D9227B">
        <w:rPr>
          <w:rFonts w:ascii="Times New Roman" w:eastAsia="宋体" w:hAnsi="Times New Roman" w:cs="Times New Roman"/>
          <w:sz w:val="24"/>
        </w:rPr>
        <w:t>11</w:t>
      </w:r>
      <w:r w:rsidRPr="00D9227B">
        <w:rPr>
          <w:rFonts w:ascii="Times New Roman" w:eastAsia="宋体" w:hAnsi="宋体" w:cs="Times New Roman"/>
          <w:sz w:val="24"/>
        </w:rPr>
        <w:t>个特征值，然后根据</w:t>
      </w:r>
      <w:r w:rsidRPr="00D9227B">
        <w:rPr>
          <w:rFonts w:ascii="Times New Roman" w:eastAsia="宋体" w:hAnsi="Times New Roman" w:cs="Times New Roman"/>
          <w:sz w:val="24"/>
        </w:rPr>
        <w:t>SPSS</w:t>
      </w:r>
      <w:r w:rsidRPr="00D9227B">
        <w:rPr>
          <w:rFonts w:ascii="Times New Roman" w:eastAsia="宋体" w:hAnsi="宋体" w:cs="Times New Roman"/>
          <w:sz w:val="24"/>
        </w:rPr>
        <w:t>相关性分析结构，构造分类模型所需要的输入矩阵。最终的分类结果为</w:t>
      </w:r>
      <w:r w:rsidRPr="00D9227B">
        <w:rPr>
          <w:rFonts w:ascii="Times New Roman" w:eastAsia="宋体" w:hAnsi="Times New Roman" w:cs="Times New Roman"/>
          <w:sz w:val="24"/>
        </w:rPr>
        <w:t>data_output.mat</w:t>
      </w:r>
      <w:r w:rsidR="00A75606" w:rsidRPr="00D9227B">
        <w:rPr>
          <w:rFonts w:ascii="Times New Roman" w:eastAsia="宋体" w:hAnsi="宋体" w:cs="Times New Roman"/>
          <w:sz w:val="24"/>
        </w:rPr>
        <w:t>，</w:t>
      </w:r>
      <w:r w:rsidR="00A75606" w:rsidRPr="00D9227B">
        <w:rPr>
          <w:rFonts w:ascii="Times New Roman" w:eastAsia="宋体" w:hAnsi="Times New Roman" w:cs="Times New Roman"/>
          <w:sz w:val="24"/>
        </w:rPr>
        <w:t xml:space="preserve">1 0 </w:t>
      </w:r>
      <w:r w:rsidR="00A75606" w:rsidRPr="00D9227B">
        <w:rPr>
          <w:rFonts w:ascii="Times New Roman" w:eastAsia="宋体" w:hAnsi="宋体" w:cs="Times New Roman"/>
          <w:sz w:val="24"/>
        </w:rPr>
        <w:t>表示判断结果为</w:t>
      </w:r>
      <w:r w:rsidR="00A75606" w:rsidRPr="00D9227B">
        <w:rPr>
          <w:rFonts w:ascii="Times New Roman" w:eastAsia="宋体" w:hAnsi="Times New Roman" w:cs="Times New Roman"/>
          <w:sz w:val="24"/>
        </w:rPr>
        <w:t>T0</w:t>
      </w:r>
      <w:r w:rsidR="00A75606" w:rsidRPr="00D9227B">
        <w:rPr>
          <w:rFonts w:ascii="Times New Roman" w:eastAsia="宋体" w:hAnsi="宋体" w:cs="Times New Roman"/>
          <w:sz w:val="24"/>
        </w:rPr>
        <w:t>之后会发生急性低血压；</w:t>
      </w:r>
      <w:r w:rsidR="00A75606" w:rsidRPr="00D9227B">
        <w:rPr>
          <w:rFonts w:ascii="Times New Roman" w:eastAsia="宋体" w:hAnsi="Times New Roman" w:cs="Times New Roman"/>
          <w:sz w:val="24"/>
        </w:rPr>
        <w:t xml:space="preserve">0 1 </w:t>
      </w:r>
      <w:r w:rsidR="00A75606" w:rsidRPr="00D9227B">
        <w:rPr>
          <w:rFonts w:ascii="Times New Roman" w:eastAsia="宋体" w:hAnsi="宋体" w:cs="Times New Roman"/>
          <w:sz w:val="24"/>
        </w:rPr>
        <w:t>表示判断结果为</w:t>
      </w:r>
      <w:r w:rsidR="00A75606" w:rsidRPr="00D9227B">
        <w:rPr>
          <w:rFonts w:ascii="Times New Roman" w:eastAsia="宋体" w:hAnsi="Times New Roman" w:cs="Times New Roman"/>
          <w:sz w:val="24"/>
        </w:rPr>
        <w:t>T0</w:t>
      </w:r>
      <w:r w:rsidR="00A75606" w:rsidRPr="00D9227B">
        <w:rPr>
          <w:rFonts w:ascii="Times New Roman" w:eastAsia="宋体" w:hAnsi="宋体" w:cs="Times New Roman"/>
          <w:sz w:val="24"/>
        </w:rPr>
        <w:t>之后不会发生急性低血压。</w:t>
      </w:r>
    </w:p>
    <w:p w:rsidR="002665E0" w:rsidRPr="002665E0" w:rsidRDefault="002665E0" w:rsidP="002665E0">
      <w:pPr>
        <w:pStyle w:val="a5"/>
        <w:spacing w:line="360" w:lineRule="auto"/>
        <w:ind w:firstLineChars="0" w:firstLine="0"/>
        <w:jc w:val="left"/>
        <w:rPr>
          <w:rFonts w:ascii="Times New Roman" w:eastAsia="宋体" w:hAnsi="宋体" w:cs="Times New Roman" w:hint="eastAsia"/>
          <w:b/>
          <w:sz w:val="24"/>
        </w:rPr>
      </w:pPr>
      <w:r w:rsidRPr="002665E0">
        <w:rPr>
          <w:rFonts w:ascii="Times New Roman" w:eastAsia="宋体" w:hAnsi="宋体" w:cs="Times New Roman" w:hint="eastAsia"/>
          <w:b/>
          <w:sz w:val="24"/>
        </w:rPr>
        <w:t>3.1</w:t>
      </w:r>
      <w:r w:rsidRPr="002665E0">
        <w:rPr>
          <w:rFonts w:ascii="Times New Roman" w:eastAsia="宋体" w:hAnsi="宋体" w:cs="Times New Roman"/>
          <w:b/>
          <w:sz w:val="24"/>
        </w:rPr>
        <w:t>[ outputdata ] = reSample( inputdata)</w:t>
      </w:r>
      <w:r w:rsidRPr="002665E0">
        <w:rPr>
          <w:rFonts w:ascii="Times New Roman" w:eastAsia="宋体" w:hAnsi="宋体" w:cs="Times New Roman" w:hint="eastAsia"/>
          <w:b/>
          <w:sz w:val="24"/>
        </w:rPr>
        <w:t>函数</w:t>
      </w:r>
    </w:p>
    <w:p w:rsidR="002665E0" w:rsidRPr="00D9227B" w:rsidRDefault="002665E0" w:rsidP="002665E0">
      <w:pPr>
        <w:pStyle w:val="a5"/>
        <w:spacing w:line="360" w:lineRule="auto"/>
        <w:ind w:firstLineChars="0" w:firstLine="0"/>
        <w:jc w:val="left"/>
        <w:rPr>
          <w:rFonts w:ascii="Times New Roman" w:eastAsia="宋体" w:hAnsi="Times New Roman" w:cs="Times New Roman"/>
          <w:sz w:val="24"/>
        </w:rPr>
      </w:pPr>
      <w:r>
        <w:rPr>
          <w:rFonts w:ascii="Times New Roman" w:eastAsia="宋体" w:hAnsi="宋体" w:cs="Times New Roman" w:hint="eastAsia"/>
          <w:sz w:val="24"/>
        </w:rPr>
        <w:tab/>
      </w:r>
      <w:r>
        <w:rPr>
          <w:rFonts w:ascii="Times New Roman" w:eastAsia="宋体" w:hAnsi="宋体" w:cs="Times New Roman" w:hint="eastAsia"/>
          <w:sz w:val="24"/>
        </w:rPr>
        <w:t>该函数的主要功能为对测试集的数据进行重采样，每</w:t>
      </w:r>
      <w:r>
        <w:rPr>
          <w:rFonts w:ascii="Times New Roman" w:eastAsia="宋体" w:hAnsi="宋体" w:cs="Times New Roman" w:hint="eastAsia"/>
          <w:sz w:val="24"/>
        </w:rPr>
        <w:t>60</w:t>
      </w:r>
      <w:r>
        <w:rPr>
          <w:rFonts w:ascii="Times New Roman" w:eastAsia="宋体" w:hAnsi="宋体" w:cs="Times New Roman" w:hint="eastAsia"/>
          <w:sz w:val="24"/>
        </w:rPr>
        <w:t>个数计算</w:t>
      </w:r>
      <w:r>
        <w:rPr>
          <w:rFonts w:ascii="Times New Roman" w:eastAsia="宋体" w:hAnsi="宋体" w:cs="Times New Roman" w:hint="eastAsia"/>
          <w:sz w:val="24"/>
        </w:rPr>
        <w:t>1</w:t>
      </w:r>
      <w:r>
        <w:rPr>
          <w:rFonts w:ascii="Times New Roman" w:eastAsia="宋体" w:hAnsi="宋体" w:cs="Times New Roman" w:hint="eastAsia"/>
          <w:sz w:val="24"/>
        </w:rPr>
        <w:t>次平均值，当作该分钟的记录。</w:t>
      </w:r>
    </w:p>
    <w:sectPr w:rsidR="002665E0" w:rsidRPr="00D922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FD8" w:rsidRDefault="00DB5FD8" w:rsidP="00D51DBA">
      <w:r>
        <w:separator/>
      </w:r>
    </w:p>
  </w:endnote>
  <w:endnote w:type="continuationSeparator" w:id="1">
    <w:p w:rsidR="00DB5FD8" w:rsidRDefault="00DB5FD8" w:rsidP="00D51D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FD8" w:rsidRDefault="00DB5FD8" w:rsidP="00D51DBA">
      <w:r>
        <w:separator/>
      </w:r>
    </w:p>
  </w:footnote>
  <w:footnote w:type="continuationSeparator" w:id="1">
    <w:p w:rsidR="00DB5FD8" w:rsidRDefault="00DB5FD8" w:rsidP="00D51D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668C0"/>
    <w:multiLevelType w:val="hybridMultilevel"/>
    <w:tmpl w:val="7A14B2E2"/>
    <w:lvl w:ilvl="0" w:tplc="74788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2D60E9"/>
    <w:multiLevelType w:val="multilevel"/>
    <w:tmpl w:val="A7588A42"/>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1DBA"/>
    <w:rsid w:val="0000458A"/>
    <w:rsid w:val="000053DF"/>
    <w:rsid w:val="00096605"/>
    <w:rsid w:val="000D236A"/>
    <w:rsid w:val="002665E0"/>
    <w:rsid w:val="007C34B3"/>
    <w:rsid w:val="008915AE"/>
    <w:rsid w:val="00A75606"/>
    <w:rsid w:val="00D51DBA"/>
    <w:rsid w:val="00D91AD7"/>
    <w:rsid w:val="00D9227B"/>
    <w:rsid w:val="00DB5FD8"/>
    <w:rsid w:val="00EB24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1D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1DBA"/>
    <w:rPr>
      <w:sz w:val="18"/>
      <w:szCs w:val="18"/>
    </w:rPr>
  </w:style>
  <w:style w:type="paragraph" w:styleId="a4">
    <w:name w:val="footer"/>
    <w:basedOn w:val="a"/>
    <w:link w:val="Char0"/>
    <w:uiPriority w:val="99"/>
    <w:semiHidden/>
    <w:unhideWhenUsed/>
    <w:rsid w:val="00D51D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1DBA"/>
    <w:rPr>
      <w:sz w:val="18"/>
      <w:szCs w:val="18"/>
    </w:rPr>
  </w:style>
  <w:style w:type="paragraph" w:styleId="a5">
    <w:name w:val="List Paragraph"/>
    <w:basedOn w:val="a"/>
    <w:uiPriority w:val="34"/>
    <w:qFormat/>
    <w:rsid w:val="0009660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6</cp:revision>
  <dcterms:created xsi:type="dcterms:W3CDTF">2017-01-20T00:24:00Z</dcterms:created>
  <dcterms:modified xsi:type="dcterms:W3CDTF">2017-01-20T07:06:00Z</dcterms:modified>
</cp:coreProperties>
</file>