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3E" w:rsidRDefault="00AA7326">
      <w:r>
        <w:rPr>
          <w:rFonts w:hint="eastAsia"/>
        </w:rPr>
        <w:t>Linux</w:t>
      </w:r>
      <w:proofErr w:type="gramStart"/>
      <w:r>
        <w:rPr>
          <w:rFonts w:hint="eastAsia"/>
        </w:rPr>
        <w:t>压测环境</w:t>
      </w:r>
      <w:proofErr w:type="gramEnd"/>
      <w:r>
        <w:rPr>
          <w:rFonts w:hint="eastAsia"/>
        </w:rPr>
        <w:t>内存监控手段及方法</w:t>
      </w:r>
    </w:p>
    <w:p w:rsidR="00AA7326" w:rsidRDefault="00AA7326"/>
    <w:p w:rsidR="00AA7326" w:rsidRPr="00AA7326" w:rsidRDefault="00AA7326">
      <w:pPr>
        <w:rPr>
          <w:b/>
        </w:rPr>
      </w:pPr>
      <w:r w:rsidRPr="00AA7326">
        <w:rPr>
          <w:rFonts w:hint="eastAsia"/>
          <w:b/>
        </w:rPr>
        <w:t>影响内存性能的</w:t>
      </w:r>
      <w:r w:rsidRPr="00AA7326">
        <w:rPr>
          <w:rFonts w:hint="eastAsia"/>
          <w:b/>
        </w:rPr>
        <w:t>2</w:t>
      </w:r>
      <w:r w:rsidRPr="00AA7326">
        <w:rPr>
          <w:rFonts w:hint="eastAsia"/>
          <w:b/>
        </w:rPr>
        <w:t>个因素</w:t>
      </w:r>
    </w:p>
    <w:p w:rsidR="00AA7326" w:rsidRDefault="00AA7326" w:rsidP="00AA73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swap</w:t>
      </w:r>
      <w:r>
        <w:rPr>
          <w:rFonts w:hint="eastAsia"/>
        </w:rPr>
        <w:t>频繁切换</w:t>
      </w:r>
    </w:p>
    <w:p w:rsidR="00AA7326" w:rsidRPr="00AA7326" w:rsidRDefault="00AA7326" w:rsidP="00AA732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过于频繁</w:t>
      </w:r>
    </w:p>
    <w:p w:rsidR="00AA7326" w:rsidRDefault="00AA7326"/>
    <w:p w:rsidR="00AA7326" w:rsidRPr="00AA7326" w:rsidRDefault="00AA7326">
      <w:pPr>
        <w:rPr>
          <w:b/>
        </w:rPr>
      </w:pPr>
      <w:r w:rsidRPr="00AA7326">
        <w:rPr>
          <w:rFonts w:hint="eastAsia"/>
          <w:b/>
        </w:rPr>
        <w:t>如何判断系统内存是否还有空余？</w:t>
      </w:r>
    </w:p>
    <w:p w:rsidR="00900715" w:rsidRPr="00AA7326" w:rsidRDefault="00CB5AB0" w:rsidP="00AA7326">
      <w:pPr>
        <w:numPr>
          <w:ilvl w:val="0"/>
          <w:numId w:val="1"/>
        </w:numPr>
      </w:pPr>
      <w:r w:rsidRPr="00AA7326">
        <w:rPr>
          <w:rFonts w:hint="eastAsia"/>
        </w:rPr>
        <w:t>从</w:t>
      </w:r>
      <w:r w:rsidRPr="00AA7326">
        <w:rPr>
          <w:rFonts w:hint="eastAsia"/>
        </w:rPr>
        <w:t>OS</w:t>
      </w:r>
      <w:r w:rsidRPr="00AA7326">
        <w:rPr>
          <w:rFonts w:hint="eastAsia"/>
        </w:rPr>
        <w:t>的角度来看</w:t>
      </w:r>
    </w:p>
    <w:p w:rsidR="00AA7326" w:rsidRPr="00AA7326" w:rsidRDefault="00AA7326" w:rsidP="00AA7326">
      <w:r w:rsidRPr="00AA7326">
        <w:rPr>
          <w:rFonts w:hint="eastAsia"/>
        </w:rPr>
        <w:tab/>
      </w:r>
      <w:r w:rsidRPr="00AA7326">
        <w:rPr>
          <w:rFonts w:hint="eastAsia"/>
        </w:rPr>
        <w:t>内核（</w:t>
      </w:r>
      <w:r w:rsidRPr="00AA7326">
        <w:rPr>
          <w:rFonts w:hint="eastAsia"/>
        </w:rPr>
        <w:t>OS</w:t>
      </w:r>
      <w:r w:rsidRPr="00AA7326">
        <w:rPr>
          <w:rFonts w:hint="eastAsia"/>
        </w:rPr>
        <w:t>）使用</w:t>
      </w:r>
      <w:r w:rsidRPr="00AA7326">
        <w:rPr>
          <w:rFonts w:hint="eastAsia"/>
        </w:rPr>
        <w:t xml:space="preserve">+Application(X, </w:t>
      </w:r>
      <w:proofErr w:type="spellStart"/>
      <w:r w:rsidRPr="00AA7326">
        <w:rPr>
          <w:rFonts w:hint="eastAsia"/>
        </w:rPr>
        <w:t>oracle,etc</w:t>
      </w:r>
      <w:proofErr w:type="spellEnd"/>
      <w:r w:rsidRPr="00AA7326">
        <w:rPr>
          <w:rFonts w:hint="eastAsia"/>
        </w:rPr>
        <w:t>)</w:t>
      </w:r>
      <w:r w:rsidRPr="00AA7326">
        <w:rPr>
          <w:rFonts w:hint="eastAsia"/>
        </w:rPr>
        <w:t>使用的</w:t>
      </w:r>
      <w:r w:rsidRPr="00AA7326">
        <w:rPr>
          <w:rFonts w:hint="eastAsia"/>
        </w:rPr>
        <w:t>+</w:t>
      </w:r>
      <w:proofErr w:type="spellStart"/>
      <w:r w:rsidRPr="00AA7326">
        <w:rPr>
          <w:rFonts w:hint="eastAsia"/>
        </w:rPr>
        <w:t>buffers+cached</w:t>
      </w:r>
      <w:proofErr w:type="spellEnd"/>
      <w:r w:rsidRPr="00AA7326">
        <w:rPr>
          <w:rFonts w:hint="eastAsia"/>
        </w:rPr>
        <w:t>.</w:t>
      </w:r>
    </w:p>
    <w:p w:rsidR="00900715" w:rsidRPr="00AA7326" w:rsidRDefault="00CB5AB0" w:rsidP="00AA7326">
      <w:pPr>
        <w:numPr>
          <w:ilvl w:val="0"/>
          <w:numId w:val="2"/>
        </w:numPr>
      </w:pPr>
      <w:r w:rsidRPr="00AA7326">
        <w:rPr>
          <w:rFonts w:hint="eastAsia"/>
        </w:rPr>
        <w:t>从应用程序的角度来说</w:t>
      </w:r>
    </w:p>
    <w:p w:rsidR="00AA7326" w:rsidRPr="00AA7326" w:rsidRDefault="00AA7326" w:rsidP="00AA7326">
      <w:r w:rsidRPr="00AA7326">
        <w:rPr>
          <w:rFonts w:hint="eastAsia"/>
        </w:rPr>
        <w:tab/>
      </w:r>
      <w:r w:rsidRPr="00AA7326">
        <w:rPr>
          <w:rFonts w:hint="eastAsia"/>
        </w:rPr>
        <w:t>可用内存</w:t>
      </w:r>
      <w:r w:rsidRPr="00AA7326">
        <w:rPr>
          <w:rFonts w:hint="eastAsia"/>
        </w:rPr>
        <w:t>=</w:t>
      </w:r>
      <w:r w:rsidRPr="00AA7326">
        <w:rPr>
          <w:rFonts w:hint="eastAsia"/>
        </w:rPr>
        <w:t>系统</w:t>
      </w:r>
      <w:r w:rsidRPr="00AA7326">
        <w:rPr>
          <w:rFonts w:hint="eastAsia"/>
        </w:rPr>
        <w:t>free</w:t>
      </w:r>
      <w:r w:rsidRPr="00AA7326">
        <w:rPr>
          <w:rFonts w:hint="eastAsia"/>
        </w:rPr>
        <w:t>（</w:t>
      </w:r>
      <w:proofErr w:type="spellStart"/>
      <w:r w:rsidRPr="00AA7326">
        <w:rPr>
          <w:rFonts w:hint="eastAsia"/>
        </w:rPr>
        <w:t>memory+buffers+cached</w:t>
      </w:r>
      <w:proofErr w:type="spellEnd"/>
      <w:r w:rsidRPr="00AA7326">
        <w:rPr>
          <w:rFonts w:hint="eastAsia"/>
        </w:rPr>
        <w:t>.</w:t>
      </w:r>
      <w:r w:rsidRPr="00AA7326">
        <w:rPr>
          <w:rFonts w:hint="eastAsia"/>
        </w:rPr>
        <w:t>）</w:t>
      </w:r>
    </w:p>
    <w:p w:rsidR="00AA7326" w:rsidRDefault="00AA7326">
      <w:r>
        <w:rPr>
          <w:rFonts w:hint="eastAsia"/>
        </w:rPr>
        <w:t>因此，</w:t>
      </w:r>
      <w:r w:rsidRPr="00AA7326">
        <w:rPr>
          <w:rFonts w:hint="eastAsia"/>
          <w:b/>
        </w:rPr>
        <w:t>只需要确认</w:t>
      </w:r>
      <w:proofErr w:type="spellStart"/>
      <w:r w:rsidRPr="00AA7326">
        <w:rPr>
          <w:rFonts w:hint="eastAsia"/>
          <w:b/>
        </w:rPr>
        <w:t>nmon</w:t>
      </w:r>
      <w:proofErr w:type="spellEnd"/>
      <w:r w:rsidRPr="00AA7326">
        <w:rPr>
          <w:rFonts w:hint="eastAsia"/>
          <w:b/>
        </w:rPr>
        <w:t>输出仍然有</w:t>
      </w:r>
      <w:r w:rsidRPr="00AA7326">
        <w:rPr>
          <w:rFonts w:hint="eastAsia"/>
          <w:b/>
        </w:rPr>
        <w:t>free</w:t>
      </w:r>
      <w:r w:rsidRPr="00AA7326">
        <w:rPr>
          <w:rFonts w:hint="eastAsia"/>
          <w:b/>
        </w:rPr>
        <w:t>的内存，即使</w:t>
      </w:r>
      <w:r w:rsidRPr="00AA7326">
        <w:rPr>
          <w:rFonts w:hint="eastAsia"/>
          <w:b/>
        </w:rPr>
        <w:t>swap</w:t>
      </w:r>
      <w:r w:rsidRPr="00AA7326">
        <w:rPr>
          <w:rFonts w:hint="eastAsia"/>
          <w:b/>
        </w:rPr>
        <w:t>已部分占用也可以忽略</w:t>
      </w:r>
      <w:r>
        <w:rPr>
          <w:rFonts w:hint="eastAsia"/>
        </w:rPr>
        <w:t>，这是由于</w:t>
      </w:r>
      <w:r>
        <w:rPr>
          <w:rFonts w:hint="eastAsia"/>
        </w:rPr>
        <w:t>SWAP</w:t>
      </w:r>
      <w:r>
        <w:rPr>
          <w:rFonts w:hint="eastAsia"/>
        </w:rPr>
        <w:t>的第一和第二个特性决定的，如下。</w:t>
      </w:r>
    </w:p>
    <w:p w:rsidR="00900715" w:rsidRPr="00AA7326" w:rsidRDefault="00CB5AB0" w:rsidP="00AA7326">
      <w:pPr>
        <w:numPr>
          <w:ilvl w:val="0"/>
          <w:numId w:val="3"/>
        </w:numPr>
      </w:pPr>
      <w:r w:rsidRPr="00AA7326">
        <w:rPr>
          <w:rFonts w:hint="eastAsia"/>
        </w:rPr>
        <w:t>Linux</w:t>
      </w:r>
      <w:r w:rsidRPr="00AA7326">
        <w:rPr>
          <w:rFonts w:hint="eastAsia"/>
        </w:rPr>
        <w:t>系统会不时的进行页面交换操作</w:t>
      </w:r>
    </w:p>
    <w:p w:rsidR="00900715" w:rsidRPr="00AA7326" w:rsidRDefault="00CB5AB0" w:rsidP="00AA7326">
      <w:pPr>
        <w:numPr>
          <w:ilvl w:val="0"/>
          <w:numId w:val="3"/>
        </w:numPr>
      </w:pPr>
      <w:r w:rsidRPr="00AA7326">
        <w:rPr>
          <w:rFonts w:hint="eastAsia"/>
        </w:rPr>
        <w:t>Linux</w:t>
      </w:r>
      <w:r w:rsidRPr="00AA7326">
        <w:rPr>
          <w:rFonts w:hint="eastAsia"/>
        </w:rPr>
        <w:t>进行页面交换是有条件的，不是所有页面在不用时都交换到虚拟内存</w:t>
      </w:r>
    </w:p>
    <w:p w:rsidR="00900715" w:rsidRPr="00AA7326" w:rsidRDefault="00CB5AB0" w:rsidP="00AA7326">
      <w:pPr>
        <w:numPr>
          <w:ilvl w:val="0"/>
          <w:numId w:val="3"/>
        </w:numPr>
      </w:pPr>
      <w:r w:rsidRPr="00AA7326">
        <w:rPr>
          <w:rFonts w:hint="eastAsia"/>
        </w:rPr>
        <w:t>交换空间的页面在频繁使用后会导致</w:t>
      </w:r>
      <w:r w:rsidRPr="00AA7326">
        <w:rPr>
          <w:rFonts w:hint="eastAsia"/>
        </w:rPr>
        <w:t>Linux</w:t>
      </w:r>
      <w:r w:rsidRPr="00AA7326">
        <w:rPr>
          <w:rFonts w:hint="eastAsia"/>
        </w:rPr>
        <w:t>出现假死机、服务异常等问题</w:t>
      </w:r>
    </w:p>
    <w:p w:rsidR="00AA7326" w:rsidRDefault="00AA7326"/>
    <w:p w:rsidR="00AA7326" w:rsidRDefault="00AA7326">
      <w:r>
        <w:rPr>
          <w:rFonts w:hint="eastAsia"/>
        </w:rPr>
        <w:t>通常在</w:t>
      </w:r>
      <w:proofErr w:type="gramStart"/>
      <w:r>
        <w:rPr>
          <w:rFonts w:hint="eastAsia"/>
        </w:rPr>
        <w:t>压测过程</w:t>
      </w:r>
      <w:proofErr w:type="gramEnd"/>
      <w:r>
        <w:rPr>
          <w:rFonts w:hint="eastAsia"/>
        </w:rPr>
        <w:t>中，在运行多个服务的服务器上可用内存时常几乎为</w:t>
      </w:r>
      <w:r>
        <w:rPr>
          <w:rFonts w:hint="eastAsia"/>
        </w:rPr>
        <w:t>0</w:t>
      </w:r>
      <w:r>
        <w:rPr>
          <w:rFonts w:hint="eastAsia"/>
        </w:rPr>
        <w:t>，此时可以观察</w:t>
      </w:r>
      <w:r>
        <w:rPr>
          <w:rFonts w:hint="eastAsia"/>
        </w:rPr>
        <w:t>swap in/swap out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swapd</w:t>
      </w:r>
      <w:proofErr w:type="spellEnd"/>
      <w:r>
        <w:rPr>
          <w:rFonts w:hint="eastAsia"/>
        </w:rPr>
        <w:t>的值来判断交换频率。</w:t>
      </w:r>
    </w:p>
    <w:p w:rsidR="00900715" w:rsidRDefault="00CB5AB0" w:rsidP="00AA7326">
      <w:pPr>
        <w:numPr>
          <w:ilvl w:val="0"/>
          <w:numId w:val="4"/>
        </w:numPr>
      </w:pPr>
      <w:proofErr w:type="spellStart"/>
      <w:r w:rsidRPr="00AA7326">
        <w:rPr>
          <w:rFonts w:hint="eastAsia"/>
        </w:rPr>
        <w:t>sar</w:t>
      </w:r>
      <w:proofErr w:type="spellEnd"/>
      <w:r w:rsidRPr="00AA7326">
        <w:rPr>
          <w:rFonts w:hint="eastAsia"/>
        </w:rPr>
        <w:t xml:space="preserve"> </w:t>
      </w:r>
      <w:r w:rsidRPr="00AA7326">
        <w:rPr>
          <w:rFonts w:hint="eastAsia"/>
        </w:rPr>
        <w:t>–</w:t>
      </w:r>
      <w:r w:rsidRPr="00AA7326">
        <w:rPr>
          <w:rFonts w:hint="eastAsia"/>
        </w:rPr>
        <w:t xml:space="preserve">w </w:t>
      </w:r>
      <w:r w:rsidRPr="00AA7326">
        <w:rPr>
          <w:rFonts w:hint="eastAsia"/>
        </w:rPr>
        <w:t>–</w:t>
      </w:r>
      <w:r w:rsidRPr="00AA7326">
        <w:rPr>
          <w:rFonts w:hint="eastAsia"/>
        </w:rPr>
        <w:t xml:space="preserve">s </w:t>
      </w:r>
      <w:proofErr w:type="spellStart"/>
      <w:r w:rsidRPr="00AA7326">
        <w:rPr>
          <w:rFonts w:hint="eastAsia"/>
        </w:rPr>
        <w:t>hh:mm:ss</w:t>
      </w:r>
      <w:proofErr w:type="spellEnd"/>
      <w:r w:rsidRPr="00AA7326">
        <w:rPr>
          <w:rFonts w:hint="eastAsia"/>
        </w:rPr>
        <w:t xml:space="preserve"> </w:t>
      </w:r>
      <w:r w:rsidRPr="00AA7326">
        <w:rPr>
          <w:rFonts w:hint="eastAsia"/>
        </w:rPr>
        <w:t>–</w:t>
      </w:r>
      <w:r w:rsidRPr="00AA7326">
        <w:rPr>
          <w:rFonts w:hint="eastAsia"/>
        </w:rPr>
        <w:t xml:space="preserve">e </w:t>
      </w:r>
      <w:proofErr w:type="spellStart"/>
      <w:r w:rsidRPr="00AA7326">
        <w:rPr>
          <w:rFonts w:hint="eastAsia"/>
        </w:rPr>
        <w:t>hh:mm:ss</w:t>
      </w:r>
      <w:proofErr w:type="spellEnd"/>
    </w:p>
    <w:p w:rsidR="00AA7326" w:rsidRPr="00AA7326" w:rsidRDefault="00AA7326" w:rsidP="00AA7326">
      <w:pPr>
        <w:ind w:left="720"/>
      </w:pPr>
      <w:r w:rsidRPr="00AA7326">
        <w:rPr>
          <w:noProof/>
        </w:rPr>
        <w:drawing>
          <wp:inline distT="0" distB="0" distL="0" distR="0" wp14:anchorId="47F33507" wp14:editId="584638D7">
            <wp:extent cx="5274310" cy="1076228"/>
            <wp:effectExtent l="0" t="0" r="254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0715" w:rsidRDefault="00CB5AB0" w:rsidP="00AA7326">
      <w:pPr>
        <w:numPr>
          <w:ilvl w:val="0"/>
          <w:numId w:val="4"/>
        </w:numPr>
      </w:pPr>
      <w:proofErr w:type="spellStart"/>
      <w:r w:rsidRPr="00AA7326">
        <w:rPr>
          <w:rFonts w:hint="eastAsia"/>
        </w:rPr>
        <w:t>vmstat</w:t>
      </w:r>
      <w:proofErr w:type="spellEnd"/>
      <w:r w:rsidRPr="00AA7326">
        <w:rPr>
          <w:rFonts w:hint="eastAsia"/>
        </w:rPr>
        <w:t xml:space="preserve"> 1 3 </w:t>
      </w:r>
      <w:r w:rsidRPr="00AA7326">
        <w:rPr>
          <w:rFonts w:hint="eastAsia"/>
        </w:rPr>
        <w:t>（</w:t>
      </w:r>
      <w:r w:rsidRPr="00AA7326">
        <w:rPr>
          <w:rFonts w:hint="eastAsia"/>
        </w:rPr>
        <w:t xml:space="preserve">1 </w:t>
      </w:r>
      <w:r w:rsidRPr="00AA7326">
        <w:rPr>
          <w:rFonts w:hint="eastAsia"/>
        </w:rPr>
        <w:t>为监控频率、</w:t>
      </w:r>
      <w:r w:rsidRPr="00AA7326">
        <w:rPr>
          <w:rFonts w:hint="eastAsia"/>
        </w:rPr>
        <w:t>3</w:t>
      </w:r>
      <w:r w:rsidRPr="00AA7326">
        <w:rPr>
          <w:rFonts w:hint="eastAsia"/>
        </w:rPr>
        <w:t>为监控次数）</w:t>
      </w:r>
    </w:p>
    <w:p w:rsidR="00AA7326" w:rsidRPr="00AA7326" w:rsidRDefault="00AA7326" w:rsidP="00AA7326">
      <w:pPr>
        <w:ind w:left="720"/>
      </w:pPr>
      <w:r w:rsidRPr="00AA7326">
        <w:rPr>
          <w:noProof/>
        </w:rPr>
        <w:drawing>
          <wp:inline distT="0" distB="0" distL="0" distR="0" wp14:anchorId="10E90D39" wp14:editId="57ACED5E">
            <wp:extent cx="5274310" cy="639754"/>
            <wp:effectExtent l="0" t="0" r="2540" b="825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A7326" w:rsidRDefault="00AA7326" w:rsidP="00AA7326">
      <w:proofErr w:type="spellStart"/>
      <w:r w:rsidRPr="00AA7326">
        <w:rPr>
          <w:rFonts w:hint="eastAsia"/>
        </w:rPr>
        <w:t>swpd</w:t>
      </w:r>
      <w:proofErr w:type="spellEnd"/>
      <w:r w:rsidRPr="00AA7326">
        <w:rPr>
          <w:rFonts w:hint="eastAsia"/>
        </w:rPr>
        <w:t>列表示切换到内存交换区的内存数量</w:t>
      </w:r>
      <w:r w:rsidRPr="00AA7326">
        <w:rPr>
          <w:rFonts w:hint="eastAsia"/>
        </w:rPr>
        <w:t>(</w:t>
      </w:r>
      <w:r w:rsidRPr="00AA7326">
        <w:rPr>
          <w:rFonts w:hint="eastAsia"/>
        </w:rPr>
        <w:t>以</w:t>
      </w:r>
      <w:r w:rsidRPr="00AA7326">
        <w:rPr>
          <w:rFonts w:hint="eastAsia"/>
        </w:rPr>
        <w:t>k</w:t>
      </w:r>
      <w:r w:rsidRPr="00AA7326">
        <w:rPr>
          <w:rFonts w:hint="eastAsia"/>
        </w:rPr>
        <w:t>为单位</w:t>
      </w:r>
      <w:r w:rsidRPr="00AA7326">
        <w:rPr>
          <w:rFonts w:hint="eastAsia"/>
        </w:rPr>
        <w:t>)</w:t>
      </w:r>
      <w:r w:rsidRPr="00AA7326">
        <w:rPr>
          <w:rFonts w:hint="eastAsia"/>
        </w:rPr>
        <w:t>。如果</w:t>
      </w:r>
      <w:proofErr w:type="spellStart"/>
      <w:r w:rsidRPr="00AA7326">
        <w:rPr>
          <w:rFonts w:hint="eastAsia"/>
        </w:rPr>
        <w:t>swpd</w:t>
      </w:r>
      <w:proofErr w:type="spellEnd"/>
      <w:r w:rsidRPr="00AA7326">
        <w:rPr>
          <w:rFonts w:hint="eastAsia"/>
        </w:rPr>
        <w:t>的值不为</w:t>
      </w:r>
      <w:r w:rsidRPr="00AA7326">
        <w:rPr>
          <w:rFonts w:hint="eastAsia"/>
        </w:rPr>
        <w:t>0</w:t>
      </w:r>
      <w:r w:rsidRPr="00AA7326">
        <w:rPr>
          <w:rFonts w:hint="eastAsia"/>
        </w:rPr>
        <w:t>，或者比较大，只要</w:t>
      </w:r>
      <w:proofErr w:type="spellStart"/>
      <w:r w:rsidRPr="00AA7326">
        <w:rPr>
          <w:rFonts w:hint="eastAsia"/>
        </w:rPr>
        <w:t>si</w:t>
      </w:r>
      <w:proofErr w:type="spellEnd"/>
      <w:r w:rsidRPr="00AA7326">
        <w:rPr>
          <w:rFonts w:hint="eastAsia"/>
        </w:rPr>
        <w:t>、</w:t>
      </w:r>
      <w:r w:rsidRPr="00AA7326">
        <w:rPr>
          <w:rFonts w:hint="eastAsia"/>
        </w:rPr>
        <w:t>so</w:t>
      </w:r>
      <w:r w:rsidRPr="00AA7326">
        <w:rPr>
          <w:rFonts w:hint="eastAsia"/>
        </w:rPr>
        <w:t>的</w:t>
      </w:r>
      <w:proofErr w:type="gramStart"/>
      <w:r w:rsidRPr="00AA7326">
        <w:rPr>
          <w:rFonts w:hint="eastAsia"/>
        </w:rPr>
        <w:t>值长期</w:t>
      </w:r>
      <w:proofErr w:type="gramEnd"/>
      <w:r w:rsidRPr="00AA7326">
        <w:rPr>
          <w:rFonts w:hint="eastAsia"/>
        </w:rPr>
        <w:t>为</w:t>
      </w:r>
      <w:r w:rsidRPr="00AA7326">
        <w:rPr>
          <w:rFonts w:hint="eastAsia"/>
        </w:rPr>
        <w:t>0</w:t>
      </w:r>
      <w:r w:rsidRPr="00AA7326">
        <w:rPr>
          <w:rFonts w:hint="eastAsia"/>
        </w:rPr>
        <w:t>，这种情况下一般不用担心，不会影响系统性能。反之则表示内存不足，需要增加系统内存。</w:t>
      </w:r>
    </w:p>
    <w:p w:rsidR="00AA7326" w:rsidRDefault="00AA7326"/>
    <w:p w:rsidR="00AA7326" w:rsidRPr="00AA7326" w:rsidRDefault="00AA7326">
      <w:pPr>
        <w:rPr>
          <w:b/>
        </w:rPr>
      </w:pPr>
      <w:r w:rsidRPr="00AA7326">
        <w:rPr>
          <w:rFonts w:hint="eastAsia"/>
          <w:b/>
        </w:rPr>
        <w:t>如</w:t>
      </w:r>
      <w:r>
        <w:rPr>
          <w:rFonts w:hint="eastAsia"/>
          <w:b/>
        </w:rPr>
        <w:t>何</w:t>
      </w:r>
      <w:r w:rsidRPr="00AA7326">
        <w:rPr>
          <w:rFonts w:hint="eastAsia"/>
          <w:b/>
        </w:rPr>
        <w:t>查看</w:t>
      </w:r>
      <w:r w:rsidRPr="00AA7326">
        <w:rPr>
          <w:rFonts w:hint="eastAsia"/>
          <w:b/>
        </w:rPr>
        <w:t>GC</w:t>
      </w:r>
      <w:r w:rsidRPr="00AA7326">
        <w:rPr>
          <w:rFonts w:hint="eastAsia"/>
          <w:b/>
        </w:rPr>
        <w:t>回收频率</w:t>
      </w:r>
      <w:r>
        <w:rPr>
          <w:rFonts w:hint="eastAsia"/>
          <w:b/>
        </w:rPr>
        <w:t>以及频次标准</w:t>
      </w:r>
    </w:p>
    <w:p w:rsidR="00AA7326" w:rsidRDefault="00AA7326">
      <w:proofErr w:type="spellStart"/>
      <w:proofErr w:type="gramStart"/>
      <w:r>
        <w:rPr>
          <w:rFonts w:hint="eastAsia"/>
        </w:rPr>
        <w:t>jstat</w:t>
      </w:r>
      <w:proofErr w:type="spellEnd"/>
      <w:proofErr w:type="gramEnd"/>
      <w:r>
        <w:rPr>
          <w:rFonts w:hint="eastAsia"/>
        </w:rPr>
        <w:t>: Java Virtual Machine Statistics Monitoring Tool</w:t>
      </w:r>
    </w:p>
    <w:p w:rsidR="00AA7326" w:rsidRDefault="00AA7326" w:rsidP="00AA7326">
      <w:r w:rsidRPr="00AA7326">
        <w:rPr>
          <w:rFonts w:hint="eastAsia"/>
        </w:rPr>
        <w:t>在使用</w:t>
      </w:r>
      <w:r w:rsidRPr="00AA7326">
        <w:rPr>
          <w:rFonts w:hint="eastAsia"/>
          <w:b/>
          <w:bCs/>
        </w:rPr>
        <w:t>-</w:t>
      </w:r>
      <w:proofErr w:type="spellStart"/>
      <w:r w:rsidRPr="00AA7326">
        <w:rPr>
          <w:rFonts w:hint="eastAsia"/>
          <w:b/>
          <w:bCs/>
        </w:rPr>
        <w:t>gcutil</w:t>
      </w:r>
      <w:proofErr w:type="spellEnd"/>
      <w:r w:rsidRPr="00AA7326">
        <w:rPr>
          <w:rFonts w:hint="eastAsia"/>
        </w:rPr>
        <w:t>选项时，会输出如下字段的信息。在做</w:t>
      </w:r>
      <w:r w:rsidRPr="00AA7326">
        <w:rPr>
          <w:rFonts w:hint="eastAsia"/>
        </w:rPr>
        <w:t>GC</w:t>
      </w:r>
      <w:r w:rsidRPr="00AA7326">
        <w:rPr>
          <w:rFonts w:hint="eastAsia"/>
        </w:rPr>
        <w:t>调优时，尤其要关注</w:t>
      </w:r>
      <w:r w:rsidRPr="00AA7326">
        <w:rPr>
          <w:rFonts w:hint="eastAsia"/>
          <w:b/>
          <w:bCs/>
        </w:rPr>
        <w:t>YGC</w:t>
      </w:r>
      <w:r w:rsidRPr="00AA7326">
        <w:rPr>
          <w:rFonts w:hint="eastAsia"/>
        </w:rPr>
        <w:t>, </w:t>
      </w:r>
      <w:r w:rsidRPr="00AA7326">
        <w:rPr>
          <w:rFonts w:hint="eastAsia"/>
          <w:b/>
          <w:bCs/>
        </w:rPr>
        <w:t>YGCT</w:t>
      </w:r>
      <w:r w:rsidRPr="00AA7326">
        <w:rPr>
          <w:rFonts w:hint="eastAsia"/>
        </w:rPr>
        <w:t>, </w:t>
      </w:r>
      <w:r w:rsidRPr="00AA7326">
        <w:rPr>
          <w:rFonts w:hint="eastAsia"/>
          <w:b/>
          <w:bCs/>
        </w:rPr>
        <w:t>FGC</w:t>
      </w:r>
      <w:r w:rsidRPr="00AA7326">
        <w:rPr>
          <w:rFonts w:hint="eastAsia"/>
        </w:rPr>
        <w:t>, </w:t>
      </w:r>
      <w:r w:rsidRPr="00AA7326">
        <w:rPr>
          <w:rFonts w:hint="eastAsia"/>
          <w:b/>
          <w:bCs/>
        </w:rPr>
        <w:t>FGCT</w:t>
      </w:r>
      <w:r w:rsidRPr="00AA7326">
        <w:rPr>
          <w:rFonts w:hint="eastAsia"/>
        </w:rPr>
        <w:t>和</w:t>
      </w:r>
      <w:r w:rsidRPr="00AA7326">
        <w:rPr>
          <w:rFonts w:hint="eastAsia"/>
          <w:b/>
          <w:bCs/>
        </w:rPr>
        <w:t>GCT</w:t>
      </w:r>
      <w:r w:rsidRPr="00AA7326">
        <w:rPr>
          <w:rFonts w:hint="eastAsia"/>
        </w:rPr>
        <w:t>的数据变化。</w:t>
      </w:r>
    </w:p>
    <w:p w:rsidR="00AA7326" w:rsidRPr="00AA7326" w:rsidRDefault="00AA7326" w:rsidP="00AA7326">
      <w:r>
        <w:rPr>
          <w:noProof/>
        </w:rPr>
        <w:drawing>
          <wp:inline distT="0" distB="0" distL="0" distR="0" wp14:anchorId="05D78D7D" wp14:editId="0A253995">
            <wp:extent cx="3760967" cy="9933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221" cy="99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26" w:rsidRDefault="00AA7326">
      <w:r>
        <w:rPr>
          <w:rFonts w:hint="eastAsia"/>
        </w:rPr>
        <w:lastRenderedPageBreak/>
        <w:t>命令行：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7326" w:rsidTr="00AA7326">
        <w:tc>
          <w:tcPr>
            <w:tcW w:w="8522" w:type="dxa"/>
          </w:tcPr>
          <w:p w:rsidR="00AA7326" w:rsidRDefault="00AA7326" w:rsidP="00AA7326">
            <w:proofErr w:type="spellStart"/>
            <w:r w:rsidRPr="00AA7326">
              <w:t>jstat</w:t>
            </w:r>
            <w:proofErr w:type="spellEnd"/>
            <w:r w:rsidRPr="00AA7326">
              <w:t xml:space="preserve"> -</w:t>
            </w:r>
            <w:proofErr w:type="spellStart"/>
            <w:r w:rsidRPr="00AA7326">
              <w:t>gcutil</w:t>
            </w:r>
            <w:proofErr w:type="spellEnd"/>
            <w:r w:rsidRPr="00AA7326">
              <w:t xml:space="preserve"> 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>&gt;</w:t>
            </w:r>
            <w:r w:rsidRPr="00AA7326">
              <w:t xml:space="preserve"> </w:t>
            </w:r>
            <w:r>
              <w:rPr>
                <w:rFonts w:hint="eastAsia"/>
              </w:rPr>
              <w:t>&lt;interval&gt;</w:t>
            </w:r>
            <w:r w:rsidRPr="00AA7326">
              <w:t xml:space="preserve"> </w:t>
            </w:r>
            <w:r>
              <w:rPr>
                <w:rFonts w:hint="eastAsia"/>
              </w:rPr>
              <w:t>&lt;count&gt;</w:t>
            </w:r>
          </w:p>
          <w:p w:rsidR="00AA7326" w:rsidRDefault="00AA7326" w:rsidP="00AA7326"/>
          <w:p w:rsidR="00AA7326" w:rsidRDefault="00AA7326" w:rsidP="00AA7326">
            <w:r>
              <w:rPr>
                <w:rFonts w:hint="eastAsia"/>
              </w:rPr>
              <w:t>例：三分钟间隔输出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  <w:p w:rsidR="00AA7326" w:rsidRDefault="00AA7326" w:rsidP="00AA7326">
            <w:proofErr w:type="spellStart"/>
            <w:r>
              <w:t>jstat</w:t>
            </w:r>
            <w:proofErr w:type="spellEnd"/>
            <w:r>
              <w:t xml:space="preserve"> -</w:t>
            </w:r>
            <w:proofErr w:type="spellStart"/>
            <w:r>
              <w:t>gcutil</w:t>
            </w:r>
            <w:proofErr w:type="spellEnd"/>
            <w:r>
              <w:t xml:space="preserve"> 6878 120000 2</w:t>
            </w:r>
          </w:p>
          <w:p w:rsidR="00AA7326" w:rsidRDefault="00AA7326" w:rsidP="00AA7326">
            <w:r>
              <w:t xml:space="preserve">  S0     S1     E      O      P     YGC     YGCT    FGC    FGCT     GCT   </w:t>
            </w:r>
          </w:p>
          <w:p w:rsidR="00AA7326" w:rsidRDefault="00AA7326" w:rsidP="00AA7326">
            <w:r>
              <w:t xml:space="preserve">  0.00   6.14  64.64  81.46  43.58   4413   24.675     2    0.171   24.846</w:t>
            </w:r>
          </w:p>
          <w:p w:rsidR="00AA7326" w:rsidRDefault="00AA7326" w:rsidP="00AA7326">
            <w:r>
              <w:t xml:space="preserve"> 59.25   0.00  75.54  26.82  44.62   4576   25.611     3    0.237   25.849</w:t>
            </w:r>
          </w:p>
          <w:p w:rsidR="00AA7326" w:rsidRDefault="00AA7326" w:rsidP="00AA7326"/>
          <w:p w:rsidR="00AA7326" w:rsidRDefault="00AA7326" w:rsidP="00AA7326"/>
        </w:tc>
      </w:tr>
    </w:tbl>
    <w:p w:rsidR="00AA7326" w:rsidRDefault="00AA7326" w:rsidP="00AA7326">
      <w:r w:rsidRPr="00AA7326">
        <w:rPr>
          <w:rFonts w:hint="eastAsia"/>
        </w:rPr>
        <w:t>YGC</w:t>
      </w:r>
      <w:r w:rsidRPr="00AA7326">
        <w:rPr>
          <w:rFonts w:hint="eastAsia"/>
        </w:rPr>
        <w:t>：从应用程序启动到采样时年轻代中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次数</w:t>
      </w:r>
      <w:r w:rsidRPr="00AA7326">
        <w:rPr>
          <w:rFonts w:hint="eastAsia"/>
        </w:rPr>
        <w:t> </w:t>
      </w:r>
      <w:r w:rsidRPr="00AA7326">
        <w:rPr>
          <w:rFonts w:hint="eastAsia"/>
        </w:rPr>
        <w:br/>
        <w:t>YGCT</w:t>
      </w:r>
      <w:r w:rsidRPr="00AA7326">
        <w:rPr>
          <w:rFonts w:hint="eastAsia"/>
        </w:rPr>
        <w:t>：从应用程序启动到采样时年轻代中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所用时间</w:t>
      </w:r>
      <w:r w:rsidRPr="00AA7326">
        <w:rPr>
          <w:rFonts w:hint="eastAsia"/>
        </w:rPr>
        <w:t>(s) </w:t>
      </w:r>
      <w:r w:rsidRPr="00AA7326">
        <w:rPr>
          <w:rFonts w:hint="eastAsia"/>
        </w:rPr>
        <w:br/>
        <w:t>FGC</w:t>
      </w:r>
      <w:r w:rsidRPr="00AA7326">
        <w:rPr>
          <w:rFonts w:hint="eastAsia"/>
        </w:rPr>
        <w:t>：从应用程序启动到采样时</w:t>
      </w:r>
      <w:r w:rsidRPr="00AA7326">
        <w:rPr>
          <w:rFonts w:hint="eastAsia"/>
        </w:rPr>
        <w:t>old</w:t>
      </w:r>
      <w:r w:rsidRPr="00AA7326">
        <w:rPr>
          <w:rFonts w:hint="eastAsia"/>
        </w:rPr>
        <w:t>代</w:t>
      </w:r>
      <w:r w:rsidRPr="00AA7326">
        <w:rPr>
          <w:rFonts w:hint="eastAsia"/>
        </w:rPr>
        <w:t>(</w:t>
      </w:r>
      <w:r w:rsidRPr="00AA7326">
        <w:rPr>
          <w:rFonts w:hint="eastAsia"/>
        </w:rPr>
        <w:t>全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)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次数</w:t>
      </w:r>
      <w:r w:rsidRPr="00AA7326">
        <w:rPr>
          <w:rFonts w:hint="eastAsia"/>
        </w:rPr>
        <w:t> </w:t>
      </w:r>
      <w:r w:rsidRPr="00AA7326">
        <w:rPr>
          <w:rFonts w:hint="eastAsia"/>
        </w:rPr>
        <w:br/>
        <w:t>FGCT</w:t>
      </w:r>
      <w:r w:rsidRPr="00AA7326">
        <w:rPr>
          <w:rFonts w:hint="eastAsia"/>
        </w:rPr>
        <w:t>：从应用程序启动到采样时</w:t>
      </w:r>
      <w:r w:rsidRPr="00AA7326">
        <w:rPr>
          <w:rFonts w:hint="eastAsia"/>
        </w:rPr>
        <w:t>old</w:t>
      </w:r>
      <w:r w:rsidRPr="00AA7326">
        <w:rPr>
          <w:rFonts w:hint="eastAsia"/>
        </w:rPr>
        <w:t>代</w:t>
      </w:r>
      <w:r w:rsidRPr="00AA7326">
        <w:rPr>
          <w:rFonts w:hint="eastAsia"/>
        </w:rPr>
        <w:t>(</w:t>
      </w:r>
      <w:r w:rsidRPr="00AA7326">
        <w:rPr>
          <w:rFonts w:hint="eastAsia"/>
        </w:rPr>
        <w:t>全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)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所用时间</w:t>
      </w:r>
      <w:r w:rsidRPr="00AA7326">
        <w:rPr>
          <w:rFonts w:hint="eastAsia"/>
        </w:rPr>
        <w:t>(s) </w:t>
      </w:r>
      <w:r w:rsidRPr="00AA7326">
        <w:rPr>
          <w:rFonts w:hint="eastAsia"/>
        </w:rPr>
        <w:br/>
        <w:t>GCT</w:t>
      </w:r>
      <w:r w:rsidRPr="00AA7326">
        <w:rPr>
          <w:rFonts w:hint="eastAsia"/>
        </w:rPr>
        <w:t>：从应用程序启动到采样时</w:t>
      </w:r>
      <w:proofErr w:type="spellStart"/>
      <w:r w:rsidRPr="00AA7326">
        <w:rPr>
          <w:rFonts w:hint="eastAsia"/>
        </w:rPr>
        <w:t>gc</w:t>
      </w:r>
      <w:proofErr w:type="spellEnd"/>
      <w:r w:rsidRPr="00AA7326">
        <w:rPr>
          <w:rFonts w:hint="eastAsia"/>
        </w:rPr>
        <w:t>用的总时间</w:t>
      </w:r>
      <w:r w:rsidRPr="00AA7326">
        <w:rPr>
          <w:rFonts w:hint="eastAsia"/>
        </w:rPr>
        <w:t>(s) </w:t>
      </w:r>
    </w:p>
    <w:p w:rsidR="00AA7326" w:rsidRPr="00AA7326" w:rsidRDefault="00AA7326" w:rsidP="00AA7326"/>
    <w:p w:rsidR="00AA7326" w:rsidRDefault="00AA7326" w:rsidP="00AA7326">
      <w:r>
        <w:rPr>
          <w:rFonts w:hint="eastAsia"/>
        </w:rPr>
        <w:t>说明：</w:t>
      </w:r>
    </w:p>
    <w:p w:rsidR="00AA7326" w:rsidRDefault="00AA7326" w:rsidP="00AA7326">
      <w:r>
        <w:rPr>
          <w:rFonts w:hint="eastAsia"/>
        </w:rPr>
        <w:t>在监控的三分钟里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发生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(FGC</w:t>
      </w:r>
      <w:r>
        <w:rPr>
          <w:rFonts w:hint="eastAsia"/>
        </w:rPr>
        <w:t>从</w:t>
      </w:r>
      <w:r>
        <w:rPr>
          <w:rFonts w:hint="eastAsia"/>
        </w:rPr>
        <w:t>2-&gt;3)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FullGC</w:t>
      </w:r>
      <w:proofErr w:type="spellEnd"/>
      <w:r>
        <w:rPr>
          <w:rFonts w:hint="eastAsia"/>
        </w:rPr>
        <w:t>所用时间为</w:t>
      </w:r>
      <w:r>
        <w:rPr>
          <w:rFonts w:hint="eastAsia"/>
        </w:rPr>
        <w:t>0.066ms(FGCT</w:t>
      </w:r>
      <w:r>
        <w:rPr>
          <w:rFonts w:hint="eastAsia"/>
        </w:rPr>
        <w:t>：</w:t>
      </w:r>
      <w:r>
        <w:rPr>
          <w:rFonts w:hint="eastAsia"/>
        </w:rPr>
        <w:t>0.237-0.171)</w:t>
      </w:r>
    </w:p>
    <w:p w:rsidR="00AA7326" w:rsidRDefault="00AA7326" w:rsidP="00AA7326"/>
    <w:p w:rsidR="00AA7326" w:rsidRDefault="00AA7326" w:rsidP="00AA7326">
      <w:pPr>
        <w:rPr>
          <w:rFonts w:hint="eastAsia"/>
          <w:b/>
          <w:color w:val="00B050"/>
        </w:rPr>
      </w:pPr>
      <w:r w:rsidRPr="00AA7326">
        <w:rPr>
          <w:rFonts w:hint="eastAsia"/>
          <w:b/>
          <w:color w:val="00B050"/>
        </w:rPr>
        <w:t>当</w:t>
      </w:r>
      <w:r w:rsidRPr="00AA7326">
        <w:rPr>
          <w:rFonts w:hint="eastAsia"/>
          <w:b/>
          <w:color w:val="00B050"/>
        </w:rPr>
        <w:t xml:space="preserve">Full GC &lt; </w:t>
      </w:r>
      <w:r w:rsidRPr="00AA7326">
        <w:rPr>
          <w:rFonts w:hint="eastAsia"/>
          <w:b/>
          <w:color w:val="00B050"/>
        </w:rPr>
        <w:t>半小时</w:t>
      </w:r>
      <w:r w:rsidRPr="00AA7326">
        <w:rPr>
          <w:rFonts w:hint="eastAsia"/>
          <w:b/>
          <w:color w:val="00B050"/>
        </w:rPr>
        <w:t>/</w:t>
      </w:r>
      <w:proofErr w:type="gramStart"/>
      <w:r w:rsidRPr="00AA7326">
        <w:rPr>
          <w:rFonts w:hint="eastAsia"/>
          <w:b/>
          <w:color w:val="00B050"/>
        </w:rPr>
        <w:t>次且</w:t>
      </w:r>
      <w:proofErr w:type="spellStart"/>
      <w:proofErr w:type="gramEnd"/>
      <w:r w:rsidRPr="00AA7326">
        <w:rPr>
          <w:rFonts w:hint="eastAsia"/>
          <w:b/>
          <w:color w:val="00B050"/>
        </w:rPr>
        <w:t>Fulll</w:t>
      </w:r>
      <w:proofErr w:type="spellEnd"/>
      <w:r w:rsidRPr="00AA7326">
        <w:rPr>
          <w:rFonts w:hint="eastAsia"/>
          <w:b/>
          <w:color w:val="00B050"/>
        </w:rPr>
        <w:t xml:space="preserve"> GC time &lt; 1s</w:t>
      </w:r>
      <w:r w:rsidRPr="00AA7326">
        <w:rPr>
          <w:rFonts w:hint="eastAsia"/>
          <w:b/>
          <w:color w:val="00B050"/>
        </w:rPr>
        <w:t>，可认为</w:t>
      </w:r>
      <w:r w:rsidRPr="00AA7326">
        <w:rPr>
          <w:rFonts w:hint="eastAsia"/>
          <w:b/>
          <w:color w:val="00B050"/>
        </w:rPr>
        <w:t>GC</w:t>
      </w:r>
      <w:r w:rsidRPr="00AA7326">
        <w:rPr>
          <w:rFonts w:hint="eastAsia"/>
          <w:b/>
          <w:color w:val="00B050"/>
        </w:rPr>
        <w:t>工作良好。</w:t>
      </w:r>
    </w:p>
    <w:p w:rsidR="00000000" w:rsidRPr="00CF2A0D" w:rsidRDefault="0027026F" w:rsidP="00CF2A0D">
      <w:pPr>
        <w:numPr>
          <w:ilvl w:val="0"/>
          <w:numId w:val="6"/>
        </w:numPr>
        <w:rPr>
          <w:b/>
          <w:color w:val="00B050"/>
        </w:rPr>
      </w:pPr>
      <w:r w:rsidRPr="00CF2A0D">
        <w:rPr>
          <w:rFonts w:hint="eastAsia"/>
          <w:b/>
          <w:color w:val="00B050"/>
        </w:rPr>
        <w:t>Minor GC</w:t>
      </w:r>
      <w:r w:rsidRPr="00CF2A0D">
        <w:rPr>
          <w:rFonts w:hint="eastAsia"/>
          <w:b/>
          <w:color w:val="00B050"/>
        </w:rPr>
        <w:t>执行迅速</w:t>
      </w:r>
      <w:r w:rsidRPr="00CF2A0D">
        <w:rPr>
          <w:rFonts w:hint="eastAsia"/>
          <w:b/>
          <w:color w:val="00B050"/>
        </w:rPr>
        <w:t>(50</w:t>
      </w:r>
      <w:r w:rsidRPr="00CF2A0D">
        <w:rPr>
          <w:rFonts w:hint="eastAsia"/>
          <w:b/>
          <w:color w:val="00B050"/>
        </w:rPr>
        <w:t>毫秒以内</w:t>
      </w:r>
      <w:r w:rsidRPr="00CF2A0D">
        <w:rPr>
          <w:rFonts w:hint="eastAsia"/>
          <w:b/>
          <w:color w:val="00B050"/>
        </w:rPr>
        <w:t>)</w:t>
      </w:r>
    </w:p>
    <w:p w:rsidR="00000000" w:rsidRPr="00CF2A0D" w:rsidRDefault="0027026F" w:rsidP="00CF2A0D">
      <w:pPr>
        <w:numPr>
          <w:ilvl w:val="0"/>
          <w:numId w:val="6"/>
        </w:numPr>
        <w:rPr>
          <w:b/>
          <w:color w:val="00B050"/>
        </w:rPr>
      </w:pPr>
      <w:r w:rsidRPr="00CF2A0D">
        <w:rPr>
          <w:rFonts w:hint="eastAsia"/>
          <w:b/>
          <w:color w:val="00B050"/>
        </w:rPr>
        <w:t>Minor GC</w:t>
      </w:r>
      <w:r w:rsidRPr="00CF2A0D">
        <w:rPr>
          <w:rFonts w:hint="eastAsia"/>
          <w:b/>
          <w:color w:val="00B050"/>
        </w:rPr>
        <w:t>执行不频繁</w:t>
      </w:r>
      <w:r w:rsidRPr="00CF2A0D">
        <w:rPr>
          <w:rFonts w:hint="eastAsia"/>
          <w:b/>
          <w:color w:val="00B050"/>
        </w:rPr>
        <w:t>(</w:t>
      </w:r>
      <w:r w:rsidRPr="00CF2A0D">
        <w:rPr>
          <w:rFonts w:hint="eastAsia"/>
          <w:b/>
          <w:color w:val="00B050"/>
        </w:rPr>
        <w:t>间隔</w:t>
      </w:r>
      <w:r w:rsidRPr="00CF2A0D">
        <w:rPr>
          <w:rFonts w:hint="eastAsia"/>
          <w:b/>
          <w:color w:val="00B050"/>
        </w:rPr>
        <w:t>10</w:t>
      </w:r>
      <w:r w:rsidRPr="00CF2A0D">
        <w:rPr>
          <w:rFonts w:hint="eastAsia"/>
          <w:b/>
          <w:color w:val="00B050"/>
        </w:rPr>
        <w:t>秒左右一次</w:t>
      </w:r>
      <w:r w:rsidRPr="00CF2A0D">
        <w:rPr>
          <w:rFonts w:hint="eastAsia"/>
          <w:b/>
          <w:color w:val="00B050"/>
        </w:rPr>
        <w:t>)</w:t>
      </w:r>
    </w:p>
    <w:p w:rsidR="00000000" w:rsidRPr="00CF2A0D" w:rsidRDefault="0027026F" w:rsidP="00CF2A0D">
      <w:pPr>
        <w:numPr>
          <w:ilvl w:val="0"/>
          <w:numId w:val="6"/>
        </w:numPr>
        <w:rPr>
          <w:b/>
          <w:color w:val="00B050"/>
        </w:rPr>
      </w:pPr>
      <w:r w:rsidRPr="00CF2A0D">
        <w:rPr>
          <w:rFonts w:hint="eastAsia"/>
          <w:b/>
          <w:color w:val="00B050"/>
        </w:rPr>
        <w:t>Full GC</w:t>
      </w:r>
      <w:r w:rsidRPr="00CF2A0D">
        <w:rPr>
          <w:rFonts w:hint="eastAsia"/>
          <w:b/>
          <w:color w:val="00B050"/>
        </w:rPr>
        <w:t>执行迅速</w:t>
      </w:r>
      <w:r w:rsidRPr="00CF2A0D">
        <w:rPr>
          <w:rFonts w:hint="eastAsia"/>
          <w:b/>
          <w:color w:val="00B050"/>
        </w:rPr>
        <w:t>(1</w:t>
      </w:r>
      <w:r w:rsidRPr="00CF2A0D">
        <w:rPr>
          <w:rFonts w:hint="eastAsia"/>
          <w:b/>
          <w:color w:val="00B050"/>
        </w:rPr>
        <w:t>秒以内</w:t>
      </w:r>
      <w:r w:rsidRPr="00CF2A0D">
        <w:rPr>
          <w:rFonts w:hint="eastAsia"/>
          <w:b/>
          <w:color w:val="00B050"/>
        </w:rPr>
        <w:t>)</w:t>
      </w:r>
    </w:p>
    <w:p w:rsidR="00000000" w:rsidRPr="00CF2A0D" w:rsidRDefault="0027026F" w:rsidP="00CF2A0D">
      <w:pPr>
        <w:numPr>
          <w:ilvl w:val="0"/>
          <w:numId w:val="6"/>
        </w:numPr>
        <w:rPr>
          <w:b/>
          <w:color w:val="00B050"/>
        </w:rPr>
      </w:pPr>
      <w:r w:rsidRPr="00CF2A0D">
        <w:rPr>
          <w:rFonts w:hint="eastAsia"/>
          <w:b/>
          <w:color w:val="00B050"/>
        </w:rPr>
        <w:t>Full GC</w:t>
      </w:r>
      <w:r w:rsidRPr="00CF2A0D">
        <w:rPr>
          <w:rFonts w:hint="eastAsia"/>
          <w:b/>
          <w:color w:val="00B050"/>
        </w:rPr>
        <w:t>执行不频繁</w:t>
      </w:r>
      <w:r w:rsidRPr="00CF2A0D">
        <w:rPr>
          <w:rFonts w:hint="eastAsia"/>
          <w:b/>
          <w:color w:val="00B050"/>
        </w:rPr>
        <w:t>(</w:t>
      </w:r>
      <w:r w:rsidRPr="00CF2A0D">
        <w:rPr>
          <w:rFonts w:hint="eastAsia"/>
          <w:b/>
          <w:color w:val="00B050"/>
        </w:rPr>
        <w:t>间隔</w:t>
      </w:r>
      <w:r w:rsidRPr="00CF2A0D">
        <w:rPr>
          <w:rFonts w:hint="eastAsia"/>
          <w:b/>
          <w:color w:val="00B050"/>
        </w:rPr>
        <w:t>10</w:t>
      </w:r>
      <w:r w:rsidRPr="00CF2A0D">
        <w:rPr>
          <w:rFonts w:hint="eastAsia"/>
          <w:b/>
          <w:color w:val="00B050"/>
        </w:rPr>
        <w:t>分钟左右一次</w:t>
      </w:r>
      <w:r w:rsidRPr="00CF2A0D">
        <w:rPr>
          <w:rFonts w:hint="eastAsia"/>
          <w:b/>
          <w:color w:val="00B050"/>
        </w:rPr>
        <w:t>)</w:t>
      </w:r>
    </w:p>
    <w:p w:rsidR="00CF2A0D" w:rsidRPr="00AA7326" w:rsidRDefault="00CF2A0D" w:rsidP="00AA7326">
      <w:pPr>
        <w:rPr>
          <w:b/>
          <w:color w:val="00B050"/>
        </w:rPr>
      </w:pPr>
      <w:bookmarkStart w:id="0" w:name="_GoBack"/>
      <w:bookmarkEnd w:id="0"/>
    </w:p>
    <w:p w:rsidR="00AA7326" w:rsidRDefault="00AA7326" w:rsidP="00AA7326">
      <w:r>
        <w:rPr>
          <w:rFonts w:hint="eastAsia"/>
        </w:rPr>
        <w:t>如不满足，则说明</w:t>
      </w:r>
      <w:r>
        <w:rPr>
          <w:rFonts w:hint="eastAsia"/>
        </w:rPr>
        <w:t>GC</w:t>
      </w:r>
      <w:r>
        <w:rPr>
          <w:rFonts w:hint="eastAsia"/>
        </w:rPr>
        <w:t>有优化的空间，但不是必须，需结合实际业务处理速度来看。</w:t>
      </w:r>
    </w:p>
    <w:p w:rsidR="00AA7326" w:rsidRDefault="00AA7326" w:rsidP="00AA7326">
      <w:r>
        <w:rPr>
          <w:rFonts w:hint="eastAsia"/>
        </w:rPr>
        <w:t>如</w:t>
      </w:r>
      <w:r>
        <w:rPr>
          <w:rFonts w:hint="eastAsia"/>
        </w:rPr>
        <w:t>GC</w:t>
      </w:r>
      <w:r>
        <w:rPr>
          <w:rFonts w:hint="eastAsia"/>
        </w:rPr>
        <w:t>进行优化，则需进行长时间的稳定性测试，同时监控</w:t>
      </w:r>
      <w:r>
        <w:rPr>
          <w:rFonts w:hint="eastAsia"/>
        </w:rPr>
        <w:t>GC</w:t>
      </w:r>
      <w:r>
        <w:rPr>
          <w:rFonts w:hint="eastAsia"/>
        </w:rPr>
        <w:t>的指标来判断</w:t>
      </w:r>
      <w:r>
        <w:rPr>
          <w:rFonts w:hint="eastAsia"/>
        </w:rPr>
        <w:t>GC</w:t>
      </w:r>
      <w:r>
        <w:rPr>
          <w:rFonts w:hint="eastAsia"/>
        </w:rPr>
        <w:t>优化的有效性。</w:t>
      </w:r>
    </w:p>
    <w:p w:rsidR="00CB5AB0" w:rsidRDefault="00CB5AB0" w:rsidP="00AA7326"/>
    <w:p w:rsidR="00CB5AB0" w:rsidRPr="00AA7326" w:rsidRDefault="00CB5AB0" w:rsidP="00CB5AB0">
      <w:pPr>
        <w:rPr>
          <w:b/>
        </w:rPr>
      </w:pPr>
      <w:r w:rsidRPr="00AA7326">
        <w:rPr>
          <w:rFonts w:hint="eastAsia"/>
          <w:b/>
        </w:rPr>
        <w:t>如</w:t>
      </w:r>
      <w:r>
        <w:rPr>
          <w:rFonts w:hint="eastAsia"/>
          <w:b/>
        </w:rPr>
        <w:t>何使用监控脚本</w:t>
      </w:r>
    </w:p>
    <w:p w:rsidR="00CB5AB0" w:rsidRDefault="00CB5AB0" w:rsidP="00CB5AB0">
      <w:r>
        <w:t>Gclogger.</w:t>
      </w:r>
      <w:r>
        <w:rPr>
          <w:rFonts w:hint="eastAsia"/>
        </w:rPr>
        <w:t xml:space="preserve">sh: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>命令定时输出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参数至</w:t>
      </w:r>
      <w:r>
        <w:rPr>
          <w:rFonts w:hint="eastAsia"/>
        </w:rPr>
        <w:t>gc_xxx.log</w:t>
      </w:r>
      <w:r>
        <w:rPr>
          <w:rFonts w:hint="eastAsia"/>
        </w:rPr>
        <w:t>中。</w:t>
      </w:r>
    </w:p>
    <w:p w:rsidR="00CB5AB0" w:rsidRPr="00AA7326" w:rsidRDefault="00CB5AB0" w:rsidP="00CB5AB0">
      <w:r>
        <w:rPr>
          <w:rFonts w:hint="eastAsia"/>
        </w:rPr>
        <w:t>GCResult.py:</w:t>
      </w:r>
      <w:r>
        <w:rPr>
          <w:rFonts w:hint="eastAsia"/>
        </w:rPr>
        <w:t>分析</w:t>
      </w:r>
      <w:r>
        <w:rPr>
          <w:rFonts w:hint="eastAsia"/>
        </w:rPr>
        <w:t>/logs</w:t>
      </w:r>
      <w:r>
        <w:rPr>
          <w:rFonts w:hint="eastAsia"/>
        </w:rPr>
        <w:t>下所有</w:t>
      </w:r>
      <w:r>
        <w:rPr>
          <w:rFonts w:hint="eastAsia"/>
        </w:rPr>
        <w:t>log</w:t>
      </w:r>
      <w:r>
        <w:rPr>
          <w:rFonts w:hint="eastAsia"/>
        </w:rPr>
        <w:t>文件中的</w:t>
      </w:r>
      <w:r>
        <w:rPr>
          <w:rFonts w:hint="eastAsia"/>
        </w:rPr>
        <w:t>Young GC</w:t>
      </w:r>
      <w:r>
        <w:rPr>
          <w:rFonts w:hint="eastAsia"/>
        </w:rPr>
        <w:t>和</w:t>
      </w:r>
      <w:r>
        <w:rPr>
          <w:rFonts w:hint="eastAsia"/>
        </w:rPr>
        <w:t>Full GC</w:t>
      </w:r>
      <w:r>
        <w:rPr>
          <w:rFonts w:hint="eastAsia"/>
        </w:rPr>
        <w:t>情况。</w:t>
      </w:r>
    </w:p>
    <w:sectPr w:rsidR="00CB5AB0" w:rsidRPr="00AA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6F" w:rsidRDefault="0027026F" w:rsidP="00CF2A0D">
      <w:r>
        <w:separator/>
      </w:r>
    </w:p>
  </w:endnote>
  <w:endnote w:type="continuationSeparator" w:id="0">
    <w:p w:rsidR="0027026F" w:rsidRDefault="0027026F" w:rsidP="00CF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6F" w:rsidRDefault="0027026F" w:rsidP="00CF2A0D">
      <w:r>
        <w:separator/>
      </w:r>
    </w:p>
  </w:footnote>
  <w:footnote w:type="continuationSeparator" w:id="0">
    <w:p w:rsidR="0027026F" w:rsidRDefault="0027026F" w:rsidP="00CF2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9BB"/>
    <w:multiLevelType w:val="hybridMultilevel"/>
    <w:tmpl w:val="861EBFB4"/>
    <w:lvl w:ilvl="0" w:tplc="D29E9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8ED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80F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18E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72D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EC4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289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AC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5E1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74435E0"/>
    <w:multiLevelType w:val="hybridMultilevel"/>
    <w:tmpl w:val="2A00B1FA"/>
    <w:lvl w:ilvl="0" w:tplc="50680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183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648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800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BAB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48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F03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AA2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EFE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C320C17"/>
    <w:multiLevelType w:val="hybridMultilevel"/>
    <w:tmpl w:val="F4D2E1A4"/>
    <w:lvl w:ilvl="0" w:tplc="F0C08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EAF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BAF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B0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489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A63E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60C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368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5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1EC4285"/>
    <w:multiLevelType w:val="hybridMultilevel"/>
    <w:tmpl w:val="4C50FB36"/>
    <w:lvl w:ilvl="0" w:tplc="FBE08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8CD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FAD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B21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4807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92C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52B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145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6AA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A306A26"/>
    <w:multiLevelType w:val="hybridMultilevel"/>
    <w:tmpl w:val="F1362620"/>
    <w:lvl w:ilvl="0" w:tplc="1ACC7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703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0CC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A8E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0CB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D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E1E2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224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70E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6D594D0F"/>
    <w:multiLevelType w:val="hybridMultilevel"/>
    <w:tmpl w:val="E5405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26"/>
    <w:rsid w:val="0027026F"/>
    <w:rsid w:val="00690CBE"/>
    <w:rsid w:val="00900715"/>
    <w:rsid w:val="00AA7326"/>
    <w:rsid w:val="00BB439D"/>
    <w:rsid w:val="00CB5AB0"/>
    <w:rsid w:val="00CF2A0D"/>
    <w:rsid w:val="00E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326"/>
    <w:rPr>
      <w:sz w:val="18"/>
      <w:szCs w:val="18"/>
    </w:rPr>
  </w:style>
  <w:style w:type="paragraph" w:styleId="a4">
    <w:name w:val="List Paragraph"/>
    <w:basedOn w:val="a"/>
    <w:uiPriority w:val="34"/>
    <w:qFormat/>
    <w:rsid w:val="00AA7326"/>
    <w:pPr>
      <w:ind w:firstLineChars="200" w:firstLine="420"/>
    </w:pPr>
  </w:style>
  <w:style w:type="table" w:styleId="a5">
    <w:name w:val="Table Grid"/>
    <w:basedOn w:val="a1"/>
    <w:uiPriority w:val="59"/>
    <w:rsid w:val="00AA7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F2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F2A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F2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F2A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326"/>
    <w:rPr>
      <w:sz w:val="18"/>
      <w:szCs w:val="18"/>
    </w:rPr>
  </w:style>
  <w:style w:type="paragraph" w:styleId="a4">
    <w:name w:val="List Paragraph"/>
    <w:basedOn w:val="a"/>
    <w:uiPriority w:val="34"/>
    <w:qFormat/>
    <w:rsid w:val="00AA7326"/>
    <w:pPr>
      <w:ind w:firstLineChars="200" w:firstLine="420"/>
    </w:pPr>
  </w:style>
  <w:style w:type="table" w:styleId="a5">
    <w:name w:val="Table Grid"/>
    <w:basedOn w:val="a1"/>
    <w:uiPriority w:val="59"/>
    <w:rsid w:val="00AA7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F2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F2A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F2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F2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21741</TotalTime>
  <Pages>2</Pages>
  <Words>235</Words>
  <Characters>1344</Characters>
  <Application>Microsoft Office Word</Application>
  <DocSecurity>0</DocSecurity>
  <Lines>11</Lines>
  <Paragraphs>3</Paragraphs>
  <ScaleCrop>false</ScaleCrop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Metersbonwe</dc:creator>
  <cp:lastModifiedBy>Metersbonwe</cp:lastModifiedBy>
  <cp:revision>3</cp:revision>
  <dcterms:created xsi:type="dcterms:W3CDTF">2016-12-21T05:54:00Z</dcterms:created>
  <dcterms:modified xsi:type="dcterms:W3CDTF">2017-01-05T10:03:00Z</dcterms:modified>
</cp:coreProperties>
</file>