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BC5A4" w14:textId="09804474" w:rsidR="001A47FE" w:rsidRDefault="001A47FE" w:rsidP="001A47FE"/>
    <w:p w14:paraId="18CEC3A0" w14:textId="1B4DD9A7" w:rsidR="001A47FE" w:rsidRDefault="001A47FE" w:rsidP="001A47FE">
      <w:r>
        <w:t xml:space="preserve">2) a. The screenshot below </w:t>
      </w:r>
      <w:r w:rsidR="007C56F5">
        <w:t>is the result of the program “Bridge</w:t>
      </w:r>
      <w:r w:rsidR="007346FA">
        <w:t xml:space="preserve"> that do not use the mutex lock.”</w:t>
      </w:r>
    </w:p>
    <w:p w14:paraId="76A64E4C" w14:textId="77766404" w:rsidR="001A47FE" w:rsidRDefault="001A47FE">
      <w:r>
        <w:rPr>
          <w:noProof/>
        </w:rPr>
        <w:drawing>
          <wp:inline distT="0" distB="0" distL="0" distR="0" wp14:anchorId="114D1BC6" wp14:editId="2A897C68">
            <wp:extent cx="5943600" cy="668464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6684645"/>
                    </a:xfrm>
                    <a:prstGeom prst="rect">
                      <a:avLst/>
                    </a:prstGeom>
                  </pic:spPr>
                </pic:pic>
              </a:graphicData>
            </a:graphic>
          </wp:inline>
        </w:drawing>
      </w:r>
    </w:p>
    <w:p w14:paraId="43ACF48C" w14:textId="77777777" w:rsidR="007346FA" w:rsidRDefault="007346FA">
      <w:pPr>
        <w:rPr>
          <w:noProof/>
        </w:rPr>
      </w:pPr>
    </w:p>
    <w:p w14:paraId="5863B905" w14:textId="04BDE25E" w:rsidR="007346FA" w:rsidRDefault="007346FA">
      <w:pPr>
        <w:rPr>
          <w:noProof/>
        </w:rPr>
      </w:pPr>
    </w:p>
    <w:p w14:paraId="03A1D2B2" w14:textId="721CA006" w:rsidR="007346FA" w:rsidRDefault="007346FA">
      <w:pPr>
        <w:rPr>
          <w:noProof/>
        </w:rPr>
      </w:pPr>
    </w:p>
    <w:p w14:paraId="4F33EA35" w14:textId="15ACDFFA" w:rsidR="007346FA" w:rsidRDefault="007346FA">
      <w:pPr>
        <w:rPr>
          <w:noProof/>
        </w:rPr>
      </w:pPr>
    </w:p>
    <w:p w14:paraId="241942CD" w14:textId="3AD38359" w:rsidR="007346FA" w:rsidRDefault="007346FA">
      <w:r>
        <w:rPr>
          <w:noProof/>
        </w:rPr>
        <w:t xml:space="preserve">b. </w:t>
      </w:r>
      <w:r>
        <w:t>The screenshot below is the result of the program “Bridge that uses the mutex lock.”</w:t>
      </w:r>
    </w:p>
    <w:p w14:paraId="13E7F42D" w14:textId="5D8BB59A" w:rsidR="007346FA" w:rsidRDefault="00C74204">
      <w:r>
        <w:rPr>
          <w:noProof/>
        </w:rPr>
        <w:drawing>
          <wp:inline distT="0" distB="0" distL="0" distR="0" wp14:anchorId="5F92847F" wp14:editId="12F1DD2C">
            <wp:extent cx="5114286" cy="6695238"/>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8"/>
                    <a:stretch>
                      <a:fillRect/>
                    </a:stretch>
                  </pic:blipFill>
                  <pic:spPr>
                    <a:xfrm>
                      <a:off x="0" y="0"/>
                      <a:ext cx="5114286" cy="6695238"/>
                    </a:xfrm>
                    <a:prstGeom prst="rect">
                      <a:avLst/>
                    </a:prstGeom>
                  </pic:spPr>
                </pic:pic>
              </a:graphicData>
            </a:graphic>
          </wp:inline>
        </w:drawing>
      </w:r>
    </w:p>
    <w:p w14:paraId="53C2CB55" w14:textId="77777777" w:rsidR="007346FA" w:rsidRDefault="007346FA">
      <w:r>
        <w:br w:type="page"/>
      </w:r>
    </w:p>
    <w:p w14:paraId="3AFB1809" w14:textId="27CAA5A8" w:rsidR="007346FA" w:rsidRDefault="007346FA">
      <w:r>
        <w:lastRenderedPageBreak/>
        <w:t xml:space="preserve">3) I. </w:t>
      </w:r>
      <w:r w:rsidR="00955094">
        <w:t>The type of lock I used for my code is mutex lock.</w:t>
      </w:r>
    </w:p>
    <w:p w14:paraId="16164859" w14:textId="46F73AFF" w:rsidR="00955094" w:rsidRDefault="00955094">
      <w:r>
        <w:t xml:space="preserve">II. My </w:t>
      </w:r>
      <w:r w:rsidR="00110414">
        <w:t xml:space="preserve">first program </w:t>
      </w:r>
      <w:r>
        <w:t xml:space="preserve">uses </w:t>
      </w:r>
      <w:r w:rsidR="00110414">
        <w:t>20</w:t>
      </w:r>
      <w:r>
        <w:t xml:space="preserve"> processes</w:t>
      </w:r>
      <w:r w:rsidR="00110414">
        <w:t xml:space="preserve"> or threads</w:t>
      </w:r>
      <w:r w:rsidR="00794CF2">
        <w:t>. You can find the answer by counting the number of times the farmer cross either the North or South Tunbridge. For the second program, it has 20 processes. There are equal number of North and South processes for each program. There are 10 North and 10 South processes.</w:t>
      </w:r>
    </w:p>
    <w:sectPr w:rsidR="009550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4CE23" w14:textId="77777777" w:rsidR="00912E08" w:rsidRDefault="00912E08" w:rsidP="00E7195D">
      <w:pPr>
        <w:spacing w:after="0" w:line="240" w:lineRule="auto"/>
      </w:pPr>
      <w:r>
        <w:separator/>
      </w:r>
    </w:p>
  </w:endnote>
  <w:endnote w:type="continuationSeparator" w:id="0">
    <w:p w14:paraId="423F45A2" w14:textId="77777777" w:rsidR="00912E08" w:rsidRDefault="00912E08" w:rsidP="00E7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4A693" w14:textId="77777777" w:rsidR="00912E08" w:rsidRDefault="00912E08" w:rsidP="00E7195D">
      <w:pPr>
        <w:spacing w:after="0" w:line="240" w:lineRule="auto"/>
      </w:pPr>
      <w:r>
        <w:separator/>
      </w:r>
    </w:p>
  </w:footnote>
  <w:footnote w:type="continuationSeparator" w:id="0">
    <w:p w14:paraId="7A82C87C" w14:textId="77777777" w:rsidR="00912E08" w:rsidRDefault="00912E08" w:rsidP="00E71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B11" w14:textId="760FB65B" w:rsidR="00E7195D" w:rsidRDefault="00E7195D">
    <w:pPr>
      <w:pStyle w:val="Header"/>
    </w:pPr>
    <w:r>
      <w:t>Kevin Yuan</w:t>
    </w:r>
  </w:p>
  <w:p w14:paraId="53D3C169" w14:textId="00A6CEE8" w:rsidR="00E7195D" w:rsidRDefault="00E7195D">
    <w:pPr>
      <w:pStyle w:val="Header"/>
    </w:pPr>
    <w:r>
      <w:t>CSC332</w:t>
    </w:r>
  </w:p>
  <w:p w14:paraId="1A5C5028" w14:textId="10F4ECBA" w:rsidR="00E7195D" w:rsidRDefault="00E7195D">
    <w:pPr>
      <w:pStyle w:val="Header"/>
    </w:pPr>
    <w:r>
      <w:t>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820"/>
    <w:multiLevelType w:val="hybridMultilevel"/>
    <w:tmpl w:val="FB268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5F"/>
    <w:rsid w:val="00110414"/>
    <w:rsid w:val="001A47FE"/>
    <w:rsid w:val="00361474"/>
    <w:rsid w:val="004424DE"/>
    <w:rsid w:val="00625C2A"/>
    <w:rsid w:val="007346FA"/>
    <w:rsid w:val="00794CF2"/>
    <w:rsid w:val="007C56F5"/>
    <w:rsid w:val="00912E08"/>
    <w:rsid w:val="00920815"/>
    <w:rsid w:val="00955094"/>
    <w:rsid w:val="00C428F0"/>
    <w:rsid w:val="00C5010E"/>
    <w:rsid w:val="00C74204"/>
    <w:rsid w:val="00C80120"/>
    <w:rsid w:val="00CA635F"/>
    <w:rsid w:val="00E7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8DF0"/>
  <w15:chartTrackingRefBased/>
  <w15:docId w15:val="{71CDBAEC-5159-4D0E-8597-BABB4553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95D"/>
  </w:style>
  <w:style w:type="paragraph" w:styleId="Footer">
    <w:name w:val="footer"/>
    <w:basedOn w:val="Normal"/>
    <w:link w:val="FooterChar"/>
    <w:uiPriority w:val="99"/>
    <w:unhideWhenUsed/>
    <w:rsid w:val="00E71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95D"/>
  </w:style>
  <w:style w:type="paragraph" w:styleId="ListParagraph">
    <w:name w:val="List Paragraph"/>
    <w:basedOn w:val="Normal"/>
    <w:uiPriority w:val="34"/>
    <w:qFormat/>
    <w:rsid w:val="001A4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3</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Yuan</dc:creator>
  <cp:keywords/>
  <dc:description/>
  <cp:lastModifiedBy>Kevin Yuan</cp:lastModifiedBy>
  <cp:revision>5</cp:revision>
  <dcterms:created xsi:type="dcterms:W3CDTF">2021-11-16T19:35:00Z</dcterms:created>
  <dcterms:modified xsi:type="dcterms:W3CDTF">2021-11-18T19:10:00Z</dcterms:modified>
</cp:coreProperties>
</file>