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在</w:t>
      </w:r>
      <w:r w:rsidRPr="00535B9E">
        <w:rPr>
          <w:rFonts w:ascii="Verdana" w:eastAsia="宋体" w:hAnsi="Verdana" w:cs="宋体"/>
          <w:color w:val="000000"/>
          <w:kern w:val="0"/>
          <w:szCs w:val="21"/>
        </w:rPr>
        <w:t>Java</w:t>
      </w:r>
      <w:r w:rsidRPr="00535B9E">
        <w:rPr>
          <w:rFonts w:ascii="Verdana" w:eastAsia="宋体" w:hAnsi="Verdana" w:cs="宋体"/>
          <w:color w:val="000000"/>
          <w:kern w:val="0"/>
          <w:szCs w:val="21"/>
        </w:rPr>
        <w:t>编程语言中，最基本的结构就是两种，一种是数组，一种是模拟指针</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引用</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所有的数据结构都可以用这两个基本结构构造，</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也一样。当程序试图将多个</w:t>
      </w:r>
      <w:r w:rsidRPr="00535B9E">
        <w:rPr>
          <w:rFonts w:ascii="Verdana" w:eastAsia="宋体" w:hAnsi="Verdana" w:cs="宋体"/>
          <w:color w:val="000000"/>
          <w:kern w:val="0"/>
          <w:szCs w:val="21"/>
        </w:rPr>
        <w:t xml:space="preserve"> key-value </w:t>
      </w:r>
      <w:r w:rsidRPr="00535B9E">
        <w:rPr>
          <w:rFonts w:ascii="Verdana" w:eastAsia="宋体" w:hAnsi="Verdana" w:cs="宋体"/>
          <w:color w:val="000000"/>
          <w:kern w:val="0"/>
          <w:szCs w:val="21"/>
        </w:rPr>
        <w:t>放入</w:t>
      </w:r>
      <w:r w:rsidRPr="00535B9E">
        <w:rPr>
          <w:rFonts w:ascii="Verdana" w:eastAsia="宋体" w:hAnsi="Verdana" w:cs="宋体"/>
          <w:color w:val="000000"/>
          <w:kern w:val="0"/>
          <w:szCs w:val="21"/>
        </w:rPr>
        <w:t xml:space="preserve"> HashMap </w:t>
      </w:r>
      <w:r w:rsidRPr="00535B9E">
        <w:rPr>
          <w:rFonts w:ascii="Verdana" w:eastAsia="宋体" w:hAnsi="Verdana" w:cs="宋体"/>
          <w:color w:val="000000"/>
          <w:kern w:val="0"/>
          <w:szCs w:val="21"/>
        </w:rPr>
        <w:t>中时，以如下代码片段为例：</w:t>
      </w:r>
    </w:p>
    <w:p w:rsidR="00535B9E" w:rsidRPr="00535B9E" w:rsidRDefault="00535B9E" w:rsidP="00535B9E">
      <w:pPr>
        <w:widowControl/>
        <w:shd w:val="clear" w:color="auto" w:fill="FEFEF2"/>
        <w:jc w:val="left"/>
        <w:rPr>
          <w:rFonts w:ascii="Verdana" w:eastAsia="宋体" w:hAnsi="Verdana" w:cs="宋体"/>
          <w:color w:val="000000"/>
          <w:kern w:val="0"/>
          <w:szCs w:val="21"/>
        </w:rPr>
      </w:pPr>
      <w:r w:rsidRPr="00535B9E">
        <w:rPr>
          <w:rFonts w:ascii="Verdana" w:eastAsia="宋体" w:hAnsi="Verdana" w:cs="宋体"/>
          <w:color w:val="000000"/>
          <w:kern w:val="0"/>
          <w:szCs w:val="21"/>
        </w:rPr>
        <w:t>HashMap&lt;String,Object&gt; m=new HashMap&lt;String,Object&gt;(); </w:t>
      </w:r>
      <w:r w:rsidRPr="00535B9E">
        <w:rPr>
          <w:rFonts w:ascii="Verdana" w:eastAsia="宋体" w:hAnsi="Verdana" w:cs="宋体"/>
          <w:color w:val="000000"/>
          <w:kern w:val="0"/>
          <w:szCs w:val="21"/>
        </w:rPr>
        <w:br/>
        <w:t>m.put("a", "rrr1"); </w:t>
      </w:r>
      <w:r w:rsidRPr="00535B9E">
        <w:rPr>
          <w:rFonts w:ascii="Verdana" w:eastAsia="宋体" w:hAnsi="Verdana" w:cs="宋体"/>
          <w:color w:val="000000"/>
          <w:kern w:val="0"/>
          <w:szCs w:val="21"/>
        </w:rPr>
        <w:br/>
        <w:t>m.put("b", "tt9"); </w:t>
      </w:r>
      <w:r w:rsidRPr="00535B9E">
        <w:rPr>
          <w:rFonts w:ascii="Verdana" w:eastAsia="宋体" w:hAnsi="Verdana" w:cs="宋体"/>
          <w:color w:val="000000"/>
          <w:kern w:val="0"/>
          <w:szCs w:val="21"/>
        </w:rPr>
        <w:br/>
        <w:t>m.put("c", "tt8"); </w:t>
      </w:r>
      <w:r w:rsidRPr="00535B9E">
        <w:rPr>
          <w:rFonts w:ascii="Verdana" w:eastAsia="宋体" w:hAnsi="Verdana" w:cs="宋体"/>
          <w:color w:val="000000"/>
          <w:kern w:val="0"/>
          <w:szCs w:val="21"/>
        </w:rPr>
        <w:br/>
        <w:t>m.put("d", "g7"); </w:t>
      </w:r>
      <w:r w:rsidRPr="00535B9E">
        <w:rPr>
          <w:rFonts w:ascii="Verdana" w:eastAsia="宋体" w:hAnsi="Verdana" w:cs="宋体"/>
          <w:color w:val="000000"/>
          <w:kern w:val="0"/>
          <w:szCs w:val="21"/>
        </w:rPr>
        <w:br/>
        <w:t>m.put("e", "d6"); </w:t>
      </w:r>
      <w:r w:rsidRPr="00535B9E">
        <w:rPr>
          <w:rFonts w:ascii="Verdana" w:eastAsia="宋体" w:hAnsi="Verdana" w:cs="宋体"/>
          <w:color w:val="000000"/>
          <w:kern w:val="0"/>
          <w:szCs w:val="21"/>
        </w:rPr>
        <w:br/>
        <w:t>m.put("f", "d4"); </w:t>
      </w:r>
      <w:r w:rsidRPr="00535B9E">
        <w:rPr>
          <w:rFonts w:ascii="Verdana" w:eastAsia="宋体" w:hAnsi="Verdana" w:cs="宋体"/>
          <w:color w:val="000000"/>
          <w:kern w:val="0"/>
          <w:szCs w:val="21"/>
        </w:rPr>
        <w:br/>
        <w:t>m.put("g", "d4"); </w:t>
      </w:r>
      <w:r w:rsidRPr="00535B9E">
        <w:rPr>
          <w:rFonts w:ascii="Verdana" w:eastAsia="宋体" w:hAnsi="Verdana" w:cs="宋体"/>
          <w:color w:val="000000"/>
          <w:kern w:val="0"/>
          <w:szCs w:val="21"/>
        </w:rPr>
        <w:br/>
        <w:t>m.put("h", "d3"); </w:t>
      </w:r>
      <w:r w:rsidRPr="00535B9E">
        <w:rPr>
          <w:rFonts w:ascii="Verdana" w:eastAsia="宋体" w:hAnsi="Verdana" w:cs="宋体"/>
          <w:color w:val="000000"/>
          <w:kern w:val="0"/>
          <w:szCs w:val="21"/>
        </w:rPr>
        <w:br/>
        <w:t>m.put("i", "d2"); </w:t>
      </w:r>
      <w:r w:rsidRPr="00535B9E">
        <w:rPr>
          <w:rFonts w:ascii="Verdana" w:eastAsia="宋体" w:hAnsi="Verdana" w:cs="宋体"/>
          <w:color w:val="000000"/>
          <w:kern w:val="0"/>
          <w:szCs w:val="21"/>
        </w:rPr>
        <w:br/>
        <w:t>m.put("j", "d1"); </w:t>
      </w:r>
      <w:r w:rsidRPr="00535B9E">
        <w:rPr>
          <w:rFonts w:ascii="Verdana" w:eastAsia="宋体" w:hAnsi="Verdana" w:cs="宋体"/>
          <w:color w:val="000000"/>
          <w:kern w:val="0"/>
          <w:szCs w:val="21"/>
        </w:rPr>
        <w:br/>
        <w:t>m.put("k", "1"); </w:t>
      </w:r>
      <w:r w:rsidRPr="00535B9E">
        <w:rPr>
          <w:rFonts w:ascii="Verdana" w:eastAsia="宋体" w:hAnsi="Verdana" w:cs="宋体"/>
          <w:color w:val="000000"/>
          <w:kern w:val="0"/>
          <w:szCs w:val="21"/>
        </w:rPr>
        <w:br/>
        <w:t>m.put("o", "2"); </w:t>
      </w:r>
      <w:r w:rsidRPr="00535B9E">
        <w:rPr>
          <w:rFonts w:ascii="Verdana" w:eastAsia="宋体" w:hAnsi="Verdana" w:cs="宋体"/>
          <w:color w:val="000000"/>
          <w:kern w:val="0"/>
          <w:szCs w:val="21"/>
        </w:rPr>
        <w:br/>
        <w:t>m.put("p", "3"); </w:t>
      </w:r>
      <w:r w:rsidRPr="00535B9E">
        <w:rPr>
          <w:rFonts w:ascii="Verdana" w:eastAsia="宋体" w:hAnsi="Verdana" w:cs="宋体"/>
          <w:color w:val="000000"/>
          <w:kern w:val="0"/>
          <w:szCs w:val="21"/>
        </w:rPr>
        <w:br/>
        <w:t>m.put("q", "4"); </w:t>
      </w:r>
      <w:r w:rsidRPr="00535B9E">
        <w:rPr>
          <w:rFonts w:ascii="Verdana" w:eastAsia="宋体" w:hAnsi="Verdana" w:cs="宋体"/>
          <w:color w:val="000000"/>
          <w:kern w:val="0"/>
          <w:szCs w:val="21"/>
        </w:rPr>
        <w:br/>
        <w:t>m.put("r", "5"); </w:t>
      </w:r>
      <w:r w:rsidRPr="00535B9E">
        <w:rPr>
          <w:rFonts w:ascii="Verdana" w:eastAsia="宋体" w:hAnsi="Verdana" w:cs="宋体"/>
          <w:color w:val="000000"/>
          <w:kern w:val="0"/>
          <w:szCs w:val="21"/>
        </w:rPr>
        <w:br/>
        <w:t>m.put("s", "6"); </w:t>
      </w:r>
      <w:r w:rsidRPr="00535B9E">
        <w:rPr>
          <w:rFonts w:ascii="Verdana" w:eastAsia="宋体" w:hAnsi="Verdana" w:cs="宋体"/>
          <w:color w:val="000000"/>
          <w:kern w:val="0"/>
          <w:szCs w:val="21"/>
        </w:rPr>
        <w:br/>
        <w:t>m.put("t", "7"); </w:t>
      </w:r>
      <w:r w:rsidRPr="00535B9E">
        <w:rPr>
          <w:rFonts w:ascii="Verdana" w:eastAsia="宋体" w:hAnsi="Verdana" w:cs="宋体"/>
          <w:color w:val="000000"/>
          <w:kern w:val="0"/>
          <w:szCs w:val="21"/>
        </w:rPr>
        <w:br/>
        <w:t>m.put("u", "8"); </w:t>
      </w:r>
      <w:r w:rsidRPr="00535B9E">
        <w:rPr>
          <w:rFonts w:ascii="Verdana" w:eastAsia="宋体" w:hAnsi="Verdana" w:cs="宋体"/>
          <w:color w:val="000000"/>
          <w:kern w:val="0"/>
          <w:szCs w:val="21"/>
        </w:rPr>
        <w:br/>
        <w:t>m.put("v", "9");</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HashMap </w:t>
      </w:r>
      <w:r w:rsidRPr="00535B9E">
        <w:rPr>
          <w:rFonts w:ascii="Verdana" w:eastAsia="宋体" w:hAnsi="Verdana" w:cs="宋体"/>
          <w:color w:val="000000"/>
          <w:kern w:val="0"/>
          <w:szCs w:val="21"/>
        </w:rPr>
        <w:t>采用一种所谓的</w:t>
      </w:r>
      <w:r w:rsidRPr="00535B9E">
        <w:rPr>
          <w:rFonts w:ascii="Verdana" w:eastAsia="宋体" w:hAnsi="Verdana" w:cs="宋体"/>
          <w:color w:val="000000"/>
          <w:kern w:val="0"/>
          <w:szCs w:val="21"/>
        </w:rPr>
        <w:t xml:space="preserve">“Hash </w:t>
      </w:r>
      <w:r w:rsidRPr="00535B9E">
        <w:rPr>
          <w:rFonts w:ascii="Verdana" w:eastAsia="宋体" w:hAnsi="Verdana" w:cs="宋体"/>
          <w:color w:val="000000"/>
          <w:kern w:val="0"/>
          <w:szCs w:val="21"/>
        </w:rPr>
        <w:t>算法</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来决定每个元素的存储位置。当程序执行</w:t>
      </w:r>
      <w:r w:rsidRPr="00535B9E">
        <w:rPr>
          <w:rFonts w:ascii="Verdana" w:eastAsia="宋体" w:hAnsi="Verdana" w:cs="宋体"/>
          <w:color w:val="000000"/>
          <w:kern w:val="0"/>
          <w:szCs w:val="21"/>
        </w:rPr>
        <w:t xml:space="preserve"> map.put(String,Obect)</w:t>
      </w:r>
      <w:r w:rsidRPr="00535B9E">
        <w:rPr>
          <w:rFonts w:ascii="Verdana" w:eastAsia="宋体" w:hAnsi="Verdana" w:cs="宋体"/>
          <w:color w:val="000000"/>
          <w:kern w:val="0"/>
          <w:szCs w:val="21"/>
        </w:rPr>
        <w:t>方法</w:t>
      </w: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时，系统将调用</w:t>
      </w:r>
      <w:r w:rsidRPr="00535B9E">
        <w:rPr>
          <w:rFonts w:ascii="Verdana" w:eastAsia="宋体" w:hAnsi="Verdana" w:cs="宋体"/>
          <w:color w:val="000000"/>
          <w:kern w:val="0"/>
          <w:szCs w:val="21"/>
        </w:rPr>
        <w:t>String</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方法得到其</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值</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每个</w:t>
      </w:r>
      <w:r w:rsidRPr="00535B9E">
        <w:rPr>
          <w:rFonts w:ascii="Verdana" w:eastAsia="宋体" w:hAnsi="Verdana" w:cs="宋体"/>
          <w:color w:val="000000"/>
          <w:kern w:val="0"/>
          <w:szCs w:val="21"/>
        </w:rPr>
        <w:t xml:space="preserve"> Java </w:t>
      </w:r>
      <w:r w:rsidRPr="00535B9E">
        <w:rPr>
          <w:rFonts w:ascii="Verdana" w:eastAsia="宋体" w:hAnsi="Verdana" w:cs="宋体"/>
          <w:color w:val="000000"/>
          <w:kern w:val="0"/>
          <w:szCs w:val="21"/>
        </w:rPr>
        <w:t>对象都有</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方法，都可通过该方法获得它的</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值。得到这个对象的</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值之后，系统会根据该</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值来决定该元素的存储位置。源码如下</w:t>
      </w:r>
      <w:r w:rsidRPr="00535B9E">
        <w:rPr>
          <w:rFonts w:ascii="Verdana" w:eastAsia="宋体" w:hAnsi="Verdana" w:cs="宋体"/>
          <w:color w:val="000000"/>
          <w:kern w:val="0"/>
          <w:szCs w:val="21"/>
        </w:rPr>
        <w:t>:</w:t>
      </w:r>
    </w:p>
    <w:p w:rsidR="00535B9E" w:rsidRPr="00535B9E" w:rsidRDefault="00535B9E" w:rsidP="00535B9E">
      <w:pPr>
        <w:widowControl/>
        <w:shd w:val="clear" w:color="auto" w:fill="F8F8F8"/>
        <w:jc w:val="left"/>
        <w:rPr>
          <w:rFonts w:ascii="Verdana" w:eastAsia="宋体" w:hAnsi="Verdana" w:cs="Consolas"/>
          <w:color w:val="C0C0C0"/>
          <w:kern w:val="0"/>
          <w:sz w:val="14"/>
          <w:szCs w:val="14"/>
        </w:rPr>
      </w:pPr>
      <w:r w:rsidRPr="00535B9E">
        <w:rPr>
          <w:rFonts w:ascii="Verdana" w:eastAsia="宋体" w:hAnsi="Verdana" w:cs="Consolas"/>
          <w:color w:val="C0C0C0"/>
          <w:kern w:val="0"/>
          <w:sz w:val="14"/>
          <w:szCs w:val="14"/>
        </w:rPr>
        <w:t>Java</w:t>
      </w:r>
      <w:r w:rsidRPr="00535B9E">
        <w:rPr>
          <w:rFonts w:ascii="Verdana" w:eastAsia="宋体" w:hAnsi="Verdana" w:cs="Consolas"/>
          <w:color w:val="C0C0C0"/>
          <w:kern w:val="0"/>
          <w:sz w:val="14"/>
          <w:szCs w:val="14"/>
        </w:rPr>
        <w:t>代码</w:t>
      </w:r>
      <w:r w:rsidRPr="00535B9E">
        <w:rPr>
          <w:rFonts w:ascii="Verdana" w:eastAsia="宋体" w:hAnsi="Verdana" w:cs="Consolas"/>
          <w:color w:val="C0C0C0"/>
          <w:kern w:val="0"/>
          <w:sz w:val="14"/>
          <w:szCs w:val="14"/>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public V put(K key, V value) {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if (key == null)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return putForNullKey(value);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int hash = hash(key.hashCode());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int i = indexFor(hash, table.length);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for (Entry&lt;K,V&gt; e = table[i]; e != null; e = e.next) {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Object k;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color w:val="008200"/>
          <w:kern w:val="0"/>
          <w:szCs w:val="21"/>
          <w:bdr w:val="none" w:sz="0" w:space="0" w:color="auto" w:frame="1"/>
        </w:rPr>
        <w:t>//</w:t>
      </w:r>
      <w:r w:rsidRPr="00535B9E">
        <w:rPr>
          <w:rFonts w:ascii="Consolas" w:eastAsia="宋体" w:hAnsi="Consolas" w:cs="Consolas"/>
          <w:color w:val="008200"/>
          <w:kern w:val="0"/>
          <w:szCs w:val="21"/>
          <w:bdr w:val="none" w:sz="0" w:space="0" w:color="auto" w:frame="1"/>
        </w:rPr>
        <w:t>判断当前确定的索引位置是否存在相同</w:t>
      </w:r>
      <w:r w:rsidRPr="00535B9E">
        <w:rPr>
          <w:rFonts w:ascii="Consolas" w:eastAsia="宋体" w:hAnsi="Consolas" w:cs="Consolas"/>
          <w:color w:val="008200"/>
          <w:kern w:val="0"/>
          <w:szCs w:val="21"/>
          <w:bdr w:val="none" w:sz="0" w:space="0" w:color="auto" w:frame="1"/>
        </w:rPr>
        <w:t>hashcode</w:t>
      </w:r>
      <w:r w:rsidRPr="00535B9E">
        <w:rPr>
          <w:rFonts w:ascii="Consolas" w:eastAsia="宋体" w:hAnsi="Consolas" w:cs="Consolas"/>
          <w:color w:val="008200"/>
          <w:kern w:val="0"/>
          <w:szCs w:val="21"/>
          <w:bdr w:val="none" w:sz="0" w:space="0" w:color="auto" w:frame="1"/>
        </w:rPr>
        <w:t>和相同</w:t>
      </w:r>
      <w:r w:rsidRPr="00535B9E">
        <w:rPr>
          <w:rFonts w:ascii="Consolas" w:eastAsia="宋体" w:hAnsi="Consolas" w:cs="Consolas"/>
          <w:color w:val="008200"/>
          <w:kern w:val="0"/>
          <w:szCs w:val="21"/>
          <w:bdr w:val="none" w:sz="0" w:space="0" w:color="auto" w:frame="1"/>
        </w:rPr>
        <w:t>key</w:t>
      </w:r>
      <w:r w:rsidRPr="00535B9E">
        <w:rPr>
          <w:rFonts w:ascii="Consolas" w:eastAsia="宋体" w:hAnsi="Consolas" w:cs="Consolas"/>
          <w:color w:val="008200"/>
          <w:kern w:val="0"/>
          <w:szCs w:val="21"/>
          <w:bdr w:val="none" w:sz="0" w:space="0" w:color="auto" w:frame="1"/>
        </w:rPr>
        <w:t>的元素，如果存在相同的</w:t>
      </w:r>
      <w:r w:rsidRPr="00535B9E">
        <w:rPr>
          <w:rFonts w:ascii="Consolas" w:eastAsia="宋体" w:hAnsi="Consolas" w:cs="Consolas"/>
          <w:color w:val="008200"/>
          <w:kern w:val="0"/>
          <w:szCs w:val="21"/>
          <w:bdr w:val="none" w:sz="0" w:space="0" w:color="auto" w:frame="1"/>
        </w:rPr>
        <w:t>hashcode</w:t>
      </w:r>
      <w:r w:rsidRPr="00535B9E">
        <w:rPr>
          <w:rFonts w:ascii="Consolas" w:eastAsia="宋体" w:hAnsi="Consolas" w:cs="Consolas"/>
          <w:color w:val="008200"/>
          <w:kern w:val="0"/>
          <w:szCs w:val="21"/>
          <w:bdr w:val="none" w:sz="0" w:space="0" w:color="auto" w:frame="1"/>
        </w:rPr>
        <w:t>和相同的</w:t>
      </w:r>
      <w:r w:rsidRPr="00535B9E">
        <w:rPr>
          <w:rFonts w:ascii="Consolas" w:eastAsia="宋体" w:hAnsi="Consolas" w:cs="Consolas"/>
          <w:color w:val="008200"/>
          <w:kern w:val="0"/>
          <w:szCs w:val="21"/>
          <w:bdr w:val="none" w:sz="0" w:space="0" w:color="auto" w:frame="1"/>
        </w:rPr>
        <w:t>key</w:t>
      </w:r>
      <w:r w:rsidRPr="00535B9E">
        <w:rPr>
          <w:rFonts w:ascii="Consolas" w:eastAsia="宋体" w:hAnsi="Consolas" w:cs="Consolas"/>
          <w:color w:val="008200"/>
          <w:kern w:val="0"/>
          <w:szCs w:val="21"/>
          <w:bdr w:val="none" w:sz="0" w:space="0" w:color="auto" w:frame="1"/>
        </w:rPr>
        <w:t>的元素，那么新值覆盖原来的旧值，并返回旧值。</w:t>
      </w:r>
      <w:r w:rsidRPr="00535B9E">
        <w:rPr>
          <w:rFonts w:ascii="Consolas" w:eastAsia="宋体" w:hAnsi="Consolas" w:cs="Consolas"/>
          <w:color w:val="008200"/>
          <w:kern w:val="0"/>
          <w:szCs w:val="21"/>
          <w:bdr w:val="none" w:sz="0" w:space="0" w:color="auto" w:frame="1"/>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lastRenderedPageBreak/>
        <w:t>            </w:t>
      </w:r>
      <w:r w:rsidRPr="00535B9E">
        <w:rPr>
          <w:rFonts w:ascii="Consolas" w:eastAsia="宋体" w:hAnsi="Consolas" w:cs="Consolas"/>
          <w:color w:val="008200"/>
          <w:kern w:val="0"/>
          <w:szCs w:val="21"/>
          <w:bdr w:val="none" w:sz="0" w:space="0" w:color="auto" w:frame="1"/>
        </w:rPr>
        <w:t>//</w:t>
      </w:r>
      <w:r w:rsidRPr="00535B9E">
        <w:rPr>
          <w:rFonts w:ascii="Consolas" w:eastAsia="宋体" w:hAnsi="Consolas" w:cs="Consolas"/>
          <w:color w:val="008200"/>
          <w:kern w:val="0"/>
          <w:szCs w:val="21"/>
          <w:bdr w:val="none" w:sz="0" w:space="0" w:color="auto" w:frame="1"/>
        </w:rPr>
        <w:t>如果存在相同的</w:t>
      </w:r>
      <w:r w:rsidRPr="00535B9E">
        <w:rPr>
          <w:rFonts w:ascii="Consolas" w:eastAsia="宋体" w:hAnsi="Consolas" w:cs="Consolas"/>
          <w:color w:val="008200"/>
          <w:kern w:val="0"/>
          <w:szCs w:val="21"/>
          <w:bdr w:val="none" w:sz="0" w:space="0" w:color="auto" w:frame="1"/>
        </w:rPr>
        <w:t>hashcode</w:t>
      </w:r>
      <w:r w:rsidRPr="00535B9E">
        <w:rPr>
          <w:rFonts w:ascii="Consolas" w:eastAsia="宋体" w:hAnsi="Consolas" w:cs="Consolas"/>
          <w:color w:val="008200"/>
          <w:kern w:val="0"/>
          <w:szCs w:val="21"/>
          <w:bdr w:val="none" w:sz="0" w:space="0" w:color="auto" w:frame="1"/>
        </w:rPr>
        <w:t>，那么他们确定的索引位置就相同，这时判断他们的</w:t>
      </w:r>
      <w:r w:rsidRPr="00535B9E">
        <w:rPr>
          <w:rFonts w:ascii="Consolas" w:eastAsia="宋体" w:hAnsi="Consolas" w:cs="Consolas"/>
          <w:color w:val="008200"/>
          <w:kern w:val="0"/>
          <w:szCs w:val="21"/>
          <w:bdr w:val="none" w:sz="0" w:space="0" w:color="auto" w:frame="1"/>
        </w:rPr>
        <w:t>key</w:t>
      </w:r>
      <w:r w:rsidRPr="00535B9E">
        <w:rPr>
          <w:rFonts w:ascii="Consolas" w:eastAsia="宋体" w:hAnsi="Consolas" w:cs="Consolas"/>
          <w:color w:val="008200"/>
          <w:kern w:val="0"/>
          <w:szCs w:val="21"/>
          <w:bdr w:val="none" w:sz="0" w:space="0" w:color="auto" w:frame="1"/>
        </w:rPr>
        <w:t>是否相同，如果不相同，这时就是产生了</w:t>
      </w:r>
      <w:r w:rsidRPr="00535B9E">
        <w:rPr>
          <w:rFonts w:ascii="Consolas" w:eastAsia="宋体" w:hAnsi="Consolas" w:cs="Consolas"/>
          <w:color w:val="008200"/>
          <w:kern w:val="0"/>
          <w:szCs w:val="21"/>
          <w:bdr w:val="none" w:sz="0" w:space="0" w:color="auto" w:frame="1"/>
        </w:rPr>
        <w:t>hash</w:t>
      </w:r>
      <w:r w:rsidRPr="00535B9E">
        <w:rPr>
          <w:rFonts w:ascii="Consolas" w:eastAsia="宋体" w:hAnsi="Consolas" w:cs="Consolas"/>
          <w:color w:val="008200"/>
          <w:kern w:val="0"/>
          <w:szCs w:val="21"/>
          <w:bdr w:val="none" w:sz="0" w:space="0" w:color="auto" w:frame="1"/>
        </w:rPr>
        <w:t>冲突。</w:t>
      </w:r>
      <w:r w:rsidRPr="00535B9E">
        <w:rPr>
          <w:rFonts w:ascii="Consolas" w:eastAsia="宋体" w:hAnsi="Consolas" w:cs="Consolas"/>
          <w:color w:val="008200"/>
          <w:kern w:val="0"/>
          <w:szCs w:val="21"/>
          <w:bdr w:val="none" w:sz="0" w:space="0" w:color="auto" w:frame="1"/>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color w:val="008200"/>
          <w:kern w:val="0"/>
          <w:szCs w:val="21"/>
          <w:bdr w:val="none" w:sz="0" w:space="0" w:color="auto" w:frame="1"/>
        </w:rPr>
        <w:t>//Hash</w:t>
      </w:r>
      <w:r w:rsidRPr="00535B9E">
        <w:rPr>
          <w:rFonts w:ascii="Consolas" w:eastAsia="宋体" w:hAnsi="Consolas" w:cs="Consolas"/>
          <w:color w:val="008200"/>
          <w:kern w:val="0"/>
          <w:szCs w:val="21"/>
          <w:bdr w:val="none" w:sz="0" w:space="0" w:color="auto" w:frame="1"/>
        </w:rPr>
        <w:t>冲突后，那么</w:t>
      </w:r>
      <w:r w:rsidRPr="00535B9E">
        <w:rPr>
          <w:rFonts w:ascii="Consolas" w:eastAsia="宋体" w:hAnsi="Consolas" w:cs="Consolas"/>
          <w:color w:val="008200"/>
          <w:kern w:val="0"/>
          <w:szCs w:val="21"/>
          <w:bdr w:val="none" w:sz="0" w:space="0" w:color="auto" w:frame="1"/>
        </w:rPr>
        <w:t>HashMap</w:t>
      </w:r>
      <w:r w:rsidRPr="00535B9E">
        <w:rPr>
          <w:rFonts w:ascii="Consolas" w:eastAsia="宋体" w:hAnsi="Consolas" w:cs="Consolas"/>
          <w:color w:val="008200"/>
          <w:kern w:val="0"/>
          <w:szCs w:val="21"/>
          <w:bdr w:val="none" w:sz="0" w:space="0" w:color="auto" w:frame="1"/>
        </w:rPr>
        <w:t>的单个</w:t>
      </w:r>
      <w:r w:rsidRPr="00535B9E">
        <w:rPr>
          <w:rFonts w:ascii="Consolas" w:eastAsia="宋体" w:hAnsi="Consolas" w:cs="Consolas"/>
          <w:color w:val="008200"/>
          <w:kern w:val="0"/>
          <w:szCs w:val="21"/>
          <w:bdr w:val="none" w:sz="0" w:space="0" w:color="auto" w:frame="1"/>
        </w:rPr>
        <w:t>bucket</w:t>
      </w:r>
      <w:r w:rsidRPr="00535B9E">
        <w:rPr>
          <w:rFonts w:ascii="Consolas" w:eastAsia="宋体" w:hAnsi="Consolas" w:cs="Consolas"/>
          <w:color w:val="008200"/>
          <w:kern w:val="0"/>
          <w:szCs w:val="21"/>
          <w:bdr w:val="none" w:sz="0" w:space="0" w:color="auto" w:frame="1"/>
        </w:rPr>
        <w:t>里存储的不是一个</w:t>
      </w:r>
      <w:r w:rsidRPr="00535B9E">
        <w:rPr>
          <w:rFonts w:ascii="Consolas" w:eastAsia="宋体" w:hAnsi="Consolas" w:cs="Consolas"/>
          <w:color w:val="008200"/>
          <w:kern w:val="0"/>
          <w:szCs w:val="21"/>
          <w:bdr w:val="none" w:sz="0" w:space="0" w:color="auto" w:frame="1"/>
        </w:rPr>
        <w:t> Entry</w:t>
      </w:r>
      <w:r w:rsidRPr="00535B9E">
        <w:rPr>
          <w:rFonts w:ascii="Consolas" w:eastAsia="宋体" w:hAnsi="Consolas" w:cs="Consolas"/>
          <w:color w:val="008200"/>
          <w:kern w:val="0"/>
          <w:szCs w:val="21"/>
          <w:bdr w:val="none" w:sz="0" w:space="0" w:color="auto" w:frame="1"/>
        </w:rPr>
        <w:t>，而是一个</w:t>
      </w:r>
      <w:r w:rsidRPr="00535B9E">
        <w:rPr>
          <w:rFonts w:ascii="Consolas" w:eastAsia="宋体" w:hAnsi="Consolas" w:cs="Consolas"/>
          <w:color w:val="008200"/>
          <w:kern w:val="0"/>
          <w:szCs w:val="21"/>
          <w:bdr w:val="none" w:sz="0" w:space="0" w:color="auto" w:frame="1"/>
        </w:rPr>
        <w:t> Entry </w:t>
      </w:r>
      <w:r w:rsidRPr="00535B9E">
        <w:rPr>
          <w:rFonts w:ascii="Consolas" w:eastAsia="宋体" w:hAnsi="Consolas" w:cs="Consolas"/>
          <w:color w:val="008200"/>
          <w:kern w:val="0"/>
          <w:szCs w:val="21"/>
          <w:bdr w:val="none" w:sz="0" w:space="0" w:color="auto" w:frame="1"/>
        </w:rPr>
        <w:t>链。</w:t>
      </w:r>
      <w:r w:rsidRPr="00535B9E">
        <w:rPr>
          <w:rFonts w:ascii="Consolas" w:eastAsia="宋体" w:hAnsi="Consolas" w:cs="Consolas"/>
          <w:color w:val="008200"/>
          <w:kern w:val="0"/>
          <w:szCs w:val="21"/>
          <w:bdr w:val="none" w:sz="0" w:space="0" w:color="auto" w:frame="1"/>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color w:val="008200"/>
          <w:kern w:val="0"/>
          <w:szCs w:val="21"/>
          <w:bdr w:val="none" w:sz="0" w:space="0" w:color="auto" w:frame="1"/>
        </w:rPr>
        <w:t>//</w:t>
      </w:r>
      <w:r w:rsidRPr="00535B9E">
        <w:rPr>
          <w:rFonts w:ascii="Consolas" w:eastAsia="宋体" w:hAnsi="Consolas" w:cs="Consolas"/>
          <w:color w:val="008200"/>
          <w:kern w:val="0"/>
          <w:szCs w:val="21"/>
          <w:bdr w:val="none" w:sz="0" w:space="0" w:color="auto" w:frame="1"/>
        </w:rPr>
        <w:t>系统只能必须按顺序遍历每个</w:t>
      </w:r>
      <w:r w:rsidRPr="00535B9E">
        <w:rPr>
          <w:rFonts w:ascii="Consolas" w:eastAsia="宋体" w:hAnsi="Consolas" w:cs="Consolas"/>
          <w:color w:val="008200"/>
          <w:kern w:val="0"/>
          <w:szCs w:val="21"/>
          <w:bdr w:val="none" w:sz="0" w:space="0" w:color="auto" w:frame="1"/>
        </w:rPr>
        <w:t> Entry</w:t>
      </w:r>
      <w:r w:rsidRPr="00535B9E">
        <w:rPr>
          <w:rFonts w:ascii="Consolas" w:eastAsia="宋体" w:hAnsi="Consolas" w:cs="Consolas"/>
          <w:color w:val="008200"/>
          <w:kern w:val="0"/>
          <w:szCs w:val="21"/>
          <w:bdr w:val="none" w:sz="0" w:space="0" w:color="auto" w:frame="1"/>
        </w:rPr>
        <w:t>，直到找到想搜索的</w:t>
      </w:r>
      <w:r w:rsidRPr="00535B9E">
        <w:rPr>
          <w:rFonts w:ascii="Consolas" w:eastAsia="宋体" w:hAnsi="Consolas" w:cs="Consolas"/>
          <w:color w:val="008200"/>
          <w:kern w:val="0"/>
          <w:szCs w:val="21"/>
          <w:bdr w:val="none" w:sz="0" w:space="0" w:color="auto" w:frame="1"/>
        </w:rPr>
        <w:t> Entry </w:t>
      </w:r>
      <w:r w:rsidRPr="00535B9E">
        <w:rPr>
          <w:rFonts w:ascii="Consolas" w:eastAsia="宋体" w:hAnsi="Consolas" w:cs="Consolas"/>
          <w:color w:val="008200"/>
          <w:kern w:val="0"/>
          <w:szCs w:val="21"/>
          <w:bdr w:val="none" w:sz="0" w:space="0" w:color="auto" w:frame="1"/>
        </w:rPr>
        <w:t>为止</w:t>
      </w:r>
      <w:r w:rsidRPr="00535B9E">
        <w:rPr>
          <w:rFonts w:ascii="Consolas" w:eastAsia="宋体" w:hAnsi="Consolas" w:cs="Consolas"/>
          <w:color w:val="008200"/>
          <w:kern w:val="0"/>
          <w:szCs w:val="21"/>
          <w:bdr w:val="none" w:sz="0" w:space="0" w:color="auto" w:frame="1"/>
        </w:rPr>
        <w:t>——</w:t>
      </w:r>
      <w:r w:rsidRPr="00535B9E">
        <w:rPr>
          <w:rFonts w:ascii="Consolas" w:eastAsia="宋体" w:hAnsi="Consolas" w:cs="Consolas"/>
          <w:color w:val="008200"/>
          <w:kern w:val="0"/>
          <w:szCs w:val="21"/>
          <w:bdr w:val="none" w:sz="0" w:space="0" w:color="auto" w:frame="1"/>
        </w:rPr>
        <w:t>如果恰好要搜索的</w:t>
      </w:r>
      <w:r w:rsidRPr="00535B9E">
        <w:rPr>
          <w:rFonts w:ascii="Consolas" w:eastAsia="宋体" w:hAnsi="Consolas" w:cs="Consolas"/>
          <w:color w:val="008200"/>
          <w:kern w:val="0"/>
          <w:szCs w:val="21"/>
          <w:bdr w:val="none" w:sz="0" w:space="0" w:color="auto" w:frame="1"/>
        </w:rPr>
        <w:t> Entry </w:t>
      </w:r>
      <w:r w:rsidRPr="00535B9E">
        <w:rPr>
          <w:rFonts w:ascii="Consolas" w:eastAsia="宋体" w:hAnsi="Consolas" w:cs="Consolas"/>
          <w:color w:val="008200"/>
          <w:kern w:val="0"/>
          <w:szCs w:val="21"/>
          <w:bdr w:val="none" w:sz="0" w:space="0" w:color="auto" w:frame="1"/>
        </w:rPr>
        <w:t>位于该</w:t>
      </w:r>
      <w:r w:rsidRPr="00535B9E">
        <w:rPr>
          <w:rFonts w:ascii="Consolas" w:eastAsia="宋体" w:hAnsi="Consolas" w:cs="Consolas"/>
          <w:color w:val="008200"/>
          <w:kern w:val="0"/>
          <w:szCs w:val="21"/>
          <w:bdr w:val="none" w:sz="0" w:space="0" w:color="auto" w:frame="1"/>
        </w:rPr>
        <w:t> Entry </w:t>
      </w:r>
      <w:r w:rsidRPr="00535B9E">
        <w:rPr>
          <w:rFonts w:ascii="Consolas" w:eastAsia="宋体" w:hAnsi="Consolas" w:cs="Consolas"/>
          <w:color w:val="008200"/>
          <w:kern w:val="0"/>
          <w:szCs w:val="21"/>
          <w:bdr w:val="none" w:sz="0" w:space="0" w:color="auto" w:frame="1"/>
        </w:rPr>
        <w:t>链的最末端（该</w:t>
      </w:r>
      <w:r w:rsidRPr="00535B9E">
        <w:rPr>
          <w:rFonts w:ascii="Consolas" w:eastAsia="宋体" w:hAnsi="Consolas" w:cs="Consolas"/>
          <w:color w:val="008200"/>
          <w:kern w:val="0"/>
          <w:szCs w:val="21"/>
          <w:bdr w:val="none" w:sz="0" w:space="0" w:color="auto" w:frame="1"/>
        </w:rPr>
        <w:t> Entry </w:t>
      </w:r>
      <w:r w:rsidRPr="00535B9E">
        <w:rPr>
          <w:rFonts w:ascii="Consolas" w:eastAsia="宋体" w:hAnsi="Consolas" w:cs="Consolas"/>
          <w:color w:val="008200"/>
          <w:kern w:val="0"/>
          <w:szCs w:val="21"/>
          <w:bdr w:val="none" w:sz="0" w:space="0" w:color="auto" w:frame="1"/>
        </w:rPr>
        <w:t>是最早放入该</w:t>
      </w:r>
      <w:r w:rsidRPr="00535B9E">
        <w:rPr>
          <w:rFonts w:ascii="Consolas" w:eastAsia="宋体" w:hAnsi="Consolas" w:cs="Consolas"/>
          <w:color w:val="008200"/>
          <w:kern w:val="0"/>
          <w:szCs w:val="21"/>
          <w:bdr w:val="none" w:sz="0" w:space="0" w:color="auto" w:frame="1"/>
        </w:rPr>
        <w:t> bucket </w:t>
      </w:r>
      <w:r w:rsidRPr="00535B9E">
        <w:rPr>
          <w:rFonts w:ascii="Consolas" w:eastAsia="宋体" w:hAnsi="Consolas" w:cs="Consolas"/>
          <w:color w:val="008200"/>
          <w:kern w:val="0"/>
          <w:szCs w:val="21"/>
          <w:bdr w:val="none" w:sz="0" w:space="0" w:color="auto" w:frame="1"/>
        </w:rPr>
        <w:t>中），</w:t>
      </w:r>
      <w:r w:rsidRPr="00535B9E">
        <w:rPr>
          <w:rFonts w:ascii="Consolas" w:eastAsia="宋体" w:hAnsi="Consolas" w:cs="Consolas"/>
          <w:color w:val="008200"/>
          <w:kern w:val="0"/>
          <w:szCs w:val="21"/>
          <w:bdr w:val="none" w:sz="0" w:space="0" w:color="auto" w:frame="1"/>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color w:val="008200"/>
          <w:kern w:val="0"/>
          <w:szCs w:val="21"/>
          <w:bdr w:val="none" w:sz="0" w:space="0" w:color="auto" w:frame="1"/>
        </w:rPr>
        <w:t>//</w:t>
      </w:r>
      <w:r w:rsidRPr="00535B9E">
        <w:rPr>
          <w:rFonts w:ascii="Consolas" w:eastAsia="宋体" w:hAnsi="Consolas" w:cs="Consolas"/>
          <w:color w:val="008200"/>
          <w:kern w:val="0"/>
          <w:szCs w:val="21"/>
          <w:bdr w:val="none" w:sz="0" w:space="0" w:color="auto" w:frame="1"/>
        </w:rPr>
        <w:t>那系统必须循环到最后才能找到该元素。</w:t>
      </w:r>
      <w:r w:rsidRPr="00535B9E">
        <w:rPr>
          <w:rFonts w:ascii="Consolas" w:eastAsia="宋体" w:hAnsi="Consolas" w:cs="Consolas"/>
          <w:color w:val="008200"/>
          <w:kern w:val="0"/>
          <w:szCs w:val="21"/>
          <w:bdr w:val="none" w:sz="0" w:space="0" w:color="auto" w:frame="1"/>
        </w:rPr>
        <w:t>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if (e.hash == hash &amp;&amp; ((k = e.key) == key || key.equals(k))) {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V oldValue = e.value;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e.value = value;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return oldValue;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modCount++;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addEntry(hash, key, value, i);  </w:t>
      </w:r>
    </w:p>
    <w:p w:rsidR="00535B9E" w:rsidRPr="00535B9E" w:rsidRDefault="00535B9E" w:rsidP="00535B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return null;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  </w:t>
      </w:r>
    </w:p>
    <w:p w:rsidR="00535B9E" w:rsidRPr="00535B9E" w:rsidRDefault="00535B9E" w:rsidP="00535B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上面程序中用到了一个重要的内部接口：</w:t>
      </w:r>
      <w:r w:rsidRPr="00535B9E">
        <w:rPr>
          <w:rFonts w:ascii="Verdana" w:eastAsia="宋体" w:hAnsi="Verdana" w:cs="宋体"/>
          <w:color w:val="000000"/>
          <w:kern w:val="0"/>
          <w:szCs w:val="21"/>
        </w:rPr>
        <w:t>Map.Entry</w:t>
      </w:r>
      <w:r w:rsidRPr="00535B9E">
        <w:rPr>
          <w:rFonts w:ascii="Verdana" w:eastAsia="宋体" w:hAnsi="Verdana" w:cs="宋体"/>
          <w:color w:val="000000"/>
          <w:kern w:val="0"/>
          <w:szCs w:val="21"/>
        </w:rPr>
        <w:t>，每个</w:t>
      </w:r>
      <w:r w:rsidRPr="00535B9E">
        <w:rPr>
          <w:rFonts w:ascii="Verdana" w:eastAsia="宋体" w:hAnsi="Verdana" w:cs="宋体"/>
          <w:color w:val="000000"/>
          <w:kern w:val="0"/>
          <w:szCs w:val="21"/>
        </w:rPr>
        <w:t xml:space="preserve"> Map.Entry </w:t>
      </w:r>
      <w:r w:rsidRPr="00535B9E">
        <w:rPr>
          <w:rFonts w:ascii="Verdana" w:eastAsia="宋体" w:hAnsi="Verdana" w:cs="宋体"/>
          <w:color w:val="000000"/>
          <w:kern w:val="0"/>
          <w:szCs w:val="21"/>
        </w:rPr>
        <w:t>其实就是一个</w:t>
      </w:r>
      <w:r w:rsidRPr="00535B9E">
        <w:rPr>
          <w:rFonts w:ascii="Verdana" w:eastAsia="宋体" w:hAnsi="Verdana" w:cs="宋体"/>
          <w:color w:val="000000"/>
          <w:kern w:val="0"/>
          <w:szCs w:val="21"/>
        </w:rPr>
        <w:t xml:space="preserve"> key-value </w:t>
      </w:r>
      <w:r w:rsidRPr="00535B9E">
        <w:rPr>
          <w:rFonts w:ascii="Verdana" w:eastAsia="宋体" w:hAnsi="Verdana" w:cs="宋体"/>
          <w:color w:val="000000"/>
          <w:kern w:val="0"/>
          <w:szCs w:val="21"/>
        </w:rPr>
        <w:t>对。从上面程序中可以看出：当系统决定存储</w:t>
      </w:r>
      <w:r w:rsidRPr="00535B9E">
        <w:rPr>
          <w:rFonts w:ascii="Verdana" w:eastAsia="宋体" w:hAnsi="Verdana" w:cs="宋体"/>
          <w:color w:val="000000"/>
          <w:kern w:val="0"/>
          <w:szCs w:val="21"/>
        </w:rPr>
        <w:t xml:space="preserve"> HashMap </w:t>
      </w:r>
      <w:r w:rsidRPr="00535B9E">
        <w:rPr>
          <w:rFonts w:ascii="Verdana" w:eastAsia="宋体" w:hAnsi="Verdana" w:cs="宋体"/>
          <w:color w:val="000000"/>
          <w:kern w:val="0"/>
          <w:szCs w:val="21"/>
        </w:rPr>
        <w:t>中的</w:t>
      </w:r>
      <w:r w:rsidRPr="00535B9E">
        <w:rPr>
          <w:rFonts w:ascii="Verdana" w:eastAsia="宋体" w:hAnsi="Verdana" w:cs="宋体"/>
          <w:color w:val="000000"/>
          <w:kern w:val="0"/>
          <w:szCs w:val="21"/>
        </w:rPr>
        <w:t xml:space="preserve"> key-value </w:t>
      </w:r>
      <w:r w:rsidRPr="00535B9E">
        <w:rPr>
          <w:rFonts w:ascii="Verdana" w:eastAsia="宋体" w:hAnsi="Verdana" w:cs="宋体"/>
          <w:color w:val="000000"/>
          <w:kern w:val="0"/>
          <w:szCs w:val="21"/>
        </w:rPr>
        <w:t>对时，完全没有考虑</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中的</w:t>
      </w:r>
      <w:r w:rsidRPr="00535B9E">
        <w:rPr>
          <w:rFonts w:ascii="Verdana" w:eastAsia="宋体" w:hAnsi="Verdana" w:cs="宋体"/>
          <w:color w:val="000000"/>
          <w:kern w:val="0"/>
          <w:szCs w:val="21"/>
        </w:rPr>
        <w:t xml:space="preserve"> value</w:t>
      </w:r>
      <w:r w:rsidRPr="00535B9E">
        <w:rPr>
          <w:rFonts w:ascii="Verdana" w:eastAsia="宋体" w:hAnsi="Verdana" w:cs="宋体"/>
          <w:color w:val="000000"/>
          <w:kern w:val="0"/>
          <w:szCs w:val="21"/>
        </w:rPr>
        <w:t>，仅仅只是根据</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来计算并决定每个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的存储位置。这也说明了前面的结论：我们完全可以把</w:t>
      </w:r>
      <w:r w:rsidRPr="00535B9E">
        <w:rPr>
          <w:rFonts w:ascii="Verdana" w:eastAsia="宋体" w:hAnsi="Verdana" w:cs="宋体"/>
          <w:color w:val="000000"/>
          <w:kern w:val="0"/>
          <w:szCs w:val="21"/>
        </w:rPr>
        <w:t xml:space="preserve"> Map </w:t>
      </w:r>
      <w:r w:rsidRPr="00535B9E">
        <w:rPr>
          <w:rFonts w:ascii="Verdana" w:eastAsia="宋体" w:hAnsi="Verdana" w:cs="宋体"/>
          <w:color w:val="000000"/>
          <w:kern w:val="0"/>
          <w:szCs w:val="21"/>
        </w:rPr>
        <w:t>集合中的</w:t>
      </w:r>
      <w:r w:rsidRPr="00535B9E">
        <w:rPr>
          <w:rFonts w:ascii="Verdana" w:eastAsia="宋体" w:hAnsi="Verdana" w:cs="宋体"/>
          <w:color w:val="000000"/>
          <w:kern w:val="0"/>
          <w:szCs w:val="21"/>
        </w:rPr>
        <w:t xml:space="preserve"> value </w:t>
      </w:r>
      <w:r w:rsidRPr="00535B9E">
        <w:rPr>
          <w:rFonts w:ascii="Verdana" w:eastAsia="宋体" w:hAnsi="Verdana" w:cs="宋体"/>
          <w:color w:val="000000"/>
          <w:kern w:val="0"/>
          <w:szCs w:val="21"/>
        </w:rPr>
        <w:t>当成</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的附属，当系统决定了</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的存储位置之后，</w:t>
      </w:r>
      <w:r w:rsidRPr="00535B9E">
        <w:rPr>
          <w:rFonts w:ascii="Verdana" w:eastAsia="宋体" w:hAnsi="Verdana" w:cs="宋体"/>
          <w:color w:val="000000"/>
          <w:kern w:val="0"/>
          <w:szCs w:val="21"/>
        </w:rPr>
        <w:t xml:space="preserve">value </w:t>
      </w:r>
      <w:r w:rsidRPr="00535B9E">
        <w:rPr>
          <w:rFonts w:ascii="Verdana" w:eastAsia="宋体" w:hAnsi="Verdana" w:cs="宋体"/>
          <w:color w:val="000000"/>
          <w:kern w:val="0"/>
          <w:szCs w:val="21"/>
        </w:rPr>
        <w:t>随之保存在那里即可</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程序经过我改造，我故意的构造出了</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冲突现象，因为</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的初始大小</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但是我在</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里面放了超过</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个元素，并且我屏蔽了它的</w:t>
      </w:r>
      <w:r w:rsidRPr="00535B9E">
        <w:rPr>
          <w:rFonts w:ascii="Verdana" w:eastAsia="宋体" w:hAnsi="Verdana" w:cs="宋体"/>
          <w:color w:val="000000"/>
          <w:kern w:val="0"/>
          <w:szCs w:val="21"/>
        </w:rPr>
        <w:t>resize()</w:t>
      </w:r>
      <w:r w:rsidRPr="00535B9E">
        <w:rPr>
          <w:rFonts w:ascii="Verdana" w:eastAsia="宋体" w:hAnsi="Verdana" w:cs="宋体"/>
          <w:color w:val="000000"/>
          <w:kern w:val="0"/>
          <w:szCs w:val="21"/>
        </w:rPr>
        <w:t>方法。不让它去扩容。这时</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的底层数组</w:t>
      </w:r>
      <w:r w:rsidRPr="00535B9E">
        <w:rPr>
          <w:rFonts w:ascii="Verdana" w:eastAsia="宋体" w:hAnsi="Verdana" w:cs="宋体"/>
          <w:color w:val="000000"/>
          <w:kern w:val="0"/>
          <w:szCs w:val="21"/>
        </w:rPr>
        <w:t>Entry[]   table</w:t>
      </w:r>
      <w:r w:rsidRPr="00535B9E">
        <w:rPr>
          <w:rFonts w:ascii="Verdana" w:eastAsia="宋体" w:hAnsi="Verdana" w:cs="宋体"/>
          <w:color w:val="000000"/>
          <w:kern w:val="0"/>
          <w:szCs w:val="21"/>
        </w:rPr>
        <w:t>结构如下</w:t>
      </w: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w:t>
      </w:r>
      <w:r w:rsidRPr="00535B9E">
        <w:rPr>
          <w:rFonts w:ascii="Verdana" w:eastAsia="宋体" w:hAnsi="Verdana" w:cs="宋体"/>
          <w:color w:val="000000"/>
          <w:kern w:val="0"/>
          <w:szCs w:val="21"/>
        </w:rPr>
        <w:t>里面的</w:t>
      </w:r>
      <w:r w:rsidRPr="00535B9E">
        <w:rPr>
          <w:rFonts w:ascii="Verdana" w:eastAsia="宋体" w:hAnsi="Verdana" w:cs="宋体"/>
          <w:color w:val="000000"/>
          <w:kern w:val="0"/>
          <w:szCs w:val="21"/>
        </w:rPr>
        <w:t>bucket</w:t>
      </w:r>
      <w:r w:rsidRPr="00535B9E">
        <w:rPr>
          <w:rFonts w:ascii="Verdana" w:eastAsia="宋体" w:hAnsi="Verdana" w:cs="宋体"/>
          <w:color w:val="000000"/>
          <w:kern w:val="0"/>
          <w:szCs w:val="21"/>
        </w:rPr>
        <w:t>出现了单链表的形式，散列表要解决的一个问题就是散列值的冲突问题，通常是两种方法：链表法和开放地址法。链表法就是将相同</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值的对象组织成一个链表放在</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值对应的槽位；开放地址法是通过一个探测算法，当某个槽位已经被占据的情况下继续查找下一个可以使用的槽位。</w:t>
      </w:r>
      <w:r w:rsidRPr="00535B9E">
        <w:rPr>
          <w:rFonts w:ascii="Verdana" w:eastAsia="宋体" w:hAnsi="Verdana" w:cs="宋体"/>
          <w:color w:val="000000"/>
          <w:kern w:val="0"/>
          <w:szCs w:val="21"/>
        </w:rPr>
        <w:t>java.util.HashMap</w:t>
      </w:r>
      <w:r w:rsidRPr="00535B9E">
        <w:rPr>
          <w:rFonts w:ascii="Verdana" w:eastAsia="宋体" w:hAnsi="Verdana" w:cs="宋体"/>
          <w:color w:val="000000"/>
          <w:kern w:val="0"/>
          <w:szCs w:val="21"/>
        </w:rPr>
        <w:t>采用的链表法的方式，链表是单向链表。形成单链表的核心代码如下：</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8F8F8"/>
        <w:jc w:val="left"/>
        <w:rPr>
          <w:rFonts w:ascii="Verdana" w:eastAsia="宋体" w:hAnsi="Verdana" w:cs="Consolas"/>
          <w:color w:val="C0C0C0"/>
          <w:kern w:val="0"/>
          <w:sz w:val="14"/>
          <w:szCs w:val="14"/>
        </w:rPr>
      </w:pPr>
      <w:r w:rsidRPr="00535B9E">
        <w:rPr>
          <w:rFonts w:ascii="Verdana" w:eastAsia="宋体" w:hAnsi="Verdana" w:cs="Consolas"/>
          <w:color w:val="C0C0C0"/>
          <w:kern w:val="0"/>
          <w:sz w:val="14"/>
          <w:szCs w:val="14"/>
        </w:rPr>
        <w:t>Java</w:t>
      </w:r>
      <w:r w:rsidRPr="00535B9E">
        <w:rPr>
          <w:rFonts w:ascii="Verdana" w:eastAsia="宋体" w:hAnsi="Verdana" w:cs="Consolas"/>
          <w:color w:val="C0C0C0"/>
          <w:kern w:val="0"/>
          <w:sz w:val="14"/>
          <w:szCs w:val="14"/>
        </w:rPr>
        <w:t>代码</w:t>
      </w:r>
      <w:r w:rsidRPr="00535B9E">
        <w:rPr>
          <w:rFonts w:ascii="Verdana" w:eastAsia="宋体" w:hAnsi="Verdana" w:cs="Consolas"/>
          <w:color w:val="C0C0C0"/>
          <w:kern w:val="0"/>
          <w:sz w:val="14"/>
          <w:szCs w:val="14"/>
        </w:rPr>
        <w:t>  </w:t>
      </w:r>
    </w:p>
    <w:p w:rsidR="00535B9E" w:rsidRPr="00535B9E" w:rsidRDefault="00535B9E" w:rsidP="00535B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b/>
          <w:bCs/>
          <w:color w:val="006699"/>
          <w:kern w:val="0"/>
          <w:szCs w:val="21"/>
          <w:bdr w:val="none" w:sz="0" w:space="0" w:color="auto" w:frame="1"/>
        </w:rPr>
        <w:t>void addEntry(int hash, K key, V value, int bucketIndex) {  </w:t>
      </w:r>
    </w:p>
    <w:p w:rsidR="00535B9E" w:rsidRPr="00535B9E" w:rsidRDefault="00535B9E" w:rsidP="00535B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Entry&lt;K,V&gt; e = table[bucketIndex];  </w:t>
      </w:r>
    </w:p>
    <w:p w:rsidR="00535B9E" w:rsidRPr="00535B9E" w:rsidRDefault="00535B9E" w:rsidP="00535B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table[bucketIndex] = </w:t>
      </w:r>
      <w:r w:rsidRPr="00535B9E">
        <w:rPr>
          <w:rFonts w:ascii="Consolas" w:eastAsia="宋体" w:hAnsi="Consolas" w:cs="Consolas"/>
          <w:b/>
          <w:bCs/>
          <w:color w:val="006699"/>
          <w:kern w:val="0"/>
          <w:szCs w:val="21"/>
          <w:bdr w:val="none" w:sz="0" w:space="0" w:color="auto" w:frame="1"/>
        </w:rPr>
        <w:t>new Entry&lt;K,V&gt;(hash, key, value, e);  </w:t>
      </w:r>
    </w:p>
    <w:p w:rsidR="00535B9E" w:rsidRPr="00535B9E" w:rsidRDefault="00535B9E" w:rsidP="00535B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w:t>
      </w:r>
      <w:r w:rsidRPr="00535B9E">
        <w:rPr>
          <w:rFonts w:ascii="Consolas" w:eastAsia="宋体" w:hAnsi="Consolas" w:cs="Consolas"/>
          <w:b/>
          <w:bCs/>
          <w:color w:val="006699"/>
          <w:kern w:val="0"/>
          <w:szCs w:val="21"/>
          <w:bdr w:val="none" w:sz="0" w:space="0" w:color="auto" w:frame="1"/>
        </w:rPr>
        <w:t>if (size++ &gt;= threshold)  </w:t>
      </w:r>
    </w:p>
    <w:p w:rsidR="00535B9E" w:rsidRPr="00535B9E" w:rsidRDefault="00535B9E" w:rsidP="00535B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t>        resize(</w:t>
      </w:r>
      <w:r w:rsidRPr="00535B9E">
        <w:rPr>
          <w:rFonts w:ascii="Consolas" w:eastAsia="宋体" w:hAnsi="Consolas" w:cs="Consolas"/>
          <w:color w:val="000000"/>
          <w:kern w:val="0"/>
          <w:szCs w:val="21"/>
          <w:bdr w:val="none" w:sz="0" w:space="0" w:color="auto" w:frame="1"/>
        </w:rPr>
        <w:t>2 * table.length);  </w:t>
      </w:r>
    </w:p>
    <w:p w:rsidR="00535B9E" w:rsidRPr="00535B9E" w:rsidRDefault="00535B9E" w:rsidP="00535B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Cs w:val="21"/>
        </w:rPr>
      </w:pPr>
      <w:r w:rsidRPr="00535B9E">
        <w:rPr>
          <w:rFonts w:ascii="Consolas" w:eastAsia="宋体" w:hAnsi="Consolas" w:cs="Consolas"/>
          <w:color w:val="5C5C5C"/>
          <w:kern w:val="0"/>
          <w:szCs w:val="21"/>
        </w:rPr>
        <w:lastRenderedPageBreak/>
        <w:t>bsp;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上面方法的代码很简单，但其中包含了一个设计：系统总是将新添加的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对象放入</w:t>
      </w:r>
      <w:r w:rsidRPr="00535B9E">
        <w:rPr>
          <w:rFonts w:ascii="Verdana" w:eastAsia="宋体" w:hAnsi="Verdana" w:cs="宋体"/>
          <w:color w:val="000000"/>
          <w:kern w:val="0"/>
          <w:szCs w:val="21"/>
        </w:rPr>
        <w:t xml:space="preserve"> table </w:t>
      </w:r>
      <w:r w:rsidRPr="00535B9E">
        <w:rPr>
          <w:rFonts w:ascii="Verdana" w:eastAsia="宋体" w:hAnsi="Verdana" w:cs="宋体"/>
          <w:color w:val="000000"/>
          <w:kern w:val="0"/>
          <w:szCs w:val="21"/>
        </w:rPr>
        <w:t>数组的</w:t>
      </w:r>
      <w:r w:rsidRPr="00535B9E">
        <w:rPr>
          <w:rFonts w:ascii="Verdana" w:eastAsia="宋体" w:hAnsi="Verdana" w:cs="宋体"/>
          <w:color w:val="000000"/>
          <w:kern w:val="0"/>
          <w:szCs w:val="21"/>
        </w:rPr>
        <w:t xml:space="preserve"> bucketIndex </w:t>
      </w:r>
      <w:r w:rsidRPr="00535B9E">
        <w:rPr>
          <w:rFonts w:ascii="Verdana" w:eastAsia="宋体" w:hAnsi="Verdana" w:cs="宋体"/>
          <w:color w:val="000000"/>
          <w:kern w:val="0"/>
          <w:szCs w:val="21"/>
        </w:rPr>
        <w:t>索引处</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如果</w:t>
      </w:r>
      <w:r w:rsidRPr="00535B9E">
        <w:rPr>
          <w:rFonts w:ascii="Verdana" w:eastAsia="宋体" w:hAnsi="Verdana" w:cs="宋体"/>
          <w:color w:val="000000"/>
          <w:kern w:val="0"/>
          <w:szCs w:val="21"/>
        </w:rPr>
        <w:t xml:space="preserve"> bucketIndex </w:t>
      </w:r>
      <w:r w:rsidRPr="00535B9E">
        <w:rPr>
          <w:rFonts w:ascii="Verdana" w:eastAsia="宋体" w:hAnsi="Verdana" w:cs="宋体"/>
          <w:color w:val="000000"/>
          <w:kern w:val="0"/>
          <w:szCs w:val="21"/>
        </w:rPr>
        <w:t>索引处已经有了一个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对象，那新添加的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对象指向原有的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对象（产生一个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链），如果</w:t>
      </w:r>
      <w:r w:rsidRPr="00535B9E">
        <w:rPr>
          <w:rFonts w:ascii="Verdana" w:eastAsia="宋体" w:hAnsi="Verdana" w:cs="宋体"/>
          <w:color w:val="000000"/>
          <w:kern w:val="0"/>
          <w:szCs w:val="21"/>
        </w:rPr>
        <w:t xml:space="preserve"> bucketIndex </w:t>
      </w:r>
      <w:r w:rsidRPr="00535B9E">
        <w:rPr>
          <w:rFonts w:ascii="Verdana" w:eastAsia="宋体" w:hAnsi="Verdana" w:cs="宋体"/>
          <w:color w:val="000000"/>
          <w:kern w:val="0"/>
          <w:szCs w:val="21"/>
        </w:rPr>
        <w:t>索引处没有</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对象，也就是上面程序代码的</w:t>
      </w:r>
      <w:r w:rsidRPr="00535B9E">
        <w:rPr>
          <w:rFonts w:ascii="Verdana" w:eastAsia="宋体" w:hAnsi="Verdana" w:cs="宋体"/>
          <w:color w:val="000000"/>
          <w:kern w:val="0"/>
          <w:szCs w:val="21"/>
        </w:rPr>
        <w:t xml:space="preserve"> e </w:t>
      </w:r>
      <w:r w:rsidRPr="00535B9E">
        <w:rPr>
          <w:rFonts w:ascii="Verdana" w:eastAsia="宋体" w:hAnsi="Verdana" w:cs="宋体"/>
          <w:color w:val="000000"/>
          <w:kern w:val="0"/>
          <w:szCs w:val="21"/>
        </w:rPr>
        <w:t>变量是</w:t>
      </w:r>
      <w:r w:rsidRPr="00535B9E">
        <w:rPr>
          <w:rFonts w:ascii="Verdana" w:eastAsia="宋体" w:hAnsi="Verdana" w:cs="宋体"/>
          <w:color w:val="000000"/>
          <w:kern w:val="0"/>
          <w:szCs w:val="21"/>
        </w:rPr>
        <w:t xml:space="preserve"> null</w:t>
      </w:r>
      <w:r w:rsidRPr="00535B9E">
        <w:rPr>
          <w:rFonts w:ascii="Verdana" w:eastAsia="宋体" w:hAnsi="Verdana" w:cs="宋体"/>
          <w:color w:val="000000"/>
          <w:kern w:val="0"/>
          <w:szCs w:val="21"/>
        </w:rPr>
        <w:t>，也就是新放入的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对象指向</w:t>
      </w:r>
      <w:r w:rsidRPr="00535B9E">
        <w:rPr>
          <w:rFonts w:ascii="Verdana" w:eastAsia="宋体" w:hAnsi="Verdana" w:cs="宋体"/>
          <w:color w:val="000000"/>
          <w:kern w:val="0"/>
          <w:szCs w:val="21"/>
        </w:rPr>
        <w:t xml:space="preserve"> null</w:t>
      </w:r>
      <w:r w:rsidRPr="00535B9E">
        <w:rPr>
          <w:rFonts w:ascii="Verdana" w:eastAsia="宋体" w:hAnsi="Verdana" w:cs="宋体"/>
          <w:color w:val="000000"/>
          <w:kern w:val="0"/>
          <w:szCs w:val="21"/>
        </w:rPr>
        <w:t>，也就是没有产生</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w:t>
      </w:r>
      <w:r w:rsidRPr="00535B9E">
        <w:rPr>
          <w:rFonts w:ascii="Verdana" w:eastAsia="宋体" w:hAnsi="Verdana" w:cs="宋体"/>
          <w:color w:val="000000"/>
          <w:kern w:val="0"/>
          <w:szCs w:val="21"/>
        </w:rPr>
        <w:t>里面没有出现</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冲突时，没有形成单链表时，</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查找元素很快</w:t>
      </w:r>
      <w:r w:rsidRPr="00535B9E">
        <w:rPr>
          <w:rFonts w:ascii="Verdana" w:eastAsia="宋体" w:hAnsi="Verdana" w:cs="宋体"/>
          <w:color w:val="000000"/>
          <w:kern w:val="0"/>
          <w:szCs w:val="21"/>
        </w:rPr>
        <w:t>,get()</w:t>
      </w:r>
      <w:r w:rsidRPr="00535B9E">
        <w:rPr>
          <w:rFonts w:ascii="Verdana" w:eastAsia="宋体" w:hAnsi="Verdana" w:cs="宋体"/>
          <w:color w:val="000000"/>
          <w:kern w:val="0"/>
          <w:szCs w:val="21"/>
        </w:rPr>
        <w:t>方法能够直接定位到元素，但是出现单链表后，单个</w:t>
      </w:r>
      <w:r w:rsidRPr="00535B9E">
        <w:rPr>
          <w:rFonts w:ascii="Verdana" w:eastAsia="宋体" w:hAnsi="Verdana" w:cs="宋体"/>
          <w:color w:val="000000"/>
          <w:kern w:val="0"/>
          <w:szCs w:val="21"/>
        </w:rPr>
        <w:t xml:space="preserve">bucket </w:t>
      </w:r>
      <w:r w:rsidRPr="00535B9E">
        <w:rPr>
          <w:rFonts w:ascii="Verdana" w:eastAsia="宋体" w:hAnsi="Verdana" w:cs="宋体"/>
          <w:color w:val="000000"/>
          <w:kern w:val="0"/>
          <w:szCs w:val="21"/>
        </w:rPr>
        <w:t>里存储的不是一个</w:t>
      </w:r>
      <w:r w:rsidRPr="00535B9E">
        <w:rPr>
          <w:rFonts w:ascii="Verdana" w:eastAsia="宋体" w:hAnsi="Verdana" w:cs="宋体"/>
          <w:color w:val="000000"/>
          <w:kern w:val="0"/>
          <w:szCs w:val="21"/>
        </w:rPr>
        <w:t xml:space="preserve"> Entry</w:t>
      </w:r>
      <w:r w:rsidRPr="00535B9E">
        <w:rPr>
          <w:rFonts w:ascii="Verdana" w:eastAsia="宋体" w:hAnsi="Verdana" w:cs="宋体"/>
          <w:color w:val="000000"/>
          <w:kern w:val="0"/>
          <w:szCs w:val="21"/>
        </w:rPr>
        <w:t>，而是一个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链，系统只能必须按顺序遍历每个</w:t>
      </w:r>
      <w:r w:rsidRPr="00535B9E">
        <w:rPr>
          <w:rFonts w:ascii="Verdana" w:eastAsia="宋体" w:hAnsi="Verdana" w:cs="宋体"/>
          <w:color w:val="000000"/>
          <w:kern w:val="0"/>
          <w:szCs w:val="21"/>
        </w:rPr>
        <w:t xml:space="preserve"> Entry</w:t>
      </w:r>
      <w:r w:rsidRPr="00535B9E">
        <w:rPr>
          <w:rFonts w:ascii="Verdana" w:eastAsia="宋体" w:hAnsi="Verdana" w:cs="宋体"/>
          <w:color w:val="000000"/>
          <w:kern w:val="0"/>
          <w:szCs w:val="21"/>
        </w:rPr>
        <w:t>，直到找到想搜索的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为止</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如果恰好要搜索的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位于该</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链的最末端（该</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是最早放入该</w:t>
      </w:r>
      <w:r w:rsidRPr="00535B9E">
        <w:rPr>
          <w:rFonts w:ascii="Verdana" w:eastAsia="宋体" w:hAnsi="Verdana" w:cs="宋体"/>
          <w:color w:val="000000"/>
          <w:kern w:val="0"/>
          <w:szCs w:val="21"/>
        </w:rPr>
        <w:t xml:space="preserve"> bucket </w:t>
      </w:r>
      <w:r w:rsidRPr="00535B9E">
        <w:rPr>
          <w:rFonts w:ascii="Verdana" w:eastAsia="宋体" w:hAnsi="Verdana" w:cs="宋体"/>
          <w:color w:val="000000"/>
          <w:kern w:val="0"/>
          <w:szCs w:val="21"/>
        </w:rPr>
        <w:t>中），那系统必须循环到最后才能找到该元素。</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当创建</w:t>
      </w:r>
      <w:r w:rsidRPr="00535B9E">
        <w:rPr>
          <w:rFonts w:ascii="Verdana" w:eastAsia="宋体" w:hAnsi="Verdana" w:cs="宋体"/>
          <w:color w:val="000000"/>
          <w:kern w:val="0"/>
          <w:szCs w:val="21"/>
        </w:rPr>
        <w:t xml:space="preserve"> HashMap </w:t>
      </w:r>
      <w:r w:rsidRPr="00535B9E">
        <w:rPr>
          <w:rFonts w:ascii="Verdana" w:eastAsia="宋体" w:hAnsi="Verdana" w:cs="宋体"/>
          <w:color w:val="000000"/>
          <w:kern w:val="0"/>
          <w:szCs w:val="21"/>
        </w:rPr>
        <w:t>时，有一个默认的负载因子（</w:t>
      </w:r>
      <w:r w:rsidRPr="00535B9E">
        <w:rPr>
          <w:rFonts w:ascii="Verdana" w:eastAsia="宋体" w:hAnsi="Verdana" w:cs="宋体"/>
          <w:color w:val="000000"/>
          <w:kern w:val="0"/>
          <w:szCs w:val="21"/>
        </w:rPr>
        <w:t>load factor</w:t>
      </w:r>
      <w:r w:rsidRPr="00535B9E">
        <w:rPr>
          <w:rFonts w:ascii="Verdana" w:eastAsia="宋体" w:hAnsi="Verdana" w:cs="宋体"/>
          <w:color w:val="000000"/>
          <w:kern w:val="0"/>
          <w:szCs w:val="21"/>
        </w:rPr>
        <w:t>），其默认值为</w:t>
      </w:r>
      <w:r w:rsidRPr="00535B9E">
        <w:rPr>
          <w:rFonts w:ascii="Verdana" w:eastAsia="宋体" w:hAnsi="Verdana" w:cs="宋体"/>
          <w:color w:val="000000"/>
          <w:kern w:val="0"/>
          <w:szCs w:val="21"/>
        </w:rPr>
        <w:t xml:space="preserve"> 0.75</w:t>
      </w:r>
      <w:r w:rsidRPr="00535B9E">
        <w:rPr>
          <w:rFonts w:ascii="Verdana" w:eastAsia="宋体" w:hAnsi="Verdana" w:cs="宋体"/>
          <w:color w:val="000000"/>
          <w:kern w:val="0"/>
          <w:szCs w:val="21"/>
        </w:rPr>
        <w:t>，这是时间和空间成本上一种折衷：增大负载因子可以减少</w:t>
      </w:r>
      <w:r w:rsidRPr="00535B9E">
        <w:rPr>
          <w:rFonts w:ascii="Verdana" w:eastAsia="宋体" w:hAnsi="Verdana" w:cs="宋体"/>
          <w:color w:val="000000"/>
          <w:kern w:val="0"/>
          <w:szCs w:val="21"/>
        </w:rPr>
        <w:t xml:space="preserve"> Hash </w:t>
      </w:r>
      <w:r w:rsidRPr="00535B9E">
        <w:rPr>
          <w:rFonts w:ascii="Verdana" w:eastAsia="宋体" w:hAnsi="Verdana" w:cs="宋体"/>
          <w:color w:val="000000"/>
          <w:kern w:val="0"/>
          <w:szCs w:val="21"/>
        </w:rPr>
        <w:t>表（就是那个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数组）所占用的内存空间，但会增加查询数据的时间开销，而查询是最频繁的的操作（</w:t>
      </w:r>
      <w:r w:rsidRPr="00535B9E">
        <w:rPr>
          <w:rFonts w:ascii="Verdana" w:eastAsia="宋体" w:hAnsi="Verdana" w:cs="宋体"/>
          <w:color w:val="000000"/>
          <w:kern w:val="0"/>
          <w:szCs w:val="21"/>
        </w:rPr>
        <w:t xml:space="preserve">HashMap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get() </w:t>
      </w:r>
      <w:r w:rsidRPr="00535B9E">
        <w:rPr>
          <w:rFonts w:ascii="Verdana" w:eastAsia="宋体" w:hAnsi="Verdana" w:cs="宋体"/>
          <w:color w:val="000000"/>
          <w:kern w:val="0"/>
          <w:szCs w:val="21"/>
        </w:rPr>
        <w:t>与</w:t>
      </w:r>
      <w:r w:rsidRPr="00535B9E">
        <w:rPr>
          <w:rFonts w:ascii="Verdana" w:eastAsia="宋体" w:hAnsi="Verdana" w:cs="宋体"/>
          <w:color w:val="000000"/>
          <w:kern w:val="0"/>
          <w:szCs w:val="21"/>
        </w:rPr>
        <w:t xml:space="preserve"> put() </w:t>
      </w:r>
      <w:r w:rsidRPr="00535B9E">
        <w:rPr>
          <w:rFonts w:ascii="Verdana" w:eastAsia="宋体" w:hAnsi="Verdana" w:cs="宋体"/>
          <w:color w:val="000000"/>
          <w:kern w:val="0"/>
          <w:szCs w:val="21"/>
        </w:rPr>
        <w:t>方法都要用到查询）；减小负载因子会提高数据查询的性能，但会增加</w:t>
      </w:r>
      <w:r w:rsidRPr="00535B9E">
        <w:rPr>
          <w:rFonts w:ascii="Verdana" w:eastAsia="宋体" w:hAnsi="Verdana" w:cs="宋体"/>
          <w:color w:val="000000"/>
          <w:kern w:val="0"/>
          <w:szCs w:val="21"/>
        </w:rPr>
        <w:t xml:space="preserve"> Hash </w:t>
      </w:r>
      <w:r w:rsidRPr="00535B9E">
        <w:rPr>
          <w:rFonts w:ascii="Verdana" w:eastAsia="宋体" w:hAnsi="Verdana" w:cs="宋体"/>
          <w:color w:val="000000"/>
          <w:kern w:val="0"/>
          <w:szCs w:val="21"/>
        </w:rPr>
        <w:t>表所占用的内存空间。</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一、</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概述</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基于哈希表的</w:t>
      </w:r>
      <w:r w:rsidRPr="00535B9E">
        <w:rPr>
          <w:rFonts w:ascii="Verdana" w:eastAsia="宋体" w:hAnsi="Verdana" w:cs="宋体"/>
          <w:color w:val="000000"/>
          <w:kern w:val="0"/>
          <w:szCs w:val="21"/>
        </w:rPr>
        <w:t> Map </w:t>
      </w:r>
      <w:r w:rsidRPr="00535B9E">
        <w:rPr>
          <w:rFonts w:ascii="Verdana" w:eastAsia="宋体" w:hAnsi="Verdana" w:cs="宋体"/>
          <w:color w:val="000000"/>
          <w:kern w:val="0"/>
          <w:szCs w:val="21"/>
        </w:rPr>
        <w:t>接口的实现。此实现提供所有可选的映射操作，并允许使用</w:t>
      </w:r>
      <w:r w:rsidRPr="00535B9E">
        <w:rPr>
          <w:rFonts w:ascii="Verdana" w:eastAsia="宋体" w:hAnsi="Verdana" w:cs="宋体"/>
          <w:color w:val="000000"/>
          <w:kern w:val="0"/>
          <w:szCs w:val="21"/>
        </w:rPr>
        <w:t> null </w:t>
      </w:r>
      <w:r w:rsidRPr="00535B9E">
        <w:rPr>
          <w:rFonts w:ascii="Verdana" w:eastAsia="宋体" w:hAnsi="Verdana" w:cs="宋体"/>
          <w:color w:val="000000"/>
          <w:kern w:val="0"/>
          <w:szCs w:val="21"/>
        </w:rPr>
        <w:t>值和</w:t>
      </w:r>
      <w:r w:rsidRPr="00535B9E">
        <w:rPr>
          <w:rFonts w:ascii="Verdana" w:eastAsia="宋体" w:hAnsi="Verdana" w:cs="宋体"/>
          <w:color w:val="000000"/>
          <w:kern w:val="0"/>
          <w:szCs w:val="21"/>
        </w:rPr>
        <w:t> null </w:t>
      </w:r>
      <w:r w:rsidRPr="00535B9E">
        <w:rPr>
          <w:rFonts w:ascii="Verdana" w:eastAsia="宋体" w:hAnsi="Verdana" w:cs="宋体"/>
          <w:color w:val="000000"/>
          <w:kern w:val="0"/>
          <w:szCs w:val="21"/>
        </w:rPr>
        <w:t>键。（除了不同步和允许使用</w:t>
      </w:r>
      <w:r w:rsidRPr="00535B9E">
        <w:rPr>
          <w:rFonts w:ascii="Verdana" w:eastAsia="宋体" w:hAnsi="Verdana" w:cs="宋体"/>
          <w:color w:val="000000"/>
          <w:kern w:val="0"/>
          <w:szCs w:val="21"/>
        </w:rPr>
        <w:t> null </w:t>
      </w:r>
      <w:r w:rsidRPr="00535B9E">
        <w:rPr>
          <w:rFonts w:ascii="Verdana" w:eastAsia="宋体" w:hAnsi="Verdana" w:cs="宋体"/>
          <w:color w:val="000000"/>
          <w:kern w:val="0"/>
          <w:szCs w:val="21"/>
        </w:rPr>
        <w:t>之外，</w:t>
      </w:r>
      <w:r w:rsidRPr="00535B9E">
        <w:rPr>
          <w:rFonts w:ascii="Verdana" w:eastAsia="宋体" w:hAnsi="Verdana" w:cs="宋体"/>
          <w:color w:val="000000"/>
          <w:kern w:val="0"/>
          <w:szCs w:val="21"/>
        </w:rPr>
        <w:t>HashMap </w:t>
      </w:r>
      <w:r w:rsidRPr="00535B9E">
        <w:rPr>
          <w:rFonts w:ascii="Verdana" w:eastAsia="宋体" w:hAnsi="Verdana" w:cs="宋体"/>
          <w:color w:val="000000"/>
          <w:kern w:val="0"/>
          <w:szCs w:val="21"/>
        </w:rPr>
        <w:t>类与</w:t>
      </w:r>
      <w:r w:rsidRPr="00535B9E">
        <w:rPr>
          <w:rFonts w:ascii="Verdana" w:eastAsia="宋体" w:hAnsi="Verdana" w:cs="宋体"/>
          <w:color w:val="000000"/>
          <w:kern w:val="0"/>
          <w:szCs w:val="21"/>
        </w:rPr>
        <w:t> Hashtable </w:t>
      </w:r>
      <w:r w:rsidRPr="00535B9E">
        <w:rPr>
          <w:rFonts w:ascii="Verdana" w:eastAsia="宋体" w:hAnsi="Verdana" w:cs="宋体"/>
          <w:color w:val="000000"/>
          <w:kern w:val="0"/>
          <w:szCs w:val="21"/>
        </w:rPr>
        <w:t>大致相同。）此类不保证映射的顺序，特别是它不保证该顺序恒久不变。</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值得注意的是</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不是线程安全的，如果想要线程安全的</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，可以通过</w:t>
      </w:r>
      <w:r w:rsidRPr="00535B9E">
        <w:rPr>
          <w:rFonts w:ascii="Verdana" w:eastAsia="宋体" w:hAnsi="Verdana" w:cs="宋体"/>
          <w:color w:val="000000"/>
          <w:kern w:val="0"/>
          <w:szCs w:val="21"/>
        </w:rPr>
        <w:t>Collections</w:t>
      </w:r>
      <w:r w:rsidRPr="00535B9E">
        <w:rPr>
          <w:rFonts w:ascii="Verdana" w:eastAsia="宋体" w:hAnsi="Verdana" w:cs="宋体"/>
          <w:color w:val="000000"/>
          <w:kern w:val="0"/>
          <w:szCs w:val="21"/>
        </w:rPr>
        <w:t>类的静态方法</w:t>
      </w:r>
      <w:r w:rsidRPr="00535B9E">
        <w:rPr>
          <w:rFonts w:ascii="Verdana" w:eastAsia="宋体" w:hAnsi="Verdana" w:cs="宋体"/>
          <w:color w:val="000000"/>
          <w:kern w:val="0"/>
          <w:szCs w:val="21"/>
        </w:rPr>
        <w:t>synchronizedMap</w:t>
      </w:r>
      <w:r w:rsidRPr="00535B9E">
        <w:rPr>
          <w:rFonts w:ascii="Verdana" w:eastAsia="宋体" w:hAnsi="Verdana" w:cs="宋体"/>
          <w:color w:val="000000"/>
          <w:kern w:val="0"/>
          <w:szCs w:val="21"/>
        </w:rPr>
        <w:t>获得线程安全的</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Map map = Collections.synchronizedMap(new HashMap());</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0" w:name="a2"/>
      <w:bookmarkEnd w:id="0"/>
      <w:r w:rsidRPr="00535B9E">
        <w:rPr>
          <w:rFonts w:ascii="Verdana" w:eastAsia="宋体" w:hAnsi="Verdana" w:cs="宋体"/>
          <w:color w:val="000000"/>
          <w:kern w:val="0"/>
          <w:szCs w:val="21"/>
        </w:rPr>
        <w:t>二、</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的数据结构</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的底层主要是基于数组和链表来实现的，它之所以有相当快的查询速度主要是因为它是通过计算散列码来决定存储的位置。</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中主要是通过</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hashCode</w:t>
      </w:r>
      <w:r w:rsidRPr="00535B9E">
        <w:rPr>
          <w:rFonts w:ascii="Verdana" w:eastAsia="宋体" w:hAnsi="Verdana" w:cs="宋体"/>
          <w:color w:val="000000"/>
          <w:kern w:val="0"/>
          <w:szCs w:val="21"/>
        </w:rPr>
        <w:t>来计算</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值的，只要</w:t>
      </w:r>
      <w:r w:rsidRPr="00535B9E">
        <w:rPr>
          <w:rFonts w:ascii="Verdana" w:eastAsia="宋体" w:hAnsi="Verdana" w:cs="宋体"/>
          <w:color w:val="000000"/>
          <w:kern w:val="0"/>
          <w:szCs w:val="21"/>
        </w:rPr>
        <w:t>hashCode</w:t>
      </w:r>
      <w:r w:rsidRPr="00535B9E">
        <w:rPr>
          <w:rFonts w:ascii="Verdana" w:eastAsia="宋体" w:hAnsi="Verdana" w:cs="宋体"/>
          <w:color w:val="000000"/>
          <w:kern w:val="0"/>
          <w:szCs w:val="21"/>
        </w:rPr>
        <w:t>相同，计算出来的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值就一样。如果存储的对象对多了，就有可能不同的对象所算出来的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值是相同的，这就出现了所谓的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冲突。学过数据结构的同学都知道，解决</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冲突的方法有很多，</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底层是通过链表来解决</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冲突的。</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noProof/>
          <w:color w:val="000000"/>
          <w:kern w:val="0"/>
          <w:szCs w:val="21"/>
        </w:rPr>
        <w:lastRenderedPageBreak/>
        <w:drawing>
          <wp:inline distT="0" distB="0" distL="0" distR="0">
            <wp:extent cx="3990340" cy="3533140"/>
            <wp:effectExtent l="0" t="0" r="0" b="0"/>
            <wp:docPr id="37" name="图片 37" descr="http://images.cnitblog.com/blog/400827/201409/041358026259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0827/201409/0413580262593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340" cy="3533140"/>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图中，紫色部分即代表哈希表，也称为哈希数组，数组的每个元素都是一个单链表的头节点，链表是用来解决冲突的，如果不同的</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映射到了数组的同一位置处，就将其放入单链表中。</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我们看看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类的代码：</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Entry是单向链表。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它是 “HashMap链式存储法”对应的链表。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*它实现了Map.Entry 接口，即实现getKey(), getValue(), setValue(V value), equals(Object o), hashCode()这些函数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static class Entry&lt;K,V&gt; implements Map.Entry&lt;K,V&gt;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final K key;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 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指向下一个节点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Entry&lt;K,V&gt; next;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final int hash;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构造函数。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输入参数包括"哈希值(h)", "键(k)", "值(v)", "下一节点(n)"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Entry(int h, K k, V v, Entry&lt;K,V&gt; n)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value = v;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 xml:space="preserve">            next = n;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key = k;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hash = h;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K getKey()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key;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V getValue()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V setValue(V newValue)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 oldValue = 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value = newValue;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oldValue;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判断两个Entry是否相等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若两个Entry的“key”和“value”都相等，则返回true。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否则，返回false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boolean equals(Object o)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if (!(o instanceof Map.Entry))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false;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Map.Entry e = (Map.Entry)o;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Object k1 = getKey();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Object k2 = e.getKey();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if (k1 == k2 || (k1 != null &amp;&amp; k1.equals(k2)))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Object v1 = getValue();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Object v2 = e.getValue();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if (v1 == v2 || (v1 != null &amp;&amp; v1.equals(v2)))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true;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false;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实现hashCode()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int hashCode()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(key==null   ? 0 : key.hashCode())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(value==null ? 0 : value.hashCode());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public final String toString()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 xml:space="preserve">            return getKey() + "=" + getValue();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当向HashMap中添加元素时，绘调用recordAccess()。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这里不做任何处理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void recordAccess(HashMap&lt;K,V&gt; m)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当从HashMap中删除元素时，绘调用recordRemoval()。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这里不做任何处理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void recordRemoval(HashMap&lt;K,V&gt; m)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其实就是一个</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数组，</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对象中包含了键和值，其中</w:t>
      </w:r>
      <w:r w:rsidRPr="00535B9E">
        <w:rPr>
          <w:rFonts w:ascii="Verdana" w:eastAsia="宋体" w:hAnsi="Verdana" w:cs="宋体"/>
          <w:color w:val="000000"/>
          <w:kern w:val="0"/>
          <w:szCs w:val="21"/>
        </w:rPr>
        <w:t>next</w:t>
      </w:r>
      <w:r w:rsidRPr="00535B9E">
        <w:rPr>
          <w:rFonts w:ascii="Verdana" w:eastAsia="宋体" w:hAnsi="Verdana" w:cs="宋体"/>
          <w:color w:val="000000"/>
          <w:kern w:val="0"/>
          <w:szCs w:val="21"/>
        </w:rPr>
        <w:t>也是一个</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对象，它就是用来处理</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冲突的，形成一个链表。</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1" w:name="a3"/>
      <w:bookmarkEnd w:id="1"/>
      <w:r w:rsidRPr="00535B9E">
        <w:rPr>
          <w:rFonts w:ascii="Verdana" w:eastAsia="宋体" w:hAnsi="Verdana" w:cs="宋体"/>
          <w:color w:val="000000"/>
          <w:kern w:val="0"/>
          <w:szCs w:val="21"/>
        </w:rPr>
        <w:t>三、</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源码分析</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r w:rsidRPr="00535B9E">
        <w:rPr>
          <w:rFonts w:ascii="Verdana" w:eastAsia="宋体" w:hAnsi="Verdana" w:cs="宋体"/>
          <w:color w:val="000000"/>
          <w:kern w:val="0"/>
          <w:szCs w:val="21"/>
        </w:rPr>
        <w:t>       </w:t>
      </w:r>
      <w:bookmarkStart w:id="2" w:name="a4"/>
      <w:bookmarkEnd w:id="2"/>
      <w:r w:rsidRPr="00535B9E">
        <w:rPr>
          <w:rFonts w:ascii="Verdana" w:eastAsia="宋体" w:hAnsi="Verdana" w:cs="宋体"/>
          <w:color w:val="000000"/>
          <w:kern w:val="0"/>
          <w:szCs w:val="21"/>
        </w:rPr>
        <w:t>1</w:t>
      </w:r>
      <w:r w:rsidRPr="00535B9E">
        <w:rPr>
          <w:rFonts w:ascii="Verdana" w:eastAsia="宋体" w:hAnsi="Verdana" w:cs="宋体"/>
          <w:color w:val="000000"/>
          <w:kern w:val="0"/>
          <w:szCs w:val="21"/>
        </w:rPr>
        <w:t>、关键属性</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先看看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类中的一些关键属性：</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 transient Entry[] table;//存储元素的实体数组</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2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 transient int size;//存放元素的个数</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4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5 int threshold; //临界值   当实际大小超过临界值时，会进行扩容threshold = 加载因子*容量</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6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7  final float loadFactor; //加载因子</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8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9 transient int modCount;//被修改的次数</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lastRenderedPageBreak/>
        <w:t>其中</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加载因子是表示</w:t>
      </w:r>
      <w:r w:rsidRPr="00535B9E">
        <w:rPr>
          <w:rFonts w:ascii="Verdana" w:eastAsia="宋体" w:hAnsi="Verdana" w:cs="宋体"/>
          <w:color w:val="000000"/>
          <w:kern w:val="0"/>
          <w:szCs w:val="21"/>
        </w:rPr>
        <w:t>Hsah</w:t>
      </w:r>
      <w:r w:rsidRPr="00535B9E">
        <w:rPr>
          <w:rFonts w:ascii="Verdana" w:eastAsia="宋体" w:hAnsi="Verdana" w:cs="宋体"/>
          <w:color w:val="000000"/>
          <w:kern w:val="0"/>
          <w:szCs w:val="21"/>
        </w:rPr>
        <w:t>表中元素的填满的程度</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若</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加载因子越大</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填满的元素越多</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好处是</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空间利用率高了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冲突的机会加大了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链表长度会越来越长</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查找效率降低。</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反之</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加载因子越小</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填满的元素越少</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好处是</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冲突的机会减小了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空间浪费多了</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表中的数据将过于稀疏（很多空间还没用，就开始扩容了）</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冲突的机会越大</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则查找的成本越高</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因此</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必须在</w:t>
      </w: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冲突的机会</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与</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空间利用率</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之间寻找一种平衡与折衷</w:t>
      </w: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这种平衡与折衷本质上是数据结构中有名的</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时</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空</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矛盾的平衡与折衷</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如果机器内存足够，并且想要提高查询速度的话可以将加载因子设置小一点；相反如果机器内存紧张，并且对查询速度没有什么要求的话可以将加载因子设置大一点。不过一般我们都不用去设置它，让它取默认值</w:t>
      </w:r>
      <w:r w:rsidRPr="00535B9E">
        <w:rPr>
          <w:rFonts w:ascii="Verdana" w:eastAsia="宋体" w:hAnsi="Verdana" w:cs="宋体"/>
          <w:color w:val="000000"/>
          <w:kern w:val="0"/>
          <w:szCs w:val="21"/>
        </w:rPr>
        <w:t>0.75</w:t>
      </w:r>
      <w:r w:rsidRPr="00535B9E">
        <w:rPr>
          <w:rFonts w:ascii="Verdana" w:eastAsia="宋体" w:hAnsi="Verdana" w:cs="宋体"/>
          <w:color w:val="000000"/>
          <w:kern w:val="0"/>
          <w:szCs w:val="21"/>
        </w:rPr>
        <w:t>就好了。</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3" w:name="a5"/>
      <w:bookmarkEnd w:id="3"/>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、构造方法</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下面看看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的几个构造方法：</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public HashMap(int initialCapacity, float loadFactor)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2         //确保数字合法</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3         if (initialCapacity &lt; 0)</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4             throw new IllegalArgumentException("Illegal initial capacity: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5                                               initialCapacity);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6         if (initialCapacity &gt; MAXIMUM_CAPACITY)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7             initialCapacity = MAXIMUM_CAPACITY;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8         if (loadFactor &lt;= 0 || Float.isNaN(loadFactor))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9             throw new IllegalArgumentException("Illegal load factor: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10                                               loadFactor);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11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12         // Find a power of 2 &gt;= initialCapacity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13         int capacity = 1;   //初始容量</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14         while (capacity &lt; initialCapacity)   //确保容量为2的n次幂，使capacity为大于initialCapacity的最小的2的n次幂</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15             capacity &lt;&lt;= 1;</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16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17         this.loadFactor = loadFactor;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18         threshold = (int)(capacity * loadFactor);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19         table = new Entry[capacity];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20        init();</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21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22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23     public HashMap(int initialCapacity)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24         this(initialCapacity, DEFAULT_LOAD_FACTOR);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25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26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27     public HashMap()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28         this.loadFactor = DEFAULT_LOAD_FACTOR;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29         threshold = (int)(DEFAULT_INITIAL_CAPACITY * DEFAULT_LOAD_FACTOR);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30         table = new Entry[DEFAULT_INITIAL_CAPACITY];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31        init();</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32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我们可以看到在构造</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的时候如果我们指定了加载因子和初始容量的话就调用第一个构造方法，否则的话就是用默认的。默认初始容量为</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，默认加载因子为</w:t>
      </w:r>
      <w:r w:rsidRPr="00535B9E">
        <w:rPr>
          <w:rFonts w:ascii="Verdana" w:eastAsia="宋体" w:hAnsi="Verdana" w:cs="宋体"/>
          <w:color w:val="000000"/>
          <w:kern w:val="0"/>
          <w:szCs w:val="21"/>
        </w:rPr>
        <w:t>0.75</w:t>
      </w:r>
      <w:r w:rsidRPr="00535B9E">
        <w:rPr>
          <w:rFonts w:ascii="Verdana" w:eastAsia="宋体" w:hAnsi="Verdana" w:cs="宋体"/>
          <w:color w:val="000000"/>
          <w:kern w:val="0"/>
          <w:szCs w:val="21"/>
        </w:rPr>
        <w:t>。我们可以看到上面代码中</w:t>
      </w:r>
      <w:r w:rsidRPr="00535B9E">
        <w:rPr>
          <w:rFonts w:ascii="Verdana" w:eastAsia="宋体" w:hAnsi="Verdana" w:cs="宋体"/>
          <w:color w:val="000000"/>
          <w:kern w:val="0"/>
          <w:szCs w:val="21"/>
        </w:rPr>
        <w:t>13-15</w:t>
      </w:r>
      <w:r w:rsidRPr="00535B9E">
        <w:rPr>
          <w:rFonts w:ascii="Verdana" w:eastAsia="宋体" w:hAnsi="Verdana" w:cs="宋体"/>
          <w:color w:val="000000"/>
          <w:kern w:val="0"/>
          <w:szCs w:val="21"/>
        </w:rPr>
        <w:t>行，这段代码的作用是确保容量为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n</w:t>
      </w:r>
      <w:r w:rsidRPr="00535B9E">
        <w:rPr>
          <w:rFonts w:ascii="Verdana" w:eastAsia="宋体" w:hAnsi="Verdana" w:cs="宋体"/>
          <w:color w:val="000000"/>
          <w:kern w:val="0"/>
          <w:szCs w:val="21"/>
        </w:rPr>
        <w:t>次幂，使</w:t>
      </w:r>
      <w:r w:rsidRPr="00535B9E">
        <w:rPr>
          <w:rFonts w:ascii="Verdana" w:eastAsia="宋体" w:hAnsi="Verdana" w:cs="宋体"/>
          <w:color w:val="000000"/>
          <w:kern w:val="0"/>
          <w:szCs w:val="21"/>
        </w:rPr>
        <w:t>capacity</w:t>
      </w:r>
      <w:r w:rsidRPr="00535B9E">
        <w:rPr>
          <w:rFonts w:ascii="Verdana" w:eastAsia="宋体" w:hAnsi="Verdana" w:cs="宋体"/>
          <w:color w:val="000000"/>
          <w:kern w:val="0"/>
          <w:szCs w:val="21"/>
        </w:rPr>
        <w:t>为大于</w:t>
      </w:r>
      <w:r w:rsidRPr="00535B9E">
        <w:rPr>
          <w:rFonts w:ascii="Verdana" w:eastAsia="宋体" w:hAnsi="Verdana" w:cs="宋体"/>
          <w:color w:val="000000"/>
          <w:kern w:val="0"/>
          <w:szCs w:val="21"/>
        </w:rPr>
        <w:t>initialCapacity</w:t>
      </w:r>
      <w:r w:rsidRPr="00535B9E">
        <w:rPr>
          <w:rFonts w:ascii="Verdana" w:eastAsia="宋体" w:hAnsi="Verdana" w:cs="宋体"/>
          <w:color w:val="000000"/>
          <w:kern w:val="0"/>
          <w:szCs w:val="21"/>
        </w:rPr>
        <w:t>的最小的</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n</w:t>
      </w:r>
      <w:r w:rsidRPr="00535B9E">
        <w:rPr>
          <w:rFonts w:ascii="Verdana" w:eastAsia="宋体" w:hAnsi="Verdana" w:cs="宋体"/>
          <w:color w:val="000000"/>
          <w:kern w:val="0"/>
          <w:szCs w:val="21"/>
        </w:rPr>
        <w:t>次幂，至于为什么要把容量设置为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n</w:t>
      </w:r>
      <w:r w:rsidRPr="00535B9E">
        <w:rPr>
          <w:rFonts w:ascii="Verdana" w:eastAsia="宋体" w:hAnsi="Verdana" w:cs="宋体"/>
          <w:color w:val="000000"/>
          <w:kern w:val="0"/>
          <w:szCs w:val="21"/>
        </w:rPr>
        <w:t>次幂，我们等下再看。</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重点分析下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中用的最多的两个方法</w:t>
      </w:r>
      <w:r w:rsidRPr="00535B9E">
        <w:rPr>
          <w:rFonts w:ascii="Verdana" w:eastAsia="宋体" w:hAnsi="Verdana" w:cs="宋体"/>
          <w:color w:val="000000"/>
          <w:kern w:val="0"/>
          <w:szCs w:val="21"/>
        </w:rPr>
        <w:t>put</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get</w:t>
      </w:r>
    </w:p>
    <w:p w:rsidR="00535B9E" w:rsidRPr="00535B9E" w:rsidRDefault="00535B9E" w:rsidP="00535B9E">
      <w:pPr>
        <w:widowControl/>
        <w:shd w:val="clear" w:color="auto" w:fill="FEFEF2"/>
        <w:jc w:val="left"/>
        <w:rPr>
          <w:rFonts w:ascii="Verdana" w:eastAsia="宋体" w:hAnsi="Verdana" w:cs="宋体"/>
          <w:color w:val="000000"/>
          <w:kern w:val="0"/>
          <w:szCs w:val="21"/>
        </w:rPr>
      </w:pPr>
      <w:r w:rsidRPr="00535B9E">
        <w:rPr>
          <w:rFonts w:ascii="Verdana" w:eastAsia="宋体" w:hAnsi="Verdana" w:cs="宋体"/>
          <w:color w:val="000000"/>
          <w:kern w:val="0"/>
          <w:szCs w:val="21"/>
        </w:rPr>
        <w:t>      </w:t>
      </w:r>
      <w:bookmarkStart w:id="4" w:name="a6"/>
      <w:bookmarkEnd w:id="4"/>
      <w:r w:rsidRPr="00535B9E">
        <w:rPr>
          <w:rFonts w:ascii="Verdana" w:eastAsia="宋体" w:hAnsi="Verdana" w:cs="宋体"/>
          <w:color w:val="000000"/>
          <w:kern w:val="0"/>
          <w:szCs w:val="21"/>
        </w:rPr>
        <w:t> 3</w:t>
      </w:r>
      <w:r w:rsidRPr="00535B9E">
        <w:rPr>
          <w:rFonts w:ascii="Verdana" w:eastAsia="宋体" w:hAnsi="Verdana" w:cs="宋体"/>
          <w:color w:val="000000"/>
          <w:kern w:val="0"/>
          <w:szCs w:val="21"/>
        </w:rPr>
        <w:t>、存储数据</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下面看看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存储数据的过程是怎样的，首先看看</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put</w:t>
      </w:r>
      <w:r w:rsidRPr="00535B9E">
        <w:rPr>
          <w:rFonts w:ascii="Verdana" w:eastAsia="宋体" w:hAnsi="Verdana" w:cs="宋体"/>
          <w:color w:val="000000"/>
          <w:kern w:val="0"/>
          <w:szCs w:val="21"/>
        </w:rPr>
        <w:t>方法：</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public V put(K key, V 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若“key为null”，则将该键值对添加到table[0]中。</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if (key == null)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putForNullKey(value);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若“key不为null”，则计算该key的哈希值，然后将其添加到该哈希值对应的链表中。</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int hash = hash(key.hashCode());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//搜索指定hash值在对应table中的索引</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int i = indexFor(hash, table.length);</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 循环遍历Entry数组,若“该key”对应的键值对已经存在，则用新的value取代旧的value。然后退出！</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 xml:space="preserve">         for (Entry&lt;K,V&gt; e = table[i]; e != null; e = e.next)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Object k;</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if (e.hash == hash &amp;&amp; ((k = e.key) == key || key.equals(k))) { //如果key相同则覆盖并返回旧值</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V oldValue = e.value;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e.value = 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e.recordAccess(this);</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oldValue;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//修改次数+1</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modCount++;</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//将key-value添加到table[i]处</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addEntry(hash, key, value, i);</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return null;</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上面程序中用到了一个重要的内部接口：</w:t>
      </w:r>
      <w:r w:rsidRPr="00535B9E">
        <w:rPr>
          <w:rFonts w:ascii="Verdana" w:eastAsia="宋体" w:hAnsi="Verdana" w:cs="宋体"/>
          <w:color w:val="000000"/>
          <w:kern w:val="0"/>
          <w:szCs w:val="21"/>
        </w:rPr>
        <w:t>Map.Entry</w:t>
      </w:r>
      <w:r w:rsidRPr="00535B9E">
        <w:rPr>
          <w:rFonts w:ascii="Verdana" w:eastAsia="宋体" w:hAnsi="Verdana" w:cs="宋体"/>
          <w:color w:val="000000"/>
          <w:kern w:val="0"/>
          <w:szCs w:val="21"/>
        </w:rPr>
        <w:t>，每个</w:t>
      </w:r>
      <w:r w:rsidRPr="00535B9E">
        <w:rPr>
          <w:rFonts w:ascii="Verdana" w:eastAsia="宋体" w:hAnsi="Verdana" w:cs="宋体"/>
          <w:color w:val="000000"/>
          <w:kern w:val="0"/>
          <w:szCs w:val="21"/>
        </w:rPr>
        <w:t> Map.Entry </w:t>
      </w:r>
      <w:r w:rsidRPr="00535B9E">
        <w:rPr>
          <w:rFonts w:ascii="Verdana" w:eastAsia="宋体" w:hAnsi="Verdana" w:cs="宋体"/>
          <w:color w:val="000000"/>
          <w:kern w:val="0"/>
          <w:szCs w:val="21"/>
        </w:rPr>
        <w:t>其实就是一个</w:t>
      </w:r>
      <w:r w:rsidRPr="00535B9E">
        <w:rPr>
          <w:rFonts w:ascii="Verdana" w:eastAsia="宋体" w:hAnsi="Verdana" w:cs="宋体"/>
          <w:color w:val="000000"/>
          <w:kern w:val="0"/>
          <w:szCs w:val="21"/>
        </w:rPr>
        <w:t> key-value </w:t>
      </w:r>
      <w:r w:rsidRPr="00535B9E">
        <w:rPr>
          <w:rFonts w:ascii="Verdana" w:eastAsia="宋体" w:hAnsi="Verdana" w:cs="宋体"/>
          <w:color w:val="000000"/>
          <w:kern w:val="0"/>
          <w:szCs w:val="21"/>
        </w:rPr>
        <w:t>对。从上面程序中可以看出：当系统决定存储</w:t>
      </w:r>
      <w:r w:rsidRPr="00535B9E">
        <w:rPr>
          <w:rFonts w:ascii="Verdana" w:eastAsia="宋体" w:hAnsi="Verdana" w:cs="宋体"/>
          <w:color w:val="000000"/>
          <w:kern w:val="0"/>
          <w:szCs w:val="21"/>
        </w:rPr>
        <w:t> HashMap </w:t>
      </w:r>
      <w:r w:rsidRPr="00535B9E">
        <w:rPr>
          <w:rFonts w:ascii="Verdana" w:eastAsia="宋体" w:hAnsi="Verdana" w:cs="宋体"/>
          <w:color w:val="000000"/>
          <w:kern w:val="0"/>
          <w:szCs w:val="21"/>
        </w:rPr>
        <w:t>中的</w:t>
      </w:r>
      <w:r w:rsidRPr="00535B9E">
        <w:rPr>
          <w:rFonts w:ascii="Verdana" w:eastAsia="宋体" w:hAnsi="Verdana" w:cs="宋体"/>
          <w:color w:val="000000"/>
          <w:kern w:val="0"/>
          <w:szCs w:val="21"/>
        </w:rPr>
        <w:t> key-value </w:t>
      </w:r>
      <w:r w:rsidRPr="00535B9E">
        <w:rPr>
          <w:rFonts w:ascii="Verdana" w:eastAsia="宋体" w:hAnsi="Verdana" w:cs="宋体"/>
          <w:color w:val="000000"/>
          <w:kern w:val="0"/>
          <w:szCs w:val="21"/>
        </w:rPr>
        <w:t>对时，完全没有考虑</w:t>
      </w:r>
      <w:r w:rsidRPr="00535B9E">
        <w:rPr>
          <w:rFonts w:ascii="Verdana" w:eastAsia="宋体" w:hAnsi="Verdana" w:cs="宋体"/>
          <w:color w:val="000000"/>
          <w:kern w:val="0"/>
          <w:szCs w:val="21"/>
        </w:rPr>
        <w:t> Entry </w:t>
      </w:r>
      <w:r w:rsidRPr="00535B9E">
        <w:rPr>
          <w:rFonts w:ascii="Verdana" w:eastAsia="宋体" w:hAnsi="Verdana" w:cs="宋体"/>
          <w:color w:val="000000"/>
          <w:kern w:val="0"/>
          <w:szCs w:val="21"/>
        </w:rPr>
        <w:t>中的</w:t>
      </w:r>
      <w:r w:rsidRPr="00535B9E">
        <w:rPr>
          <w:rFonts w:ascii="Verdana" w:eastAsia="宋体" w:hAnsi="Verdana" w:cs="宋体"/>
          <w:color w:val="000000"/>
          <w:kern w:val="0"/>
          <w:szCs w:val="21"/>
        </w:rPr>
        <w:t> value</w:t>
      </w:r>
      <w:r w:rsidRPr="00535B9E">
        <w:rPr>
          <w:rFonts w:ascii="Verdana" w:eastAsia="宋体" w:hAnsi="Verdana" w:cs="宋体"/>
          <w:color w:val="000000"/>
          <w:kern w:val="0"/>
          <w:szCs w:val="21"/>
        </w:rPr>
        <w:t>，仅仅只是根据</w:t>
      </w:r>
      <w:r w:rsidRPr="00535B9E">
        <w:rPr>
          <w:rFonts w:ascii="Verdana" w:eastAsia="宋体" w:hAnsi="Verdana" w:cs="宋体"/>
          <w:color w:val="000000"/>
          <w:kern w:val="0"/>
          <w:szCs w:val="21"/>
        </w:rPr>
        <w:t> key </w:t>
      </w:r>
      <w:r w:rsidRPr="00535B9E">
        <w:rPr>
          <w:rFonts w:ascii="Verdana" w:eastAsia="宋体" w:hAnsi="Verdana" w:cs="宋体"/>
          <w:color w:val="000000"/>
          <w:kern w:val="0"/>
          <w:szCs w:val="21"/>
        </w:rPr>
        <w:t>来计算并决定每个</w:t>
      </w:r>
      <w:r w:rsidRPr="00535B9E">
        <w:rPr>
          <w:rFonts w:ascii="Verdana" w:eastAsia="宋体" w:hAnsi="Verdana" w:cs="宋体"/>
          <w:color w:val="000000"/>
          <w:kern w:val="0"/>
          <w:szCs w:val="21"/>
        </w:rPr>
        <w:t> Entry </w:t>
      </w:r>
      <w:r w:rsidRPr="00535B9E">
        <w:rPr>
          <w:rFonts w:ascii="Verdana" w:eastAsia="宋体" w:hAnsi="Verdana" w:cs="宋体"/>
          <w:color w:val="000000"/>
          <w:kern w:val="0"/>
          <w:szCs w:val="21"/>
        </w:rPr>
        <w:t>的存储位置。这也说明了前面的结论：我们完全可以把</w:t>
      </w:r>
      <w:r w:rsidRPr="00535B9E">
        <w:rPr>
          <w:rFonts w:ascii="Verdana" w:eastAsia="宋体" w:hAnsi="Verdana" w:cs="宋体"/>
          <w:color w:val="000000"/>
          <w:kern w:val="0"/>
          <w:szCs w:val="21"/>
        </w:rPr>
        <w:t> Map </w:t>
      </w:r>
      <w:r w:rsidRPr="00535B9E">
        <w:rPr>
          <w:rFonts w:ascii="Verdana" w:eastAsia="宋体" w:hAnsi="Verdana" w:cs="宋体"/>
          <w:color w:val="000000"/>
          <w:kern w:val="0"/>
          <w:szCs w:val="21"/>
        </w:rPr>
        <w:t>集合中的</w:t>
      </w:r>
      <w:r w:rsidRPr="00535B9E">
        <w:rPr>
          <w:rFonts w:ascii="Verdana" w:eastAsia="宋体" w:hAnsi="Verdana" w:cs="宋体"/>
          <w:color w:val="000000"/>
          <w:kern w:val="0"/>
          <w:szCs w:val="21"/>
        </w:rPr>
        <w:t> value </w:t>
      </w:r>
      <w:r w:rsidRPr="00535B9E">
        <w:rPr>
          <w:rFonts w:ascii="Verdana" w:eastAsia="宋体" w:hAnsi="Verdana" w:cs="宋体"/>
          <w:color w:val="000000"/>
          <w:kern w:val="0"/>
          <w:szCs w:val="21"/>
        </w:rPr>
        <w:t>当成</w:t>
      </w:r>
      <w:r w:rsidRPr="00535B9E">
        <w:rPr>
          <w:rFonts w:ascii="Verdana" w:eastAsia="宋体" w:hAnsi="Verdana" w:cs="宋体"/>
          <w:color w:val="000000"/>
          <w:kern w:val="0"/>
          <w:szCs w:val="21"/>
        </w:rPr>
        <w:t> key </w:t>
      </w:r>
      <w:r w:rsidRPr="00535B9E">
        <w:rPr>
          <w:rFonts w:ascii="Verdana" w:eastAsia="宋体" w:hAnsi="Verdana" w:cs="宋体"/>
          <w:color w:val="000000"/>
          <w:kern w:val="0"/>
          <w:szCs w:val="21"/>
        </w:rPr>
        <w:t>的附属，当系统决定了</w:t>
      </w:r>
      <w:r w:rsidRPr="00535B9E">
        <w:rPr>
          <w:rFonts w:ascii="Verdana" w:eastAsia="宋体" w:hAnsi="Verdana" w:cs="宋体"/>
          <w:color w:val="000000"/>
          <w:kern w:val="0"/>
          <w:szCs w:val="21"/>
        </w:rPr>
        <w:t> key </w:t>
      </w:r>
      <w:r w:rsidRPr="00535B9E">
        <w:rPr>
          <w:rFonts w:ascii="Verdana" w:eastAsia="宋体" w:hAnsi="Verdana" w:cs="宋体"/>
          <w:color w:val="000000"/>
          <w:kern w:val="0"/>
          <w:szCs w:val="21"/>
        </w:rPr>
        <w:t>的存储位置之后，</w:t>
      </w:r>
      <w:r w:rsidRPr="00535B9E">
        <w:rPr>
          <w:rFonts w:ascii="Verdana" w:eastAsia="宋体" w:hAnsi="Verdana" w:cs="宋体"/>
          <w:color w:val="000000"/>
          <w:kern w:val="0"/>
          <w:szCs w:val="21"/>
        </w:rPr>
        <w:t>value </w:t>
      </w:r>
      <w:r w:rsidRPr="00535B9E">
        <w:rPr>
          <w:rFonts w:ascii="Verdana" w:eastAsia="宋体" w:hAnsi="Verdana" w:cs="宋体"/>
          <w:color w:val="000000"/>
          <w:kern w:val="0"/>
          <w:szCs w:val="21"/>
        </w:rPr>
        <w:t>随之保存在那里即可。</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我们慢慢的来分析这个函数，第</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3</w:t>
      </w:r>
      <w:r w:rsidRPr="00535B9E">
        <w:rPr>
          <w:rFonts w:ascii="Verdana" w:eastAsia="宋体" w:hAnsi="Verdana" w:cs="宋体"/>
          <w:color w:val="000000"/>
          <w:kern w:val="0"/>
          <w:szCs w:val="21"/>
        </w:rPr>
        <w:t>行的作用就是处理</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值为</w:t>
      </w:r>
      <w:r w:rsidRPr="00535B9E">
        <w:rPr>
          <w:rFonts w:ascii="Verdana" w:eastAsia="宋体" w:hAnsi="Verdana" w:cs="宋体"/>
          <w:color w:val="000000"/>
          <w:kern w:val="0"/>
          <w:szCs w:val="21"/>
        </w:rPr>
        <w:t>null</w:t>
      </w:r>
      <w:r w:rsidRPr="00535B9E">
        <w:rPr>
          <w:rFonts w:ascii="Verdana" w:eastAsia="宋体" w:hAnsi="Verdana" w:cs="宋体"/>
          <w:color w:val="000000"/>
          <w:kern w:val="0"/>
          <w:szCs w:val="21"/>
        </w:rPr>
        <w:t>的情况，我们看看</w:t>
      </w:r>
      <w:r w:rsidRPr="00535B9E">
        <w:rPr>
          <w:rFonts w:ascii="Verdana" w:eastAsia="宋体" w:hAnsi="Verdana" w:cs="宋体"/>
          <w:color w:val="000000"/>
          <w:kern w:val="0"/>
          <w:szCs w:val="21"/>
        </w:rPr>
        <w:t>putForNullKey(value)</w:t>
      </w:r>
      <w:r w:rsidRPr="00535B9E">
        <w:rPr>
          <w:rFonts w:ascii="Verdana" w:eastAsia="宋体" w:hAnsi="Verdana" w:cs="宋体"/>
          <w:color w:val="000000"/>
          <w:kern w:val="0"/>
          <w:szCs w:val="21"/>
        </w:rPr>
        <w:t>方法：</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 private V putForNullKey(V 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2         for (Entry&lt;K,V&gt; e = table[0]; e != null; e = e.next)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3             if (e.key == null) {   //如果有key为null的对象存在，则覆盖掉</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4                 V oldValue = e.value;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5                 e.value = 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6                 e.recordAccess(this);</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7                 return oldValue;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8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9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10         modCount++;</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11         addEntry(0, null, value, 0); //如果键为null的话，则hash值为0</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12         return null;</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13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注意：如果</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为</w:t>
      </w:r>
      <w:r w:rsidRPr="00535B9E">
        <w:rPr>
          <w:rFonts w:ascii="Verdana" w:eastAsia="宋体" w:hAnsi="Verdana" w:cs="宋体"/>
          <w:color w:val="000000"/>
          <w:kern w:val="0"/>
          <w:szCs w:val="21"/>
        </w:rPr>
        <w:t>null</w:t>
      </w:r>
      <w:r w:rsidRPr="00535B9E">
        <w:rPr>
          <w:rFonts w:ascii="Verdana" w:eastAsia="宋体" w:hAnsi="Verdana" w:cs="宋体"/>
          <w:color w:val="000000"/>
          <w:kern w:val="0"/>
          <w:szCs w:val="21"/>
        </w:rPr>
        <w:t>的话，</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值为</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，对象存储在数组中索引为</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的位置。即</w:t>
      </w:r>
      <w:r w:rsidRPr="00535B9E">
        <w:rPr>
          <w:rFonts w:ascii="Verdana" w:eastAsia="宋体" w:hAnsi="Verdana" w:cs="宋体"/>
          <w:color w:val="000000"/>
          <w:kern w:val="0"/>
          <w:szCs w:val="21"/>
        </w:rPr>
        <w:t>table[0]</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我们再回去看看</w:t>
      </w:r>
      <w:r w:rsidRPr="00535B9E">
        <w:rPr>
          <w:rFonts w:ascii="Verdana" w:eastAsia="宋体" w:hAnsi="Verdana" w:cs="宋体"/>
          <w:color w:val="000000"/>
          <w:kern w:val="0"/>
          <w:szCs w:val="21"/>
        </w:rPr>
        <w:t>put</w:t>
      </w:r>
      <w:r w:rsidRPr="00535B9E">
        <w:rPr>
          <w:rFonts w:ascii="Verdana" w:eastAsia="宋体" w:hAnsi="Verdana" w:cs="宋体"/>
          <w:color w:val="000000"/>
          <w:kern w:val="0"/>
          <w:szCs w:val="21"/>
        </w:rPr>
        <w:t>方法中第</w:t>
      </w:r>
      <w:r w:rsidRPr="00535B9E">
        <w:rPr>
          <w:rFonts w:ascii="Verdana" w:eastAsia="宋体" w:hAnsi="Verdana" w:cs="宋体"/>
          <w:color w:val="000000"/>
          <w:kern w:val="0"/>
          <w:szCs w:val="21"/>
        </w:rPr>
        <w:t>4</w:t>
      </w:r>
      <w:r w:rsidRPr="00535B9E">
        <w:rPr>
          <w:rFonts w:ascii="Verdana" w:eastAsia="宋体" w:hAnsi="Verdana" w:cs="宋体"/>
          <w:color w:val="000000"/>
          <w:kern w:val="0"/>
          <w:szCs w:val="21"/>
        </w:rPr>
        <w:t>行，它是通过</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hashCode</w:t>
      </w:r>
      <w:r w:rsidRPr="00535B9E">
        <w:rPr>
          <w:rFonts w:ascii="Verdana" w:eastAsia="宋体" w:hAnsi="Verdana" w:cs="宋体"/>
          <w:color w:val="000000"/>
          <w:kern w:val="0"/>
          <w:szCs w:val="21"/>
        </w:rPr>
        <w:t>值计算</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码，下面是计算</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码的函数：</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  //计算hash值的方法 通过键的hashCode来计算</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     static int hash(int h)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         // This function ensures that hashCodes that differ only by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4         // constant multiples at each bit position have a bounded</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5         // number of collisions (approximately 8 at default load factor).</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6         h ^= (h &gt;&gt;&gt; 20) ^ (h &gt;&gt;&gt; 12);</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7         return h ^ (h &gt;&gt;&gt; 7) ^ (h &gt;&gt;&gt; 4);</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8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得到</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码之后就会通过</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码去计算出应该存储在数组中的索引，计算索引的函数如下：</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     static int indexFor(int h, int length) { //根据hash值和数组长度算出索引值</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         return h &amp; (length-1);  //这里不能随便算取，用hash&amp;(length-1)是有原因的，这样可以确保算出来的索引是在数组大小范围内，不会超出</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这个我们要重点说下，我们一般对哈希表的散列很自然地会想到用</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值对</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取模（即除法散列法），</w:t>
      </w:r>
      <w:r w:rsidRPr="00535B9E">
        <w:rPr>
          <w:rFonts w:ascii="Verdana" w:eastAsia="宋体" w:hAnsi="Verdana" w:cs="宋体"/>
          <w:color w:val="000000"/>
          <w:kern w:val="0"/>
          <w:szCs w:val="21"/>
        </w:rPr>
        <w:t>Hashtable</w:t>
      </w:r>
      <w:r w:rsidRPr="00535B9E">
        <w:rPr>
          <w:rFonts w:ascii="Verdana" w:eastAsia="宋体" w:hAnsi="Verdana" w:cs="宋体"/>
          <w:color w:val="000000"/>
          <w:kern w:val="0"/>
          <w:szCs w:val="21"/>
        </w:rPr>
        <w:t>中也是这样实现的，这种方法基本能保证元素在哈希表中散列的比较均匀，但取模会用到除法运算，效率很低，</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中则通过</w:t>
      </w:r>
      <w:r w:rsidRPr="00535B9E">
        <w:rPr>
          <w:rFonts w:ascii="Verdana" w:eastAsia="宋体" w:hAnsi="Verdana" w:cs="宋体"/>
          <w:color w:val="000000"/>
          <w:kern w:val="0"/>
          <w:szCs w:val="21"/>
        </w:rPr>
        <w:t>h&amp;(length-1)</w:t>
      </w:r>
      <w:r w:rsidRPr="00535B9E">
        <w:rPr>
          <w:rFonts w:ascii="Verdana" w:eastAsia="宋体" w:hAnsi="Verdana" w:cs="宋体"/>
          <w:color w:val="000000"/>
          <w:kern w:val="0"/>
          <w:szCs w:val="21"/>
        </w:rPr>
        <w:t>的方法来代替取模，同样实现了均匀的散列，但效率要高很多，这也是</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对</w:t>
      </w:r>
      <w:r w:rsidRPr="00535B9E">
        <w:rPr>
          <w:rFonts w:ascii="Verdana" w:eastAsia="宋体" w:hAnsi="Verdana" w:cs="宋体"/>
          <w:color w:val="000000"/>
          <w:kern w:val="0"/>
          <w:szCs w:val="21"/>
        </w:rPr>
        <w:t>Hashtable</w:t>
      </w:r>
      <w:r w:rsidRPr="00535B9E">
        <w:rPr>
          <w:rFonts w:ascii="Verdana" w:eastAsia="宋体" w:hAnsi="Verdana" w:cs="宋体"/>
          <w:color w:val="000000"/>
          <w:kern w:val="0"/>
          <w:szCs w:val="21"/>
        </w:rPr>
        <w:t>的一个改进。</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lastRenderedPageBreak/>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接下来，我们分析下为什么哈希表的容量一定要是</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的整数次幂。首先，</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的整数次幂的话，</w:t>
      </w:r>
      <w:r w:rsidRPr="00535B9E">
        <w:rPr>
          <w:rFonts w:ascii="Verdana" w:eastAsia="宋体" w:hAnsi="Verdana" w:cs="宋体"/>
          <w:color w:val="000000"/>
          <w:kern w:val="0"/>
          <w:szCs w:val="21"/>
        </w:rPr>
        <w:t>h&amp;(length-1)</w:t>
      </w:r>
      <w:r w:rsidRPr="00535B9E">
        <w:rPr>
          <w:rFonts w:ascii="Verdana" w:eastAsia="宋体" w:hAnsi="Verdana" w:cs="宋体"/>
          <w:color w:val="000000"/>
          <w:kern w:val="0"/>
          <w:szCs w:val="21"/>
        </w:rPr>
        <w:t>就相当于对</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取模，这样便保证了散列的均匀，同时也提升了效率；其次，</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的整数次幂的话，为偶数，这样</w:t>
      </w:r>
      <w:r w:rsidRPr="00535B9E">
        <w:rPr>
          <w:rFonts w:ascii="Verdana" w:eastAsia="宋体" w:hAnsi="Verdana" w:cs="宋体"/>
          <w:color w:val="000000"/>
          <w:kern w:val="0"/>
          <w:szCs w:val="21"/>
        </w:rPr>
        <w:t>length-1</w:t>
      </w:r>
      <w:r w:rsidRPr="00535B9E">
        <w:rPr>
          <w:rFonts w:ascii="Verdana" w:eastAsia="宋体" w:hAnsi="Verdana" w:cs="宋体"/>
          <w:color w:val="000000"/>
          <w:kern w:val="0"/>
          <w:szCs w:val="21"/>
        </w:rPr>
        <w:t>为奇数，奇数的最后一位是</w:t>
      </w:r>
      <w:r w:rsidRPr="00535B9E">
        <w:rPr>
          <w:rFonts w:ascii="Verdana" w:eastAsia="宋体" w:hAnsi="Verdana" w:cs="宋体"/>
          <w:color w:val="000000"/>
          <w:kern w:val="0"/>
          <w:szCs w:val="21"/>
        </w:rPr>
        <w:t>1</w:t>
      </w:r>
      <w:r w:rsidRPr="00535B9E">
        <w:rPr>
          <w:rFonts w:ascii="Verdana" w:eastAsia="宋体" w:hAnsi="Verdana" w:cs="宋体"/>
          <w:color w:val="000000"/>
          <w:kern w:val="0"/>
          <w:szCs w:val="21"/>
        </w:rPr>
        <w:t>，这样便保证了</w:t>
      </w:r>
      <w:r w:rsidRPr="00535B9E">
        <w:rPr>
          <w:rFonts w:ascii="Verdana" w:eastAsia="宋体" w:hAnsi="Verdana" w:cs="宋体"/>
          <w:color w:val="000000"/>
          <w:kern w:val="0"/>
          <w:szCs w:val="21"/>
        </w:rPr>
        <w:t>h&amp;(length-1)</w:t>
      </w:r>
      <w:r w:rsidRPr="00535B9E">
        <w:rPr>
          <w:rFonts w:ascii="Verdana" w:eastAsia="宋体" w:hAnsi="Verdana" w:cs="宋体"/>
          <w:color w:val="000000"/>
          <w:kern w:val="0"/>
          <w:szCs w:val="21"/>
        </w:rPr>
        <w:t>的最后一位可能为</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，也可能为</w:t>
      </w:r>
      <w:r w:rsidRPr="00535B9E">
        <w:rPr>
          <w:rFonts w:ascii="Verdana" w:eastAsia="宋体" w:hAnsi="Verdana" w:cs="宋体"/>
          <w:color w:val="000000"/>
          <w:kern w:val="0"/>
          <w:szCs w:val="21"/>
        </w:rPr>
        <w:t>1</w:t>
      </w:r>
      <w:r w:rsidRPr="00535B9E">
        <w:rPr>
          <w:rFonts w:ascii="Verdana" w:eastAsia="宋体" w:hAnsi="Verdana" w:cs="宋体"/>
          <w:color w:val="000000"/>
          <w:kern w:val="0"/>
          <w:szCs w:val="21"/>
        </w:rPr>
        <w:t>（这取决于</w:t>
      </w:r>
      <w:r w:rsidRPr="00535B9E">
        <w:rPr>
          <w:rFonts w:ascii="Verdana" w:eastAsia="宋体" w:hAnsi="Verdana" w:cs="宋体"/>
          <w:color w:val="000000"/>
          <w:kern w:val="0"/>
          <w:szCs w:val="21"/>
        </w:rPr>
        <w:t>h</w:t>
      </w:r>
      <w:r w:rsidRPr="00535B9E">
        <w:rPr>
          <w:rFonts w:ascii="Verdana" w:eastAsia="宋体" w:hAnsi="Verdana" w:cs="宋体"/>
          <w:color w:val="000000"/>
          <w:kern w:val="0"/>
          <w:szCs w:val="21"/>
        </w:rPr>
        <w:t>的值），即与后的结果可能为偶数，也可能为奇数，这样便可以保证散列的均匀性，而如果</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为奇数的话，很明显</w:t>
      </w:r>
      <w:r w:rsidRPr="00535B9E">
        <w:rPr>
          <w:rFonts w:ascii="Verdana" w:eastAsia="宋体" w:hAnsi="Verdana" w:cs="宋体"/>
          <w:color w:val="000000"/>
          <w:kern w:val="0"/>
          <w:szCs w:val="21"/>
        </w:rPr>
        <w:t>length-1</w:t>
      </w:r>
      <w:r w:rsidRPr="00535B9E">
        <w:rPr>
          <w:rFonts w:ascii="Verdana" w:eastAsia="宋体" w:hAnsi="Verdana" w:cs="宋体"/>
          <w:color w:val="000000"/>
          <w:kern w:val="0"/>
          <w:szCs w:val="21"/>
        </w:rPr>
        <w:t>为偶数，它的最后一位是</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，这样</w:t>
      </w:r>
      <w:r w:rsidRPr="00535B9E">
        <w:rPr>
          <w:rFonts w:ascii="Verdana" w:eastAsia="宋体" w:hAnsi="Verdana" w:cs="宋体"/>
          <w:color w:val="000000"/>
          <w:kern w:val="0"/>
          <w:szCs w:val="21"/>
        </w:rPr>
        <w:t>h&amp;(length-1)</w:t>
      </w:r>
      <w:r w:rsidRPr="00535B9E">
        <w:rPr>
          <w:rFonts w:ascii="Verdana" w:eastAsia="宋体" w:hAnsi="Verdana" w:cs="宋体"/>
          <w:color w:val="000000"/>
          <w:kern w:val="0"/>
          <w:szCs w:val="21"/>
        </w:rPr>
        <w:t>的最后一位肯定为</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，即只能为偶数，这样任何</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值都只会被散列到数组的偶数下标位置上，这便浪费了近一半的空间，因此，</w:t>
      </w:r>
      <w:r w:rsidRPr="00535B9E">
        <w:rPr>
          <w:rFonts w:ascii="Verdana" w:eastAsia="宋体" w:hAnsi="Verdana" w:cs="宋体"/>
          <w:color w:val="000000"/>
          <w:kern w:val="0"/>
          <w:szCs w:val="21"/>
        </w:rPr>
        <w:t>length</w:t>
      </w:r>
      <w:r w:rsidRPr="00535B9E">
        <w:rPr>
          <w:rFonts w:ascii="Verdana" w:eastAsia="宋体" w:hAnsi="Verdana" w:cs="宋体"/>
          <w:color w:val="000000"/>
          <w:kern w:val="0"/>
          <w:szCs w:val="21"/>
        </w:rPr>
        <w:t>取</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的整数次幂，是为了使不同</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值发生碰撞的概率较小，这样就能使元素在哈希表中均匀地散列。</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这看上去很简单，其实比较有玄机的，我们举个例子来说明：</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假设数组长度分别为</w:t>
      </w:r>
      <w:r w:rsidRPr="00535B9E">
        <w:rPr>
          <w:rFonts w:ascii="Verdana" w:eastAsia="宋体" w:hAnsi="Verdana" w:cs="宋体"/>
          <w:color w:val="000000"/>
          <w:kern w:val="0"/>
          <w:szCs w:val="21"/>
        </w:rPr>
        <w:t>15</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，优化后的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码分别为</w:t>
      </w:r>
      <w:r w:rsidRPr="00535B9E">
        <w:rPr>
          <w:rFonts w:ascii="Verdana" w:eastAsia="宋体" w:hAnsi="Verdana" w:cs="宋体"/>
          <w:color w:val="000000"/>
          <w:kern w:val="0"/>
          <w:szCs w:val="21"/>
        </w:rPr>
        <w:t>8</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9</w:t>
      </w:r>
      <w:r w:rsidRPr="00535B9E">
        <w:rPr>
          <w:rFonts w:ascii="Verdana" w:eastAsia="宋体" w:hAnsi="Verdana" w:cs="宋体"/>
          <w:color w:val="000000"/>
          <w:kern w:val="0"/>
          <w:szCs w:val="21"/>
        </w:rPr>
        <w:t>，那么</w:t>
      </w:r>
      <w:r w:rsidRPr="00535B9E">
        <w:rPr>
          <w:rFonts w:ascii="Verdana" w:eastAsia="宋体" w:hAnsi="Verdana" w:cs="宋体"/>
          <w:color w:val="000000"/>
          <w:kern w:val="0"/>
          <w:szCs w:val="21"/>
        </w:rPr>
        <w:t>&amp;</w:t>
      </w:r>
      <w:r w:rsidRPr="00535B9E">
        <w:rPr>
          <w:rFonts w:ascii="Verdana" w:eastAsia="宋体" w:hAnsi="Verdana" w:cs="宋体"/>
          <w:color w:val="000000"/>
          <w:kern w:val="0"/>
          <w:szCs w:val="21"/>
        </w:rPr>
        <w:t>运算后的结果如下：</w:t>
      </w: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h &amp; (table.length-1)                     hash                             table.length-1</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8 &amp; (15-1)：                                 0100                   &amp;              1110                   =                0100</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9 &amp; (15-1)：                                 0101                   &amp;              1110                   =                0100</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8 &amp; (16-1)：                                 0100                   &amp;              1111                   =                0100</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9 &amp; (16-1)：                                 0101                   &amp;              1111                   =                0101</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从上面的例子中可以看出：当它们和</w:t>
      </w:r>
      <w:r w:rsidRPr="00535B9E">
        <w:rPr>
          <w:rFonts w:ascii="Verdana" w:eastAsia="宋体" w:hAnsi="Verdana" w:cs="宋体"/>
          <w:color w:val="000000"/>
          <w:kern w:val="0"/>
          <w:szCs w:val="21"/>
        </w:rPr>
        <w:t>15-1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1110</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与</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的时候，产生了相同的结果，也就是说它们会定位到数组中的同一个位置上去，这就产生了碰撞，</w:t>
      </w:r>
      <w:r w:rsidRPr="00535B9E">
        <w:rPr>
          <w:rFonts w:ascii="Verdana" w:eastAsia="宋体" w:hAnsi="Verdana" w:cs="宋体"/>
          <w:color w:val="000000"/>
          <w:kern w:val="0"/>
          <w:szCs w:val="21"/>
        </w:rPr>
        <w:t>8</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9</w:t>
      </w:r>
      <w:r w:rsidRPr="00535B9E">
        <w:rPr>
          <w:rFonts w:ascii="Verdana" w:eastAsia="宋体" w:hAnsi="Verdana" w:cs="宋体"/>
          <w:color w:val="000000"/>
          <w:kern w:val="0"/>
          <w:szCs w:val="21"/>
        </w:rPr>
        <w:t>会被放到数组中的同一个位置上形成链表，那么查询的时候就需要遍历这个链</w:t>
      </w: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表，得到</w:t>
      </w:r>
      <w:r w:rsidRPr="00535B9E">
        <w:rPr>
          <w:rFonts w:ascii="Verdana" w:eastAsia="宋体" w:hAnsi="Verdana" w:cs="宋体"/>
          <w:color w:val="000000"/>
          <w:kern w:val="0"/>
          <w:szCs w:val="21"/>
        </w:rPr>
        <w:t>8</w:t>
      </w:r>
      <w:r w:rsidRPr="00535B9E">
        <w:rPr>
          <w:rFonts w:ascii="Verdana" w:eastAsia="宋体" w:hAnsi="Verdana" w:cs="宋体"/>
          <w:color w:val="000000"/>
          <w:kern w:val="0"/>
          <w:szCs w:val="21"/>
        </w:rPr>
        <w:t>或者</w:t>
      </w:r>
      <w:r w:rsidRPr="00535B9E">
        <w:rPr>
          <w:rFonts w:ascii="Verdana" w:eastAsia="宋体" w:hAnsi="Verdana" w:cs="宋体"/>
          <w:color w:val="000000"/>
          <w:kern w:val="0"/>
          <w:szCs w:val="21"/>
        </w:rPr>
        <w:t>9</w:t>
      </w:r>
      <w:r w:rsidRPr="00535B9E">
        <w:rPr>
          <w:rFonts w:ascii="Verdana" w:eastAsia="宋体" w:hAnsi="Verdana" w:cs="宋体"/>
          <w:color w:val="000000"/>
          <w:kern w:val="0"/>
          <w:szCs w:val="21"/>
        </w:rPr>
        <w:t>，这样就降低了查询的效率。同时，我们也可以发现，当数组长度为</w:t>
      </w:r>
      <w:r w:rsidRPr="00535B9E">
        <w:rPr>
          <w:rFonts w:ascii="Verdana" w:eastAsia="宋体" w:hAnsi="Verdana" w:cs="宋体"/>
          <w:color w:val="000000"/>
          <w:kern w:val="0"/>
          <w:szCs w:val="21"/>
        </w:rPr>
        <w:t>15</w:t>
      </w:r>
      <w:r w:rsidRPr="00535B9E">
        <w:rPr>
          <w:rFonts w:ascii="Verdana" w:eastAsia="宋体" w:hAnsi="Verdana" w:cs="宋体"/>
          <w:color w:val="000000"/>
          <w:kern w:val="0"/>
          <w:szCs w:val="21"/>
        </w:rPr>
        <w:t>的时候，</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值会与</w:t>
      </w:r>
      <w:r w:rsidRPr="00535B9E">
        <w:rPr>
          <w:rFonts w:ascii="Verdana" w:eastAsia="宋体" w:hAnsi="Verdana" w:cs="宋体"/>
          <w:color w:val="000000"/>
          <w:kern w:val="0"/>
          <w:szCs w:val="21"/>
        </w:rPr>
        <w:t>15-1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1110</w:t>
      </w:r>
      <w:r w:rsidRPr="00535B9E">
        <w:rPr>
          <w:rFonts w:ascii="Verdana" w:eastAsia="宋体" w:hAnsi="Verdana" w:cs="宋体"/>
          <w:color w:val="000000"/>
          <w:kern w:val="0"/>
          <w:szCs w:val="21"/>
        </w:rPr>
        <w:t>）进行</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与</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，那么</w:t>
      </w: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最后一位永远是</w:t>
      </w:r>
      <w:r w:rsidRPr="00535B9E">
        <w:rPr>
          <w:rFonts w:ascii="Verdana" w:eastAsia="宋体" w:hAnsi="Verdana" w:cs="宋体"/>
          <w:color w:val="000000"/>
          <w:kern w:val="0"/>
          <w:szCs w:val="21"/>
        </w:rPr>
        <w:t>0</w:t>
      </w:r>
      <w:r w:rsidRPr="00535B9E">
        <w:rPr>
          <w:rFonts w:ascii="Verdana" w:eastAsia="宋体" w:hAnsi="Verdana" w:cs="宋体"/>
          <w:color w:val="000000"/>
          <w:kern w:val="0"/>
          <w:szCs w:val="21"/>
        </w:rPr>
        <w:t>，而</w:t>
      </w:r>
      <w:r w:rsidRPr="00535B9E">
        <w:rPr>
          <w:rFonts w:ascii="Verdana" w:eastAsia="宋体" w:hAnsi="Verdana" w:cs="宋体"/>
          <w:color w:val="000000"/>
          <w:kern w:val="0"/>
          <w:szCs w:val="21"/>
        </w:rPr>
        <w:t>0001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0011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0101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1001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1011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0111</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1101</w:t>
      </w:r>
      <w:r w:rsidRPr="00535B9E">
        <w:rPr>
          <w:rFonts w:ascii="Verdana" w:eastAsia="宋体" w:hAnsi="Verdana" w:cs="宋体"/>
          <w:color w:val="000000"/>
          <w:kern w:val="0"/>
          <w:szCs w:val="21"/>
        </w:rPr>
        <w:t>这几个位置永远都不能存放元素了，空间浪费相当大，更糟的是这种情况中，数组可以使用的位置比数组长度小了很多，这意味着进一步增加了碰撞的几率，减慢了查询的效率！而当数组长度为</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时，即为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n</w:t>
      </w:r>
      <w:r w:rsidRPr="00535B9E">
        <w:rPr>
          <w:rFonts w:ascii="Verdana" w:eastAsia="宋体" w:hAnsi="Verdana" w:cs="宋体"/>
          <w:color w:val="000000"/>
          <w:kern w:val="0"/>
          <w:szCs w:val="21"/>
        </w:rPr>
        <w:t>次方时，</w:t>
      </w:r>
      <w:r w:rsidRPr="00535B9E">
        <w:rPr>
          <w:rFonts w:ascii="Verdana" w:eastAsia="宋体" w:hAnsi="Verdana" w:cs="宋体"/>
          <w:color w:val="000000"/>
          <w:kern w:val="0"/>
          <w:szCs w:val="21"/>
        </w:rPr>
        <w:t>2n-1</w:t>
      </w:r>
      <w:r w:rsidRPr="00535B9E">
        <w:rPr>
          <w:rFonts w:ascii="Verdana" w:eastAsia="宋体" w:hAnsi="Verdana" w:cs="宋体"/>
          <w:color w:val="000000"/>
          <w:kern w:val="0"/>
          <w:szCs w:val="21"/>
        </w:rPr>
        <w:t>得到的二进制数的每个位上的值都为</w:t>
      </w:r>
      <w:r w:rsidRPr="00535B9E">
        <w:rPr>
          <w:rFonts w:ascii="Verdana" w:eastAsia="宋体" w:hAnsi="Verdana" w:cs="宋体"/>
          <w:color w:val="000000"/>
          <w:kern w:val="0"/>
          <w:szCs w:val="21"/>
        </w:rPr>
        <w:t>1</w:t>
      </w:r>
      <w:r w:rsidRPr="00535B9E">
        <w:rPr>
          <w:rFonts w:ascii="Verdana" w:eastAsia="宋体" w:hAnsi="Verdana" w:cs="宋体"/>
          <w:color w:val="000000"/>
          <w:kern w:val="0"/>
          <w:szCs w:val="21"/>
        </w:rPr>
        <w:t>，这使得在低位上</w:t>
      </w:r>
      <w:r w:rsidRPr="00535B9E">
        <w:rPr>
          <w:rFonts w:ascii="Verdana" w:eastAsia="宋体" w:hAnsi="Verdana" w:cs="宋体"/>
          <w:color w:val="000000"/>
          <w:kern w:val="0"/>
          <w:szCs w:val="21"/>
        </w:rPr>
        <w:t>&amp;</w:t>
      </w:r>
      <w:r w:rsidRPr="00535B9E">
        <w:rPr>
          <w:rFonts w:ascii="Verdana" w:eastAsia="宋体" w:hAnsi="Verdana" w:cs="宋体"/>
          <w:color w:val="000000"/>
          <w:kern w:val="0"/>
          <w:szCs w:val="21"/>
        </w:rPr>
        <w:t>时，得到的和原</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的低位相同，加之</w:t>
      </w:r>
      <w:r w:rsidRPr="00535B9E">
        <w:rPr>
          <w:rFonts w:ascii="Verdana" w:eastAsia="宋体" w:hAnsi="Verdana" w:cs="宋体"/>
          <w:color w:val="000000"/>
          <w:kern w:val="0"/>
          <w:szCs w:val="21"/>
        </w:rPr>
        <w:t>hash(int h)</w:t>
      </w:r>
      <w:r w:rsidRPr="00535B9E">
        <w:rPr>
          <w:rFonts w:ascii="Verdana" w:eastAsia="宋体" w:hAnsi="Verdana" w:cs="宋体"/>
          <w:color w:val="000000"/>
          <w:kern w:val="0"/>
          <w:szCs w:val="21"/>
        </w:rPr>
        <w:t>方法对</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hashCode</w:t>
      </w:r>
      <w:r w:rsidRPr="00535B9E">
        <w:rPr>
          <w:rFonts w:ascii="Verdana" w:eastAsia="宋体" w:hAnsi="Verdana" w:cs="宋体"/>
          <w:color w:val="000000"/>
          <w:kern w:val="0"/>
          <w:szCs w:val="21"/>
        </w:rPr>
        <w:t>的进一步优化，加入了高位计算，就使得只有相同的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值的两个值才会被放到数组中的同一个位置上形成链表。</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lastRenderedPageBreak/>
        <w:t xml:space="preserve">　　</w:t>
      </w: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所以说，当数组长度为</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n</w:t>
      </w:r>
      <w:r w:rsidRPr="00535B9E">
        <w:rPr>
          <w:rFonts w:ascii="Verdana" w:eastAsia="宋体" w:hAnsi="Verdana" w:cs="宋体"/>
          <w:color w:val="000000"/>
          <w:kern w:val="0"/>
          <w:szCs w:val="21"/>
        </w:rPr>
        <w:t>次幂的时候，不同的</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算得得</w:t>
      </w:r>
      <w:r w:rsidRPr="00535B9E">
        <w:rPr>
          <w:rFonts w:ascii="Verdana" w:eastAsia="宋体" w:hAnsi="Verdana" w:cs="宋体"/>
          <w:color w:val="000000"/>
          <w:kern w:val="0"/>
          <w:szCs w:val="21"/>
        </w:rPr>
        <w:t>index</w:t>
      </w:r>
      <w:r w:rsidRPr="00535B9E">
        <w:rPr>
          <w:rFonts w:ascii="Verdana" w:eastAsia="宋体" w:hAnsi="Verdana" w:cs="宋体"/>
          <w:color w:val="000000"/>
          <w:kern w:val="0"/>
          <w:szCs w:val="21"/>
        </w:rPr>
        <w:t>相同的几率较小，那么数据在数组上分布就比较均匀，也就是说碰撞的几率小，相对的，查询的时候就不用遍历某个位置上的链表，这样查询效率也就较高了。</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根据上面</w:t>
      </w:r>
      <w:r w:rsidRPr="00535B9E">
        <w:rPr>
          <w:rFonts w:ascii="Verdana" w:eastAsia="宋体" w:hAnsi="Verdana" w:cs="宋体"/>
          <w:color w:val="000000"/>
          <w:kern w:val="0"/>
          <w:szCs w:val="21"/>
        </w:rPr>
        <w:t xml:space="preserve"> put </w:t>
      </w:r>
      <w:r w:rsidRPr="00535B9E">
        <w:rPr>
          <w:rFonts w:ascii="Verdana" w:eastAsia="宋体" w:hAnsi="Verdana" w:cs="宋体"/>
          <w:color w:val="000000"/>
          <w:kern w:val="0"/>
          <w:szCs w:val="21"/>
        </w:rPr>
        <w:t>方法的源代码可以看出，当程序试图将一个</w:t>
      </w:r>
      <w:r w:rsidRPr="00535B9E">
        <w:rPr>
          <w:rFonts w:ascii="Verdana" w:eastAsia="宋体" w:hAnsi="Verdana" w:cs="宋体"/>
          <w:color w:val="000000"/>
          <w:kern w:val="0"/>
          <w:szCs w:val="21"/>
        </w:rPr>
        <w:t>key-value</w:t>
      </w:r>
      <w:r w:rsidRPr="00535B9E">
        <w:rPr>
          <w:rFonts w:ascii="Verdana" w:eastAsia="宋体" w:hAnsi="Verdana" w:cs="宋体"/>
          <w:color w:val="000000"/>
          <w:kern w:val="0"/>
          <w:szCs w:val="21"/>
        </w:rPr>
        <w:t>对放入</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中时，程序首先根据该</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返回值决定该</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的存储位置：如果两个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hashCode() </w:t>
      </w:r>
      <w:r w:rsidRPr="00535B9E">
        <w:rPr>
          <w:rFonts w:ascii="Verdana" w:eastAsia="宋体" w:hAnsi="Verdana" w:cs="宋体"/>
          <w:color w:val="000000"/>
          <w:kern w:val="0"/>
          <w:szCs w:val="21"/>
        </w:rPr>
        <w:t>返回值相同，那它们的存储位置相同。如果这两个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通过</w:t>
      </w:r>
      <w:r w:rsidRPr="00535B9E">
        <w:rPr>
          <w:rFonts w:ascii="Verdana" w:eastAsia="宋体" w:hAnsi="Verdana" w:cs="宋体"/>
          <w:color w:val="000000"/>
          <w:kern w:val="0"/>
          <w:szCs w:val="21"/>
        </w:rPr>
        <w:t xml:space="preserve"> equals </w:t>
      </w:r>
      <w:r w:rsidRPr="00535B9E">
        <w:rPr>
          <w:rFonts w:ascii="Verdana" w:eastAsia="宋体" w:hAnsi="Verdana" w:cs="宋体"/>
          <w:color w:val="000000"/>
          <w:kern w:val="0"/>
          <w:szCs w:val="21"/>
        </w:rPr>
        <w:t>比较返回</w:t>
      </w:r>
      <w:r w:rsidRPr="00535B9E">
        <w:rPr>
          <w:rFonts w:ascii="Verdana" w:eastAsia="宋体" w:hAnsi="Verdana" w:cs="宋体"/>
          <w:color w:val="000000"/>
          <w:kern w:val="0"/>
          <w:szCs w:val="21"/>
        </w:rPr>
        <w:t xml:space="preserve"> true</w:t>
      </w:r>
      <w:r w:rsidRPr="00535B9E">
        <w:rPr>
          <w:rFonts w:ascii="Verdana" w:eastAsia="宋体" w:hAnsi="Verdana" w:cs="宋体"/>
          <w:color w:val="000000"/>
          <w:kern w:val="0"/>
          <w:szCs w:val="21"/>
        </w:rPr>
        <w:t>，新添加</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value </w:t>
      </w:r>
      <w:r w:rsidRPr="00535B9E">
        <w:rPr>
          <w:rFonts w:ascii="Verdana" w:eastAsia="宋体" w:hAnsi="Verdana" w:cs="宋体"/>
          <w:color w:val="000000"/>
          <w:kern w:val="0"/>
          <w:szCs w:val="21"/>
        </w:rPr>
        <w:t>将覆盖集合中原有</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value</w:t>
      </w:r>
      <w:r w:rsidRPr="00535B9E">
        <w:rPr>
          <w:rFonts w:ascii="Verdana" w:eastAsia="宋体" w:hAnsi="Verdana" w:cs="宋体"/>
          <w:color w:val="000000"/>
          <w:kern w:val="0"/>
          <w:szCs w:val="21"/>
        </w:rPr>
        <w:t>，但</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不会覆盖。如果这两个</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key </w:t>
      </w:r>
      <w:r w:rsidRPr="00535B9E">
        <w:rPr>
          <w:rFonts w:ascii="Verdana" w:eastAsia="宋体" w:hAnsi="Verdana" w:cs="宋体"/>
          <w:color w:val="000000"/>
          <w:kern w:val="0"/>
          <w:szCs w:val="21"/>
        </w:rPr>
        <w:t>通过</w:t>
      </w:r>
      <w:r w:rsidRPr="00535B9E">
        <w:rPr>
          <w:rFonts w:ascii="Verdana" w:eastAsia="宋体" w:hAnsi="Verdana" w:cs="宋体"/>
          <w:color w:val="000000"/>
          <w:kern w:val="0"/>
          <w:szCs w:val="21"/>
        </w:rPr>
        <w:t xml:space="preserve"> equals </w:t>
      </w:r>
      <w:r w:rsidRPr="00535B9E">
        <w:rPr>
          <w:rFonts w:ascii="Verdana" w:eastAsia="宋体" w:hAnsi="Verdana" w:cs="宋体"/>
          <w:color w:val="000000"/>
          <w:kern w:val="0"/>
          <w:szCs w:val="21"/>
        </w:rPr>
        <w:t>比较返回</w:t>
      </w:r>
      <w:r w:rsidRPr="00535B9E">
        <w:rPr>
          <w:rFonts w:ascii="Verdana" w:eastAsia="宋体" w:hAnsi="Verdana" w:cs="宋体"/>
          <w:color w:val="000000"/>
          <w:kern w:val="0"/>
          <w:szCs w:val="21"/>
        </w:rPr>
        <w:t xml:space="preserve"> false</w:t>
      </w:r>
      <w:r w:rsidRPr="00535B9E">
        <w:rPr>
          <w:rFonts w:ascii="Verdana" w:eastAsia="宋体" w:hAnsi="Verdana" w:cs="宋体"/>
          <w:color w:val="000000"/>
          <w:kern w:val="0"/>
          <w:szCs w:val="21"/>
        </w:rPr>
        <w:t>，新添加的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将与集合中原有</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形成</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链，而且新添加的</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位于</w:t>
      </w:r>
      <w:r w:rsidRPr="00535B9E">
        <w:rPr>
          <w:rFonts w:ascii="Verdana" w:eastAsia="宋体" w:hAnsi="Verdana" w:cs="宋体"/>
          <w:color w:val="000000"/>
          <w:kern w:val="0"/>
          <w:szCs w:val="21"/>
        </w:rPr>
        <w:t xml:space="preserve"> Entry </w:t>
      </w:r>
      <w:r w:rsidRPr="00535B9E">
        <w:rPr>
          <w:rFonts w:ascii="Verdana" w:eastAsia="宋体" w:hAnsi="Verdana" w:cs="宋体"/>
          <w:color w:val="000000"/>
          <w:kern w:val="0"/>
          <w:szCs w:val="21"/>
        </w:rPr>
        <w:t>链的头部</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具体说明继续看</w:t>
      </w:r>
      <w:r w:rsidRPr="00535B9E">
        <w:rPr>
          <w:rFonts w:ascii="Verdana" w:eastAsia="宋体" w:hAnsi="Verdana" w:cs="宋体"/>
          <w:color w:val="000000"/>
          <w:kern w:val="0"/>
          <w:szCs w:val="21"/>
        </w:rPr>
        <w:t xml:space="preserve"> addEntry() </w:t>
      </w:r>
      <w:r w:rsidRPr="00535B9E">
        <w:rPr>
          <w:rFonts w:ascii="Verdana" w:eastAsia="宋体" w:hAnsi="Verdana" w:cs="宋体"/>
          <w:color w:val="000000"/>
          <w:kern w:val="0"/>
          <w:szCs w:val="21"/>
        </w:rPr>
        <w:t>方法的说明。</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 void addEntry(int hash, K key, V value, int bucketIndex)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2         Entry&lt;K,V&gt; e = table[bucketIndex]; //如果要加入的位置有值，将该位置原先的值设置为新entry的next,也就是新entry链表的下一个节点</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3         table[bucketIndex] = new Entry&lt;&gt;(hash, key, value, 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4         if (size++ &gt;= threshold) //如果大于临界值就扩容</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5             resize(2 * table.length); //以2的倍数扩容</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6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参数</w:t>
      </w:r>
      <w:r w:rsidRPr="00535B9E">
        <w:rPr>
          <w:rFonts w:ascii="Verdana" w:eastAsia="宋体" w:hAnsi="Verdana" w:cs="宋体"/>
          <w:color w:val="000000"/>
          <w:kern w:val="0"/>
          <w:szCs w:val="21"/>
        </w:rPr>
        <w:t>bucketIndex</w:t>
      </w:r>
      <w:r w:rsidRPr="00535B9E">
        <w:rPr>
          <w:rFonts w:ascii="Verdana" w:eastAsia="宋体" w:hAnsi="Verdana" w:cs="宋体"/>
          <w:color w:val="000000"/>
          <w:kern w:val="0"/>
          <w:szCs w:val="21"/>
        </w:rPr>
        <w:t>就是</w:t>
      </w:r>
      <w:r w:rsidRPr="00535B9E">
        <w:rPr>
          <w:rFonts w:ascii="Verdana" w:eastAsia="宋体" w:hAnsi="Verdana" w:cs="宋体"/>
          <w:color w:val="000000"/>
          <w:kern w:val="0"/>
          <w:szCs w:val="21"/>
        </w:rPr>
        <w:t>indexFor</w:t>
      </w:r>
      <w:r w:rsidRPr="00535B9E">
        <w:rPr>
          <w:rFonts w:ascii="Verdana" w:eastAsia="宋体" w:hAnsi="Verdana" w:cs="宋体"/>
          <w:color w:val="000000"/>
          <w:kern w:val="0"/>
          <w:szCs w:val="21"/>
        </w:rPr>
        <w:t>函数计算出来的索引值，第</w:t>
      </w:r>
      <w:r w:rsidRPr="00535B9E">
        <w:rPr>
          <w:rFonts w:ascii="Verdana" w:eastAsia="宋体" w:hAnsi="Verdana" w:cs="宋体"/>
          <w:color w:val="000000"/>
          <w:kern w:val="0"/>
          <w:szCs w:val="21"/>
        </w:rPr>
        <w:t>2</w:t>
      </w:r>
      <w:r w:rsidRPr="00535B9E">
        <w:rPr>
          <w:rFonts w:ascii="Verdana" w:eastAsia="宋体" w:hAnsi="Verdana" w:cs="宋体"/>
          <w:color w:val="000000"/>
          <w:kern w:val="0"/>
          <w:szCs w:val="21"/>
        </w:rPr>
        <w:t>行代码是取得数组中索引为</w:t>
      </w:r>
      <w:r w:rsidRPr="00535B9E">
        <w:rPr>
          <w:rFonts w:ascii="Verdana" w:eastAsia="宋体" w:hAnsi="Verdana" w:cs="宋体"/>
          <w:color w:val="000000"/>
          <w:kern w:val="0"/>
          <w:szCs w:val="21"/>
        </w:rPr>
        <w:t>bucketIndex</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对象，第</w:t>
      </w:r>
      <w:r w:rsidRPr="00535B9E">
        <w:rPr>
          <w:rFonts w:ascii="Verdana" w:eastAsia="宋体" w:hAnsi="Verdana" w:cs="宋体"/>
          <w:color w:val="000000"/>
          <w:kern w:val="0"/>
          <w:szCs w:val="21"/>
        </w:rPr>
        <w:t>3</w:t>
      </w:r>
      <w:r w:rsidRPr="00535B9E">
        <w:rPr>
          <w:rFonts w:ascii="Verdana" w:eastAsia="宋体" w:hAnsi="Verdana" w:cs="宋体"/>
          <w:color w:val="000000"/>
          <w:kern w:val="0"/>
          <w:szCs w:val="21"/>
        </w:rPr>
        <w:t>行就是用</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value</w:t>
      </w:r>
      <w:r w:rsidRPr="00535B9E">
        <w:rPr>
          <w:rFonts w:ascii="Verdana" w:eastAsia="宋体" w:hAnsi="Verdana" w:cs="宋体"/>
          <w:color w:val="000000"/>
          <w:kern w:val="0"/>
          <w:szCs w:val="21"/>
        </w:rPr>
        <w:t>构建一个新的</w:t>
      </w:r>
      <w:r w:rsidRPr="00535B9E">
        <w:rPr>
          <w:rFonts w:ascii="Verdana" w:eastAsia="宋体" w:hAnsi="Verdana" w:cs="宋体"/>
          <w:color w:val="000000"/>
          <w:kern w:val="0"/>
          <w:szCs w:val="21"/>
        </w:rPr>
        <w:t>Entry</w:t>
      </w:r>
      <w:r w:rsidRPr="00535B9E">
        <w:rPr>
          <w:rFonts w:ascii="Verdana" w:eastAsia="宋体" w:hAnsi="Verdana" w:cs="宋体"/>
          <w:color w:val="000000"/>
          <w:kern w:val="0"/>
          <w:szCs w:val="21"/>
        </w:rPr>
        <w:t>对象放到索引为</w:t>
      </w:r>
      <w:r w:rsidRPr="00535B9E">
        <w:rPr>
          <w:rFonts w:ascii="Verdana" w:eastAsia="宋体" w:hAnsi="Verdana" w:cs="宋体"/>
          <w:color w:val="000000"/>
          <w:kern w:val="0"/>
          <w:szCs w:val="21"/>
        </w:rPr>
        <w:t>bucketIndex</w:t>
      </w:r>
      <w:r w:rsidRPr="00535B9E">
        <w:rPr>
          <w:rFonts w:ascii="Verdana" w:eastAsia="宋体" w:hAnsi="Verdana" w:cs="宋体"/>
          <w:color w:val="000000"/>
          <w:kern w:val="0"/>
          <w:szCs w:val="21"/>
        </w:rPr>
        <w:t>的位置，并且将该位置原先的对象设置为新对象的</w:t>
      </w:r>
      <w:r w:rsidRPr="00535B9E">
        <w:rPr>
          <w:rFonts w:ascii="Verdana" w:eastAsia="宋体" w:hAnsi="Verdana" w:cs="宋体"/>
          <w:color w:val="000000"/>
          <w:kern w:val="0"/>
          <w:szCs w:val="21"/>
        </w:rPr>
        <w:t>next</w:t>
      </w:r>
      <w:r w:rsidRPr="00535B9E">
        <w:rPr>
          <w:rFonts w:ascii="Verdana" w:eastAsia="宋体" w:hAnsi="Verdana" w:cs="宋体"/>
          <w:color w:val="000000"/>
          <w:kern w:val="0"/>
          <w:szCs w:val="21"/>
        </w:rPr>
        <w:t>构成链表。</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第</w:t>
      </w:r>
      <w:r w:rsidRPr="00535B9E">
        <w:rPr>
          <w:rFonts w:ascii="Verdana" w:eastAsia="宋体" w:hAnsi="Verdana" w:cs="宋体"/>
          <w:color w:val="000000"/>
          <w:kern w:val="0"/>
          <w:szCs w:val="21"/>
        </w:rPr>
        <w:t>4</w:t>
      </w:r>
      <w:r w:rsidRPr="00535B9E">
        <w:rPr>
          <w:rFonts w:ascii="Verdana" w:eastAsia="宋体" w:hAnsi="Verdana" w:cs="宋体"/>
          <w:color w:val="000000"/>
          <w:kern w:val="0"/>
          <w:szCs w:val="21"/>
        </w:rPr>
        <w:t>行和第</w:t>
      </w:r>
      <w:r w:rsidRPr="00535B9E">
        <w:rPr>
          <w:rFonts w:ascii="Verdana" w:eastAsia="宋体" w:hAnsi="Verdana" w:cs="宋体"/>
          <w:color w:val="000000"/>
          <w:kern w:val="0"/>
          <w:szCs w:val="21"/>
        </w:rPr>
        <w:t>5</w:t>
      </w:r>
      <w:r w:rsidRPr="00535B9E">
        <w:rPr>
          <w:rFonts w:ascii="Verdana" w:eastAsia="宋体" w:hAnsi="Verdana" w:cs="宋体"/>
          <w:color w:val="000000"/>
          <w:kern w:val="0"/>
          <w:szCs w:val="21"/>
        </w:rPr>
        <w:t>行就是判断</w:t>
      </w:r>
      <w:r w:rsidRPr="00535B9E">
        <w:rPr>
          <w:rFonts w:ascii="Verdana" w:eastAsia="宋体" w:hAnsi="Verdana" w:cs="宋体"/>
          <w:color w:val="000000"/>
          <w:kern w:val="0"/>
          <w:szCs w:val="21"/>
        </w:rPr>
        <w:t>put</w:t>
      </w:r>
      <w:r w:rsidRPr="00535B9E">
        <w:rPr>
          <w:rFonts w:ascii="Verdana" w:eastAsia="宋体" w:hAnsi="Verdana" w:cs="宋体"/>
          <w:color w:val="000000"/>
          <w:kern w:val="0"/>
          <w:szCs w:val="21"/>
        </w:rPr>
        <w:t>后</w:t>
      </w:r>
      <w:r w:rsidRPr="00535B9E">
        <w:rPr>
          <w:rFonts w:ascii="Verdana" w:eastAsia="宋体" w:hAnsi="Verdana" w:cs="宋体"/>
          <w:color w:val="000000"/>
          <w:kern w:val="0"/>
          <w:szCs w:val="21"/>
        </w:rPr>
        <w:t>size</w:t>
      </w:r>
      <w:r w:rsidRPr="00535B9E">
        <w:rPr>
          <w:rFonts w:ascii="Verdana" w:eastAsia="宋体" w:hAnsi="Verdana" w:cs="宋体"/>
          <w:color w:val="000000"/>
          <w:kern w:val="0"/>
          <w:szCs w:val="21"/>
        </w:rPr>
        <w:t>是否达到了临界值</w:t>
      </w:r>
      <w:r w:rsidRPr="00535B9E">
        <w:rPr>
          <w:rFonts w:ascii="Verdana" w:eastAsia="宋体" w:hAnsi="Verdana" w:cs="宋体"/>
          <w:color w:val="000000"/>
          <w:kern w:val="0"/>
          <w:szCs w:val="21"/>
        </w:rPr>
        <w:t>threshold</w:t>
      </w:r>
      <w:r w:rsidRPr="00535B9E">
        <w:rPr>
          <w:rFonts w:ascii="Verdana" w:eastAsia="宋体" w:hAnsi="Verdana" w:cs="宋体"/>
          <w:color w:val="000000"/>
          <w:kern w:val="0"/>
          <w:szCs w:val="21"/>
        </w:rPr>
        <w:t>，如果达到了临界值就要进行扩容，</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扩容是扩为原来的两倍。</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5" w:name="a7"/>
      <w:bookmarkEnd w:id="5"/>
      <w:r w:rsidRPr="00535B9E">
        <w:rPr>
          <w:rFonts w:ascii="Verdana" w:eastAsia="宋体" w:hAnsi="Verdana" w:cs="宋体"/>
          <w:color w:val="000000"/>
          <w:kern w:val="0"/>
          <w:szCs w:val="21"/>
        </w:rPr>
        <w:t>4</w:t>
      </w:r>
      <w:r w:rsidRPr="00535B9E">
        <w:rPr>
          <w:rFonts w:ascii="Verdana" w:eastAsia="宋体" w:hAnsi="Verdana" w:cs="宋体"/>
          <w:color w:val="000000"/>
          <w:kern w:val="0"/>
          <w:szCs w:val="21"/>
        </w:rPr>
        <w:t>、调整大小</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resize()</w:t>
      </w:r>
      <w:r w:rsidRPr="00535B9E">
        <w:rPr>
          <w:rFonts w:ascii="Verdana" w:eastAsia="宋体" w:hAnsi="Verdana" w:cs="宋体"/>
          <w:color w:val="000000"/>
          <w:kern w:val="0"/>
          <w:szCs w:val="21"/>
        </w:rPr>
        <w:t>方法如下：</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r w:rsidRPr="00535B9E">
        <w:rPr>
          <w:rFonts w:ascii="Verdana" w:eastAsia="宋体" w:hAnsi="Verdana" w:cs="宋体"/>
          <w:color w:val="000000"/>
          <w:kern w:val="0"/>
          <w:szCs w:val="21"/>
        </w:rPr>
        <w:t>重新调整</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的大小，</w:t>
      </w:r>
      <w:r w:rsidRPr="00535B9E">
        <w:rPr>
          <w:rFonts w:ascii="Verdana" w:eastAsia="宋体" w:hAnsi="Verdana" w:cs="宋体"/>
          <w:color w:val="000000"/>
          <w:kern w:val="0"/>
          <w:szCs w:val="21"/>
        </w:rPr>
        <w:t>newCapacity</w:t>
      </w:r>
      <w:r w:rsidRPr="00535B9E">
        <w:rPr>
          <w:rFonts w:ascii="Verdana" w:eastAsia="宋体" w:hAnsi="Verdana" w:cs="宋体"/>
          <w:color w:val="000000"/>
          <w:kern w:val="0"/>
          <w:szCs w:val="21"/>
        </w:rPr>
        <w:t>是调整后的单位</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1     void resize(int newCapacity)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2         Entry[] oldTable = table;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lastRenderedPageBreak/>
        <w:t xml:space="preserve"> 3         int oldCapacity = oldTable.length;</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4         if (oldCapacity == MAXIMUM_CAPACITY)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5             threshold = Integer.MAX_VALUE;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6             return;</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7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8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 9         Entry[] newTable = new Entry[newCapacity];</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10         transfer(newTable);//用来将原先table的元素全部移到newTable里面</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11         table = newTable;  //再将newTable赋值给table</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12         threshold = (int)(newCapacity * loadFactor);//重新计算临界值</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13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新建了一个</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的底层数组，上面代码中第</w:t>
      </w:r>
      <w:r w:rsidRPr="00535B9E">
        <w:rPr>
          <w:rFonts w:ascii="Verdana" w:eastAsia="宋体" w:hAnsi="Verdana" w:cs="宋体"/>
          <w:color w:val="000000"/>
          <w:kern w:val="0"/>
          <w:szCs w:val="21"/>
        </w:rPr>
        <w:t>10</w:t>
      </w:r>
      <w:r w:rsidRPr="00535B9E">
        <w:rPr>
          <w:rFonts w:ascii="Verdana" w:eastAsia="宋体" w:hAnsi="Verdana" w:cs="宋体"/>
          <w:color w:val="000000"/>
          <w:kern w:val="0"/>
          <w:szCs w:val="21"/>
        </w:rPr>
        <w:t>行为调用</w:t>
      </w:r>
      <w:r w:rsidRPr="00535B9E">
        <w:rPr>
          <w:rFonts w:ascii="Verdana" w:eastAsia="宋体" w:hAnsi="Verdana" w:cs="宋体"/>
          <w:color w:val="000000"/>
          <w:kern w:val="0"/>
          <w:szCs w:val="21"/>
        </w:rPr>
        <w:t>transfer</w:t>
      </w:r>
      <w:r w:rsidRPr="00535B9E">
        <w:rPr>
          <w:rFonts w:ascii="Verdana" w:eastAsia="宋体" w:hAnsi="Verdana" w:cs="宋体"/>
          <w:color w:val="000000"/>
          <w:kern w:val="0"/>
          <w:szCs w:val="21"/>
        </w:rPr>
        <w:t>方法，将</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的全部元素添加到新的</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并重新计算元素在新的数组中的索引位置</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当</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中的元素越来越多的时候，</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冲突的几率也就越来越高，因为数组的长度是固定的。所以为了提高查询的效率，就要对</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的数组进行扩容，数组扩容这个操作也会出现在</w:t>
      </w:r>
      <w:r w:rsidRPr="00535B9E">
        <w:rPr>
          <w:rFonts w:ascii="Verdana" w:eastAsia="宋体" w:hAnsi="Verdana" w:cs="宋体"/>
          <w:color w:val="000000"/>
          <w:kern w:val="0"/>
          <w:szCs w:val="21"/>
        </w:rPr>
        <w:t>ArrayList</w:t>
      </w:r>
      <w:r w:rsidRPr="00535B9E">
        <w:rPr>
          <w:rFonts w:ascii="Verdana" w:eastAsia="宋体" w:hAnsi="Verdana" w:cs="宋体"/>
          <w:color w:val="000000"/>
          <w:kern w:val="0"/>
          <w:szCs w:val="21"/>
        </w:rPr>
        <w:t>中，这是一个常用的操作，而在</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数组扩容之后，最消耗性能的点就出现了：原数组中的数据必须重新计算其在新数组中的位置，并放进去，这就是</w:t>
      </w:r>
      <w:r w:rsidRPr="00535B9E">
        <w:rPr>
          <w:rFonts w:ascii="Verdana" w:eastAsia="宋体" w:hAnsi="Verdana" w:cs="宋体"/>
          <w:color w:val="000000"/>
          <w:kern w:val="0"/>
          <w:szCs w:val="21"/>
        </w:rPr>
        <w:t>resize</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那么</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什么时候进行扩容呢？当</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中的元素个数超过数组大小</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时，就会进行数组扩容，</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的默认值为</w:t>
      </w:r>
      <w:r w:rsidRPr="00535B9E">
        <w:rPr>
          <w:rFonts w:ascii="Verdana" w:eastAsia="宋体" w:hAnsi="Verdana" w:cs="宋体"/>
          <w:color w:val="000000"/>
          <w:kern w:val="0"/>
          <w:szCs w:val="21"/>
        </w:rPr>
        <w:t>0.75</w:t>
      </w:r>
      <w:r w:rsidRPr="00535B9E">
        <w:rPr>
          <w:rFonts w:ascii="Verdana" w:eastAsia="宋体" w:hAnsi="Verdana" w:cs="宋体"/>
          <w:color w:val="000000"/>
          <w:kern w:val="0"/>
          <w:szCs w:val="21"/>
        </w:rPr>
        <w:t>，这是一个折中的取值。也就是说，默认情况下，数组大小为</w:t>
      </w:r>
      <w:r w:rsidRPr="00535B9E">
        <w:rPr>
          <w:rFonts w:ascii="Verdana" w:eastAsia="宋体" w:hAnsi="Verdana" w:cs="宋体"/>
          <w:color w:val="000000"/>
          <w:kern w:val="0"/>
          <w:szCs w:val="21"/>
        </w:rPr>
        <w:t>16</w:t>
      </w:r>
      <w:r w:rsidRPr="00535B9E">
        <w:rPr>
          <w:rFonts w:ascii="Verdana" w:eastAsia="宋体" w:hAnsi="Verdana" w:cs="宋体"/>
          <w:color w:val="000000"/>
          <w:kern w:val="0"/>
          <w:szCs w:val="21"/>
        </w:rPr>
        <w:t>，那么当</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中元素个数超过</w:t>
      </w:r>
      <w:r w:rsidRPr="00535B9E">
        <w:rPr>
          <w:rFonts w:ascii="Verdana" w:eastAsia="宋体" w:hAnsi="Verdana" w:cs="宋体"/>
          <w:color w:val="000000"/>
          <w:kern w:val="0"/>
          <w:szCs w:val="21"/>
        </w:rPr>
        <w:t>16*0.75=12</w:t>
      </w:r>
      <w:r w:rsidRPr="00535B9E">
        <w:rPr>
          <w:rFonts w:ascii="Verdana" w:eastAsia="宋体" w:hAnsi="Verdana" w:cs="宋体"/>
          <w:color w:val="000000"/>
          <w:kern w:val="0"/>
          <w:szCs w:val="21"/>
        </w:rPr>
        <w:t>的时候，就把数组的大小扩展为</w:t>
      </w:r>
      <w:r w:rsidRPr="00535B9E">
        <w:rPr>
          <w:rFonts w:ascii="Verdana" w:eastAsia="宋体" w:hAnsi="Verdana" w:cs="宋体"/>
          <w:color w:val="000000"/>
          <w:kern w:val="0"/>
          <w:szCs w:val="21"/>
        </w:rPr>
        <w:t xml:space="preserve"> 2*16=32</w:t>
      </w:r>
      <w:r w:rsidRPr="00535B9E">
        <w:rPr>
          <w:rFonts w:ascii="Verdana" w:eastAsia="宋体" w:hAnsi="Verdana" w:cs="宋体"/>
          <w:color w:val="000000"/>
          <w:kern w:val="0"/>
          <w:szCs w:val="21"/>
        </w:rPr>
        <w:t>，即扩大一倍，然后重新计算每个元素在数组中的位置，扩容是需要进行数组复制的，复制数组是非常消耗性能的操作，所以如果我们已经预知</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中元素的个数，那么预设元素的个数能够有效的提高</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的性能。</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6" w:name="a8"/>
      <w:bookmarkEnd w:id="6"/>
      <w:r w:rsidRPr="00535B9E">
        <w:rPr>
          <w:rFonts w:ascii="Verdana" w:eastAsia="宋体" w:hAnsi="Verdana" w:cs="宋体"/>
          <w:color w:val="000000"/>
          <w:kern w:val="0"/>
          <w:szCs w:val="21"/>
        </w:rPr>
        <w:t> 5</w:t>
      </w:r>
      <w:r w:rsidRPr="00535B9E">
        <w:rPr>
          <w:rFonts w:ascii="Verdana" w:eastAsia="宋体" w:hAnsi="Verdana" w:cs="宋体"/>
          <w:color w:val="000000"/>
          <w:kern w:val="0"/>
          <w:szCs w:val="21"/>
        </w:rPr>
        <w:t>、数据读取</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lastRenderedPageBreak/>
        <w:drawing>
          <wp:inline distT="0" distB="0" distL="0" distR="0">
            <wp:extent cx="189865" cy="189865"/>
            <wp:effectExtent l="0" t="0" r="635" b="635"/>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1.public V get(Object key)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2.    if (key == null)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3.        return getForNullKey();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4.    int hash = hash(key.hashCode());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5.    for (Entry&lt;K,V&gt; e = table[indexFor(hash, table.length)];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6.        e != null;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7.        e = e.next)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8.        Object k;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9.        if (e.hash == hash &amp;&amp; ((k = e.key) == key || key.equals(k)))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10.            return e.value;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11.    }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12.    return null;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13.}  </w:t>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00000"/>
          <w:kern w:val="0"/>
          <w:szCs w:val="21"/>
        </w:rPr>
        <w:drawing>
          <wp:inline distT="0" distB="0" distL="0" distR="0">
            <wp:extent cx="189865" cy="189865"/>
            <wp:effectExtent l="0" t="0" r="635" b="635"/>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5F5F5"/>
        <w:jc w:val="left"/>
        <w:rPr>
          <w:rFonts w:ascii="宋体" w:eastAsia="宋体" w:hAnsi="宋体" w:cs="宋体"/>
          <w:color w:val="000000"/>
          <w:kern w:val="0"/>
          <w:szCs w:val="21"/>
        </w:rPr>
      </w:pPr>
      <w:r w:rsidRPr="00535B9E">
        <w:rPr>
          <w:rFonts w:ascii="宋体" w:eastAsia="宋体" w:hAnsi="宋体" w:cs="宋体"/>
          <w:noProof/>
          <w:color w:val="075DB3"/>
          <w:kern w:val="0"/>
          <w:szCs w:val="21"/>
        </w:rPr>
        <w:drawing>
          <wp:inline distT="0" distB="0" distL="0" distR="0">
            <wp:extent cx="189865" cy="189865"/>
            <wp:effectExtent l="0" t="0" r="635" b="635"/>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有了上面存储时的</w:t>
      </w:r>
      <w:r w:rsidRPr="00535B9E">
        <w:rPr>
          <w:rFonts w:ascii="Verdana" w:eastAsia="宋体" w:hAnsi="Verdana" w:cs="宋体"/>
          <w:color w:val="000000"/>
          <w:kern w:val="0"/>
          <w:szCs w:val="21"/>
        </w:rPr>
        <w:t>hash</w:t>
      </w:r>
      <w:r w:rsidRPr="00535B9E">
        <w:rPr>
          <w:rFonts w:ascii="Verdana" w:eastAsia="宋体" w:hAnsi="Verdana" w:cs="宋体"/>
          <w:color w:val="000000"/>
          <w:kern w:val="0"/>
          <w:szCs w:val="21"/>
        </w:rPr>
        <w:t>算法作为基础，理解起来这段代码就很容易了。从上面的源代码中可以看出：从</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中</w:t>
      </w:r>
      <w:r w:rsidRPr="00535B9E">
        <w:rPr>
          <w:rFonts w:ascii="Verdana" w:eastAsia="宋体" w:hAnsi="Verdana" w:cs="宋体"/>
          <w:color w:val="000000"/>
          <w:kern w:val="0"/>
          <w:szCs w:val="21"/>
        </w:rPr>
        <w:t>get</w:t>
      </w:r>
      <w:r w:rsidRPr="00535B9E">
        <w:rPr>
          <w:rFonts w:ascii="Verdana" w:eastAsia="宋体" w:hAnsi="Verdana" w:cs="宋体"/>
          <w:color w:val="000000"/>
          <w:kern w:val="0"/>
          <w:szCs w:val="21"/>
        </w:rPr>
        <w:t>元素时，首先计算</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hashCode</w:t>
      </w:r>
      <w:r w:rsidRPr="00535B9E">
        <w:rPr>
          <w:rFonts w:ascii="Verdana" w:eastAsia="宋体" w:hAnsi="Verdana" w:cs="宋体"/>
          <w:color w:val="000000"/>
          <w:kern w:val="0"/>
          <w:szCs w:val="21"/>
        </w:rPr>
        <w:t>，找到数组中对应位置的某一元素，然后通过</w:t>
      </w:r>
      <w:r w:rsidRPr="00535B9E">
        <w:rPr>
          <w:rFonts w:ascii="Verdana" w:eastAsia="宋体" w:hAnsi="Verdana" w:cs="宋体"/>
          <w:color w:val="000000"/>
          <w:kern w:val="0"/>
          <w:szCs w:val="21"/>
        </w:rPr>
        <w:t>key</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equals</w:t>
      </w:r>
      <w:r w:rsidRPr="00535B9E">
        <w:rPr>
          <w:rFonts w:ascii="Verdana" w:eastAsia="宋体" w:hAnsi="Verdana" w:cs="宋体"/>
          <w:color w:val="000000"/>
          <w:kern w:val="0"/>
          <w:szCs w:val="21"/>
        </w:rPr>
        <w:t>方法在对应位置的链表中找到需要的元素。</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jc w:val="left"/>
        <w:rPr>
          <w:rFonts w:ascii="Verdana" w:eastAsia="宋体" w:hAnsi="Verdana" w:cs="宋体"/>
          <w:color w:val="000000"/>
          <w:kern w:val="0"/>
          <w:szCs w:val="21"/>
        </w:rPr>
      </w:pPr>
      <w:bookmarkStart w:id="7" w:name="a9"/>
      <w:bookmarkEnd w:id="7"/>
      <w:r w:rsidRPr="00535B9E">
        <w:rPr>
          <w:rFonts w:ascii="Verdana" w:eastAsia="宋体" w:hAnsi="Verdana" w:cs="宋体"/>
          <w:color w:val="000000"/>
          <w:kern w:val="0"/>
          <w:szCs w:val="21"/>
        </w:rPr>
        <w:t>6</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的性能参数：</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HashMap </w:t>
      </w:r>
      <w:r w:rsidRPr="00535B9E">
        <w:rPr>
          <w:rFonts w:ascii="Verdana" w:eastAsia="宋体" w:hAnsi="Verdana" w:cs="宋体"/>
          <w:color w:val="000000"/>
          <w:kern w:val="0"/>
          <w:szCs w:val="21"/>
        </w:rPr>
        <w:t>包含如下几个构造器：</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w:t>
      </w:r>
      <w:r w:rsidRPr="00535B9E">
        <w:rPr>
          <w:rFonts w:ascii="Verdana" w:eastAsia="宋体" w:hAnsi="Verdana" w:cs="宋体"/>
          <w:color w:val="000000"/>
          <w:kern w:val="0"/>
          <w:szCs w:val="21"/>
        </w:rPr>
        <w:t>：构建一个初始容量为</w:t>
      </w:r>
      <w:r w:rsidRPr="00535B9E">
        <w:rPr>
          <w:rFonts w:ascii="Verdana" w:eastAsia="宋体" w:hAnsi="Verdana" w:cs="宋体"/>
          <w:color w:val="000000"/>
          <w:kern w:val="0"/>
          <w:szCs w:val="21"/>
        </w:rPr>
        <w:t xml:space="preserve"> 16</w:t>
      </w:r>
      <w:r w:rsidRPr="00535B9E">
        <w:rPr>
          <w:rFonts w:ascii="Verdana" w:eastAsia="宋体" w:hAnsi="Verdana" w:cs="宋体"/>
          <w:color w:val="000000"/>
          <w:kern w:val="0"/>
          <w:szCs w:val="21"/>
        </w:rPr>
        <w:t>，负载因子为</w:t>
      </w:r>
      <w:r w:rsidRPr="00535B9E">
        <w:rPr>
          <w:rFonts w:ascii="Verdana" w:eastAsia="宋体" w:hAnsi="Verdana" w:cs="宋体"/>
          <w:color w:val="000000"/>
          <w:kern w:val="0"/>
          <w:szCs w:val="21"/>
        </w:rPr>
        <w:t xml:space="preserve"> 0.75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HashMap</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HashMap(int initialCapacity)</w:t>
      </w:r>
      <w:r w:rsidRPr="00535B9E">
        <w:rPr>
          <w:rFonts w:ascii="Verdana" w:eastAsia="宋体" w:hAnsi="Verdana" w:cs="宋体"/>
          <w:color w:val="000000"/>
          <w:kern w:val="0"/>
          <w:szCs w:val="21"/>
        </w:rPr>
        <w:t>：构建一个初始容量为</w:t>
      </w:r>
      <w:r w:rsidRPr="00535B9E">
        <w:rPr>
          <w:rFonts w:ascii="Verdana" w:eastAsia="宋体" w:hAnsi="Verdana" w:cs="宋体"/>
          <w:color w:val="000000"/>
          <w:kern w:val="0"/>
          <w:szCs w:val="21"/>
        </w:rPr>
        <w:t xml:space="preserve"> initialCapacity</w:t>
      </w:r>
      <w:r w:rsidRPr="00535B9E">
        <w:rPr>
          <w:rFonts w:ascii="Verdana" w:eastAsia="宋体" w:hAnsi="Verdana" w:cs="宋体"/>
          <w:color w:val="000000"/>
          <w:kern w:val="0"/>
          <w:szCs w:val="21"/>
        </w:rPr>
        <w:t>，负载因子为</w:t>
      </w:r>
      <w:r w:rsidRPr="00535B9E">
        <w:rPr>
          <w:rFonts w:ascii="Verdana" w:eastAsia="宋体" w:hAnsi="Verdana" w:cs="宋体"/>
          <w:color w:val="000000"/>
          <w:kern w:val="0"/>
          <w:szCs w:val="21"/>
        </w:rPr>
        <w:t xml:space="preserve"> 0.75 </w:t>
      </w:r>
      <w:r w:rsidRPr="00535B9E">
        <w:rPr>
          <w:rFonts w:ascii="Verdana" w:eastAsia="宋体" w:hAnsi="Verdana" w:cs="宋体"/>
          <w:color w:val="000000"/>
          <w:kern w:val="0"/>
          <w:szCs w:val="21"/>
        </w:rPr>
        <w:t>的</w:t>
      </w:r>
      <w:r w:rsidRPr="00535B9E">
        <w:rPr>
          <w:rFonts w:ascii="Verdana" w:eastAsia="宋体" w:hAnsi="Verdana" w:cs="宋体"/>
          <w:color w:val="000000"/>
          <w:kern w:val="0"/>
          <w:szCs w:val="21"/>
        </w:rPr>
        <w:t xml:space="preserve"> HashMap</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HashMap(int initialCapacity, float loadFactor)</w:t>
      </w:r>
      <w:r w:rsidRPr="00535B9E">
        <w:rPr>
          <w:rFonts w:ascii="Verdana" w:eastAsia="宋体" w:hAnsi="Verdana" w:cs="宋体"/>
          <w:color w:val="000000"/>
          <w:kern w:val="0"/>
          <w:szCs w:val="21"/>
        </w:rPr>
        <w:t>：以指定初始容量、指定的负载因子创建一个</w:t>
      </w:r>
      <w:r w:rsidRPr="00535B9E">
        <w:rPr>
          <w:rFonts w:ascii="Verdana" w:eastAsia="宋体" w:hAnsi="Verdana" w:cs="宋体"/>
          <w:color w:val="000000"/>
          <w:kern w:val="0"/>
          <w:szCs w:val="21"/>
        </w:rPr>
        <w:t xml:space="preserve"> HashMap</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HashMap</w:t>
      </w:r>
      <w:r w:rsidRPr="00535B9E">
        <w:rPr>
          <w:rFonts w:ascii="Verdana" w:eastAsia="宋体" w:hAnsi="Verdana" w:cs="宋体"/>
          <w:color w:val="000000"/>
          <w:kern w:val="0"/>
          <w:szCs w:val="21"/>
        </w:rPr>
        <w:t>的基础构造器</w:t>
      </w:r>
      <w:r w:rsidRPr="00535B9E">
        <w:rPr>
          <w:rFonts w:ascii="Verdana" w:eastAsia="宋体" w:hAnsi="Verdana" w:cs="宋体"/>
          <w:color w:val="000000"/>
          <w:kern w:val="0"/>
          <w:szCs w:val="21"/>
        </w:rPr>
        <w:t>HashMap(int initialCapacity, float loadFactor)</w:t>
      </w:r>
      <w:r w:rsidRPr="00535B9E">
        <w:rPr>
          <w:rFonts w:ascii="Verdana" w:eastAsia="宋体" w:hAnsi="Verdana" w:cs="宋体"/>
          <w:color w:val="000000"/>
          <w:kern w:val="0"/>
          <w:szCs w:val="21"/>
        </w:rPr>
        <w:t>带有两个参数，它们是初始容量</w:t>
      </w:r>
      <w:r w:rsidRPr="00535B9E">
        <w:rPr>
          <w:rFonts w:ascii="Verdana" w:eastAsia="宋体" w:hAnsi="Verdana" w:cs="宋体"/>
          <w:color w:val="000000"/>
          <w:kern w:val="0"/>
          <w:szCs w:val="21"/>
        </w:rPr>
        <w:t>initialCapacity</w:t>
      </w:r>
      <w:r w:rsidRPr="00535B9E">
        <w:rPr>
          <w:rFonts w:ascii="Verdana" w:eastAsia="宋体" w:hAnsi="Verdana" w:cs="宋体"/>
          <w:color w:val="000000"/>
          <w:kern w:val="0"/>
          <w:szCs w:val="21"/>
        </w:rPr>
        <w:t>和加载因子</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initialCapacity</w:t>
      </w:r>
      <w:r w:rsidRPr="00535B9E">
        <w:rPr>
          <w:rFonts w:ascii="Verdana" w:eastAsia="宋体" w:hAnsi="Verdana" w:cs="宋体"/>
          <w:color w:val="000000"/>
          <w:kern w:val="0"/>
          <w:szCs w:val="21"/>
        </w:rPr>
        <w:t>：</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的最大容量，即为底层数组的长度。</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loadFactor</w:t>
      </w:r>
      <w:r w:rsidRPr="00535B9E">
        <w:rPr>
          <w:rFonts w:ascii="Verdana" w:eastAsia="宋体" w:hAnsi="Verdana" w:cs="宋体"/>
          <w:color w:val="000000"/>
          <w:kern w:val="0"/>
          <w:szCs w:val="21"/>
        </w:rPr>
        <w:t>：负载因子</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定义为：散列表的实际元素数目</w:t>
      </w:r>
      <w:r w:rsidRPr="00535B9E">
        <w:rPr>
          <w:rFonts w:ascii="Verdana" w:eastAsia="宋体" w:hAnsi="Verdana" w:cs="宋体"/>
          <w:color w:val="000000"/>
          <w:kern w:val="0"/>
          <w:szCs w:val="21"/>
        </w:rPr>
        <w:t xml:space="preserve">(n)/ </w:t>
      </w:r>
      <w:r w:rsidRPr="00535B9E">
        <w:rPr>
          <w:rFonts w:ascii="Verdana" w:eastAsia="宋体" w:hAnsi="Verdana" w:cs="宋体"/>
          <w:color w:val="000000"/>
          <w:kern w:val="0"/>
          <w:szCs w:val="21"/>
        </w:rPr>
        <w:t>散列表的容量</w:t>
      </w:r>
      <w:r w:rsidRPr="00535B9E">
        <w:rPr>
          <w:rFonts w:ascii="Verdana" w:eastAsia="宋体" w:hAnsi="Verdana" w:cs="宋体"/>
          <w:color w:val="000000"/>
          <w:kern w:val="0"/>
          <w:szCs w:val="21"/>
        </w:rPr>
        <w:t>(m)</w:t>
      </w:r>
      <w:r w:rsidRPr="00535B9E">
        <w:rPr>
          <w:rFonts w:ascii="Verdana" w:eastAsia="宋体" w:hAnsi="Verdana" w:cs="宋体"/>
          <w:color w:val="000000"/>
          <w:kern w:val="0"/>
          <w:szCs w:val="21"/>
        </w:rPr>
        <w:t>。</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负载因子衡量的是一个散列表的空间的使用程度，负载因子越大表示散列表的装填程度越高，反之愈小。对于使用链表法的散列表来说，查找一个元素的平均时间是</w:t>
      </w:r>
      <w:r w:rsidRPr="00535B9E">
        <w:rPr>
          <w:rFonts w:ascii="Verdana" w:eastAsia="宋体" w:hAnsi="Verdana" w:cs="宋体"/>
          <w:color w:val="000000"/>
          <w:kern w:val="0"/>
          <w:szCs w:val="21"/>
        </w:rPr>
        <w:t>O(1+a)</w:t>
      </w:r>
      <w:r w:rsidRPr="00535B9E">
        <w:rPr>
          <w:rFonts w:ascii="Verdana" w:eastAsia="宋体" w:hAnsi="Verdana" w:cs="宋体"/>
          <w:color w:val="000000"/>
          <w:kern w:val="0"/>
          <w:szCs w:val="21"/>
        </w:rPr>
        <w:t>，因此如果负载因子越大，对空间的利用更充分，然而后果是查找效率的降低；如果负载因子太小，那么散列表的数据将过于稀疏，对空间造成严重浪费。</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lastRenderedPageBreak/>
        <w:t>   HashMap</w:t>
      </w:r>
      <w:r w:rsidRPr="00535B9E">
        <w:rPr>
          <w:rFonts w:ascii="Verdana" w:eastAsia="宋体" w:hAnsi="Verdana" w:cs="宋体"/>
          <w:color w:val="000000"/>
          <w:kern w:val="0"/>
          <w:szCs w:val="21"/>
        </w:rPr>
        <w:t>的实现中，通过</w:t>
      </w:r>
      <w:r w:rsidRPr="00535B9E">
        <w:rPr>
          <w:rFonts w:ascii="Verdana" w:eastAsia="宋体" w:hAnsi="Verdana" w:cs="宋体"/>
          <w:color w:val="000000"/>
          <w:kern w:val="0"/>
          <w:szCs w:val="21"/>
        </w:rPr>
        <w:t>threshold</w:t>
      </w:r>
      <w:r w:rsidRPr="00535B9E">
        <w:rPr>
          <w:rFonts w:ascii="Verdana" w:eastAsia="宋体" w:hAnsi="Verdana" w:cs="宋体"/>
          <w:color w:val="000000"/>
          <w:kern w:val="0"/>
          <w:szCs w:val="21"/>
        </w:rPr>
        <w:t>字段来判断</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的最大容量：</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535B9E" w:rsidRPr="00535B9E" w:rsidRDefault="00535B9E" w:rsidP="00535B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5B9E">
        <w:rPr>
          <w:rFonts w:ascii="宋体" w:eastAsia="宋体" w:hAnsi="宋体" w:cs="宋体"/>
          <w:color w:val="000000"/>
          <w:kern w:val="0"/>
          <w:sz w:val="24"/>
          <w:szCs w:val="24"/>
        </w:rPr>
        <w:t xml:space="preserve">threshold = (int)(capacity * loadFactor);  </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xml:space="preserve">   </w:t>
      </w:r>
      <w:r w:rsidRPr="00535B9E">
        <w:rPr>
          <w:rFonts w:ascii="Verdana" w:eastAsia="宋体" w:hAnsi="Verdana" w:cs="宋体"/>
          <w:color w:val="000000"/>
          <w:kern w:val="0"/>
          <w:szCs w:val="21"/>
        </w:rPr>
        <w:t>结合负载因子的定义公式可知，</w:t>
      </w:r>
      <w:r w:rsidRPr="00535B9E">
        <w:rPr>
          <w:rFonts w:ascii="Verdana" w:eastAsia="宋体" w:hAnsi="Verdana" w:cs="宋体"/>
          <w:color w:val="000000"/>
          <w:kern w:val="0"/>
          <w:szCs w:val="21"/>
        </w:rPr>
        <w:t>threshold</w:t>
      </w:r>
      <w:r w:rsidRPr="00535B9E">
        <w:rPr>
          <w:rFonts w:ascii="Verdana" w:eastAsia="宋体" w:hAnsi="Verdana" w:cs="宋体"/>
          <w:color w:val="000000"/>
          <w:kern w:val="0"/>
          <w:szCs w:val="21"/>
        </w:rPr>
        <w:t>就是在此</w:t>
      </w:r>
      <w:r w:rsidRPr="00535B9E">
        <w:rPr>
          <w:rFonts w:ascii="Verdana" w:eastAsia="宋体" w:hAnsi="Verdana" w:cs="宋体"/>
          <w:color w:val="000000"/>
          <w:kern w:val="0"/>
          <w:szCs w:val="21"/>
        </w:rPr>
        <w:t>loadFactor</w:t>
      </w:r>
      <w:r w:rsidRPr="00535B9E">
        <w:rPr>
          <w:rFonts w:ascii="Verdana" w:eastAsia="宋体" w:hAnsi="Verdana" w:cs="宋体"/>
          <w:color w:val="000000"/>
          <w:kern w:val="0"/>
          <w:szCs w:val="21"/>
        </w:rPr>
        <w:t>和</w:t>
      </w:r>
      <w:r w:rsidRPr="00535B9E">
        <w:rPr>
          <w:rFonts w:ascii="Verdana" w:eastAsia="宋体" w:hAnsi="Verdana" w:cs="宋体"/>
          <w:color w:val="000000"/>
          <w:kern w:val="0"/>
          <w:szCs w:val="21"/>
        </w:rPr>
        <w:t>capacity</w:t>
      </w:r>
      <w:r w:rsidRPr="00535B9E">
        <w:rPr>
          <w:rFonts w:ascii="Verdana" w:eastAsia="宋体" w:hAnsi="Verdana" w:cs="宋体"/>
          <w:color w:val="000000"/>
          <w:kern w:val="0"/>
          <w:szCs w:val="21"/>
        </w:rPr>
        <w:t>对应下允许的最大元素数目，超过这个数目就重新</w:t>
      </w:r>
      <w:r w:rsidRPr="00535B9E">
        <w:rPr>
          <w:rFonts w:ascii="Verdana" w:eastAsia="宋体" w:hAnsi="Verdana" w:cs="宋体"/>
          <w:color w:val="000000"/>
          <w:kern w:val="0"/>
          <w:szCs w:val="21"/>
        </w:rPr>
        <w:t>resize</w:t>
      </w:r>
      <w:r w:rsidRPr="00535B9E">
        <w:rPr>
          <w:rFonts w:ascii="Verdana" w:eastAsia="宋体" w:hAnsi="Verdana" w:cs="宋体"/>
          <w:color w:val="000000"/>
          <w:kern w:val="0"/>
          <w:szCs w:val="21"/>
        </w:rPr>
        <w:t>，以降低实际的负载因子。默认的的负载因子</w:t>
      </w:r>
      <w:r w:rsidRPr="00535B9E">
        <w:rPr>
          <w:rFonts w:ascii="Verdana" w:eastAsia="宋体" w:hAnsi="Verdana" w:cs="宋体"/>
          <w:color w:val="000000"/>
          <w:kern w:val="0"/>
          <w:szCs w:val="21"/>
        </w:rPr>
        <w:t>0.75</w:t>
      </w:r>
      <w:r w:rsidRPr="00535B9E">
        <w:rPr>
          <w:rFonts w:ascii="Verdana" w:eastAsia="宋体" w:hAnsi="Verdana" w:cs="宋体"/>
          <w:color w:val="000000"/>
          <w:kern w:val="0"/>
          <w:szCs w:val="21"/>
        </w:rPr>
        <w:t>是对空间和时间效率的一个平衡选择。当容量超出此最大容量时，</w:t>
      </w:r>
      <w:r w:rsidRPr="00535B9E">
        <w:rPr>
          <w:rFonts w:ascii="Verdana" w:eastAsia="宋体" w:hAnsi="Verdana" w:cs="宋体"/>
          <w:color w:val="000000"/>
          <w:kern w:val="0"/>
          <w:szCs w:val="21"/>
        </w:rPr>
        <w:t xml:space="preserve"> resize</w:t>
      </w:r>
      <w:r w:rsidRPr="00535B9E">
        <w:rPr>
          <w:rFonts w:ascii="Verdana" w:eastAsia="宋体" w:hAnsi="Verdana" w:cs="宋体"/>
          <w:color w:val="000000"/>
          <w:kern w:val="0"/>
          <w:szCs w:val="21"/>
        </w:rPr>
        <w:t>后的</w:t>
      </w:r>
      <w:r w:rsidRPr="00535B9E">
        <w:rPr>
          <w:rFonts w:ascii="Verdana" w:eastAsia="宋体" w:hAnsi="Verdana" w:cs="宋体"/>
          <w:color w:val="000000"/>
          <w:kern w:val="0"/>
          <w:szCs w:val="21"/>
        </w:rPr>
        <w:t>HashMap</w:t>
      </w:r>
      <w:r w:rsidRPr="00535B9E">
        <w:rPr>
          <w:rFonts w:ascii="Verdana" w:eastAsia="宋体" w:hAnsi="Verdana" w:cs="宋体"/>
          <w:color w:val="000000"/>
          <w:kern w:val="0"/>
          <w:szCs w:val="21"/>
        </w:rPr>
        <w:t>容量是容量的两倍：</w:t>
      </w:r>
    </w:p>
    <w:p w:rsidR="00535B9E" w:rsidRPr="00535B9E" w:rsidRDefault="00535B9E" w:rsidP="00535B9E">
      <w:pPr>
        <w:widowControl/>
        <w:shd w:val="clear" w:color="auto" w:fill="FEFEF2"/>
        <w:spacing w:before="150" w:after="150"/>
        <w:jc w:val="left"/>
        <w:rPr>
          <w:rFonts w:ascii="Verdana" w:eastAsia="宋体" w:hAnsi="Verdana" w:cs="宋体"/>
          <w:color w:val="000000"/>
          <w:kern w:val="0"/>
          <w:szCs w:val="21"/>
        </w:rPr>
      </w:pPr>
      <w:r w:rsidRPr="00535B9E">
        <w:rPr>
          <w:rFonts w:ascii="Verdana" w:eastAsia="宋体" w:hAnsi="Verdana" w:cs="宋体"/>
          <w:color w:val="000000"/>
          <w:kern w:val="0"/>
          <w:szCs w:val="21"/>
        </w:rPr>
        <w:t> </w:t>
      </w:r>
    </w:p>
    <w:p w:rsidR="008F46A9" w:rsidRDefault="008F46A9">
      <w:bookmarkStart w:id="8" w:name="_GoBack"/>
      <w:bookmarkEnd w:id="8"/>
    </w:p>
    <w:sectPr w:rsidR="008F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57" w:rsidRDefault="006E5957" w:rsidP="00535B9E">
      <w:r>
        <w:separator/>
      </w:r>
    </w:p>
  </w:endnote>
  <w:endnote w:type="continuationSeparator" w:id="0">
    <w:p w:rsidR="006E5957" w:rsidRDefault="006E5957" w:rsidP="0053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57" w:rsidRDefault="006E5957" w:rsidP="00535B9E">
      <w:r>
        <w:separator/>
      </w:r>
    </w:p>
  </w:footnote>
  <w:footnote w:type="continuationSeparator" w:id="0">
    <w:p w:rsidR="006E5957" w:rsidRDefault="006E5957" w:rsidP="00535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E65CC"/>
    <w:multiLevelType w:val="multilevel"/>
    <w:tmpl w:val="042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A651A"/>
    <w:multiLevelType w:val="multilevel"/>
    <w:tmpl w:val="B43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1B"/>
    <w:rsid w:val="0019782C"/>
    <w:rsid w:val="0041341B"/>
    <w:rsid w:val="00535B9E"/>
    <w:rsid w:val="005F78C6"/>
    <w:rsid w:val="006E5957"/>
    <w:rsid w:val="007B5433"/>
    <w:rsid w:val="008F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EEA9D-D425-4C5A-9D42-0D9191B4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B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5B9E"/>
    <w:rPr>
      <w:sz w:val="18"/>
      <w:szCs w:val="18"/>
    </w:rPr>
  </w:style>
  <w:style w:type="paragraph" w:styleId="a5">
    <w:name w:val="footer"/>
    <w:basedOn w:val="a"/>
    <w:link w:val="a6"/>
    <w:uiPriority w:val="99"/>
    <w:unhideWhenUsed/>
    <w:rsid w:val="00535B9E"/>
    <w:pPr>
      <w:tabs>
        <w:tab w:val="center" w:pos="4153"/>
        <w:tab w:val="right" w:pos="8306"/>
      </w:tabs>
      <w:snapToGrid w:val="0"/>
      <w:jc w:val="left"/>
    </w:pPr>
    <w:rPr>
      <w:sz w:val="18"/>
      <w:szCs w:val="18"/>
    </w:rPr>
  </w:style>
  <w:style w:type="character" w:customStyle="1" w:styleId="a6">
    <w:name w:val="页脚 字符"/>
    <w:basedOn w:val="a0"/>
    <w:link w:val="a5"/>
    <w:uiPriority w:val="99"/>
    <w:rsid w:val="00535B9E"/>
    <w:rPr>
      <w:sz w:val="18"/>
      <w:szCs w:val="18"/>
    </w:rPr>
  </w:style>
  <w:style w:type="paragraph" w:styleId="a7">
    <w:name w:val="Normal (Web)"/>
    <w:basedOn w:val="a"/>
    <w:uiPriority w:val="99"/>
    <w:semiHidden/>
    <w:unhideWhenUsed/>
    <w:rsid w:val="00535B9E"/>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35B9E"/>
  </w:style>
  <w:style w:type="character" w:customStyle="1" w:styleId="comment">
    <w:name w:val="comment"/>
    <w:basedOn w:val="a0"/>
    <w:rsid w:val="00535B9E"/>
  </w:style>
  <w:style w:type="character" w:customStyle="1" w:styleId="number">
    <w:name w:val="number"/>
    <w:basedOn w:val="a0"/>
    <w:rsid w:val="00535B9E"/>
  </w:style>
  <w:style w:type="paragraph" w:customStyle="1" w:styleId="p0">
    <w:name w:val="p0"/>
    <w:basedOn w:val="a"/>
    <w:rsid w:val="00535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35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5B9E"/>
    <w:rPr>
      <w:rFonts w:ascii="宋体" w:eastAsia="宋体" w:hAnsi="宋体" w:cs="宋体"/>
      <w:kern w:val="0"/>
      <w:sz w:val="24"/>
      <w:szCs w:val="24"/>
    </w:rPr>
  </w:style>
  <w:style w:type="character" w:customStyle="1" w:styleId="cnblogscodecopy">
    <w:name w:val="cnblogs_code_copy"/>
    <w:basedOn w:val="a0"/>
    <w:rsid w:val="0053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07423">
      <w:bodyDiv w:val="1"/>
      <w:marLeft w:val="0"/>
      <w:marRight w:val="0"/>
      <w:marTop w:val="0"/>
      <w:marBottom w:val="0"/>
      <w:divBdr>
        <w:top w:val="none" w:sz="0" w:space="0" w:color="auto"/>
        <w:left w:val="none" w:sz="0" w:space="0" w:color="auto"/>
        <w:bottom w:val="none" w:sz="0" w:space="0" w:color="auto"/>
        <w:right w:val="none" w:sz="0" w:space="0" w:color="auto"/>
      </w:divBdr>
      <w:divsChild>
        <w:div w:id="1375158191">
          <w:marLeft w:val="0"/>
          <w:marRight w:val="0"/>
          <w:marTop w:val="0"/>
          <w:marBottom w:val="0"/>
          <w:divBdr>
            <w:top w:val="none" w:sz="0" w:space="0" w:color="auto"/>
            <w:left w:val="none" w:sz="0" w:space="0" w:color="auto"/>
            <w:bottom w:val="none" w:sz="0" w:space="0" w:color="auto"/>
            <w:right w:val="none" w:sz="0" w:space="0" w:color="auto"/>
          </w:divBdr>
          <w:divsChild>
            <w:div w:id="269360332">
              <w:marLeft w:val="0"/>
              <w:marRight w:val="0"/>
              <w:marTop w:val="0"/>
              <w:marBottom w:val="0"/>
              <w:divBdr>
                <w:top w:val="none" w:sz="0" w:space="0" w:color="auto"/>
                <w:left w:val="single" w:sz="18" w:space="8" w:color="6CE26C"/>
                <w:bottom w:val="none" w:sz="0" w:space="0" w:color="auto"/>
                <w:right w:val="none" w:sz="0" w:space="0" w:color="auto"/>
              </w:divBdr>
            </w:div>
          </w:divsChild>
        </w:div>
        <w:div w:id="284968901">
          <w:marLeft w:val="0"/>
          <w:marRight w:val="0"/>
          <w:marTop w:val="0"/>
          <w:marBottom w:val="0"/>
          <w:divBdr>
            <w:top w:val="none" w:sz="0" w:space="0" w:color="auto"/>
            <w:left w:val="none" w:sz="0" w:space="0" w:color="auto"/>
            <w:bottom w:val="none" w:sz="0" w:space="0" w:color="auto"/>
            <w:right w:val="none" w:sz="0" w:space="0" w:color="auto"/>
          </w:divBdr>
          <w:divsChild>
            <w:div w:id="1440643571">
              <w:marLeft w:val="0"/>
              <w:marRight w:val="0"/>
              <w:marTop w:val="0"/>
              <w:marBottom w:val="0"/>
              <w:divBdr>
                <w:top w:val="none" w:sz="0" w:space="0" w:color="auto"/>
                <w:left w:val="single" w:sz="18" w:space="8" w:color="6CE26C"/>
                <w:bottom w:val="none" w:sz="0" w:space="0" w:color="auto"/>
                <w:right w:val="none" w:sz="0" w:space="0" w:color="auto"/>
              </w:divBdr>
            </w:div>
          </w:divsChild>
        </w:div>
        <w:div w:id="183594611">
          <w:marLeft w:val="0"/>
          <w:marRight w:val="0"/>
          <w:marTop w:val="75"/>
          <w:marBottom w:val="75"/>
          <w:divBdr>
            <w:top w:val="single" w:sz="6" w:space="4" w:color="CCCCCC"/>
            <w:left w:val="single" w:sz="6" w:space="4" w:color="CCCCCC"/>
            <w:bottom w:val="single" w:sz="6" w:space="4" w:color="CCCCCC"/>
            <w:right w:val="single" w:sz="6" w:space="4" w:color="CCCCCC"/>
          </w:divBdr>
        </w:div>
        <w:div w:id="1950963066">
          <w:marLeft w:val="0"/>
          <w:marRight w:val="0"/>
          <w:marTop w:val="75"/>
          <w:marBottom w:val="75"/>
          <w:divBdr>
            <w:top w:val="single" w:sz="6" w:space="4" w:color="CCCCCC"/>
            <w:left w:val="single" w:sz="6" w:space="4" w:color="CCCCCC"/>
            <w:bottom w:val="single" w:sz="6" w:space="4" w:color="CCCCCC"/>
            <w:right w:val="single" w:sz="6" w:space="4" w:color="CCCCCC"/>
          </w:divBdr>
          <w:divsChild>
            <w:div w:id="1350371737">
              <w:marLeft w:val="0"/>
              <w:marRight w:val="0"/>
              <w:marTop w:val="75"/>
              <w:marBottom w:val="0"/>
              <w:divBdr>
                <w:top w:val="none" w:sz="0" w:space="0" w:color="auto"/>
                <w:left w:val="none" w:sz="0" w:space="0" w:color="auto"/>
                <w:bottom w:val="none" w:sz="0" w:space="0" w:color="auto"/>
                <w:right w:val="none" w:sz="0" w:space="0" w:color="auto"/>
              </w:divBdr>
            </w:div>
            <w:div w:id="1076824133">
              <w:marLeft w:val="0"/>
              <w:marRight w:val="0"/>
              <w:marTop w:val="75"/>
              <w:marBottom w:val="0"/>
              <w:divBdr>
                <w:top w:val="none" w:sz="0" w:space="0" w:color="auto"/>
                <w:left w:val="none" w:sz="0" w:space="0" w:color="auto"/>
                <w:bottom w:val="none" w:sz="0" w:space="0" w:color="auto"/>
                <w:right w:val="none" w:sz="0" w:space="0" w:color="auto"/>
              </w:divBdr>
            </w:div>
            <w:div w:id="1063716354">
              <w:marLeft w:val="0"/>
              <w:marRight w:val="0"/>
              <w:marTop w:val="75"/>
              <w:marBottom w:val="0"/>
              <w:divBdr>
                <w:top w:val="none" w:sz="0" w:space="0" w:color="auto"/>
                <w:left w:val="none" w:sz="0" w:space="0" w:color="auto"/>
                <w:bottom w:val="none" w:sz="0" w:space="0" w:color="auto"/>
                <w:right w:val="none" w:sz="0" w:space="0" w:color="auto"/>
              </w:divBdr>
            </w:div>
            <w:div w:id="343361097">
              <w:marLeft w:val="0"/>
              <w:marRight w:val="0"/>
              <w:marTop w:val="75"/>
              <w:marBottom w:val="0"/>
              <w:divBdr>
                <w:top w:val="none" w:sz="0" w:space="0" w:color="auto"/>
                <w:left w:val="none" w:sz="0" w:space="0" w:color="auto"/>
                <w:bottom w:val="none" w:sz="0" w:space="0" w:color="auto"/>
                <w:right w:val="none" w:sz="0" w:space="0" w:color="auto"/>
              </w:divBdr>
            </w:div>
          </w:divsChild>
        </w:div>
        <w:div w:id="2009943903">
          <w:marLeft w:val="0"/>
          <w:marRight w:val="0"/>
          <w:marTop w:val="75"/>
          <w:marBottom w:val="75"/>
          <w:divBdr>
            <w:top w:val="single" w:sz="6" w:space="4" w:color="CCCCCC"/>
            <w:left w:val="single" w:sz="6" w:space="4" w:color="CCCCCC"/>
            <w:bottom w:val="single" w:sz="6" w:space="4" w:color="CCCCCC"/>
            <w:right w:val="single" w:sz="6" w:space="4" w:color="CCCCCC"/>
          </w:divBdr>
          <w:divsChild>
            <w:div w:id="1181823017">
              <w:marLeft w:val="0"/>
              <w:marRight w:val="0"/>
              <w:marTop w:val="75"/>
              <w:marBottom w:val="0"/>
              <w:divBdr>
                <w:top w:val="none" w:sz="0" w:space="0" w:color="auto"/>
                <w:left w:val="none" w:sz="0" w:space="0" w:color="auto"/>
                <w:bottom w:val="none" w:sz="0" w:space="0" w:color="auto"/>
                <w:right w:val="none" w:sz="0" w:space="0" w:color="auto"/>
              </w:divBdr>
            </w:div>
            <w:div w:id="684140357">
              <w:marLeft w:val="0"/>
              <w:marRight w:val="0"/>
              <w:marTop w:val="75"/>
              <w:marBottom w:val="0"/>
              <w:divBdr>
                <w:top w:val="none" w:sz="0" w:space="0" w:color="auto"/>
                <w:left w:val="none" w:sz="0" w:space="0" w:color="auto"/>
                <w:bottom w:val="none" w:sz="0" w:space="0" w:color="auto"/>
                <w:right w:val="none" w:sz="0" w:space="0" w:color="auto"/>
              </w:divBdr>
            </w:div>
            <w:div w:id="371423383">
              <w:marLeft w:val="0"/>
              <w:marRight w:val="0"/>
              <w:marTop w:val="75"/>
              <w:marBottom w:val="0"/>
              <w:divBdr>
                <w:top w:val="none" w:sz="0" w:space="0" w:color="auto"/>
                <w:left w:val="none" w:sz="0" w:space="0" w:color="auto"/>
                <w:bottom w:val="none" w:sz="0" w:space="0" w:color="auto"/>
                <w:right w:val="none" w:sz="0" w:space="0" w:color="auto"/>
              </w:divBdr>
            </w:div>
            <w:div w:id="1722821057">
              <w:marLeft w:val="0"/>
              <w:marRight w:val="0"/>
              <w:marTop w:val="75"/>
              <w:marBottom w:val="0"/>
              <w:divBdr>
                <w:top w:val="none" w:sz="0" w:space="0" w:color="auto"/>
                <w:left w:val="none" w:sz="0" w:space="0" w:color="auto"/>
                <w:bottom w:val="none" w:sz="0" w:space="0" w:color="auto"/>
                <w:right w:val="none" w:sz="0" w:space="0" w:color="auto"/>
              </w:divBdr>
            </w:div>
          </w:divsChild>
        </w:div>
        <w:div w:id="572080641">
          <w:marLeft w:val="0"/>
          <w:marRight w:val="0"/>
          <w:marTop w:val="75"/>
          <w:marBottom w:val="75"/>
          <w:divBdr>
            <w:top w:val="single" w:sz="6" w:space="4" w:color="CCCCCC"/>
            <w:left w:val="single" w:sz="6" w:space="4" w:color="CCCCCC"/>
            <w:bottom w:val="single" w:sz="6" w:space="4" w:color="CCCCCC"/>
            <w:right w:val="single" w:sz="6" w:space="4" w:color="CCCCCC"/>
          </w:divBdr>
          <w:divsChild>
            <w:div w:id="67967747">
              <w:marLeft w:val="0"/>
              <w:marRight w:val="0"/>
              <w:marTop w:val="75"/>
              <w:marBottom w:val="0"/>
              <w:divBdr>
                <w:top w:val="none" w:sz="0" w:space="0" w:color="auto"/>
                <w:left w:val="none" w:sz="0" w:space="0" w:color="auto"/>
                <w:bottom w:val="none" w:sz="0" w:space="0" w:color="auto"/>
                <w:right w:val="none" w:sz="0" w:space="0" w:color="auto"/>
              </w:divBdr>
            </w:div>
            <w:div w:id="1055205783">
              <w:marLeft w:val="0"/>
              <w:marRight w:val="0"/>
              <w:marTop w:val="75"/>
              <w:marBottom w:val="0"/>
              <w:divBdr>
                <w:top w:val="none" w:sz="0" w:space="0" w:color="auto"/>
                <w:left w:val="none" w:sz="0" w:space="0" w:color="auto"/>
                <w:bottom w:val="none" w:sz="0" w:space="0" w:color="auto"/>
                <w:right w:val="none" w:sz="0" w:space="0" w:color="auto"/>
              </w:divBdr>
            </w:div>
            <w:div w:id="394083419">
              <w:marLeft w:val="0"/>
              <w:marRight w:val="0"/>
              <w:marTop w:val="75"/>
              <w:marBottom w:val="0"/>
              <w:divBdr>
                <w:top w:val="none" w:sz="0" w:space="0" w:color="auto"/>
                <w:left w:val="none" w:sz="0" w:space="0" w:color="auto"/>
                <w:bottom w:val="none" w:sz="0" w:space="0" w:color="auto"/>
                <w:right w:val="none" w:sz="0" w:space="0" w:color="auto"/>
              </w:divBdr>
            </w:div>
            <w:div w:id="1993633817">
              <w:marLeft w:val="0"/>
              <w:marRight w:val="0"/>
              <w:marTop w:val="75"/>
              <w:marBottom w:val="0"/>
              <w:divBdr>
                <w:top w:val="none" w:sz="0" w:space="0" w:color="auto"/>
                <w:left w:val="none" w:sz="0" w:space="0" w:color="auto"/>
                <w:bottom w:val="none" w:sz="0" w:space="0" w:color="auto"/>
                <w:right w:val="none" w:sz="0" w:space="0" w:color="auto"/>
              </w:divBdr>
            </w:div>
          </w:divsChild>
        </w:div>
        <w:div w:id="1496917891">
          <w:marLeft w:val="0"/>
          <w:marRight w:val="0"/>
          <w:marTop w:val="75"/>
          <w:marBottom w:val="75"/>
          <w:divBdr>
            <w:top w:val="single" w:sz="6" w:space="4" w:color="CCCCCC"/>
            <w:left w:val="single" w:sz="6" w:space="4" w:color="CCCCCC"/>
            <w:bottom w:val="single" w:sz="6" w:space="4" w:color="CCCCCC"/>
            <w:right w:val="single" w:sz="6" w:space="4" w:color="CCCCCC"/>
          </w:divBdr>
          <w:divsChild>
            <w:div w:id="1323579334">
              <w:marLeft w:val="0"/>
              <w:marRight w:val="0"/>
              <w:marTop w:val="75"/>
              <w:marBottom w:val="0"/>
              <w:divBdr>
                <w:top w:val="none" w:sz="0" w:space="0" w:color="auto"/>
                <w:left w:val="none" w:sz="0" w:space="0" w:color="auto"/>
                <w:bottom w:val="none" w:sz="0" w:space="0" w:color="auto"/>
                <w:right w:val="none" w:sz="0" w:space="0" w:color="auto"/>
              </w:divBdr>
            </w:div>
            <w:div w:id="1216502408">
              <w:marLeft w:val="0"/>
              <w:marRight w:val="0"/>
              <w:marTop w:val="75"/>
              <w:marBottom w:val="0"/>
              <w:divBdr>
                <w:top w:val="none" w:sz="0" w:space="0" w:color="auto"/>
                <w:left w:val="none" w:sz="0" w:space="0" w:color="auto"/>
                <w:bottom w:val="none" w:sz="0" w:space="0" w:color="auto"/>
                <w:right w:val="none" w:sz="0" w:space="0" w:color="auto"/>
              </w:divBdr>
            </w:div>
            <w:div w:id="1151676157">
              <w:marLeft w:val="0"/>
              <w:marRight w:val="0"/>
              <w:marTop w:val="75"/>
              <w:marBottom w:val="0"/>
              <w:divBdr>
                <w:top w:val="none" w:sz="0" w:space="0" w:color="auto"/>
                <w:left w:val="none" w:sz="0" w:space="0" w:color="auto"/>
                <w:bottom w:val="none" w:sz="0" w:space="0" w:color="auto"/>
                <w:right w:val="none" w:sz="0" w:space="0" w:color="auto"/>
              </w:divBdr>
            </w:div>
            <w:div w:id="586966542">
              <w:marLeft w:val="0"/>
              <w:marRight w:val="0"/>
              <w:marTop w:val="75"/>
              <w:marBottom w:val="0"/>
              <w:divBdr>
                <w:top w:val="none" w:sz="0" w:space="0" w:color="auto"/>
                <w:left w:val="none" w:sz="0" w:space="0" w:color="auto"/>
                <w:bottom w:val="none" w:sz="0" w:space="0" w:color="auto"/>
                <w:right w:val="none" w:sz="0" w:space="0" w:color="auto"/>
              </w:divBdr>
            </w:div>
          </w:divsChild>
        </w:div>
        <w:div w:id="1927614592">
          <w:marLeft w:val="0"/>
          <w:marRight w:val="0"/>
          <w:marTop w:val="75"/>
          <w:marBottom w:val="75"/>
          <w:divBdr>
            <w:top w:val="single" w:sz="6" w:space="4" w:color="CCCCCC"/>
            <w:left w:val="single" w:sz="6" w:space="4" w:color="CCCCCC"/>
            <w:bottom w:val="single" w:sz="6" w:space="4" w:color="CCCCCC"/>
            <w:right w:val="single" w:sz="6" w:space="4" w:color="CCCCCC"/>
          </w:divBdr>
          <w:divsChild>
            <w:div w:id="1476219728">
              <w:marLeft w:val="0"/>
              <w:marRight w:val="0"/>
              <w:marTop w:val="75"/>
              <w:marBottom w:val="0"/>
              <w:divBdr>
                <w:top w:val="none" w:sz="0" w:space="0" w:color="auto"/>
                <w:left w:val="none" w:sz="0" w:space="0" w:color="auto"/>
                <w:bottom w:val="none" w:sz="0" w:space="0" w:color="auto"/>
                <w:right w:val="none" w:sz="0" w:space="0" w:color="auto"/>
              </w:divBdr>
            </w:div>
            <w:div w:id="892036526">
              <w:marLeft w:val="0"/>
              <w:marRight w:val="0"/>
              <w:marTop w:val="75"/>
              <w:marBottom w:val="0"/>
              <w:divBdr>
                <w:top w:val="none" w:sz="0" w:space="0" w:color="auto"/>
                <w:left w:val="none" w:sz="0" w:space="0" w:color="auto"/>
                <w:bottom w:val="none" w:sz="0" w:space="0" w:color="auto"/>
                <w:right w:val="none" w:sz="0" w:space="0" w:color="auto"/>
              </w:divBdr>
            </w:div>
            <w:div w:id="1625110765">
              <w:marLeft w:val="0"/>
              <w:marRight w:val="0"/>
              <w:marTop w:val="75"/>
              <w:marBottom w:val="0"/>
              <w:divBdr>
                <w:top w:val="none" w:sz="0" w:space="0" w:color="auto"/>
                <w:left w:val="none" w:sz="0" w:space="0" w:color="auto"/>
                <w:bottom w:val="none" w:sz="0" w:space="0" w:color="auto"/>
                <w:right w:val="none" w:sz="0" w:space="0" w:color="auto"/>
              </w:divBdr>
            </w:div>
            <w:div w:id="114374923">
              <w:marLeft w:val="0"/>
              <w:marRight w:val="0"/>
              <w:marTop w:val="75"/>
              <w:marBottom w:val="0"/>
              <w:divBdr>
                <w:top w:val="none" w:sz="0" w:space="0" w:color="auto"/>
                <w:left w:val="none" w:sz="0" w:space="0" w:color="auto"/>
                <w:bottom w:val="none" w:sz="0" w:space="0" w:color="auto"/>
                <w:right w:val="none" w:sz="0" w:space="0" w:color="auto"/>
              </w:divBdr>
            </w:div>
          </w:divsChild>
        </w:div>
        <w:div w:id="1791437498">
          <w:marLeft w:val="0"/>
          <w:marRight w:val="0"/>
          <w:marTop w:val="75"/>
          <w:marBottom w:val="75"/>
          <w:divBdr>
            <w:top w:val="single" w:sz="6" w:space="4" w:color="CCCCCC"/>
            <w:left w:val="single" w:sz="6" w:space="4" w:color="CCCCCC"/>
            <w:bottom w:val="single" w:sz="6" w:space="4" w:color="CCCCCC"/>
            <w:right w:val="single" w:sz="6" w:space="4" w:color="CCCCCC"/>
          </w:divBdr>
          <w:divsChild>
            <w:div w:id="2090232645">
              <w:marLeft w:val="0"/>
              <w:marRight w:val="0"/>
              <w:marTop w:val="75"/>
              <w:marBottom w:val="0"/>
              <w:divBdr>
                <w:top w:val="none" w:sz="0" w:space="0" w:color="auto"/>
                <w:left w:val="none" w:sz="0" w:space="0" w:color="auto"/>
                <w:bottom w:val="none" w:sz="0" w:space="0" w:color="auto"/>
                <w:right w:val="none" w:sz="0" w:space="0" w:color="auto"/>
              </w:divBdr>
            </w:div>
            <w:div w:id="1715537752">
              <w:marLeft w:val="0"/>
              <w:marRight w:val="0"/>
              <w:marTop w:val="75"/>
              <w:marBottom w:val="0"/>
              <w:divBdr>
                <w:top w:val="none" w:sz="0" w:space="0" w:color="auto"/>
                <w:left w:val="none" w:sz="0" w:space="0" w:color="auto"/>
                <w:bottom w:val="none" w:sz="0" w:space="0" w:color="auto"/>
                <w:right w:val="none" w:sz="0" w:space="0" w:color="auto"/>
              </w:divBdr>
            </w:div>
            <w:div w:id="981233449">
              <w:marLeft w:val="0"/>
              <w:marRight w:val="0"/>
              <w:marTop w:val="75"/>
              <w:marBottom w:val="0"/>
              <w:divBdr>
                <w:top w:val="none" w:sz="0" w:space="0" w:color="auto"/>
                <w:left w:val="none" w:sz="0" w:space="0" w:color="auto"/>
                <w:bottom w:val="none" w:sz="0" w:space="0" w:color="auto"/>
                <w:right w:val="none" w:sz="0" w:space="0" w:color="auto"/>
              </w:divBdr>
            </w:div>
            <w:div w:id="801387266">
              <w:marLeft w:val="0"/>
              <w:marRight w:val="0"/>
              <w:marTop w:val="75"/>
              <w:marBottom w:val="0"/>
              <w:divBdr>
                <w:top w:val="none" w:sz="0" w:space="0" w:color="auto"/>
                <w:left w:val="none" w:sz="0" w:space="0" w:color="auto"/>
                <w:bottom w:val="none" w:sz="0" w:space="0" w:color="auto"/>
                <w:right w:val="none" w:sz="0" w:space="0" w:color="auto"/>
              </w:divBdr>
            </w:div>
          </w:divsChild>
        </w:div>
        <w:div w:id="685836209">
          <w:marLeft w:val="0"/>
          <w:marRight w:val="0"/>
          <w:marTop w:val="75"/>
          <w:marBottom w:val="75"/>
          <w:divBdr>
            <w:top w:val="single" w:sz="6" w:space="4" w:color="CCCCCC"/>
            <w:left w:val="single" w:sz="6" w:space="4" w:color="CCCCCC"/>
            <w:bottom w:val="single" w:sz="6" w:space="4" w:color="CCCCCC"/>
            <w:right w:val="single" w:sz="6" w:space="4" w:color="CCCCCC"/>
          </w:divBdr>
        </w:div>
        <w:div w:id="2014608203">
          <w:marLeft w:val="0"/>
          <w:marRight w:val="0"/>
          <w:marTop w:val="75"/>
          <w:marBottom w:val="75"/>
          <w:divBdr>
            <w:top w:val="single" w:sz="6" w:space="4" w:color="CCCCCC"/>
            <w:left w:val="single" w:sz="6" w:space="4" w:color="CCCCCC"/>
            <w:bottom w:val="single" w:sz="6" w:space="4" w:color="CCCCCC"/>
            <w:right w:val="single" w:sz="6" w:space="4" w:color="CCCCCC"/>
          </w:divBdr>
          <w:divsChild>
            <w:div w:id="437139743">
              <w:marLeft w:val="0"/>
              <w:marRight w:val="0"/>
              <w:marTop w:val="75"/>
              <w:marBottom w:val="0"/>
              <w:divBdr>
                <w:top w:val="none" w:sz="0" w:space="0" w:color="auto"/>
                <w:left w:val="none" w:sz="0" w:space="0" w:color="auto"/>
                <w:bottom w:val="none" w:sz="0" w:space="0" w:color="auto"/>
                <w:right w:val="none" w:sz="0" w:space="0" w:color="auto"/>
              </w:divBdr>
            </w:div>
            <w:div w:id="1852798200">
              <w:marLeft w:val="0"/>
              <w:marRight w:val="0"/>
              <w:marTop w:val="75"/>
              <w:marBottom w:val="0"/>
              <w:divBdr>
                <w:top w:val="none" w:sz="0" w:space="0" w:color="auto"/>
                <w:left w:val="none" w:sz="0" w:space="0" w:color="auto"/>
                <w:bottom w:val="none" w:sz="0" w:space="0" w:color="auto"/>
                <w:right w:val="none" w:sz="0" w:space="0" w:color="auto"/>
              </w:divBdr>
            </w:div>
          </w:divsChild>
        </w:div>
        <w:div w:id="543055681">
          <w:marLeft w:val="0"/>
          <w:marRight w:val="0"/>
          <w:marTop w:val="75"/>
          <w:marBottom w:val="75"/>
          <w:divBdr>
            <w:top w:val="single" w:sz="6" w:space="4" w:color="CCCCCC"/>
            <w:left w:val="single" w:sz="6" w:space="4" w:color="CCCCCC"/>
            <w:bottom w:val="single" w:sz="6" w:space="4" w:color="CCCCCC"/>
            <w:right w:val="single" w:sz="6" w:space="4" w:color="CCCCCC"/>
          </w:divBdr>
          <w:divsChild>
            <w:div w:id="669255675">
              <w:marLeft w:val="0"/>
              <w:marRight w:val="0"/>
              <w:marTop w:val="75"/>
              <w:marBottom w:val="0"/>
              <w:divBdr>
                <w:top w:val="none" w:sz="0" w:space="0" w:color="auto"/>
                <w:left w:val="none" w:sz="0" w:space="0" w:color="auto"/>
                <w:bottom w:val="none" w:sz="0" w:space="0" w:color="auto"/>
                <w:right w:val="none" w:sz="0" w:space="0" w:color="auto"/>
              </w:divBdr>
            </w:div>
            <w:div w:id="1043598014">
              <w:marLeft w:val="0"/>
              <w:marRight w:val="0"/>
              <w:marTop w:val="75"/>
              <w:marBottom w:val="0"/>
              <w:divBdr>
                <w:top w:val="none" w:sz="0" w:space="0" w:color="auto"/>
                <w:left w:val="none" w:sz="0" w:space="0" w:color="auto"/>
                <w:bottom w:val="none" w:sz="0" w:space="0" w:color="auto"/>
                <w:right w:val="none" w:sz="0" w:space="0" w:color="auto"/>
              </w:divBdr>
            </w:div>
          </w:divsChild>
        </w:div>
        <w:div w:id="1147894115">
          <w:marLeft w:val="0"/>
          <w:marRight w:val="0"/>
          <w:marTop w:val="75"/>
          <w:marBottom w:val="75"/>
          <w:divBdr>
            <w:top w:val="single" w:sz="6" w:space="4" w:color="CCCCCC"/>
            <w:left w:val="single" w:sz="6" w:space="4" w:color="CCCCCC"/>
            <w:bottom w:val="single" w:sz="6" w:space="4" w:color="CCCCCC"/>
            <w:right w:val="single" w:sz="6" w:space="4" w:color="CCCCCC"/>
          </w:divBdr>
          <w:divsChild>
            <w:div w:id="1673947346">
              <w:marLeft w:val="0"/>
              <w:marRight w:val="0"/>
              <w:marTop w:val="75"/>
              <w:marBottom w:val="0"/>
              <w:divBdr>
                <w:top w:val="none" w:sz="0" w:space="0" w:color="auto"/>
                <w:left w:val="none" w:sz="0" w:space="0" w:color="auto"/>
                <w:bottom w:val="none" w:sz="0" w:space="0" w:color="auto"/>
                <w:right w:val="none" w:sz="0" w:space="0" w:color="auto"/>
              </w:divBdr>
            </w:div>
            <w:div w:id="1625189067">
              <w:marLeft w:val="0"/>
              <w:marRight w:val="0"/>
              <w:marTop w:val="75"/>
              <w:marBottom w:val="0"/>
              <w:divBdr>
                <w:top w:val="none" w:sz="0" w:space="0" w:color="auto"/>
                <w:left w:val="none" w:sz="0" w:space="0" w:color="auto"/>
                <w:bottom w:val="none" w:sz="0" w:space="0" w:color="auto"/>
                <w:right w:val="none" w:sz="0" w:space="0" w:color="auto"/>
              </w:divBdr>
            </w:div>
            <w:div w:id="640306114">
              <w:marLeft w:val="0"/>
              <w:marRight w:val="0"/>
              <w:marTop w:val="75"/>
              <w:marBottom w:val="0"/>
              <w:divBdr>
                <w:top w:val="none" w:sz="0" w:space="0" w:color="auto"/>
                <w:left w:val="none" w:sz="0" w:space="0" w:color="auto"/>
                <w:bottom w:val="none" w:sz="0" w:space="0" w:color="auto"/>
                <w:right w:val="none" w:sz="0" w:space="0" w:color="auto"/>
              </w:divBdr>
            </w:div>
            <w:div w:id="1595937425">
              <w:marLeft w:val="0"/>
              <w:marRight w:val="0"/>
              <w:marTop w:val="75"/>
              <w:marBottom w:val="0"/>
              <w:divBdr>
                <w:top w:val="none" w:sz="0" w:space="0" w:color="auto"/>
                <w:left w:val="none" w:sz="0" w:space="0" w:color="auto"/>
                <w:bottom w:val="none" w:sz="0" w:space="0" w:color="auto"/>
                <w:right w:val="none" w:sz="0" w:space="0" w:color="auto"/>
              </w:divBdr>
            </w:div>
          </w:divsChild>
        </w:div>
        <w:div w:id="1089891496">
          <w:marLeft w:val="0"/>
          <w:marRight w:val="0"/>
          <w:marTop w:val="75"/>
          <w:marBottom w:val="75"/>
          <w:divBdr>
            <w:top w:val="single" w:sz="6" w:space="4" w:color="CCCCCC"/>
            <w:left w:val="single" w:sz="6" w:space="4" w:color="CCCCCC"/>
            <w:bottom w:val="single" w:sz="6" w:space="4" w:color="CCCCCC"/>
            <w:right w:val="single" w:sz="6" w:space="4" w:color="CCCCCC"/>
          </w:divBdr>
          <w:divsChild>
            <w:div w:id="153187778">
              <w:marLeft w:val="0"/>
              <w:marRight w:val="0"/>
              <w:marTop w:val="75"/>
              <w:marBottom w:val="0"/>
              <w:divBdr>
                <w:top w:val="none" w:sz="0" w:space="0" w:color="auto"/>
                <w:left w:val="none" w:sz="0" w:space="0" w:color="auto"/>
                <w:bottom w:val="none" w:sz="0" w:space="0" w:color="auto"/>
                <w:right w:val="none" w:sz="0" w:space="0" w:color="auto"/>
              </w:divBdr>
            </w:div>
            <w:div w:id="883251476">
              <w:marLeft w:val="0"/>
              <w:marRight w:val="0"/>
              <w:marTop w:val="75"/>
              <w:marBottom w:val="0"/>
              <w:divBdr>
                <w:top w:val="none" w:sz="0" w:space="0" w:color="auto"/>
                <w:left w:val="none" w:sz="0" w:space="0" w:color="auto"/>
                <w:bottom w:val="none" w:sz="0" w:space="0" w:color="auto"/>
                <w:right w:val="none" w:sz="0" w:space="0" w:color="auto"/>
              </w:divBdr>
            </w:div>
            <w:div w:id="1794321681">
              <w:marLeft w:val="0"/>
              <w:marRight w:val="0"/>
              <w:marTop w:val="75"/>
              <w:marBottom w:val="0"/>
              <w:divBdr>
                <w:top w:val="none" w:sz="0" w:space="0" w:color="auto"/>
                <w:left w:val="none" w:sz="0" w:space="0" w:color="auto"/>
                <w:bottom w:val="none" w:sz="0" w:space="0" w:color="auto"/>
                <w:right w:val="none" w:sz="0" w:space="0" w:color="auto"/>
              </w:divBdr>
            </w:div>
            <w:div w:id="1959948861">
              <w:marLeft w:val="0"/>
              <w:marRight w:val="0"/>
              <w:marTop w:val="75"/>
              <w:marBottom w:val="0"/>
              <w:divBdr>
                <w:top w:val="none" w:sz="0" w:space="0" w:color="auto"/>
                <w:left w:val="none" w:sz="0" w:space="0" w:color="auto"/>
                <w:bottom w:val="none" w:sz="0" w:space="0" w:color="auto"/>
                <w:right w:val="none" w:sz="0" w:space="0" w:color="auto"/>
              </w:divBdr>
            </w:div>
          </w:divsChild>
        </w:div>
        <w:div w:id="52625744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2434</Words>
  <Characters>13875</Characters>
  <Application>Microsoft Office Word</Application>
  <DocSecurity>0</DocSecurity>
  <Lines>115</Lines>
  <Paragraphs>32</Paragraphs>
  <ScaleCrop>false</ScaleCrop>
  <Company>Microsoft</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吕朋(Peng Lv)</dc:creator>
  <cp:keywords/>
  <dc:description/>
  <cp:lastModifiedBy>吕朋(Peng Lv)</cp:lastModifiedBy>
  <cp:revision>2</cp:revision>
  <dcterms:created xsi:type="dcterms:W3CDTF">2017-10-13T07:40:00Z</dcterms:created>
  <dcterms:modified xsi:type="dcterms:W3CDTF">2017-10-13T07:40:00Z</dcterms:modified>
</cp:coreProperties>
</file>