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ED" w:rsidRPr="009A68ED" w:rsidRDefault="009A68ED" w:rsidP="00112D8B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9A68ED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一、单一职责原则</w:t>
      </w:r>
    </w:p>
    <w:p w:rsidR="009A68ED" w:rsidRPr="009A68ED" w:rsidRDefault="00112D8B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1824F452" wp14:editId="158BE404">
            <wp:extent cx="52743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8ED"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1、定义</w:t>
      </w:r>
    </w:p>
    <w:p w:rsidR="009A68ED" w:rsidRPr="009A68ED" w:rsidRDefault="009A68ED" w:rsidP="00112D8B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应该有且仅有一个原因引起类的变更</w:t>
      </w:r>
    </w:p>
    <w:p w:rsidR="009A68ED" w:rsidRPr="00112D8B" w:rsidRDefault="00112D8B" w:rsidP="00112D8B">
      <w:pPr>
        <w:widowControl/>
        <w:rPr>
          <w:rFonts w:ascii="宋体" w:eastAsia="宋体" w:hAnsi="宋体" w:cs="宋体" w:hint="eastAsia"/>
          <w:kern w:val="0"/>
          <w:sz w:val="2"/>
          <w:szCs w:val="2"/>
        </w:rPr>
      </w:pPr>
      <w:r>
        <w:rPr>
          <w:noProof/>
        </w:rPr>
        <w:drawing>
          <wp:inline distT="0" distB="0" distL="0" distR="0" wp14:anchorId="0ACDF466" wp14:editId="631B052B">
            <wp:extent cx="5274310" cy="350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ED" w:rsidRPr="009A68ED" w:rsidRDefault="009A68ED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2、实现</w:t>
      </w:r>
    </w:p>
    <w:p w:rsidR="009A68ED" w:rsidRPr="009A68ED" w:rsidRDefault="009A68ED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（1）定义通话连接服务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lastRenderedPageBreak/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interface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IConnectionManager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dial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phoneNumber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); </w:t>
      </w:r>
      <w:r w:rsidRPr="009A68ED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A68ED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拨打电话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hangup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(); </w:t>
      </w:r>
      <w:r w:rsidRPr="009A68ED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A68ED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挂断电话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（2）实现通话连接服务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ConnectionManager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implements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IConnectionManager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dial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phoneNumber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拨打电话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hangup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挂断电话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lastRenderedPageBreak/>
        <w:t>（3）定义通话数据传输服务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interface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chat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Object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o);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（4）实现通话数据传输服务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implements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IConnectionManager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cm;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IConnectionManager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cm)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.cm </w:t>
      </w:r>
      <w:r w:rsidRPr="009A68ED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cm;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chat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Object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o)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A68ED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A68ED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通话</w:t>
      </w:r>
      <w:r w:rsidRPr="009A68ED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（5）实现通话功能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void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setDataTransfer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this.dataTransfer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void dial(String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phoneNumber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dataTransfer.cm.dial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phoneNumber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void </w:t>
      </w:r>
      <w:proofErr w:type="spell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hangup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dataTransfer.cm.hangup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void chat(Object o) {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dataTransfer.chat</w:t>
      </w:r>
      <w:proofErr w:type="spell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o);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9A68E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A68ED" w:rsidRPr="009A68ED" w:rsidRDefault="009A68ED" w:rsidP="00112D8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9A68ED" w:rsidRPr="009A68ED" w:rsidRDefault="009A68ED" w:rsidP="00112D8B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3、优点</w:t>
      </w:r>
    </w:p>
    <w:p w:rsidR="009A68ED" w:rsidRPr="009A68ED" w:rsidRDefault="009A68ED" w:rsidP="00112D8B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（1）类的复杂性降低、实现什么职责都有清晰明确的定义；</w:t>
      </w:r>
    </w:p>
    <w:p w:rsidR="009A68ED" w:rsidRPr="009A68ED" w:rsidRDefault="009A68ED" w:rsidP="00112D8B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lastRenderedPageBreak/>
        <w:t>（2）可读性提高，复杂性降低；</w:t>
      </w:r>
    </w:p>
    <w:p w:rsidR="009A68ED" w:rsidRPr="009A68ED" w:rsidRDefault="009A68ED" w:rsidP="00112D8B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（3）可维护性提高；</w:t>
      </w:r>
    </w:p>
    <w:p w:rsidR="00633E1C" w:rsidRPr="009A68ED" w:rsidRDefault="009A68ED" w:rsidP="00112D8B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A68ED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（4）提高系统可维护性</w:t>
      </w:r>
      <w:bookmarkStart w:id="0" w:name="_GoBack"/>
      <w:bookmarkEnd w:id="0"/>
      <w:r w:rsidRPr="009A68ED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。</w:t>
      </w:r>
    </w:p>
    <w:sectPr w:rsidR="00633E1C" w:rsidRPr="009A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78"/>
    <w:rsid w:val="00112D8B"/>
    <w:rsid w:val="005B7F78"/>
    <w:rsid w:val="00633E1C"/>
    <w:rsid w:val="009A68ED"/>
    <w:rsid w:val="00BA0E35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1F5B"/>
  <w15:chartTrackingRefBased/>
  <w15:docId w15:val="{71A54C54-689E-4305-8C92-03AB6E77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68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A68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9A68E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68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A68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9A68ED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A6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68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68E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A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9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710584845@qq.com</dc:creator>
  <cp:keywords/>
  <dc:description/>
  <cp:lastModifiedBy>710584845@qq.com</cp:lastModifiedBy>
  <cp:revision>3</cp:revision>
  <dcterms:created xsi:type="dcterms:W3CDTF">2019-10-07T02:37:00Z</dcterms:created>
  <dcterms:modified xsi:type="dcterms:W3CDTF">2019-10-07T03:04:00Z</dcterms:modified>
</cp:coreProperties>
</file>