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B35" w:rsidRPr="004E07D5" w:rsidRDefault="00697BC0">
      <w:pPr>
        <w:rPr>
          <w:rFonts w:hint="eastAsia"/>
          <w:b/>
        </w:rPr>
      </w:pPr>
      <w:bookmarkStart w:id="0" w:name="_Toc420941437"/>
      <w:r>
        <w:rPr>
          <w:rFonts w:hint="eastAsia"/>
          <w:b/>
        </w:rPr>
        <w:t>题目：</w:t>
      </w:r>
      <w:r w:rsidR="0057606C" w:rsidRPr="004E07D5">
        <w:rPr>
          <w:rFonts w:hint="eastAsia"/>
          <w:b/>
        </w:rPr>
        <w:t>基于流量及可靠性的不确定图边关键度研究</w:t>
      </w:r>
      <w:bookmarkEnd w:id="0"/>
    </w:p>
    <w:p w:rsidR="009C18BC" w:rsidRDefault="005C1D62">
      <w:pPr>
        <w:rPr>
          <w:rFonts w:hint="eastAsia"/>
        </w:rPr>
      </w:pPr>
      <w:r>
        <w:rPr>
          <w:rFonts w:hint="eastAsia"/>
        </w:rPr>
        <w:t>摘要</w:t>
      </w:r>
    </w:p>
    <w:p w:rsidR="005C1D62" w:rsidRDefault="005C1D62">
      <w:pPr>
        <w:rPr>
          <w:rFonts w:hint="eastAsia"/>
        </w:rPr>
      </w:pPr>
      <w:r>
        <w:rPr>
          <w:rFonts w:hint="eastAsia"/>
        </w:rPr>
        <w:t>Abstract</w:t>
      </w:r>
    </w:p>
    <w:p w:rsidR="00E95AAC" w:rsidRDefault="00374BDD">
      <w:pPr>
        <w:rPr>
          <w:rFonts w:hint="eastAsia"/>
        </w:rPr>
      </w:pPr>
      <w:r>
        <w:rPr>
          <w:rFonts w:hint="eastAsia"/>
        </w:rPr>
        <w:t>1</w:t>
      </w:r>
      <w:r w:rsidR="00ED1949">
        <w:rPr>
          <w:rFonts w:hint="eastAsia"/>
        </w:rPr>
        <w:t>绪论</w:t>
      </w:r>
    </w:p>
    <w:p w:rsidR="00FE571E" w:rsidRDefault="00FE571E">
      <w:pPr>
        <w:rPr>
          <w:rFonts w:hint="eastAsia"/>
        </w:rPr>
      </w:pPr>
      <w:r>
        <w:rPr>
          <w:rFonts w:hint="eastAsia"/>
        </w:rPr>
        <w:tab/>
      </w:r>
      <w:r w:rsidR="00374BDD">
        <w:rPr>
          <w:rFonts w:hint="eastAsia"/>
        </w:rPr>
        <w:t>1.1</w:t>
      </w:r>
      <w:r w:rsidR="00CB66E6">
        <w:rPr>
          <w:rFonts w:hint="eastAsia"/>
        </w:rPr>
        <w:t>问题</w:t>
      </w:r>
      <w:r w:rsidR="0044158B">
        <w:rPr>
          <w:rFonts w:hint="eastAsia"/>
        </w:rPr>
        <w:t>研究背景</w:t>
      </w:r>
    </w:p>
    <w:p w:rsidR="0044158B" w:rsidRDefault="0044158B">
      <w:pPr>
        <w:rPr>
          <w:rFonts w:hint="eastAsia"/>
        </w:rPr>
      </w:pPr>
      <w:r>
        <w:rPr>
          <w:rFonts w:hint="eastAsia"/>
        </w:rPr>
        <w:tab/>
        <w:t>1.2</w:t>
      </w:r>
      <w:r w:rsidR="0098515A">
        <w:rPr>
          <w:rFonts w:hint="eastAsia"/>
        </w:rPr>
        <w:t>问题</w:t>
      </w:r>
      <w:r>
        <w:rPr>
          <w:rFonts w:hint="eastAsia"/>
        </w:rPr>
        <w:t>研究</w:t>
      </w:r>
      <w:r w:rsidR="00D16278">
        <w:rPr>
          <w:rFonts w:hint="eastAsia"/>
        </w:rPr>
        <w:t>意义</w:t>
      </w:r>
    </w:p>
    <w:p w:rsidR="00882F45" w:rsidRDefault="00882F45">
      <w:pPr>
        <w:rPr>
          <w:rFonts w:hint="eastAsia"/>
        </w:rPr>
      </w:pPr>
      <w:r>
        <w:rPr>
          <w:rFonts w:hint="eastAsia"/>
        </w:rPr>
        <w:tab/>
        <w:t>1.3</w:t>
      </w:r>
      <w:r w:rsidR="006D467C">
        <w:rPr>
          <w:rFonts w:hint="eastAsia"/>
        </w:rPr>
        <w:t>研究内容</w:t>
      </w:r>
    </w:p>
    <w:p w:rsidR="006D467C" w:rsidRDefault="00B6253B">
      <w:pPr>
        <w:rPr>
          <w:rFonts w:hint="eastAsia"/>
        </w:rPr>
      </w:pPr>
      <w:r>
        <w:rPr>
          <w:rFonts w:hint="eastAsia"/>
        </w:rPr>
        <w:tab/>
        <w:t>1.4</w:t>
      </w:r>
      <w:r w:rsidR="00E42E15">
        <w:rPr>
          <w:rFonts w:hint="eastAsia"/>
        </w:rPr>
        <w:t>本文内容组织</w:t>
      </w:r>
    </w:p>
    <w:p w:rsidR="00D91360" w:rsidRDefault="00D9136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相关知识</w:t>
      </w:r>
    </w:p>
    <w:p w:rsidR="000C7CEB" w:rsidRDefault="000C7CEB">
      <w:pPr>
        <w:rPr>
          <w:rFonts w:hint="eastAsia"/>
        </w:rPr>
      </w:pPr>
      <w:r>
        <w:rPr>
          <w:rFonts w:hint="eastAsia"/>
        </w:rPr>
        <w:tab/>
      </w:r>
      <w:r w:rsidR="002B2719">
        <w:rPr>
          <w:rFonts w:hint="eastAsia"/>
        </w:rPr>
        <w:t>2.1</w:t>
      </w:r>
      <w:r w:rsidR="001275ED">
        <w:rPr>
          <w:rFonts w:hint="eastAsia"/>
        </w:rPr>
        <w:t>最大流</w:t>
      </w:r>
    </w:p>
    <w:p w:rsidR="000E42AB" w:rsidRDefault="00DC173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2.1.1</w:t>
      </w:r>
      <w:r w:rsidR="00006255">
        <w:rPr>
          <w:rFonts w:hint="eastAsia"/>
        </w:rPr>
        <w:t>基本概念和相关定义</w:t>
      </w:r>
    </w:p>
    <w:p w:rsidR="00914184" w:rsidRDefault="009141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D5999">
        <w:rPr>
          <w:rFonts w:hint="eastAsia"/>
        </w:rPr>
        <w:t>2.1.2</w:t>
      </w:r>
      <w:r w:rsidR="00293CAC">
        <w:rPr>
          <w:rFonts w:hint="eastAsia"/>
        </w:rPr>
        <w:t>常见的最大流算法</w:t>
      </w:r>
    </w:p>
    <w:p w:rsidR="0072782A" w:rsidRDefault="0072782A">
      <w:pPr>
        <w:rPr>
          <w:rFonts w:hint="eastAsia"/>
        </w:rPr>
      </w:pPr>
      <w:r>
        <w:rPr>
          <w:rFonts w:hint="eastAsia"/>
        </w:rPr>
        <w:tab/>
        <w:t>2.2</w:t>
      </w:r>
      <w:r>
        <w:rPr>
          <w:rFonts w:hint="eastAsia"/>
        </w:rPr>
        <w:t>网络可靠性</w:t>
      </w:r>
    </w:p>
    <w:p w:rsidR="004770D5" w:rsidRDefault="004770D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2.2.1</w:t>
      </w:r>
      <w:r w:rsidR="00C82E63">
        <w:rPr>
          <w:rFonts w:hint="eastAsia"/>
        </w:rPr>
        <w:t>基本概念和相关定义</w:t>
      </w:r>
    </w:p>
    <w:p w:rsidR="00C82E63" w:rsidRDefault="00C82E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2.2.2</w:t>
      </w:r>
      <w:r w:rsidR="00323A7D">
        <w:rPr>
          <w:rFonts w:hint="eastAsia"/>
        </w:rPr>
        <w:t>常见网络可靠性算法</w:t>
      </w:r>
    </w:p>
    <w:p w:rsidR="00A33065" w:rsidRDefault="005F283F">
      <w:pPr>
        <w:rPr>
          <w:rFonts w:hint="eastAsia"/>
        </w:rPr>
      </w:pPr>
      <w:r>
        <w:rPr>
          <w:rFonts w:hint="eastAsia"/>
        </w:rPr>
        <w:tab/>
        <w:t>2.3</w:t>
      </w:r>
      <w:r w:rsidR="009A256C">
        <w:rPr>
          <w:rFonts w:hint="eastAsia"/>
        </w:rPr>
        <w:t>不确定图数据</w:t>
      </w:r>
    </w:p>
    <w:p w:rsidR="009A256C" w:rsidRDefault="009A25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5F283F">
        <w:rPr>
          <w:rFonts w:hint="eastAsia"/>
        </w:rPr>
        <w:t>2.3.1</w:t>
      </w:r>
      <w:r>
        <w:rPr>
          <w:rFonts w:hint="eastAsia"/>
        </w:rPr>
        <w:t>不确定图</w:t>
      </w:r>
      <w:r w:rsidR="005F283F">
        <w:rPr>
          <w:rFonts w:hint="eastAsia"/>
        </w:rPr>
        <w:t>及</w:t>
      </w:r>
      <w:r w:rsidR="00170E03">
        <w:rPr>
          <w:rFonts w:hint="eastAsia"/>
        </w:rPr>
        <w:t>子图</w:t>
      </w:r>
    </w:p>
    <w:p w:rsidR="005F283F" w:rsidRDefault="005F283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2.3.2</w:t>
      </w:r>
      <w:r w:rsidR="00C66F0D">
        <w:rPr>
          <w:rFonts w:hint="eastAsia"/>
        </w:rPr>
        <w:t>不确定图流分布可靠性</w:t>
      </w:r>
    </w:p>
    <w:p w:rsidR="00621FDD" w:rsidRDefault="00621F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2.3.2</w:t>
      </w:r>
      <w:r w:rsidR="00A85EBA">
        <w:rPr>
          <w:rFonts w:hint="eastAsia"/>
        </w:rPr>
        <w:t>不确定图研究现状</w:t>
      </w:r>
    </w:p>
    <w:p w:rsidR="009C18BC" w:rsidRDefault="007E3248">
      <w:pPr>
        <w:rPr>
          <w:rFonts w:hint="eastAsia"/>
        </w:rPr>
      </w:pPr>
      <w:r>
        <w:rPr>
          <w:rFonts w:hint="eastAsia"/>
        </w:rPr>
        <w:tab/>
        <w:t>2.4</w:t>
      </w:r>
      <w:r>
        <w:rPr>
          <w:rFonts w:hint="eastAsia"/>
        </w:rPr>
        <w:t>本章小结</w:t>
      </w:r>
    </w:p>
    <w:p w:rsidR="003818CC" w:rsidRDefault="003818CC">
      <w:pPr>
        <w:rPr>
          <w:rFonts w:hint="eastAsia"/>
        </w:rPr>
      </w:pPr>
      <w:r>
        <w:rPr>
          <w:rFonts w:hint="eastAsia"/>
        </w:rPr>
        <w:t>3</w:t>
      </w:r>
      <w:r w:rsidR="007E3117">
        <w:rPr>
          <w:rFonts w:hint="eastAsia"/>
        </w:rPr>
        <w:t>基于流量</w:t>
      </w:r>
      <w:r w:rsidR="00793E4C">
        <w:rPr>
          <w:rFonts w:hint="eastAsia"/>
        </w:rPr>
        <w:t>和可靠性的</w:t>
      </w:r>
      <w:r w:rsidR="008D0731">
        <w:rPr>
          <w:rFonts w:hint="eastAsia"/>
        </w:rPr>
        <w:t>边关键度识别模型</w:t>
      </w:r>
    </w:p>
    <w:p w:rsidR="00ED28BF" w:rsidRDefault="00ED28BF">
      <w:pPr>
        <w:rPr>
          <w:rFonts w:hint="eastAsia"/>
        </w:rPr>
      </w:pPr>
      <w:r>
        <w:rPr>
          <w:rFonts w:hint="eastAsia"/>
        </w:rPr>
        <w:tab/>
      </w:r>
      <w:r w:rsidR="00AA5F03">
        <w:rPr>
          <w:rFonts w:hint="eastAsia"/>
        </w:rPr>
        <w:t>3.1</w:t>
      </w:r>
      <w:r w:rsidR="000935E6">
        <w:rPr>
          <w:rFonts w:hint="eastAsia"/>
        </w:rPr>
        <w:t>字典序模型</w:t>
      </w:r>
    </w:p>
    <w:p w:rsidR="00976F5D" w:rsidRDefault="00976F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F388E">
        <w:rPr>
          <w:rFonts w:hint="eastAsia"/>
        </w:rPr>
        <w:t>3.1.1</w:t>
      </w:r>
      <w:r w:rsidR="00677DE6">
        <w:rPr>
          <w:rFonts w:hint="eastAsia"/>
        </w:rPr>
        <w:t>流量</w:t>
      </w:r>
      <w:r w:rsidR="00677DE6">
        <w:rPr>
          <w:rFonts w:hint="eastAsia"/>
        </w:rPr>
        <w:t>&gt;</w:t>
      </w:r>
      <w:r w:rsidR="00677DE6">
        <w:rPr>
          <w:rFonts w:hint="eastAsia"/>
        </w:rPr>
        <w:t>分布可靠性</w:t>
      </w:r>
      <w:r w:rsidR="00677DE6">
        <w:rPr>
          <w:rFonts w:hint="eastAsia"/>
        </w:rPr>
        <w:t>&gt;</w:t>
      </w:r>
      <w:r w:rsidR="00BB7EBE">
        <w:rPr>
          <w:rFonts w:hint="eastAsia"/>
        </w:rPr>
        <w:t>容量可靠性</w:t>
      </w:r>
    </w:p>
    <w:p w:rsidR="006F388E" w:rsidRDefault="006F388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3.1.2</w:t>
      </w:r>
      <w:r w:rsidR="00BF68BC">
        <w:rPr>
          <w:rFonts w:hint="eastAsia"/>
        </w:rPr>
        <w:t>带裕度的字典序模型</w:t>
      </w:r>
    </w:p>
    <w:p w:rsidR="00327126" w:rsidRDefault="005A0F27">
      <w:pPr>
        <w:rPr>
          <w:rFonts w:hint="eastAsia"/>
        </w:rPr>
      </w:pPr>
      <w:r>
        <w:rPr>
          <w:rFonts w:hint="eastAsia"/>
        </w:rPr>
        <w:tab/>
        <w:t>3.2</w:t>
      </w:r>
      <w:r w:rsidR="004509B2">
        <w:rPr>
          <w:rFonts w:hint="eastAsia"/>
        </w:rPr>
        <w:t>化多目标为单目标模型</w:t>
      </w:r>
    </w:p>
    <w:p w:rsidR="003B0D6A" w:rsidRDefault="003B0D6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3.2.1</w:t>
      </w:r>
      <w:r w:rsidR="004C5438">
        <w:rPr>
          <w:rFonts w:hint="eastAsia"/>
        </w:rPr>
        <w:t>理想点加权方法</w:t>
      </w:r>
    </w:p>
    <w:p w:rsidR="00AE25D8" w:rsidRDefault="00AE25D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3.2.2</w:t>
      </w:r>
      <w:r w:rsidR="0094644D">
        <w:rPr>
          <w:rFonts w:hint="eastAsia"/>
        </w:rPr>
        <w:t>平方和加权</w:t>
      </w:r>
      <w:r w:rsidR="0056669B">
        <w:rPr>
          <w:rFonts w:hint="eastAsia"/>
        </w:rPr>
        <w:t>方</w:t>
      </w:r>
      <w:r w:rsidR="0094644D">
        <w:rPr>
          <w:rFonts w:hint="eastAsia"/>
        </w:rPr>
        <w:t>法</w:t>
      </w:r>
    </w:p>
    <w:p w:rsidR="002501B3" w:rsidRDefault="002501B3">
      <w:pPr>
        <w:rPr>
          <w:rFonts w:hint="eastAsia"/>
        </w:rPr>
      </w:pPr>
      <w:r>
        <w:rPr>
          <w:rFonts w:hint="eastAsia"/>
        </w:rPr>
        <w:tab/>
        <w:t>3.3</w:t>
      </w:r>
      <w:r w:rsidR="00057C29">
        <w:rPr>
          <w:rFonts w:hint="eastAsia"/>
        </w:rPr>
        <w:t>分层排序方法</w:t>
      </w:r>
    </w:p>
    <w:p w:rsidR="00441627" w:rsidRDefault="00441627">
      <w:pPr>
        <w:rPr>
          <w:rFonts w:hint="eastAsia"/>
        </w:rPr>
      </w:pPr>
      <w:r>
        <w:rPr>
          <w:rFonts w:hint="eastAsia"/>
        </w:rPr>
        <w:tab/>
        <w:t>3.4</w:t>
      </w:r>
      <w:r w:rsidR="00794E4B">
        <w:rPr>
          <w:rFonts w:hint="eastAsia"/>
        </w:rPr>
        <w:t>评估方式</w:t>
      </w:r>
    </w:p>
    <w:p w:rsidR="00B60BD4" w:rsidRPr="00327126" w:rsidRDefault="00B60BD4">
      <w:pPr>
        <w:rPr>
          <w:rFonts w:hint="eastAsia"/>
        </w:rPr>
      </w:pPr>
      <w:r>
        <w:rPr>
          <w:rFonts w:hint="eastAsia"/>
        </w:rPr>
        <w:tab/>
        <w:t>3.5</w:t>
      </w:r>
      <w:r>
        <w:rPr>
          <w:rFonts w:hint="eastAsia"/>
        </w:rPr>
        <w:t>本章小结</w:t>
      </w:r>
    </w:p>
    <w:p w:rsidR="003818CC" w:rsidRDefault="006D3712">
      <w:pPr>
        <w:rPr>
          <w:rFonts w:hint="eastAsia"/>
        </w:rPr>
      </w:pPr>
      <w:r>
        <w:rPr>
          <w:rFonts w:hint="eastAsia"/>
        </w:rPr>
        <w:t>4</w:t>
      </w:r>
      <w:r w:rsidR="002A00C7">
        <w:rPr>
          <w:rFonts w:hint="eastAsia"/>
        </w:rPr>
        <w:t>不确定图</w:t>
      </w:r>
      <w:r w:rsidR="003E5D25">
        <w:rPr>
          <w:rFonts w:hint="eastAsia"/>
        </w:rPr>
        <w:t>关键边计算方法</w:t>
      </w:r>
    </w:p>
    <w:p w:rsidR="000132A6" w:rsidRDefault="000132A6">
      <w:pPr>
        <w:rPr>
          <w:rFonts w:hint="eastAsia"/>
        </w:rPr>
      </w:pPr>
      <w:r>
        <w:rPr>
          <w:rFonts w:hint="eastAsia"/>
        </w:rPr>
        <w:tab/>
        <w:t>4.1</w:t>
      </w:r>
      <w:r w:rsidR="0041627C">
        <w:rPr>
          <w:rFonts w:hint="eastAsia"/>
        </w:rPr>
        <w:t>基于</w:t>
      </w:r>
      <w:r w:rsidR="007755DA">
        <w:rPr>
          <w:rFonts w:hint="eastAsia"/>
        </w:rPr>
        <w:t>重复计算的基本算法</w:t>
      </w:r>
    </w:p>
    <w:p w:rsidR="007755DA" w:rsidRDefault="007755DA">
      <w:pPr>
        <w:rPr>
          <w:rFonts w:hint="eastAsia"/>
        </w:rPr>
      </w:pPr>
      <w:r>
        <w:rPr>
          <w:rFonts w:hint="eastAsia"/>
        </w:rPr>
        <w:tab/>
        <w:t>4.2</w:t>
      </w:r>
      <w:r>
        <w:rPr>
          <w:rFonts w:hint="eastAsia"/>
        </w:rPr>
        <w:t>基于</w:t>
      </w:r>
      <w:r w:rsidR="00F61725">
        <w:rPr>
          <w:rFonts w:hint="eastAsia"/>
        </w:rPr>
        <w:t>状态划分树的增量算法</w:t>
      </w:r>
    </w:p>
    <w:p w:rsidR="00E437F2" w:rsidRDefault="00E437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4.2.1</w:t>
      </w:r>
      <w:r w:rsidR="00B47BDE">
        <w:rPr>
          <w:rFonts w:hint="eastAsia"/>
        </w:rPr>
        <w:t>构造状态划分树</w:t>
      </w:r>
    </w:p>
    <w:p w:rsidR="00712078" w:rsidRDefault="0071207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4.2.2</w:t>
      </w:r>
      <w:r>
        <w:rPr>
          <w:rFonts w:hint="eastAsia"/>
        </w:rPr>
        <w:t>不确定图边的定性分类</w:t>
      </w:r>
    </w:p>
    <w:p w:rsidR="000B19C6" w:rsidRDefault="000B19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4.2.3</w:t>
      </w:r>
      <w:r>
        <w:rPr>
          <w:rFonts w:hint="eastAsia"/>
        </w:rPr>
        <w:t>不确定图边移除后</w:t>
      </w:r>
      <w:r w:rsidR="00A274B3">
        <w:rPr>
          <w:rFonts w:hint="eastAsia"/>
        </w:rPr>
        <w:t>流量和可靠性</w:t>
      </w:r>
      <w:r>
        <w:rPr>
          <w:rFonts w:hint="eastAsia"/>
        </w:rPr>
        <w:t>定量计算</w:t>
      </w:r>
    </w:p>
    <w:p w:rsidR="008A21CB" w:rsidRDefault="009241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280043">
        <w:rPr>
          <w:rFonts w:hint="eastAsia"/>
        </w:rPr>
        <w:t>4.2.4</w:t>
      </w:r>
      <w:r w:rsidR="00E317E0">
        <w:rPr>
          <w:rFonts w:hint="eastAsia"/>
        </w:rPr>
        <w:t>算法复杂度分析</w:t>
      </w:r>
    </w:p>
    <w:p w:rsidR="0013201C" w:rsidRDefault="007E3D10">
      <w:pPr>
        <w:rPr>
          <w:rFonts w:hint="eastAsia"/>
        </w:rPr>
      </w:pPr>
      <w:r>
        <w:rPr>
          <w:rFonts w:hint="eastAsia"/>
        </w:rPr>
        <w:tab/>
      </w:r>
      <w:r w:rsidR="0092205B">
        <w:rPr>
          <w:rFonts w:hint="eastAsia"/>
        </w:rPr>
        <w:t>4.3</w:t>
      </w:r>
      <w:r w:rsidR="00ED5D29">
        <w:rPr>
          <w:rFonts w:hint="eastAsia"/>
        </w:rPr>
        <w:t>基于</w:t>
      </w:r>
      <w:r w:rsidR="009A506F">
        <w:rPr>
          <w:rFonts w:hint="eastAsia"/>
        </w:rPr>
        <w:t>确定边过滤的增量算法</w:t>
      </w:r>
    </w:p>
    <w:p w:rsidR="00281B91" w:rsidRDefault="00281B9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A1E06">
        <w:rPr>
          <w:rFonts w:hint="eastAsia"/>
        </w:rPr>
        <w:t>4.3.1</w:t>
      </w:r>
      <w:r w:rsidR="006A1E06">
        <w:rPr>
          <w:rFonts w:hint="eastAsia"/>
        </w:rPr>
        <w:t>算法基本思想</w:t>
      </w:r>
    </w:p>
    <w:p w:rsidR="002E3732" w:rsidRDefault="002E37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4.3.2</w:t>
      </w:r>
      <w:r>
        <w:rPr>
          <w:rFonts w:hint="eastAsia"/>
        </w:rPr>
        <w:t>割集中的边</w:t>
      </w:r>
      <w:r w:rsidR="00921FC9">
        <w:rPr>
          <w:rFonts w:hint="eastAsia"/>
        </w:rPr>
        <w:t>计算</w:t>
      </w:r>
    </w:p>
    <w:p w:rsidR="006F78F2" w:rsidRDefault="006F78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4.3.3</w:t>
      </w:r>
      <w:r>
        <w:rPr>
          <w:rFonts w:hint="eastAsia"/>
        </w:rPr>
        <w:t>悬挂边的计算</w:t>
      </w:r>
    </w:p>
    <w:p w:rsidR="005E07B8" w:rsidRDefault="005E07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4.3.4</w:t>
      </w:r>
      <w:r>
        <w:rPr>
          <w:rFonts w:hint="eastAsia"/>
        </w:rPr>
        <w:t>算法复杂度分析</w:t>
      </w:r>
    </w:p>
    <w:p w:rsidR="00DE66A6" w:rsidRDefault="00A824B0">
      <w:pPr>
        <w:rPr>
          <w:rFonts w:hint="eastAsia"/>
        </w:rPr>
      </w:pPr>
      <w:r>
        <w:rPr>
          <w:rFonts w:hint="eastAsia"/>
        </w:rPr>
        <w:tab/>
        <w:t>4.4</w:t>
      </w:r>
      <w:r>
        <w:rPr>
          <w:rFonts w:hint="eastAsia"/>
        </w:rPr>
        <w:t>本章小结</w:t>
      </w:r>
    </w:p>
    <w:p w:rsidR="009C18BC" w:rsidRDefault="00E81944">
      <w:pPr>
        <w:rPr>
          <w:rFonts w:hint="eastAsia"/>
        </w:rPr>
      </w:pPr>
      <w:r>
        <w:rPr>
          <w:rFonts w:hint="eastAsia"/>
        </w:rPr>
        <w:t>5</w:t>
      </w:r>
      <w:r w:rsidR="00F743A0">
        <w:rPr>
          <w:rFonts w:hint="eastAsia"/>
        </w:rPr>
        <w:t>实验结果与分析</w:t>
      </w:r>
    </w:p>
    <w:p w:rsidR="000B2A56" w:rsidRDefault="00E81944">
      <w:pPr>
        <w:rPr>
          <w:rFonts w:hint="eastAsia"/>
        </w:rPr>
      </w:pPr>
      <w:r>
        <w:rPr>
          <w:rFonts w:hint="eastAsia"/>
        </w:rPr>
        <w:lastRenderedPageBreak/>
        <w:t>6</w:t>
      </w:r>
      <w:r w:rsidR="00701F2C">
        <w:rPr>
          <w:rFonts w:hint="eastAsia"/>
        </w:rPr>
        <w:t>总结和展望</w:t>
      </w:r>
    </w:p>
    <w:p w:rsidR="009C18BC" w:rsidRDefault="003B6A7B">
      <w:pPr>
        <w:rPr>
          <w:rFonts w:hint="eastAsia"/>
        </w:rPr>
      </w:pPr>
      <w:r>
        <w:rPr>
          <w:rFonts w:hint="eastAsia"/>
        </w:rPr>
        <w:t>致谢</w:t>
      </w:r>
    </w:p>
    <w:p w:rsidR="00D02872" w:rsidRDefault="00D02872">
      <w:pPr>
        <w:rPr>
          <w:rFonts w:hint="eastAsia"/>
        </w:rPr>
      </w:pPr>
      <w:r>
        <w:rPr>
          <w:rFonts w:hint="eastAsia"/>
        </w:rPr>
        <w:t>参考文献</w:t>
      </w:r>
    </w:p>
    <w:p w:rsidR="000B2A56" w:rsidRDefault="000B2A56">
      <w:bookmarkStart w:id="1" w:name="_GoBack"/>
      <w:bookmarkEnd w:id="1"/>
    </w:p>
    <w:sectPr w:rsidR="000B2A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0211" w:rsidRDefault="00B40211" w:rsidP="000B2A56">
      <w:r>
        <w:separator/>
      </w:r>
    </w:p>
  </w:endnote>
  <w:endnote w:type="continuationSeparator" w:id="0">
    <w:p w:rsidR="00B40211" w:rsidRDefault="00B40211" w:rsidP="000B2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0211" w:rsidRDefault="00B40211" w:rsidP="000B2A56">
      <w:r>
        <w:separator/>
      </w:r>
    </w:p>
  </w:footnote>
  <w:footnote w:type="continuationSeparator" w:id="0">
    <w:p w:rsidR="00B40211" w:rsidRDefault="00B40211" w:rsidP="000B2A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98"/>
    <w:rsid w:val="00006255"/>
    <w:rsid w:val="000132A6"/>
    <w:rsid w:val="00057C29"/>
    <w:rsid w:val="000640CD"/>
    <w:rsid w:val="00075ED3"/>
    <w:rsid w:val="00077A72"/>
    <w:rsid w:val="00081B4D"/>
    <w:rsid w:val="000935E6"/>
    <w:rsid w:val="000B19C6"/>
    <w:rsid w:val="000B2A56"/>
    <w:rsid w:val="000C586D"/>
    <w:rsid w:val="000C7CEB"/>
    <w:rsid w:val="000E42AB"/>
    <w:rsid w:val="000F353B"/>
    <w:rsid w:val="001275ED"/>
    <w:rsid w:val="0013201C"/>
    <w:rsid w:val="00142526"/>
    <w:rsid w:val="001433AF"/>
    <w:rsid w:val="00170E03"/>
    <w:rsid w:val="001B1C17"/>
    <w:rsid w:val="001B29D7"/>
    <w:rsid w:val="001C3EEA"/>
    <w:rsid w:val="0022508E"/>
    <w:rsid w:val="002501B3"/>
    <w:rsid w:val="00280043"/>
    <w:rsid w:val="00281B91"/>
    <w:rsid w:val="00293CAC"/>
    <w:rsid w:val="002A00C7"/>
    <w:rsid w:val="002B2719"/>
    <w:rsid w:val="002D5AD0"/>
    <w:rsid w:val="002E3732"/>
    <w:rsid w:val="00323A7D"/>
    <w:rsid w:val="00327126"/>
    <w:rsid w:val="00363EA6"/>
    <w:rsid w:val="00374BDD"/>
    <w:rsid w:val="003818CC"/>
    <w:rsid w:val="003B0D6A"/>
    <w:rsid w:val="003B6A7B"/>
    <w:rsid w:val="003E5D25"/>
    <w:rsid w:val="0041061B"/>
    <w:rsid w:val="0041627C"/>
    <w:rsid w:val="0044158B"/>
    <w:rsid w:val="00441627"/>
    <w:rsid w:val="004509B2"/>
    <w:rsid w:val="00454AB5"/>
    <w:rsid w:val="004770D5"/>
    <w:rsid w:val="004C5438"/>
    <w:rsid w:val="004E07D5"/>
    <w:rsid w:val="004E510F"/>
    <w:rsid w:val="00545C14"/>
    <w:rsid w:val="0056669B"/>
    <w:rsid w:val="005676A3"/>
    <w:rsid w:val="00575622"/>
    <w:rsid w:val="0057606C"/>
    <w:rsid w:val="00585839"/>
    <w:rsid w:val="005A0F27"/>
    <w:rsid w:val="005C1D62"/>
    <w:rsid w:val="005E07B8"/>
    <w:rsid w:val="005F283F"/>
    <w:rsid w:val="00611D32"/>
    <w:rsid w:val="00613FEA"/>
    <w:rsid w:val="00621FDD"/>
    <w:rsid w:val="006239BC"/>
    <w:rsid w:val="00677DE6"/>
    <w:rsid w:val="00697BC0"/>
    <w:rsid w:val="006A1E06"/>
    <w:rsid w:val="006C5A28"/>
    <w:rsid w:val="006D3712"/>
    <w:rsid w:val="006D467C"/>
    <w:rsid w:val="006E0203"/>
    <w:rsid w:val="006F388E"/>
    <w:rsid w:val="006F78F2"/>
    <w:rsid w:val="00701F2C"/>
    <w:rsid w:val="00712078"/>
    <w:rsid w:val="0072782A"/>
    <w:rsid w:val="0076462C"/>
    <w:rsid w:val="007755DA"/>
    <w:rsid w:val="00793E4C"/>
    <w:rsid w:val="00794E4B"/>
    <w:rsid w:val="007B415E"/>
    <w:rsid w:val="007C3E6F"/>
    <w:rsid w:val="007D0816"/>
    <w:rsid w:val="007D5999"/>
    <w:rsid w:val="007E3117"/>
    <w:rsid w:val="007E3248"/>
    <w:rsid w:val="007E3D10"/>
    <w:rsid w:val="00870101"/>
    <w:rsid w:val="00882F45"/>
    <w:rsid w:val="008A21CB"/>
    <w:rsid w:val="008B1E43"/>
    <w:rsid w:val="008C6E46"/>
    <w:rsid w:val="008D0731"/>
    <w:rsid w:val="008D4B63"/>
    <w:rsid w:val="009019B3"/>
    <w:rsid w:val="00914184"/>
    <w:rsid w:val="00921FC9"/>
    <w:rsid w:val="0092205B"/>
    <w:rsid w:val="009241E2"/>
    <w:rsid w:val="0094106C"/>
    <w:rsid w:val="0094644D"/>
    <w:rsid w:val="00976F5D"/>
    <w:rsid w:val="0098515A"/>
    <w:rsid w:val="009A256C"/>
    <w:rsid w:val="009A506F"/>
    <w:rsid w:val="009C18BC"/>
    <w:rsid w:val="009D21DF"/>
    <w:rsid w:val="00A274B3"/>
    <w:rsid w:val="00A33065"/>
    <w:rsid w:val="00A45042"/>
    <w:rsid w:val="00A824B0"/>
    <w:rsid w:val="00A85EBA"/>
    <w:rsid w:val="00A95E98"/>
    <w:rsid w:val="00AA5F03"/>
    <w:rsid w:val="00AC71DF"/>
    <w:rsid w:val="00AE25D8"/>
    <w:rsid w:val="00B40211"/>
    <w:rsid w:val="00B47BDE"/>
    <w:rsid w:val="00B60BD4"/>
    <w:rsid w:val="00B6253B"/>
    <w:rsid w:val="00B66885"/>
    <w:rsid w:val="00BB7EBE"/>
    <w:rsid w:val="00BF0EFF"/>
    <w:rsid w:val="00BF68BC"/>
    <w:rsid w:val="00C66F0D"/>
    <w:rsid w:val="00C710A1"/>
    <w:rsid w:val="00C82E63"/>
    <w:rsid w:val="00C8717F"/>
    <w:rsid w:val="00CB66E6"/>
    <w:rsid w:val="00D02872"/>
    <w:rsid w:val="00D16278"/>
    <w:rsid w:val="00D31A63"/>
    <w:rsid w:val="00D831E4"/>
    <w:rsid w:val="00D91360"/>
    <w:rsid w:val="00DC1737"/>
    <w:rsid w:val="00DE66A6"/>
    <w:rsid w:val="00E01C5D"/>
    <w:rsid w:val="00E317E0"/>
    <w:rsid w:val="00E42E15"/>
    <w:rsid w:val="00E437F2"/>
    <w:rsid w:val="00E81944"/>
    <w:rsid w:val="00E95AAC"/>
    <w:rsid w:val="00ED1949"/>
    <w:rsid w:val="00ED28BF"/>
    <w:rsid w:val="00ED5D29"/>
    <w:rsid w:val="00F61725"/>
    <w:rsid w:val="00F743A0"/>
    <w:rsid w:val="00F91B35"/>
    <w:rsid w:val="00FB43CA"/>
    <w:rsid w:val="00FC7C0F"/>
    <w:rsid w:val="00FE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A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2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2A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2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2A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63BF07C5-5BAD-4DFF-81AF-C81FC5257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91</Words>
  <Characters>521</Characters>
  <Application>Microsoft Office Word</Application>
  <DocSecurity>0</DocSecurity>
  <Lines>4</Lines>
  <Paragraphs>1</Paragraphs>
  <ScaleCrop>false</ScaleCrop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155</cp:revision>
  <dcterms:created xsi:type="dcterms:W3CDTF">2016-03-23T03:01:00Z</dcterms:created>
  <dcterms:modified xsi:type="dcterms:W3CDTF">2016-03-23T08:56:00Z</dcterms:modified>
</cp:coreProperties>
</file>