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6860" w14:textId="77777777" w:rsidR="00D8158E" w:rsidRDefault="00D8158E" w:rsidP="00D8158E">
      <w:pPr>
        <w:snapToGrid w:val="0"/>
        <w:spacing w:before="60" w:after="60" w:line="312" w:lineRule="auto"/>
        <w:jc w:val="left"/>
        <w:rPr>
          <w:rFonts w:ascii="Microsoft YaHei" w:eastAsia="Microsoft YaHei" w:hAnsi="Microsoft YaHei"/>
          <w:b/>
          <w:bCs/>
          <w:color w:val="333333"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4"/>
          <w:szCs w:val="24"/>
        </w:rPr>
        <w:t>10月18日（周一）</w:t>
      </w:r>
    </w:p>
    <w:p w14:paraId="074ADB22" w14:textId="77777777" w:rsidR="00D8158E" w:rsidRDefault="00D8158E" w:rsidP="00D8158E">
      <w:pPr>
        <w:snapToGrid w:val="0"/>
        <w:spacing w:before="60" w:after="60" w:line="312" w:lineRule="auto"/>
        <w:jc w:val="left"/>
        <w:rPr>
          <w:rFonts w:ascii="Microsoft YaHei" w:eastAsia="Microsoft YaHei" w:hAnsi="Microsoft YaHei" w:hint="eastAsia"/>
          <w:b/>
          <w:bCs/>
          <w:color w:val="333333"/>
          <w:sz w:val="22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2"/>
        </w:rPr>
        <w:t>总结：</w:t>
      </w:r>
    </w:p>
    <w:p w14:paraId="5DC559ED" w14:textId="77777777" w:rsidR="00D8158E" w:rsidRDefault="00D8158E" w:rsidP="00D8158E">
      <w:pPr>
        <w:snapToGrid w:val="0"/>
        <w:spacing w:before="60" w:after="60" w:line="312" w:lineRule="auto"/>
        <w:jc w:val="left"/>
        <w:rPr>
          <w:rFonts w:ascii="Microsoft YaHei" w:eastAsia="Microsoft YaHei" w:hAnsi="Microsoft YaHei" w:hint="eastAsia"/>
          <w:color w:val="333333"/>
          <w:sz w:val="22"/>
        </w:rPr>
      </w:pPr>
      <w:r>
        <w:rPr>
          <w:rFonts w:ascii="Microsoft YaHei" w:eastAsia="Microsoft YaHei" w:hAnsi="Microsoft YaHei" w:hint="eastAsia"/>
          <w:color w:val="333333"/>
          <w:sz w:val="22"/>
        </w:rPr>
        <w:t>在上一周，我们尝试了多种方法对飞机的标注进行优化，比如直接将飞机部件3D坐标投影过来的像素点作为原点，以半径为2扩大标注范围；重新寻找3D渲染规律；寻找离散点集的边界等。但以上方案都基本无效或者在视觉效果上的提升微乎其微，目前我们所发现的规律是，飞机98%以上的部件在Depth-only #1这个通道里都能找到，但是在将部件3D坐标投影到二维平面上时，每个部件只有一部分像素点被覆盖（大部分是在部件的轮廓上，但是有一些点又在部件内部，所以直接用凸包效果很差）。目前考虑能否优化投影方式来解决这个问题。</w:t>
      </w:r>
    </w:p>
    <w:p w14:paraId="7717CA3D" w14:textId="77777777" w:rsidR="00D8158E" w:rsidRDefault="00D8158E" w:rsidP="00D8158E">
      <w:pPr>
        <w:snapToGrid w:val="0"/>
        <w:spacing w:before="60" w:after="60" w:line="312" w:lineRule="auto"/>
        <w:jc w:val="left"/>
        <w:rPr>
          <w:rFonts w:ascii="Microsoft YaHei" w:eastAsia="Microsoft YaHei" w:hAnsi="Microsoft YaHei" w:hint="eastAsia"/>
          <w:b/>
          <w:bCs/>
          <w:color w:val="333333"/>
          <w:sz w:val="22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2"/>
        </w:rPr>
        <w:t>下周计划：</w:t>
      </w:r>
    </w:p>
    <w:p w14:paraId="66B66AA3" w14:textId="77777777" w:rsidR="00D8158E" w:rsidRDefault="00D8158E" w:rsidP="00D8158E">
      <w:pPr>
        <w:numPr>
          <w:ilvl w:val="0"/>
          <w:numId w:val="1"/>
        </w:numPr>
        <w:snapToGrid w:val="0"/>
        <w:spacing w:before="60" w:after="60" w:line="312" w:lineRule="auto"/>
        <w:ind w:left="352" w:hangingChars="160" w:hanging="352"/>
        <w:jc w:val="left"/>
        <w:rPr>
          <w:rFonts w:ascii="Microsoft YaHei" w:eastAsia="Microsoft YaHei" w:hAnsi="Microsoft YaHei" w:hint="eastAsia"/>
          <w:color w:val="333333"/>
          <w:sz w:val="22"/>
        </w:rPr>
      </w:pPr>
      <w:r>
        <w:rPr>
          <w:rFonts w:ascii="Microsoft YaHei" w:eastAsia="Microsoft YaHei" w:hAnsi="Microsoft YaHei" w:hint="eastAsia"/>
          <w:color w:val="333333"/>
          <w:sz w:val="22"/>
        </w:rPr>
        <w:t>搜集资料并研究部件mesh的坐标集（</w:t>
      </w:r>
      <w:proofErr w:type="spellStart"/>
      <w:r>
        <w:rPr>
          <w:rFonts w:ascii="Microsoft YaHei" w:eastAsia="Microsoft YaHei" w:hAnsi="Microsoft YaHei" w:hint="eastAsia"/>
          <w:color w:val="333333"/>
          <w:sz w:val="22"/>
        </w:rPr>
        <w:t>SV_Position</w:t>
      </w:r>
      <w:proofErr w:type="spellEnd"/>
      <w:r>
        <w:rPr>
          <w:rFonts w:ascii="Microsoft YaHei" w:eastAsia="Microsoft YaHei" w:hAnsi="Microsoft YaHei" w:hint="eastAsia"/>
          <w:color w:val="333333"/>
          <w:sz w:val="22"/>
        </w:rPr>
        <w:t>）与二维平面的映射关系、继续优化飞机的</w:t>
      </w:r>
      <w:proofErr w:type="gramStart"/>
      <w:r>
        <w:rPr>
          <w:rFonts w:ascii="Microsoft YaHei" w:eastAsia="Microsoft YaHei" w:hAnsi="Microsoft YaHei" w:hint="eastAsia"/>
          <w:color w:val="333333"/>
          <w:sz w:val="22"/>
        </w:rPr>
        <w:t>像素级标注</w:t>
      </w:r>
      <w:proofErr w:type="gramEnd"/>
      <w:r>
        <w:rPr>
          <w:rFonts w:ascii="Microsoft YaHei" w:eastAsia="Microsoft YaHei" w:hAnsi="Microsoft YaHei" w:hint="eastAsia"/>
          <w:color w:val="333333"/>
          <w:sz w:val="22"/>
        </w:rPr>
        <w:t>问题</w:t>
      </w:r>
    </w:p>
    <w:p w14:paraId="7F25DF61" w14:textId="77777777" w:rsidR="00D8158E" w:rsidRDefault="00D8158E" w:rsidP="00D8158E">
      <w:pPr>
        <w:numPr>
          <w:ilvl w:val="0"/>
          <w:numId w:val="1"/>
        </w:numPr>
        <w:snapToGrid w:val="0"/>
        <w:spacing w:before="60" w:after="60" w:line="312" w:lineRule="auto"/>
        <w:ind w:left="352" w:hangingChars="160" w:hanging="352"/>
        <w:jc w:val="left"/>
        <w:rPr>
          <w:rFonts w:ascii="Microsoft YaHei" w:eastAsia="Microsoft YaHei" w:hAnsi="Microsoft YaHei" w:hint="eastAsia"/>
          <w:color w:val="333333"/>
          <w:sz w:val="22"/>
        </w:rPr>
      </w:pPr>
      <w:r>
        <w:rPr>
          <w:rFonts w:ascii="Microsoft YaHei" w:eastAsia="Microsoft YaHei" w:hAnsi="Microsoft YaHei" w:hint="eastAsia"/>
          <w:color w:val="333333"/>
          <w:sz w:val="22"/>
        </w:rPr>
        <w:t>开始着手研究MSFS游戏接口，以达到更改飞机视角、机场天气、时间等条件</w:t>
      </w:r>
    </w:p>
    <w:p w14:paraId="6AF78937" w14:textId="77777777" w:rsidR="00D8158E" w:rsidRDefault="00D8158E" w:rsidP="00D8158E">
      <w:pPr>
        <w:numPr>
          <w:ilvl w:val="0"/>
          <w:numId w:val="1"/>
        </w:numPr>
        <w:snapToGrid w:val="0"/>
        <w:spacing w:before="60" w:after="60" w:line="312" w:lineRule="auto"/>
        <w:ind w:left="352" w:hangingChars="160" w:hanging="352"/>
        <w:jc w:val="left"/>
        <w:rPr>
          <w:rFonts w:ascii="Microsoft YaHei" w:eastAsia="Microsoft YaHei" w:hAnsi="Microsoft YaHei" w:hint="eastAsia"/>
          <w:color w:val="333333"/>
          <w:sz w:val="22"/>
        </w:rPr>
      </w:pPr>
      <w:r>
        <w:rPr>
          <w:rFonts w:ascii="Microsoft YaHei" w:eastAsia="Microsoft YaHei" w:hAnsi="Microsoft YaHei" w:hint="eastAsia"/>
          <w:color w:val="333333"/>
          <w:sz w:val="22"/>
        </w:rPr>
        <w:t>开始着手研究</w:t>
      </w:r>
      <w:proofErr w:type="spellStart"/>
      <w:r>
        <w:rPr>
          <w:rFonts w:ascii="Microsoft YaHei" w:eastAsia="Microsoft YaHei" w:hAnsi="Microsoft YaHei" w:hint="eastAsia"/>
          <w:color w:val="333333"/>
          <w:sz w:val="22"/>
        </w:rPr>
        <w:t>Renderdoc</w:t>
      </w:r>
      <w:proofErr w:type="spellEnd"/>
      <w:r>
        <w:rPr>
          <w:rFonts w:ascii="Microsoft YaHei" w:eastAsia="Microsoft YaHei" w:hAnsi="Microsoft YaHei" w:hint="eastAsia"/>
          <w:color w:val="333333"/>
          <w:sz w:val="22"/>
        </w:rPr>
        <w:t>如何</w:t>
      </w:r>
      <w:proofErr w:type="gramStart"/>
      <w:r>
        <w:rPr>
          <w:rFonts w:ascii="Microsoft YaHei" w:eastAsia="Microsoft YaHei" w:hAnsi="Microsoft YaHei" w:hint="eastAsia"/>
          <w:color w:val="333333"/>
          <w:sz w:val="22"/>
        </w:rPr>
        <w:t>自动截帧并</w:t>
      </w:r>
      <w:proofErr w:type="gramEnd"/>
      <w:r>
        <w:rPr>
          <w:rFonts w:ascii="Microsoft YaHei" w:eastAsia="Microsoft YaHei" w:hAnsi="Microsoft YaHei" w:hint="eastAsia"/>
          <w:color w:val="333333"/>
          <w:sz w:val="22"/>
        </w:rPr>
        <w:t>导出</w:t>
      </w:r>
    </w:p>
    <w:p w14:paraId="50915546" w14:textId="77777777" w:rsidR="00941E33" w:rsidRPr="00D8158E" w:rsidRDefault="00941E33"/>
    <w:sectPr w:rsidR="00941E33" w:rsidRPr="00D8158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5307" w14:textId="77777777" w:rsidR="007E1199" w:rsidRDefault="007E1199" w:rsidP="00D8158E">
      <w:r>
        <w:separator/>
      </w:r>
    </w:p>
  </w:endnote>
  <w:endnote w:type="continuationSeparator" w:id="0">
    <w:p w14:paraId="528C2F14" w14:textId="77777777" w:rsidR="007E1199" w:rsidRDefault="007E1199" w:rsidP="00D8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E034" w14:textId="77777777" w:rsidR="007E1199" w:rsidRDefault="007E1199" w:rsidP="00D8158E">
      <w:r>
        <w:separator/>
      </w:r>
    </w:p>
  </w:footnote>
  <w:footnote w:type="continuationSeparator" w:id="0">
    <w:p w14:paraId="5AEBDDD3" w14:textId="77777777" w:rsidR="007E1199" w:rsidRDefault="007E1199" w:rsidP="00D8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00957"/>
    <w:multiLevelType w:val="multilevel"/>
    <w:tmpl w:val="F29E53E0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09"/>
    <w:rsid w:val="007E1199"/>
    <w:rsid w:val="00806409"/>
    <w:rsid w:val="00941E33"/>
    <w:rsid w:val="00D8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B66082-EE87-4697-A718-679C161A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58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58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源</dc:creator>
  <cp:keywords/>
  <dc:description/>
  <cp:lastModifiedBy>青 源</cp:lastModifiedBy>
  <cp:revision>2</cp:revision>
  <dcterms:created xsi:type="dcterms:W3CDTF">2021-10-31T12:58:00Z</dcterms:created>
  <dcterms:modified xsi:type="dcterms:W3CDTF">2021-10-31T12:58:00Z</dcterms:modified>
</cp:coreProperties>
</file>