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91" w:rsidRPr="007B4691" w:rsidRDefault="007510CA" w:rsidP="007B4691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黑体"/>
          <w:kern w:val="0"/>
          <w:sz w:val="48"/>
          <w:szCs w:val="48"/>
        </w:rPr>
      </w:pPr>
      <w:r>
        <w:rPr>
          <w:rFonts w:asciiTheme="majorEastAsia" w:eastAsiaTheme="majorEastAsia" w:hAnsiTheme="majorEastAsia" w:cs="黑体" w:hint="eastAsia"/>
          <w:kern w:val="0"/>
          <w:sz w:val="48"/>
          <w:szCs w:val="48"/>
        </w:rPr>
        <w:t>实验五</w:t>
      </w:r>
      <w:r w:rsidR="007B4691" w:rsidRPr="007B4691">
        <w:rPr>
          <w:rFonts w:asciiTheme="majorEastAsia" w:eastAsiaTheme="majorEastAsia" w:hAnsiTheme="majorEastAsia" w:cs="黑体" w:hint="eastAsia"/>
          <w:kern w:val="0"/>
          <w:sz w:val="48"/>
          <w:szCs w:val="48"/>
        </w:rPr>
        <w:t xml:space="preserve"> 文件系统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黑体"/>
          <w:kern w:val="0"/>
          <w:sz w:val="36"/>
          <w:szCs w:val="36"/>
        </w:rPr>
      </w:pPr>
      <w:r w:rsidRPr="007B4691">
        <w:rPr>
          <w:rFonts w:asciiTheme="majorEastAsia" w:eastAsiaTheme="majorEastAsia" w:hAnsiTheme="majorEastAsia" w:cs="CMBX12"/>
          <w:b/>
          <w:bCs/>
          <w:kern w:val="0"/>
          <w:sz w:val="36"/>
          <w:szCs w:val="36"/>
        </w:rPr>
        <w:t xml:space="preserve">1 </w:t>
      </w:r>
      <w:r w:rsidRPr="007B4691">
        <w:rPr>
          <w:rFonts w:asciiTheme="majorEastAsia" w:eastAsiaTheme="majorEastAsia" w:hAnsiTheme="majorEastAsia" w:cs="黑体" w:hint="eastAsia"/>
          <w:kern w:val="0"/>
          <w:sz w:val="36"/>
          <w:szCs w:val="36"/>
        </w:rPr>
        <w:t>实验简介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MR12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本实验要求在模拟的</w:t>
      </w: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I/O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系统之上开发一个简单的文件系统。用户通过</w:t>
      </w: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create, open,</w:t>
      </w:r>
      <w:r w:rsidRPr="007B4691">
        <w:rPr>
          <w:rFonts w:asciiTheme="majorEastAsia" w:eastAsiaTheme="majorEastAsia" w:hAnsiTheme="majorEastAsia" w:cs="CMR12" w:hint="eastAsia"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read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等命令与文件系统交互。文件系统把磁盘视为顺序编号的逻辑块序列，逻辑块的编号为</w:t>
      </w: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0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至</w:t>
      </w:r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 xml:space="preserve">L </w:t>
      </w:r>
      <w:r w:rsidRPr="007B4691">
        <w:rPr>
          <w:rFonts w:asciiTheme="majorEastAsia" w:eastAsia="CMSY10" w:hAnsiTheme="majorEastAsia" w:cs="CMSY10" w:hint="eastAsia"/>
          <w:i/>
          <w:iCs/>
          <w:kern w:val="0"/>
          <w:sz w:val="24"/>
          <w:szCs w:val="24"/>
        </w:rPr>
        <w:t>−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1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。</w:t>
      </w: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I/O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系统利用内存中的数组模拟磁盘。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黑体"/>
          <w:kern w:val="0"/>
          <w:sz w:val="36"/>
          <w:szCs w:val="36"/>
        </w:rPr>
      </w:pPr>
      <w:r w:rsidRPr="007B4691">
        <w:rPr>
          <w:rFonts w:asciiTheme="majorEastAsia" w:eastAsiaTheme="majorEastAsia" w:hAnsiTheme="majorEastAsia" w:cs="CMBX12"/>
          <w:b/>
          <w:bCs/>
          <w:kern w:val="0"/>
          <w:sz w:val="36"/>
          <w:szCs w:val="36"/>
        </w:rPr>
        <w:t>2 I/O</w:t>
      </w:r>
      <w:r w:rsidRPr="007B4691">
        <w:rPr>
          <w:rFonts w:asciiTheme="majorEastAsia" w:eastAsiaTheme="majorEastAsia" w:hAnsiTheme="majorEastAsia" w:cs="黑体" w:hint="eastAsia"/>
          <w:kern w:val="0"/>
          <w:sz w:val="36"/>
          <w:szCs w:val="36"/>
        </w:rPr>
        <w:t>系统</w:t>
      </w:r>
    </w:p>
    <w:p w:rsidR="007B4691" w:rsidRPr="007B4691" w:rsidRDefault="00DF5989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实际物理磁盘的结构是多维的：有柱面、磁头</w:t>
      </w:r>
      <w:r w:rsidR="007B4691"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、扇区等概念。</w:t>
      </w:r>
      <w:r w:rsidR="007B4691"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I/O</w:t>
      </w:r>
      <w:r w:rsidR="007B4691"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系统的任务是隐藏磁盘的结构细节，把磁盘以逻辑块的面目呈现给文件系统。逻辑块顺序编号，编号取值范围为</w:t>
      </w:r>
      <w:r w:rsidR="007B4691"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0</w:t>
      </w:r>
      <w:r w:rsidR="007B4691"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至</w:t>
      </w:r>
      <w:r w:rsidR="007B4691"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L</w:t>
      </w:r>
      <w:r w:rsidR="007B4691" w:rsidRPr="007B4691">
        <w:rPr>
          <w:rFonts w:asciiTheme="majorEastAsia" w:eastAsia="CMSY10" w:hAnsiTheme="majorEastAsia" w:cs="CMSY10" w:hint="eastAsia"/>
          <w:i/>
          <w:iCs/>
          <w:kern w:val="0"/>
          <w:sz w:val="24"/>
          <w:szCs w:val="24"/>
        </w:rPr>
        <w:t>−</w:t>
      </w:r>
      <w:r w:rsidR="007B4691"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1</w:t>
      </w:r>
      <w:r w:rsidR="007B4691"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，其中</w:t>
      </w:r>
      <w:r w:rsidR="007B4691"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L</w:t>
      </w:r>
      <w:r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表示磁盘的存储块总数。实验中，我们可以利用</w:t>
      </w:r>
      <w:r w:rsidR="007B4691"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数组</w:t>
      </w:r>
      <w:proofErr w:type="spellStart"/>
      <w:r>
        <w:rPr>
          <w:rFonts w:asciiTheme="majorEastAsia" w:eastAsiaTheme="majorEastAsia" w:hAnsiTheme="majorEastAsia" w:cs="CMTT12"/>
          <w:kern w:val="0"/>
          <w:sz w:val="24"/>
          <w:szCs w:val="24"/>
        </w:rPr>
        <w:t>ldisk</w:t>
      </w:r>
      <w:proofErr w:type="spellEnd"/>
      <w:r>
        <w:rPr>
          <w:rFonts w:asciiTheme="majorEastAsia" w:eastAsiaTheme="majorEastAsia" w:hAnsiTheme="majorEastAsia" w:cs="CMTT12"/>
          <w:kern w:val="0"/>
          <w:sz w:val="24"/>
          <w:szCs w:val="24"/>
        </w:rPr>
        <w:t>[</w:t>
      </w:r>
      <w:r>
        <w:rPr>
          <w:rFonts w:asciiTheme="majorEastAsia" w:eastAsiaTheme="majorEastAsia" w:hAnsiTheme="majorEastAsia" w:cs="CMTT12" w:hint="eastAsia"/>
          <w:kern w:val="0"/>
          <w:sz w:val="24"/>
          <w:szCs w:val="24"/>
        </w:rPr>
        <w:t>C</w:t>
      </w:r>
      <w:r>
        <w:rPr>
          <w:rFonts w:asciiTheme="majorEastAsia" w:eastAsiaTheme="majorEastAsia" w:hAnsiTheme="majorEastAsia" w:cs="CMTT12"/>
          <w:kern w:val="0"/>
          <w:sz w:val="24"/>
          <w:szCs w:val="24"/>
        </w:rPr>
        <w:t>][</w:t>
      </w:r>
      <w:r>
        <w:rPr>
          <w:rFonts w:asciiTheme="majorEastAsia" w:eastAsiaTheme="majorEastAsia" w:hAnsiTheme="majorEastAsia" w:cs="CMTT12" w:hint="eastAsia"/>
          <w:kern w:val="0"/>
          <w:sz w:val="24"/>
          <w:szCs w:val="24"/>
        </w:rPr>
        <w:t>H</w:t>
      </w:r>
      <w:r w:rsidR="007B4691"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>]</w:t>
      </w:r>
      <w:r>
        <w:rPr>
          <w:rFonts w:asciiTheme="majorEastAsia" w:eastAsiaTheme="majorEastAsia" w:hAnsiTheme="majorEastAsia" w:cs="CMTT12" w:hint="eastAsia"/>
          <w:kern w:val="0"/>
          <w:sz w:val="24"/>
          <w:szCs w:val="24"/>
        </w:rPr>
        <w:t>[B]</w:t>
      </w:r>
      <w:r w:rsidR="007B4691"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构建磁盘模型，其中</w:t>
      </w:r>
      <w:r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CHB</w:t>
      </w:r>
      <w:r w:rsidR="007B4691"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分别表示柱面号，磁头号和扇区号</w:t>
      </w:r>
      <w:r w:rsidR="007B4691"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。</w:t>
      </w:r>
      <w:r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每个扇区大小为512字节。</w:t>
      </w:r>
      <w:r w:rsidR="007B4691"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I/O</w:t>
      </w:r>
      <w:r w:rsidR="007B4691"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系统从文件系统接收命令，根据命令指定的</w:t>
      </w:r>
      <w:proofErr w:type="gramStart"/>
      <w:r w:rsidR="007B4691"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逻辑块号把</w:t>
      </w:r>
      <w:proofErr w:type="gramEnd"/>
      <w:r w:rsidR="007B4691"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磁盘块的内容读入命令指定的内存区域，或者把命令指定的内存区域内容写入磁盘块。文件系统和</w:t>
      </w:r>
      <w:r w:rsidR="007B4691"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I/O</w:t>
      </w:r>
      <w:r w:rsidR="007B4691"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系统之间的接口由如下两个函数定义：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MTT12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proofErr w:type="spellStart"/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>read_block</w:t>
      </w:r>
      <w:proofErr w:type="spellEnd"/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>(</w:t>
      </w:r>
      <w:proofErr w:type="spellStart"/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>int</w:t>
      </w:r>
      <w:proofErr w:type="spellEnd"/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 xml:space="preserve"> </w:t>
      </w:r>
      <w:proofErr w:type="spellStart"/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>i</w:t>
      </w:r>
      <w:proofErr w:type="spellEnd"/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>, char *p);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该函数把逻辑块</w:t>
      </w:r>
      <w:proofErr w:type="spellStart"/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i</w:t>
      </w:r>
      <w:proofErr w:type="spellEnd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的内容读入到指针</w:t>
      </w:r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p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指向的内存位置，拷贝的字符个数为存储块的长度</w:t>
      </w:r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B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。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MR12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write block(</w:t>
      </w:r>
      <w:proofErr w:type="spellStart"/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int</w:t>
      </w:r>
      <w:proofErr w:type="spellEnd"/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 xml:space="preserve"> </w:t>
      </w:r>
      <w:proofErr w:type="spellStart"/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i</w:t>
      </w:r>
      <w:proofErr w:type="spellEnd"/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, char *p);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该函数把指针</w:t>
      </w:r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p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指向的内容写入逻辑块</w:t>
      </w:r>
      <w:proofErr w:type="spellStart"/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i</w:t>
      </w:r>
      <w:proofErr w:type="spellEnd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，拷贝的字符个数为存储块的长度</w:t>
      </w:r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B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。此外，为了方便测试，我们还需要实现另外两个函数：一个用来把数组</w:t>
      </w:r>
      <w:proofErr w:type="spellStart"/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ldisk</w:t>
      </w:r>
      <w:proofErr w:type="spellEnd"/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存储到文件；另一个用来把文件内容恢复到数组。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黑体"/>
          <w:kern w:val="0"/>
          <w:sz w:val="36"/>
          <w:szCs w:val="36"/>
        </w:rPr>
      </w:pPr>
      <w:r w:rsidRPr="007B4691">
        <w:rPr>
          <w:rFonts w:asciiTheme="majorEastAsia" w:eastAsiaTheme="majorEastAsia" w:hAnsiTheme="majorEastAsia" w:cs="CMBX12"/>
          <w:b/>
          <w:bCs/>
          <w:kern w:val="0"/>
          <w:sz w:val="36"/>
          <w:szCs w:val="36"/>
        </w:rPr>
        <w:t xml:space="preserve">3 </w:t>
      </w:r>
      <w:r w:rsidRPr="007B4691">
        <w:rPr>
          <w:rFonts w:asciiTheme="majorEastAsia" w:eastAsiaTheme="majorEastAsia" w:hAnsiTheme="majorEastAsia" w:cs="黑体" w:hint="eastAsia"/>
          <w:kern w:val="0"/>
          <w:sz w:val="36"/>
          <w:szCs w:val="36"/>
        </w:rPr>
        <w:t>文件系统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文件系统位于</w:t>
      </w: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I/O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系统之上。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黑体"/>
          <w:kern w:val="0"/>
          <w:sz w:val="30"/>
          <w:szCs w:val="30"/>
        </w:rPr>
      </w:pPr>
      <w:r w:rsidRPr="007B4691">
        <w:rPr>
          <w:rFonts w:asciiTheme="majorEastAsia" w:eastAsiaTheme="majorEastAsia" w:hAnsiTheme="majorEastAsia" w:cs="CMBX12"/>
          <w:b/>
          <w:bCs/>
          <w:kern w:val="0"/>
          <w:sz w:val="30"/>
          <w:szCs w:val="30"/>
        </w:rPr>
        <w:t xml:space="preserve">3.1 </w:t>
      </w:r>
      <w:r w:rsidRPr="007B4691">
        <w:rPr>
          <w:rFonts w:asciiTheme="majorEastAsia" w:eastAsiaTheme="majorEastAsia" w:hAnsiTheme="majorEastAsia" w:cs="黑体" w:hint="eastAsia"/>
          <w:kern w:val="0"/>
          <w:sz w:val="30"/>
          <w:szCs w:val="30"/>
        </w:rPr>
        <w:t>用户与文件系统之间的接口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文件系统需提供如下函数；</w:t>
      </w:r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>create, destroy, open, read, write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。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 xml:space="preserve">create(filename):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根据指定的文件名创建新文件。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 xml:space="preserve">destroy(filename):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删除指定文件。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MR12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 xml:space="preserve">open(filename):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打开文件。该函数返回的索引号可用于后续的</w:t>
      </w: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 xml:space="preserve">read, write, </w:t>
      </w:r>
      <w:proofErr w:type="spellStart"/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lseek</w:t>
      </w:r>
      <w:proofErr w:type="spellEnd"/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,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或</w:t>
      </w: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close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操作。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 xml:space="preserve">close(index):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关闭制定文件。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 xml:space="preserve">read(index, </w:t>
      </w:r>
      <w:proofErr w:type="spellStart"/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>mem_area</w:t>
      </w:r>
      <w:proofErr w:type="spellEnd"/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 xml:space="preserve">, count):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从指定文件顺序读入</w:t>
      </w:r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count</w:t>
      </w:r>
      <w:proofErr w:type="gramStart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个</w:t>
      </w:r>
      <w:proofErr w:type="gramEnd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字节</w:t>
      </w:r>
      <w:proofErr w:type="spellStart"/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mem</w:t>
      </w:r>
      <w:r w:rsidRPr="007B4691">
        <w:rPr>
          <w:rFonts w:asciiTheme="majorEastAsia" w:eastAsiaTheme="majorEastAsia" w:hAnsiTheme="majorEastAsia" w:cs="CMMI8"/>
          <w:i/>
          <w:iCs/>
          <w:kern w:val="0"/>
          <w:sz w:val="16"/>
          <w:szCs w:val="16"/>
        </w:rPr>
        <w:t>a</w:t>
      </w:r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rea</w:t>
      </w:r>
      <w:proofErr w:type="spellEnd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指定的内存位置。读操作从文件的读写指针指示的位置开始。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 xml:space="preserve">write(index, </w:t>
      </w:r>
      <w:proofErr w:type="spellStart"/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>mem_area</w:t>
      </w:r>
      <w:proofErr w:type="spellEnd"/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 xml:space="preserve">, count):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把</w:t>
      </w:r>
      <w:proofErr w:type="spellStart"/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mem</w:t>
      </w:r>
      <w:r w:rsidRPr="007B4691">
        <w:rPr>
          <w:rFonts w:asciiTheme="majorEastAsia" w:eastAsiaTheme="majorEastAsia" w:hAnsiTheme="majorEastAsia" w:cs="CMMI8"/>
          <w:i/>
          <w:iCs/>
          <w:kern w:val="0"/>
          <w:sz w:val="16"/>
          <w:szCs w:val="16"/>
        </w:rPr>
        <w:t>a</w:t>
      </w:r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rea</w:t>
      </w:r>
      <w:proofErr w:type="spellEnd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指定的内存位置开始的</w:t>
      </w:r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count</w:t>
      </w:r>
      <w:proofErr w:type="gramStart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个</w:t>
      </w:r>
      <w:proofErr w:type="gramEnd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字节顺序写入指定文件。写操作从文件的读写指针指示的位置开始。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proofErr w:type="spellStart"/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>lseek</w:t>
      </w:r>
      <w:proofErr w:type="spellEnd"/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 xml:space="preserve">(index, </w:t>
      </w:r>
      <w:proofErr w:type="spellStart"/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>pos</w:t>
      </w:r>
      <w:proofErr w:type="spellEnd"/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 xml:space="preserve">):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把文件的读写指针移动到</w:t>
      </w:r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pos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指定的位置。</w:t>
      </w:r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pos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是一个整数，表示从文件开始位置的偏移量。文件打开时，读写指针自动设置为</w:t>
      </w: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0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。每次读写操作之后，它指向最后被访问的字节的下一个位置。</w:t>
      </w:r>
      <w:proofErr w:type="spellStart"/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lseek</w:t>
      </w:r>
      <w:proofErr w:type="spellEnd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能够在不进行读写操作的情况下改变读写指针能位置。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lastRenderedPageBreak/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CMTT12"/>
          <w:kern w:val="0"/>
          <w:sz w:val="24"/>
          <w:szCs w:val="24"/>
        </w:rPr>
        <w:t xml:space="preserve">directory: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列表显示所有文件及其长度。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黑体"/>
          <w:kern w:val="0"/>
          <w:sz w:val="30"/>
          <w:szCs w:val="30"/>
        </w:rPr>
      </w:pPr>
      <w:r w:rsidRPr="007B4691">
        <w:rPr>
          <w:rFonts w:asciiTheme="majorEastAsia" w:eastAsiaTheme="majorEastAsia" w:hAnsiTheme="majorEastAsia" w:cs="CMBX12"/>
          <w:b/>
          <w:bCs/>
          <w:kern w:val="0"/>
          <w:sz w:val="30"/>
          <w:szCs w:val="30"/>
        </w:rPr>
        <w:t xml:space="preserve">3.2 </w:t>
      </w:r>
      <w:r w:rsidRPr="007B4691">
        <w:rPr>
          <w:rFonts w:asciiTheme="majorEastAsia" w:eastAsiaTheme="majorEastAsia" w:hAnsiTheme="majorEastAsia" w:cs="黑体" w:hint="eastAsia"/>
          <w:kern w:val="0"/>
          <w:sz w:val="30"/>
          <w:szCs w:val="30"/>
        </w:rPr>
        <w:t>文件系统的组织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磁盘的前</w:t>
      </w:r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k</w:t>
      </w:r>
      <w:proofErr w:type="gramStart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个</w:t>
      </w:r>
      <w:proofErr w:type="gramEnd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块是保留区，其中包含如下信息：位图和文件描述符。位图用来描述磁盘块的分配情况。位图中的每一位对应一个逻辑块。创建或者删除文件，以及文件的长度发生变化时，文件系统都需要进行位图操作。前</w:t>
      </w:r>
      <w:r w:rsidRPr="007B4691">
        <w:rPr>
          <w:rFonts w:asciiTheme="majorEastAsia" w:eastAsiaTheme="majorEastAsia" w:hAnsiTheme="majorEastAsia" w:cs="CMMI12"/>
          <w:i/>
          <w:iCs/>
          <w:kern w:val="0"/>
          <w:sz w:val="24"/>
          <w:szCs w:val="24"/>
        </w:rPr>
        <w:t>k</w:t>
      </w:r>
      <w:proofErr w:type="gramStart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个</w:t>
      </w:r>
      <w:proofErr w:type="gramEnd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块的剩余部分包含</w:t>
      </w:r>
      <w:proofErr w:type="gramStart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一</w:t>
      </w:r>
      <w:proofErr w:type="gramEnd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组文件描述符。每个文件描述符包含如下信息：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文件长度，单位字节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文件分配到的磁盘块号数组。该数组的长度是一个系统参数。在实验中我们可以把它设置为一个比较小的数，例如</w:t>
      </w: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3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。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30"/>
          <w:szCs w:val="30"/>
        </w:rPr>
      </w:pPr>
      <w:r w:rsidRPr="007B4691">
        <w:rPr>
          <w:rFonts w:asciiTheme="majorEastAsia" w:eastAsiaTheme="majorEastAsia" w:hAnsiTheme="majorEastAsia" w:cs="CMBX12"/>
          <w:b/>
          <w:bCs/>
          <w:kern w:val="0"/>
          <w:sz w:val="30"/>
          <w:szCs w:val="30"/>
        </w:rPr>
        <w:t xml:space="preserve">3.3 </w:t>
      </w:r>
      <w:r w:rsidRPr="007B4691">
        <w:rPr>
          <w:rFonts w:asciiTheme="majorEastAsia" w:eastAsiaTheme="majorEastAsia" w:hAnsiTheme="majorEastAsia" w:cs="FZSY--SURROGATE-0" w:hint="eastAsia"/>
          <w:kern w:val="0"/>
          <w:sz w:val="30"/>
          <w:szCs w:val="30"/>
        </w:rPr>
        <w:t>目录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我们的文件系统中仅设置一个目录，该目录包含文件系统中的所有文件。除了不需要显示地创建和删除之外，目录在很多方面和普通文件相像。目录对应</w:t>
      </w: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0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号文件描述符。初始状态下，目录中没有文件，所有，目录对应的描述符中记录的长度应为</w:t>
      </w: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0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，而且也没有分配磁盘块。</w:t>
      </w:r>
      <w:proofErr w:type="gramStart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每创建</w:t>
      </w:r>
      <w:proofErr w:type="gramEnd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一个文件，目录文件的长度便增加一分。目录文件的内容由一系列的目录项组成，其中每个目录项由如下内容组成：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文件名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文件描述符序号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30"/>
          <w:szCs w:val="30"/>
        </w:rPr>
      </w:pPr>
      <w:r w:rsidRPr="007B4691">
        <w:rPr>
          <w:rFonts w:asciiTheme="majorEastAsia" w:eastAsiaTheme="majorEastAsia" w:hAnsiTheme="majorEastAsia" w:cs="CMBX12"/>
          <w:b/>
          <w:bCs/>
          <w:kern w:val="0"/>
          <w:sz w:val="30"/>
          <w:szCs w:val="30"/>
        </w:rPr>
        <w:t xml:space="preserve">3.4 </w:t>
      </w:r>
      <w:r w:rsidRPr="007B4691">
        <w:rPr>
          <w:rFonts w:asciiTheme="majorEastAsia" w:eastAsiaTheme="majorEastAsia" w:hAnsiTheme="majorEastAsia" w:cs="FZSY--SURROGATE-0" w:hint="eastAsia"/>
          <w:kern w:val="0"/>
          <w:sz w:val="30"/>
          <w:szCs w:val="30"/>
        </w:rPr>
        <w:t>文件的创建与删除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创建文件时需要进行如下操作；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MR12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找一个空闲文件描述符</w:t>
      </w: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(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扫描</w:t>
      </w:r>
      <w:proofErr w:type="spellStart"/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ldisk</w:t>
      </w:r>
      <w:proofErr w:type="spellEnd"/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 xml:space="preserve"> [0]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～</w:t>
      </w:r>
      <w:proofErr w:type="spellStart"/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ldisk</w:t>
      </w:r>
      <w:proofErr w:type="spellEnd"/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 xml:space="preserve"> [k - 1])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在文件目录里为新创建的文件分配一个目录项（可能需要为目录文件分配新的磁盘块）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在分配到的目录项里记录文件名及描述符编号．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返回状态信息（如有无错误发生等）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删除文件时需要进行如下操作（假设文件没有被打开）：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在目录里搜索该文件的描述符编号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删除该文件对应的目录项并更新位图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释放文件描述符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返回状态信息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30"/>
          <w:szCs w:val="30"/>
        </w:rPr>
      </w:pPr>
      <w:r w:rsidRPr="007B4691">
        <w:rPr>
          <w:rFonts w:asciiTheme="majorEastAsia" w:eastAsiaTheme="majorEastAsia" w:hAnsiTheme="majorEastAsia" w:cs="CMBX12"/>
          <w:b/>
          <w:bCs/>
          <w:kern w:val="0"/>
          <w:sz w:val="30"/>
          <w:szCs w:val="30"/>
        </w:rPr>
        <w:t xml:space="preserve">3.5 </w:t>
      </w:r>
      <w:r w:rsidRPr="007B4691">
        <w:rPr>
          <w:rFonts w:asciiTheme="majorEastAsia" w:eastAsiaTheme="majorEastAsia" w:hAnsiTheme="majorEastAsia" w:cs="FZSY--SURROGATE-0" w:hint="eastAsia"/>
          <w:kern w:val="0"/>
          <w:sz w:val="30"/>
          <w:szCs w:val="30"/>
        </w:rPr>
        <w:t>文件的打开与关闭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文件系统维护一张打开文件表．打开文件表的长度固定，其表目包含如下信息：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读写缓冲区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读写指针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文件描述符号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文件被打开时，便在打开文件表中为其分配一个表目；文件被关闭时，其对应</w:t>
      </w:r>
      <w:proofErr w:type="gramStart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的表目被</w:t>
      </w:r>
      <w:proofErr w:type="gramEnd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释放。读写缓冲区的大小等于一个磁盘存储块。打开文件时需要进行的操作如下：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搜索目录找到文件对应的描述符编号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在打开文件表中分配一个表目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在分配到的表目中把读写指针置为０，并记录描述符编号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lastRenderedPageBreak/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读入文件的第一块到读写缓冲区中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返回分配到</w:t>
      </w:r>
      <w:proofErr w:type="gramStart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的表目在</w:t>
      </w:r>
      <w:proofErr w:type="gramEnd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打开文件表中的索引号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关闭文件时需要进行的操作如下：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把缓冲区的内容写入磁盘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释放该文件在打开文件表中对应的表目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返回状态信息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30"/>
          <w:szCs w:val="30"/>
        </w:rPr>
      </w:pPr>
      <w:r w:rsidRPr="007B4691">
        <w:rPr>
          <w:rFonts w:asciiTheme="majorEastAsia" w:eastAsiaTheme="majorEastAsia" w:hAnsiTheme="majorEastAsia" w:cs="CMBX12"/>
          <w:b/>
          <w:bCs/>
          <w:kern w:val="0"/>
          <w:sz w:val="30"/>
          <w:szCs w:val="30"/>
        </w:rPr>
        <w:t xml:space="preserve">3.6 </w:t>
      </w:r>
      <w:r w:rsidRPr="007B4691">
        <w:rPr>
          <w:rFonts w:asciiTheme="majorEastAsia" w:eastAsiaTheme="majorEastAsia" w:hAnsiTheme="majorEastAsia" w:cs="FZSY--SURROGATE-0" w:hint="eastAsia"/>
          <w:kern w:val="0"/>
          <w:sz w:val="30"/>
          <w:szCs w:val="30"/>
        </w:rPr>
        <w:t>读写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文件打开之后才能进行读写操作．读操作需要完成的任务如下：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 xml:space="preserve">1.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计算读写指针对应的位置在读写缓冲区中的偏移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 xml:space="preserve">2.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把缓冲区中的内容拷贝到指定的内存位置，直到发生下列事件之一：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到达文件</w:t>
      </w:r>
      <w:proofErr w:type="gramStart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尾或者</w:t>
      </w:r>
      <w:proofErr w:type="gramEnd"/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已经拷贝了指定的字节数。这时，更新读写指针并返回相应信息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CMSY10" w:hint="eastAsia"/>
          <w:i/>
          <w:iCs/>
          <w:kern w:val="0"/>
          <w:sz w:val="24"/>
          <w:szCs w:val="24"/>
        </w:rPr>
        <w:t>•</w:t>
      </w:r>
      <w:r w:rsidRPr="007B4691">
        <w:rPr>
          <w:rFonts w:asciiTheme="majorEastAsia" w:eastAsiaTheme="majorEastAsia" w:hAnsiTheme="majorEastAsia" w:cs="CMSY10"/>
          <w:i/>
          <w:iCs/>
          <w:kern w:val="0"/>
          <w:sz w:val="24"/>
          <w:szCs w:val="24"/>
        </w:rPr>
        <w:t xml:space="preserve"> 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到达缓冲区末尾。这时，把缓冲区内容写入磁盘，然后把文件下一块的内容读入磁盘。最后返回第</w:t>
      </w:r>
      <w:r w:rsidRPr="007B4691">
        <w:rPr>
          <w:rFonts w:asciiTheme="majorEastAsia" w:eastAsiaTheme="majorEastAsia" w:hAnsiTheme="majorEastAsia" w:cs="CMR12"/>
          <w:kern w:val="0"/>
          <w:sz w:val="24"/>
          <w:szCs w:val="24"/>
        </w:rPr>
        <w:t>2</w:t>
      </w: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步。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其他操作请同学们自己考虑。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36"/>
          <w:szCs w:val="36"/>
        </w:rPr>
      </w:pPr>
      <w:bookmarkStart w:id="0" w:name="_GoBack"/>
      <w:bookmarkEnd w:id="0"/>
      <w:r w:rsidRPr="007B4691">
        <w:rPr>
          <w:rFonts w:asciiTheme="majorEastAsia" w:eastAsiaTheme="majorEastAsia" w:hAnsiTheme="majorEastAsia" w:cs="CMBX12"/>
          <w:b/>
          <w:bCs/>
          <w:kern w:val="0"/>
          <w:sz w:val="36"/>
          <w:szCs w:val="36"/>
        </w:rPr>
        <w:t xml:space="preserve">4 </w:t>
      </w:r>
      <w:r w:rsidRPr="007B4691">
        <w:rPr>
          <w:rFonts w:asciiTheme="majorEastAsia" w:eastAsiaTheme="majorEastAsia" w:hAnsiTheme="majorEastAsia" w:cs="FZSY--SURROGATE-0" w:hint="eastAsia"/>
          <w:kern w:val="0"/>
          <w:sz w:val="36"/>
          <w:szCs w:val="36"/>
        </w:rPr>
        <w:t>测试</w:t>
      </w:r>
    </w:p>
    <w:p w:rsidR="007B4691" w:rsidRPr="007B4691" w:rsidRDefault="007B4691" w:rsidP="007B469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FZSY--SURROGATE-0"/>
          <w:kern w:val="0"/>
          <w:sz w:val="24"/>
          <w:szCs w:val="24"/>
        </w:rPr>
      </w:pPr>
      <w:r w:rsidRPr="007B4691">
        <w:rPr>
          <w:rFonts w:asciiTheme="majorEastAsia" w:eastAsiaTheme="majorEastAsia" w:hAnsiTheme="majorEastAsia" w:cs="FZSY--SURROGATE-0" w:hint="eastAsia"/>
          <w:kern w:val="0"/>
          <w:sz w:val="24"/>
          <w:szCs w:val="24"/>
        </w:rPr>
        <w:t>为了能够对我们的模拟系统进行测试，请编写一个操纵文件系统的外壳程序或者一个菜单驱动系统。</w:t>
      </w:r>
    </w:p>
    <w:p w:rsidR="0016115B" w:rsidRPr="007B4691" w:rsidRDefault="0016115B" w:rsidP="007B4691">
      <w:pPr>
        <w:rPr>
          <w:rFonts w:asciiTheme="majorEastAsia" w:eastAsiaTheme="majorEastAsia" w:hAnsiTheme="majorEastAsia"/>
        </w:rPr>
      </w:pPr>
    </w:p>
    <w:p w:rsidR="007B4691" w:rsidRPr="007B4691" w:rsidRDefault="007B4691" w:rsidP="007B4691">
      <w:pPr>
        <w:rPr>
          <w:rFonts w:asciiTheme="majorEastAsia" w:eastAsiaTheme="majorEastAsia" w:hAnsiTheme="majorEastAsia"/>
        </w:rPr>
      </w:pPr>
    </w:p>
    <w:p w:rsidR="007B4691" w:rsidRPr="007B4691" w:rsidRDefault="007B4691" w:rsidP="007B4691">
      <w:pPr>
        <w:rPr>
          <w:rFonts w:asciiTheme="majorEastAsia" w:eastAsiaTheme="majorEastAsia" w:hAnsiTheme="majorEastAsia"/>
        </w:rPr>
      </w:pPr>
    </w:p>
    <w:sectPr w:rsidR="007B4691" w:rsidRPr="007B4691" w:rsidSect="00161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BX12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SY--SURROGATE-0">
    <w:altName w:val="黑体"/>
    <w:charset w:val="86"/>
    <w:family w:val="auto"/>
    <w:pitch w:val="default"/>
    <w:sig w:usb0="00000001" w:usb1="080E0000" w:usb2="00000010" w:usb3="00000000" w:csb0="00040000" w:csb1="00000000"/>
  </w:font>
  <w:font w:name="CMR12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12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TT12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8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4691"/>
    <w:rsid w:val="0016115B"/>
    <w:rsid w:val="007510CA"/>
    <w:rsid w:val="007B4691"/>
    <w:rsid w:val="00DF5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6DCF"/>
  <w15:docId w15:val="{7608F42F-412B-4B86-9569-4885E812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1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heyongzhong</dc:creator>
  <cp:lastModifiedBy>Windows 用户</cp:lastModifiedBy>
  <cp:revision>3</cp:revision>
  <dcterms:created xsi:type="dcterms:W3CDTF">2017-05-30T21:52:00Z</dcterms:created>
  <dcterms:modified xsi:type="dcterms:W3CDTF">2019-06-04T03:00:00Z</dcterms:modified>
</cp:coreProperties>
</file>