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职业生涯发展报告 - 董俊毅</w:t>
      </w:r>
    </w:p>
    <w:p>
      <w:pPr>
        <w:pStyle w:val="Heading1"/>
      </w:pPr>
      <w:r>
        <w:t>一、学生基本信息</w:t>
      </w:r>
    </w:p>
    <w:p>
      <w:r>
        <w:t>姓名：董俊毅</w:t>
      </w:r>
    </w:p>
    <w:p>
      <w:r>
        <w:t>学历：本科</w:t>
      </w:r>
    </w:p>
    <w:p>
      <w:r>
        <w:t>专业：计算机科学与技术</w:t>
      </w:r>
    </w:p>
    <w:p>
      <w:r>
        <w:t>技能：Java, Python, SpringBoot, MyBatis, HTML, CSS, JavaScript, Vue, MySQL, Git</w:t>
      </w:r>
    </w:p>
    <w:p>
      <w:r>
        <w:t>证书：</w:t>
      </w:r>
    </w:p>
    <w:p>
      <w:r>
        <w:t>综合竞争力评分：65分</w:t>
      </w:r>
    </w:p>
    <w:p>
      <w:r>
        <w:t>评分理由：具备扎实的技术基础和一定的组织能力，但缺乏项目、竞赛和证书等关键竞争力要素，综合竞争力中等。</w:t>
      </w:r>
    </w:p>
    <w:p>
      <w:pPr>
        <w:pStyle w:val="Heading1"/>
      </w:pPr>
      <w:r>
        <w:t>二、人岗匹配分析</w:t>
      </w:r>
    </w:p>
    <w:p>
      <w:r>
        <w:t>目标岗位：软件测试</w:t>
      </w:r>
    </w:p>
    <w:p>
      <w:r>
        <w:t>综合匹配度：90.7%</w:t>
      </w:r>
    </w:p>
    <w:p>
      <w:pPr>
        <w:pStyle w:val="Heading1"/>
      </w:pPr>
      <w:r>
        <w:t>三、职业目标与路径规划</w:t>
      </w:r>
    </w:p>
    <w:p>
      <w:r>
        <w:t>推荐职业目标：软件测试</w:t>
      </w:r>
    </w:p>
    <w:p>
      <w:r>
        <w:t>晋升路径：高级软件测试工程师 → 测试经理 → 质量保障总监</w:t>
      </w:r>
    </w:p>
    <w:p>
      <w:r>
        <w:t>横向换岗路径：DevOps工程师、自动化测试工程师、软件开发工程师</w:t>
      </w:r>
    </w:p>
    <w:p>
      <w:pPr>
        <w:pStyle w:val="Heading1"/>
      </w:pPr>
      <w:r>
        <w:t>四、区域机会分析</w:t>
      </w:r>
    </w:p>
    <w:p>
      <w:r>
        <w:t>区域：西部，招聘数量：106，薪资：7.24-10.57K，主要城市：西安-雁塔区, 重庆-渝北区, 成都-锦江区</w:t>
      </w:r>
    </w:p>
    <w:p>
      <w:r>
        <w:t>区域：东部，招聘数量：182，薪资：8.33-13K，主要城市：深圳-龙岗区, 北京-海淀区, 深圳-南山区</w:t>
      </w:r>
    </w:p>
    <w:p>
      <w:r>
        <w:t>区域：中部，招聘数量：67，薪资：7.34-11.13K，主要城市：郑州-管城回族区, 郑州-金水区, 南昌-红谷滩区</w:t>
      </w:r>
    </w:p>
    <w:p>
      <w:r>
        <w:t>区域：东北，招聘数量：22，薪资：6.24-8.83K，主要城市：大连-甘井子区, 沈阳-浑南区, 哈尔滨-南岗区</w:t>
      </w:r>
    </w:p>
    <w:p>
      <w:pPr>
        <w:pStyle w:val="Heading1"/>
      </w:pPr>
      <w:r>
        <w:t>五、差距分析</w:t>
      </w:r>
    </w:p>
    <w:p>
      <w:r>
        <w:t>学生能力与岗位要求基本匹配，但仍需在细节上进一步优化。</w:t>
      </w:r>
    </w:p>
    <w:p>
      <w:pPr>
        <w:pStyle w:val="Heading1"/>
      </w:pPr>
      <w:r>
        <w:t>六、PDCA发展计划</w:t>
      </w:r>
    </w:p>
    <w:p>
      <w:r>
        <w:t xml:space="preserve">Plan：  </w:t>
        <w:br/>
        <w:t xml:space="preserve">1. 职业目标：获得软件测试岗位的offer  </w:t>
        <w:br/>
        <w:t xml:space="preserve">2. 学术/技能目标：掌握软件测试相关知识，提升测试用例设计和自动化测试能力  </w:t>
        <w:br/>
        <w:t xml:space="preserve">3. 平台/资源：利用LeetCode、牛客网等平台进行练习，关注测试相关的招聘网站和社群  </w:t>
        <w:br/>
        <w:t xml:space="preserve">4. 个人能力提升：提高创新能力，增强沟通与抗压能力，为适应工作环境做准备  </w:t>
        <w:br/>
        <w:br/>
        <w:t xml:space="preserve">Do：  </w:t>
        <w:br/>
        <w:t xml:space="preserve">1. 具体行动1：学习软件测试理论知识，包括测试流程、测试类型和测试工具使用  </w:t>
        <w:br/>
        <w:t xml:space="preserve">2. 具体行动2：通过在线课程或书籍学习自动化测试工具如Selenium和Postman  </w:t>
        <w:br/>
        <w:t xml:space="preserve">3. 具体行动3：每周完成至少3次测试用例设计练习，提升实际操作能力  </w:t>
        <w:br/>
        <w:t xml:space="preserve">4. 具体行动4：参加线上或线下的测试技术交流活动，拓展人脉资源  </w:t>
        <w:br/>
        <w:t xml:space="preserve">5. 具体行动5：定期参与模拟面试，提升表达能力和应变能力  </w:t>
        <w:br/>
        <w:br/>
        <w:t xml:space="preserve">Check：  </w:t>
        <w:br/>
        <w:t xml:space="preserve">1. 评估周期：每两周进行一次自我评估  </w:t>
        <w:br/>
        <w:t xml:space="preserve">2. 评估指标：测试用例设计质量、自动化测试脚本编写能力、模拟面试表现  </w:t>
        <w:br/>
        <w:t xml:space="preserve">3. 偏差识别：分析在测试工具使用中遇到的困难，以及沟通表达中的不足  </w:t>
        <w:br/>
        <w:br/>
        <w:t xml:space="preserve">Act：  </w:t>
        <w:br/>
        <w:t xml:space="preserve">1. 备选方案：若在短时间内无法掌握某些测试工具，可优先选择手动测试方向  </w:t>
        <w:br/>
        <w:t xml:space="preserve">2. 资源补充：寻求有经验的学长或导师指导，获取更多实战建议  </w:t>
        <w:br/>
        <w:t>3. 调整计划：根据评估结果优化学习内容，增加针对性训练时间</w:t>
      </w:r>
    </w:p>
    <w:p>
      <w:pPr>
        <w:pStyle w:val="Heading1"/>
      </w:pPr>
      <w:r>
        <w:t>七、岗位调动建议</w:t>
      </w:r>
    </w:p>
    <w:p>
      <w:r>
        <w:t>学生目前具备扎实的编程基础和开发经验，但目标岗位是软件测试，因此需要从开发视角转向测试视角。以下是从晋升和换岗两个方向的具体建议</w:t>
        <w:br/>
        <w:br/>
        <w:t xml:space="preserve">1. 如何晋升到更高岗位  </w:t>
        <w:br/>
        <w:t xml:space="preserve">首先需要掌握软件测试的核心技能包括测试用例设计、测试流程管理、缺陷跟踪与报告等。同时要学习自动化测试工具如 Selenium、Postman、JMeter 等，并了解持续集成与持续交付（CI/CD）流程。建议考取ISTQB认证以提升专业认可度。在工作中积累项目测试经验，参与测试计划制定和测试执行，逐步承担更多测试管理职责。随着经验增长，可以学习测试团队管理、质量保障体系构建等高级内容，最终向测试经理或质量保障总监发展  </w:t>
        <w:br/>
        <w:br/>
        <w:t xml:space="preserve">2. 如何转换到相关岗位  </w:t>
        <w:br/>
        <w:t>如果希望转岗为DevOps工程师，需要补充Linux系统管理、Docker、Kubernetes、Jenkins等知识，并熟悉云平台如AWS或阿里云。若想成为自动化测试工程师，应深入学习Python自动化测试框架如Pytest、unittest，以及接口测试工具如Swagger。若考虑转为软件开发工程师，则需加强后端架构设计能力，学习微服务、分布式系统等进阶技术。可以通过参与开源项目、实习或兼职项目来积累相关经验。同时拓展技术社区人脉，加入测试或开发相关的微信群、QQ群、论坛，参加技术分享会，获取行业动态和职业机会</w:t>
      </w:r>
    </w:p>
    <w:p>
      <w:pPr>
        <w:pStyle w:val="Heading1"/>
      </w:pPr>
      <w:r>
        <w:t>八、学习资源推荐</w:t>
      </w:r>
    </w:p>
    <w:p>
      <w:r>
        <w:t>您的能力与岗位要求基本匹配，建议通过项目实践进一步提升综合能力。</w:t>
      </w:r>
    </w:p>
    <w:p>
      <w:pPr>
        <w:pStyle w:val="Heading1"/>
      </w:pPr>
      <w:r>
        <w:t>九、评估周期与动态调整</w:t>
      </w:r>
    </w:p>
    <w:p>
      <w:r>
        <w:t>建议每3-6个月进行一次自我评估，根据学习进度和行业变化调整计划。</w:t>
      </w:r>
    </w:p>
    <w:p>
      <w:r>
        <w:t>内容由AI生成，请仔细甄别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