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74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GF—2000—0301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27"/>
          <w:szCs w:val="27"/>
        </w:rPr>
      </w:pPr>
    </w:p>
    <w:p>
      <w:pPr>
        <w:widowControl w:val="0"/>
        <w:spacing w:before="0" w:after="0" w:line="577" w:lineRule="atLeast"/>
        <w:ind w:left="3536" w:right="3614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加</w:t>
      </w:r>
      <w:r>
        <w:rPr>
          <w:rFonts w:ascii="宋体" w:eastAsia="宋体" w:hAnsi="宋体" w:cs="宋体"/>
          <w:color w:val="231F20"/>
          <w:sz w:val="40"/>
          <w:szCs w:val="40"/>
        </w:rPr>
        <w:t xml:space="preserve">  </w:t>
      </w:r>
      <w:r>
        <w:rPr>
          <w:rFonts w:ascii="宋体" w:eastAsia="宋体" w:hAnsi="宋体" w:cs="宋体"/>
          <w:color w:val="231F20"/>
          <w:sz w:val="40"/>
          <w:szCs w:val="40"/>
        </w:rPr>
        <w:t>工</w:t>
      </w:r>
      <w:r>
        <w:rPr>
          <w:rFonts w:ascii="宋体" w:eastAsia="宋体" w:hAnsi="宋体" w:cs="宋体"/>
          <w:color w:val="231F20"/>
          <w:sz w:val="40"/>
          <w:szCs w:val="40"/>
        </w:rPr>
        <w:t xml:space="preserve">  </w:t>
      </w:r>
      <w:r>
        <w:rPr>
          <w:rFonts w:ascii="宋体" w:eastAsia="宋体" w:hAnsi="宋体" w:cs="宋体"/>
          <w:color w:val="231F20"/>
          <w:sz w:val="40"/>
          <w:szCs w:val="40"/>
        </w:rPr>
        <w:t>合</w:t>
      </w:r>
      <w:r>
        <w:rPr>
          <w:rFonts w:ascii="宋体" w:eastAsia="宋体" w:hAnsi="宋体" w:cs="宋体"/>
          <w:color w:val="231F20"/>
          <w:sz w:val="40"/>
          <w:szCs w:val="40"/>
        </w:rPr>
        <w:t xml:space="preserve">  </w:t>
      </w:r>
      <w:r>
        <w:rPr>
          <w:rFonts w:ascii="宋体" w:eastAsia="宋体" w:hAnsi="宋体" w:cs="宋体"/>
          <w:color w:val="231F20"/>
          <w:sz w:val="40"/>
          <w:szCs w:val="40"/>
        </w:rPr>
        <w:t>同</w:t>
      </w:r>
    </w:p>
    <w:p>
      <w:pPr>
        <w:widowControl w:val="0"/>
        <w:spacing w:before="152" w:after="0"/>
        <w:ind w:left="3536" w:right="361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（示范文本）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tabs>
          <w:tab w:val="left" w:pos="9182"/>
        </w:tabs>
        <w:spacing w:before="0" w:after="0"/>
        <w:ind w:left="593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合同编号</w:t>
      </w:r>
      <w:r>
        <w:rPr>
          <w:rFonts w:ascii="宋体" w:eastAsia="宋体" w:hAnsi="宋体" w:cs="宋体"/>
          <w:color w:val="231F20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</w:p>
    <w:p>
      <w:pPr>
        <w:widowControl w:val="0"/>
        <w:tabs>
          <w:tab w:val="left" w:pos="2702"/>
          <w:tab w:val="left" w:pos="5937"/>
          <w:tab w:val="left" w:pos="9182"/>
        </w:tabs>
        <w:spacing w:before="89" w:after="0"/>
        <w:ind w:left="557"/>
        <w:rPr>
          <w:rFonts w:ascii="方正宋黑_GBK" w:eastAsia="方正宋黑_GBK" w:hAnsi="方正宋黑_GBK" w:cs="方正宋黑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定制</w:t>
      </w:r>
      <w:r>
        <w:rPr>
          <w:rFonts w:ascii="宋体" w:eastAsia="宋体" w:hAnsi="宋体" w:cs="宋体"/>
          <w:color w:val="231F20"/>
          <w:sz w:val="22"/>
          <w:szCs w:val="22"/>
        </w:rPr>
        <w:t>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签订地点</w:t>
      </w:r>
      <w:r>
        <w:rPr>
          <w:rFonts w:ascii="宋体" w:eastAsia="宋体" w:hAnsi="宋体" w:cs="宋体"/>
          <w:color w:val="231F20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</w:p>
    <w:p>
      <w:pPr>
        <w:widowControl w:val="0"/>
        <w:tabs>
          <w:tab w:val="left" w:pos="5937"/>
          <w:tab w:val="left" w:pos="7642"/>
          <w:tab w:val="left" w:pos="8302"/>
          <w:tab w:val="left" w:pos="8962"/>
        </w:tabs>
        <w:spacing w:before="89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承揽人</w:t>
      </w:r>
      <w:r>
        <w:rPr>
          <w:rFonts w:ascii="宋体" w:eastAsia="宋体" w:hAnsi="宋体" w:cs="宋体"/>
          <w:color w:val="231F20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签订时间</w:t>
      </w:r>
      <w:r>
        <w:rPr>
          <w:rFonts w:ascii="宋体" w:eastAsia="宋体" w:hAnsi="宋体" w:cs="宋体"/>
          <w:color w:val="231F20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</w:t>
      </w:r>
    </w:p>
    <w:p>
      <w:pPr>
        <w:widowControl w:val="0"/>
        <w:spacing w:before="6" w:after="0"/>
        <w:rPr>
          <w:rFonts w:ascii="Times New Roman" w:eastAsia="Times New Roman" w:hAnsi="Times New Roman" w:cs="Times New Roman"/>
          <w:sz w:val="33"/>
          <w:szCs w:val="33"/>
        </w:rPr>
      </w:pPr>
    </w:p>
    <w:p>
      <w:pPr>
        <w:widowControl w:val="0"/>
        <w:tabs>
          <w:tab w:val="left" w:pos="1437"/>
        </w:tabs>
        <w:spacing w:before="1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第一条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加工物、数量、报酬、交货期限</w:t>
      </w:r>
    </w:p>
    <w:p>
      <w:pPr>
        <w:widowControl w:val="0"/>
        <w:spacing w:before="14"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867"/>
        <w:gridCol w:w="696"/>
        <w:gridCol w:w="696"/>
        <w:gridCol w:w="415"/>
        <w:gridCol w:w="586"/>
        <w:gridCol w:w="807"/>
        <w:gridCol w:w="1938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</w:p>
          <w:p>
            <w:pPr>
              <w:widowControl w:val="0"/>
              <w:spacing w:before="0" w:after="0"/>
              <w:ind w:left="1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加工物名称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</w:p>
          <w:p>
            <w:pPr>
              <w:widowControl w:val="0"/>
              <w:spacing w:before="0" w:after="0"/>
              <w:ind w:left="9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规格型号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</w:p>
          <w:p>
            <w:pPr>
              <w:widowControl w:val="0"/>
              <w:spacing w:before="0" w:after="0"/>
              <w:ind w:left="9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计量单位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</w:p>
          <w:p>
            <w:pPr>
              <w:widowControl w:val="0"/>
              <w:spacing w:before="0" w:after="0"/>
              <w:ind w:left="7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数量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000000"/>
              <w:bottom w:val="single" w:sz="6" w:space="0" w:color="231F2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2" w:after="0"/>
              <w:ind w:left="447" w:right="43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报酬</w:t>
            </w:r>
          </w:p>
        </w:tc>
        <w:tc>
          <w:tcPr>
            <w:gridSpan w:val="13"/>
            <w:tcBorders>
              <w:top w:val="single" w:sz="6" w:space="0" w:color="231F20"/>
              <w:left w:val="single" w:sz="6" w:space="0" w:color="000000"/>
              <w:bottom w:val="single" w:sz="6" w:space="0" w:color="00000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2" w:after="0"/>
              <w:ind w:left="1487" w:right="147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交货期限及数量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4" w:after="0"/>
              <w:ind w:left="7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单价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4" w:after="0"/>
              <w:ind w:left="20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金额</w:t>
            </w:r>
          </w:p>
        </w:tc>
        <w:tc>
          <w:tcPr>
            <w:tcBorders>
              <w:top w:val="single" w:sz="6" w:space="0" w:color="000000"/>
              <w:left w:val="single" w:sz="6" w:space="0" w:color="231F2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4" w:after="0"/>
              <w:ind w:left="14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合计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gridSpan w:val="19"/>
            <w:tcBorders>
              <w:top w:val="single" w:sz="6" w:space="0" w:color="000000"/>
              <w:left w:val="single" w:sz="6" w:space="0" w:color="000000"/>
              <w:bottom w:val="single" w:sz="6" w:space="0" w:color="231F2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4" w:after="0"/>
              <w:ind w:left="2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合计人民币金额（大写）：</w:t>
            </w:r>
          </w:p>
        </w:tc>
      </w:tr>
    </w:tbl>
    <w:p>
      <w:pPr>
        <w:widowControl w:val="0"/>
        <w:spacing w:before="5" w:after="0"/>
        <w:rPr>
          <w:rFonts w:ascii="Times New Roman" w:eastAsia="Times New Roman" w:hAnsi="Times New Roman" w:cs="Times New Roman"/>
          <w:sz w:val="8"/>
          <w:szCs w:val="8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7"/>
          <w:szCs w:val="27"/>
        </w:rPr>
      </w:pPr>
    </w:p>
    <w:p>
      <w:pPr>
        <w:widowControl w:val="0"/>
        <w:tabs>
          <w:tab w:val="left" w:pos="1437"/>
        </w:tabs>
        <w:spacing w:before="1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第二条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定作人提供的材料</w:t>
      </w:r>
    </w:p>
    <w:p>
      <w:pPr>
        <w:widowControl w:val="0"/>
        <w:spacing w:before="47" w:after="0"/>
        <w:ind w:left="557"/>
        <w:rPr>
          <w:rFonts w:ascii="Times New Roman" w:eastAsia="Times New Roman" w:hAnsi="Times New Roman" w:cs="Times New Roman"/>
          <w:sz w:val="22"/>
          <w:szCs w:val="22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sz w:val="22"/>
          <w:szCs w:val="22"/>
        </w:rPr>
        <w:br w:type="column"/>
      </w:r>
      <w:r>
        <w:rPr>
          <w:rFonts w:ascii="宋体" w:eastAsia="宋体" w:hAnsi="宋体" w:cs="宋体"/>
          <w:color w:val="231F20"/>
          <w:sz w:val="16"/>
          <w:szCs w:val="16"/>
        </w:rPr>
        <w:t>（注：空格如不够用，可以另接）</w:t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  <w:sz w:val="9"/>
          <w:szCs w:val="9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080"/>
        <w:gridCol w:w="1079"/>
        <w:gridCol w:w="1611"/>
        <w:gridCol w:w="1611"/>
        <w:gridCol w:w="1077"/>
        <w:gridCol w:w="1077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55" w:lineRule="atLeast"/>
              <w:ind w:left="28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材料名称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55" w:lineRule="atLeast"/>
              <w:ind w:left="28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规格型号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55" w:lineRule="atLeast"/>
              <w:ind w:left="28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计量单位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55" w:lineRule="atLeast"/>
              <w:ind w:left="447" w:right="435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55" w:lineRule="atLeast"/>
              <w:ind w:left="447" w:right="435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质量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55" w:lineRule="atLeast"/>
              <w:ind w:left="28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提供日期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55" w:lineRule="atLeast"/>
              <w:ind w:left="28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消耗定额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</w:tr>
    </w:tbl>
    <w:p>
      <w:pPr>
        <w:widowControl w:val="0"/>
        <w:spacing w:before="116" w:after="0"/>
        <w:ind w:left="690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宋体" w:eastAsia="宋体" w:hAnsi="宋体" w:cs="宋体"/>
          <w:color w:val="231F20"/>
          <w:sz w:val="16"/>
          <w:szCs w:val="16"/>
        </w:rPr>
        <w:t>（注：空格如不够用，可以另接）</w:t>
      </w:r>
    </w:p>
    <w:p>
      <w:pPr>
        <w:widowControl w:val="0"/>
        <w:spacing w:before="5" w:after="0"/>
        <w:rPr>
          <w:rFonts w:ascii="Times New Roman" w:eastAsia="Times New Roman" w:hAnsi="Times New Roman" w:cs="Times New Roman"/>
          <w:sz w:val="11"/>
          <w:szCs w:val="11"/>
        </w:rPr>
      </w:pPr>
    </w:p>
    <w:p>
      <w:pPr>
        <w:widowControl w:val="0"/>
        <w:tabs>
          <w:tab w:val="left" w:pos="1437"/>
          <w:tab w:val="left" w:pos="9188"/>
        </w:tabs>
        <w:spacing w:before="0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5408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1807210</wp:posOffset>
            </wp:positionV>
            <wp:extent cx="5772150" cy="952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4384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1276985</wp:posOffset>
            </wp:positionV>
            <wp:extent cx="5772150" cy="95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22"/>
          <w:szCs w:val="22"/>
        </w:rPr>
        <w:t>第三条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承揽人对定作人提供的材料的检验标准、时间及提出异议的期限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262255</wp:posOffset>
            </wp:positionV>
            <wp:extent cx="5772150" cy="9525"/>
            <wp:wrapTopAndBottom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528955</wp:posOffset>
            </wp:positionV>
            <wp:extent cx="5772150" cy="9525"/>
            <wp:wrapTopAndBottom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tabs>
          <w:tab w:val="left" w:pos="9188"/>
        </w:tabs>
        <w:spacing w:before="57" w:after="16" w:line="598" w:lineRule="auto"/>
        <w:ind w:left="557" w:right="195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第四条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加工物的技术标准、质量要求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第五条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承揽人对定作物质量负责的期限及条件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第六条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加工物的包装要求及费用负担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</w:p>
    <w:p>
      <w:pPr>
        <w:widowControl w:val="0"/>
        <w:spacing w:before="0" w:after="0" w:line="20" w:lineRule="atLeast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781675" cy="190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3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spacing w:before="91" w:after="0"/>
        <w:ind w:right="19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1</w:t>
      </w:r>
    </w:p>
    <w:p>
      <w:pPr>
        <w:rPr>
          <w:rFonts w:ascii="Times New Roman" w:eastAsia="Times New Roman" w:hAnsi="Times New Roman" w:cs="Times New Roman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tabs>
          <w:tab w:val="left" w:pos="1437"/>
          <w:tab w:val="left" w:pos="9188"/>
        </w:tabs>
        <w:spacing w:before="18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第七条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定作人提供技术资料、图纸的时间、办法及保密要求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4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260350</wp:posOffset>
            </wp:positionV>
            <wp:extent cx="5772150" cy="9525"/>
            <wp:wrapTopAndBottom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442"/>
          <w:tab w:val="left" w:pos="5011"/>
        </w:tabs>
        <w:spacing w:before="59" w:after="0" w:line="305" w:lineRule="auto"/>
        <w:ind w:left="117" w:right="215" w:firstLine="440"/>
        <w:rPr>
          <w:rFonts w:ascii="方正书宋_GBK" w:eastAsia="方正书宋_GBK" w:hAnsi="方正书宋_GBK" w:cs="方正书宋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第八条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承揽人发现定作人提供的图纸、技术要求不合理的，在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日内向定作人提 出书面异议。定作人应在收到书面异议后的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日内答复。</w:t>
      </w:r>
    </w:p>
    <w:p>
      <w:pPr>
        <w:widowControl w:val="0"/>
        <w:tabs>
          <w:tab w:val="left" w:pos="1437"/>
        </w:tabs>
        <w:spacing w:before="14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第九条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定作人（是 / 否）允许第三人完成加工物的主要工作。</w:t>
      </w:r>
    </w:p>
    <w:p>
      <w:pPr>
        <w:widowControl w:val="0"/>
        <w:tabs>
          <w:tab w:val="left" w:pos="9188"/>
        </w:tabs>
        <w:spacing w:before="82" w:after="16" w:line="598" w:lineRule="auto"/>
        <w:ind w:left="557" w:right="215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7456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1062355</wp:posOffset>
            </wp:positionV>
            <wp:extent cx="5772150" cy="9525"/>
            <wp:wrapNone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6432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528955</wp:posOffset>
            </wp:positionV>
            <wp:extent cx="5772150" cy="9525"/>
            <wp:wrapNone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22"/>
          <w:szCs w:val="22"/>
        </w:rPr>
        <w:t>第十条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加工物的交付方式及地点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第十一条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加工物的检验标准、方法、地点及期限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第十二条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报酬的结算方式及期限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</w:p>
    <w:p>
      <w:pPr>
        <w:widowControl w:val="0"/>
        <w:spacing w:before="0" w:after="0" w:line="20" w:lineRule="atLeast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781675" cy="1905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1657"/>
          <w:tab w:val="left" w:pos="3417"/>
          <w:tab w:val="left" w:pos="4077"/>
          <w:tab w:val="left" w:pos="4737"/>
          <w:tab w:val="left" w:pos="8367"/>
        </w:tabs>
        <w:spacing w:before="78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第十三条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定作人在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日前交定金（大写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）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元。</w:t>
      </w:r>
    </w:p>
    <w:p>
      <w:pPr>
        <w:widowControl w:val="0"/>
        <w:tabs>
          <w:tab w:val="left" w:pos="1657"/>
          <w:tab w:val="left" w:pos="9188"/>
        </w:tabs>
        <w:spacing w:before="8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第十四条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本合同解除的条件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4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1312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259715</wp:posOffset>
            </wp:positionV>
            <wp:extent cx="5772150" cy="9525"/>
            <wp:wrapTopAndBottom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657"/>
        </w:tabs>
        <w:spacing w:before="59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第十五条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定作人未向承揽人支付报酬的，承揽人（是 / 否）可以留置加工物。</w:t>
      </w:r>
    </w:p>
    <w:p>
      <w:pPr>
        <w:widowControl w:val="0"/>
        <w:tabs>
          <w:tab w:val="left" w:pos="1657"/>
          <w:tab w:val="left" w:pos="9188"/>
        </w:tabs>
        <w:spacing w:before="83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第十六条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违约责任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5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2336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260350</wp:posOffset>
            </wp:positionV>
            <wp:extent cx="5772150" cy="9525"/>
            <wp:wrapTopAndBottom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643"/>
        </w:tabs>
        <w:spacing w:before="59" w:after="0" w:line="305" w:lineRule="auto"/>
        <w:ind w:left="117" w:right="104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第十七条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pacing w:val="-6"/>
          <w:sz w:val="22"/>
          <w:szCs w:val="22"/>
        </w:rPr>
        <w:t>合同争议的解决方</w:t>
      </w:r>
      <w:r>
        <w:rPr>
          <w:rFonts w:ascii="宋体" w:eastAsia="宋体" w:hAnsi="宋体" w:cs="宋体"/>
          <w:color w:val="231F20"/>
          <w:spacing w:val="-9"/>
          <w:sz w:val="22"/>
          <w:szCs w:val="22"/>
        </w:rPr>
        <w:t>式</w:t>
      </w:r>
      <w:r>
        <w:rPr>
          <w:rFonts w:ascii="宋体" w:eastAsia="宋体" w:hAnsi="宋体" w:cs="宋体"/>
          <w:color w:val="231F20"/>
          <w:spacing w:val="-61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pacing w:val="-6"/>
          <w:sz w:val="22"/>
          <w:szCs w:val="22"/>
        </w:rPr>
        <w:t>本合同在履行过程中发生的争</w:t>
      </w:r>
      <w:r>
        <w:rPr>
          <w:rFonts w:ascii="宋体" w:eastAsia="宋体" w:hAnsi="宋体" w:cs="宋体"/>
          <w:color w:val="231F20"/>
          <w:spacing w:val="-9"/>
          <w:sz w:val="22"/>
          <w:szCs w:val="22"/>
        </w:rPr>
        <w:t>议</w:t>
      </w:r>
      <w:r>
        <w:rPr>
          <w:rFonts w:ascii="宋体" w:eastAsia="宋体" w:hAnsi="宋体" w:cs="宋体"/>
          <w:color w:val="231F20"/>
          <w:spacing w:val="-6"/>
          <w:sz w:val="22"/>
          <w:szCs w:val="22"/>
        </w:rPr>
        <w:t>，由双方当事人协商解</w:t>
      </w:r>
      <w:r>
        <w:rPr>
          <w:rFonts w:ascii="宋体" w:eastAsia="宋体" w:hAnsi="宋体" w:cs="宋体"/>
          <w:color w:val="231F20"/>
          <w:spacing w:val="-9"/>
          <w:sz w:val="22"/>
          <w:szCs w:val="22"/>
        </w:rPr>
        <w:t>决</w:t>
      </w:r>
      <w:r>
        <w:rPr>
          <w:rFonts w:ascii="宋体" w:eastAsia="宋体" w:hAnsi="宋体" w:cs="宋体"/>
          <w:color w:val="231F20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pacing w:val="-5"/>
          <w:sz w:val="22"/>
          <w:szCs w:val="22"/>
        </w:rPr>
        <w:t>也可由当地工商行政管理部门调解</w:t>
      </w:r>
      <w:r>
        <w:rPr>
          <w:rFonts w:ascii="宋体" w:eastAsia="宋体" w:hAnsi="宋体" w:cs="宋体"/>
          <w:color w:val="231F20"/>
          <w:spacing w:val="-60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pacing w:val="-5"/>
          <w:sz w:val="22"/>
          <w:szCs w:val="22"/>
        </w:rPr>
        <w:t>协商或调解不成的，按下列第</w:t>
      </w:r>
      <w:r>
        <w:rPr>
          <w:rFonts w:ascii="宋体" w:eastAsia="宋体" w:hAnsi="宋体" w:cs="宋体"/>
          <w:color w:val="231F20"/>
          <w:spacing w:val="-5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pacing w:val="-5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-5"/>
          <w:sz w:val="22"/>
          <w:szCs w:val="22"/>
        </w:rPr>
        <w:t>种方式解决：</w:t>
      </w:r>
    </w:p>
    <w:p>
      <w:pPr>
        <w:widowControl w:val="0"/>
        <w:tabs>
          <w:tab w:val="left" w:pos="4180"/>
        </w:tabs>
        <w:spacing w:before="20" w:after="0"/>
        <w:ind w:left="44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（一）提交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仲裁委员会仲裁；</w:t>
      </w:r>
    </w:p>
    <w:p>
      <w:pPr>
        <w:widowControl w:val="0"/>
        <w:spacing w:before="88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（二）依法向人民法院起诉。</w:t>
      </w:r>
    </w:p>
    <w:p>
      <w:pPr>
        <w:widowControl w:val="0"/>
        <w:tabs>
          <w:tab w:val="left" w:pos="1657"/>
          <w:tab w:val="left" w:pos="9188"/>
        </w:tabs>
        <w:spacing w:before="8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第十八条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其他约定事项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336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262255</wp:posOffset>
            </wp:positionV>
            <wp:extent cx="5772150" cy="9525"/>
            <wp:wrapTopAndBottom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071"/>
        <w:gridCol w:w="3081"/>
        <w:gridCol w:w="2458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0"/>
        </w:trPr>
        <w:tc>
          <w:tcPr>
            <w:tcBorders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6" w:after="0"/>
              <w:ind w:left="1349" w:right="1225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定作人</w:t>
            </w:r>
          </w:p>
          <w:p>
            <w:pPr>
              <w:widowControl w:val="0"/>
              <w:spacing w:before="29" w:after="0" w:line="266" w:lineRule="auto"/>
              <w:ind w:left="141" w:right="18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定作人（章 )： 住所：</w:t>
            </w:r>
          </w:p>
          <w:p>
            <w:pPr>
              <w:widowControl w:val="0"/>
              <w:spacing w:before="6" w:after="0"/>
              <w:ind w:left="14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</w:t>
            </w:r>
          </w:p>
          <w:p>
            <w:pPr>
              <w:widowControl w:val="0"/>
              <w:spacing w:before="29" w:after="0"/>
              <w:ind w:left="14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居民身份证号码：</w:t>
            </w:r>
          </w:p>
          <w:p>
            <w:pPr>
              <w:widowControl w:val="0"/>
              <w:spacing w:before="1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 w:line="266" w:lineRule="auto"/>
              <w:ind w:left="141" w:right="191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委托代理人： 电话：</w:t>
            </w:r>
          </w:p>
          <w:p>
            <w:pPr>
              <w:widowControl w:val="0"/>
              <w:spacing w:before="6" w:after="0" w:line="266" w:lineRule="auto"/>
              <w:ind w:left="141" w:right="209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6" w:after="0"/>
              <w:ind w:left="14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  <w:tc>
          <w:tcPr>
            <w:tcBorders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6" w:after="0"/>
              <w:ind w:left="1355" w:right="122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承揽人</w:t>
            </w:r>
          </w:p>
          <w:p>
            <w:pPr>
              <w:widowControl w:val="0"/>
              <w:spacing w:before="29" w:after="0" w:line="266" w:lineRule="auto"/>
              <w:ind w:left="143" w:right="182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承揽人（章 )： 住所：</w:t>
            </w:r>
          </w:p>
          <w:p>
            <w:pPr>
              <w:widowControl w:val="0"/>
              <w:spacing w:before="6" w:after="0"/>
              <w:ind w:left="14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</w:t>
            </w:r>
          </w:p>
          <w:p>
            <w:pPr>
              <w:widowControl w:val="0"/>
              <w:spacing w:before="29" w:after="0"/>
              <w:ind w:left="14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居民身份证号码：</w:t>
            </w:r>
          </w:p>
          <w:p>
            <w:pPr>
              <w:widowControl w:val="0"/>
              <w:spacing w:before="1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 w:line="266" w:lineRule="auto"/>
              <w:ind w:left="143" w:right="192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委托代理人： 电话：</w:t>
            </w:r>
          </w:p>
          <w:p>
            <w:pPr>
              <w:widowControl w:val="0"/>
              <w:spacing w:before="6" w:after="0" w:line="266" w:lineRule="auto"/>
              <w:ind w:left="143" w:right="210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6" w:after="0"/>
              <w:ind w:left="14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  <w:tc>
          <w:tcPr>
            <w:tcBorders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6" w:after="0"/>
              <w:ind w:left="143" w:firstLine="55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鉴（公）证意见：</w:t>
            </w: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1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 w:line="266" w:lineRule="auto"/>
              <w:ind w:left="143" w:right="55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鉴（公）证机关（章）： 经办人：</w:t>
            </w:r>
          </w:p>
          <w:p>
            <w:pPr>
              <w:widowControl w:val="0"/>
              <w:spacing w:before="6" w:after="0"/>
              <w:ind w:left="179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</w:tr>
    </w:tbl>
    <w:p>
      <w:pPr>
        <w:widowControl w:val="0"/>
        <w:tabs>
          <w:tab w:val="left" w:pos="5768"/>
        </w:tabs>
        <w:spacing w:before="91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监制部门：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印制单位：</w:t>
      </w:r>
    </w:p>
    <w:p>
      <w:pPr>
        <w:widowControl w:val="0"/>
        <w:spacing w:before="2" w:after="0"/>
        <w:rPr>
          <w:rFonts w:ascii="Times New Roman" w:eastAsia="Times New Roman" w:hAnsi="Times New Roman" w:cs="Times New Roman"/>
          <w:sz w:val="19"/>
          <w:szCs w:val="19"/>
        </w:rPr>
      </w:pPr>
    </w:p>
    <w:p>
      <w:pPr>
        <w:widowControl w:val="0"/>
        <w:spacing w:before="92" w:after="0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2</w:t>
      </w:r>
    </w:p>
    <w:p w:rsidR="00A77B3E"/>
    <w:sectPr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