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BF-2022-0146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 xml:space="preserve">                                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合同编号：</w:t>
      </w:r>
    </w:p>
    <w:p>
      <w:pPr>
        <w:keepNext/>
        <w:keepLines/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keepNext/>
        <w:keepLines/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0"/>
          <w:szCs w:val="40"/>
        </w:rPr>
        <w:t>北京市机动车维修保养预付卡买卖合同</w:t>
      </w:r>
    </w:p>
    <w:p>
      <w:pPr>
        <w:keepNext/>
        <w:keepLines/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（示范文本）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根据《中华人民共和国</w:t>
      </w:r>
      <w:r>
        <w:rPr>
          <w:rFonts w:ascii="宋体" w:eastAsia="宋体" w:hAnsi="宋体" w:cs="宋体"/>
          <w:sz w:val="18"/>
          <w:szCs w:val="18"/>
        </w:rPr>
        <w:t>民法典</w:t>
      </w:r>
      <w:r>
        <w:rPr>
          <w:rFonts w:ascii="宋体" w:eastAsia="宋体" w:hAnsi="宋体" w:cs="宋体"/>
          <w:sz w:val="18"/>
          <w:szCs w:val="18"/>
        </w:rPr>
        <w:t>》《北京市单用途预付卡管理条例》《机动车维修管理规定》等法律法规的规定，甲乙双方在平等、自愿、公平、诚实信用的基础上，就机动车维修保养预付消费</w:t>
      </w:r>
      <w:r>
        <w:rPr>
          <w:rFonts w:ascii="宋体" w:eastAsia="宋体" w:hAnsi="宋体" w:cs="宋体"/>
          <w:sz w:val="18"/>
          <w:szCs w:val="18"/>
        </w:rPr>
        <w:t>有关</w:t>
      </w:r>
      <w:r>
        <w:rPr>
          <w:rFonts w:ascii="宋体" w:eastAsia="宋体" w:hAnsi="宋体" w:cs="宋体"/>
          <w:sz w:val="18"/>
          <w:szCs w:val="18"/>
        </w:rPr>
        <w:t>事宜，经协商一致订立合同如下：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第一条　适用范围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本合同主要适用于消费者（甲方）与机动车维修保养的经营者（乙方）之间发生的机动车维修保养预付卡买卖交易。</w:t>
      </w:r>
      <w:r>
        <w:rPr>
          <w:rFonts w:ascii="宋体" w:eastAsia="宋体" w:hAnsi="宋体" w:cs="宋体"/>
          <w:b/>
          <w:bCs/>
          <w:sz w:val="18"/>
          <w:szCs w:val="18"/>
        </w:rPr>
        <w:t>机动车零配件、装饰件购买或洗车的预付卡买卖不适用本合同。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第二条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z w:val="18"/>
          <w:szCs w:val="18"/>
        </w:rPr>
        <w:t>购卡事宜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1.卡的种类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sym w:font="宋体" w:char="F0A3"/>
      </w:r>
      <w:r>
        <w:rPr>
          <w:rFonts w:ascii="宋体" w:eastAsia="宋体" w:hAnsi="宋体" w:cs="宋体"/>
          <w:sz w:val="18"/>
          <w:szCs w:val="18"/>
        </w:rPr>
        <w:t>计次卡，</w:t>
      </w:r>
      <w:r>
        <w:rPr>
          <w:rFonts w:ascii="宋体" w:eastAsia="宋体" w:hAnsi="宋体" w:cs="宋体"/>
          <w:sz w:val="18"/>
          <w:szCs w:val="18"/>
        </w:rPr>
        <w:t>使用次数为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</w:t>
      </w:r>
      <w:r>
        <w:rPr>
          <w:rFonts w:ascii="宋体" w:eastAsia="宋体" w:hAnsi="宋体" w:cs="宋体"/>
          <w:sz w:val="18"/>
          <w:szCs w:val="18"/>
        </w:rPr>
        <w:t>次</w:t>
      </w:r>
      <w:r>
        <w:rPr>
          <w:rFonts w:ascii="宋体" w:eastAsia="宋体" w:hAnsi="宋体" w:cs="宋体"/>
          <w:sz w:val="18"/>
          <w:szCs w:val="18"/>
        </w:rPr>
        <w:t xml:space="preserve">     </w:t>
      </w:r>
      <w:r>
        <w:rPr>
          <w:rFonts w:ascii="宋体" w:eastAsia="宋体" w:hAnsi="宋体" w:cs="宋体"/>
          <w:sz w:val="18"/>
          <w:szCs w:val="18"/>
        </w:rPr>
        <w:sym w:font="宋体" w:char="F0A3"/>
      </w:r>
      <w:r>
        <w:rPr>
          <w:rFonts w:ascii="宋体" w:eastAsia="宋体" w:hAnsi="宋体" w:cs="宋体"/>
          <w:sz w:val="18"/>
          <w:szCs w:val="18"/>
        </w:rPr>
        <w:t>储值卡</w:t>
      </w:r>
      <w:r>
        <w:rPr>
          <w:rFonts w:ascii="宋体" w:eastAsia="宋体" w:hAnsi="宋体" w:cs="宋体"/>
          <w:sz w:val="18"/>
          <w:szCs w:val="18"/>
        </w:rPr>
        <w:t xml:space="preserve">     </w:t>
      </w:r>
      <w:r>
        <w:rPr>
          <w:rFonts w:ascii="宋体" w:eastAsia="宋体" w:hAnsi="宋体" w:cs="宋体"/>
          <w:sz w:val="18"/>
          <w:szCs w:val="18"/>
        </w:rPr>
        <w:sym w:font="宋体" w:char="F0A3"/>
      </w:r>
      <w:r>
        <w:rPr>
          <w:rFonts w:ascii="宋体" w:eastAsia="宋体" w:hAnsi="宋体" w:cs="宋体"/>
          <w:sz w:val="18"/>
          <w:szCs w:val="18"/>
        </w:rPr>
        <w:t>其他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               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优惠幅度：</w:t>
      </w:r>
      <w:r>
        <w:rPr>
          <w:rFonts w:ascii="宋体" w:eastAsia="宋体" w:hAnsi="宋体" w:cs="宋体"/>
          <w:sz w:val="18"/>
          <w:szCs w:val="18"/>
          <w:u w:val="single"/>
        </w:rPr>
        <w:t>　　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</w:t>
      </w:r>
      <w:r>
        <w:rPr>
          <w:rFonts w:ascii="宋体" w:eastAsia="宋体" w:hAnsi="宋体" w:cs="宋体"/>
          <w:sz w:val="18"/>
          <w:szCs w:val="18"/>
        </w:rPr>
        <w:t>　可享优惠项目：</w:t>
      </w:r>
      <w:r>
        <w:rPr>
          <w:rFonts w:ascii="宋体" w:eastAsia="宋体" w:hAnsi="宋体" w:cs="宋体"/>
          <w:b/>
          <w:bCs/>
          <w:sz w:val="18"/>
          <w:szCs w:val="18"/>
          <w:u w:val="single"/>
        </w:rPr>
        <w:t>　</w:t>
      </w:r>
      <w:r>
        <w:rPr>
          <w:rFonts w:ascii="宋体" w:eastAsia="宋体" w:hAnsi="宋体" w:cs="宋体"/>
          <w:b/>
          <w:bCs/>
          <w:sz w:val="18"/>
          <w:szCs w:val="18"/>
          <w:u w:val="single"/>
        </w:rPr>
        <w:t xml:space="preserve">    </w:t>
      </w:r>
      <w:r>
        <w:rPr>
          <w:rFonts w:ascii="宋体" w:eastAsia="宋体" w:hAnsi="宋体" w:cs="宋体"/>
          <w:b/>
          <w:bCs/>
          <w:sz w:val="18"/>
          <w:szCs w:val="18"/>
          <w:u w:val="single"/>
        </w:rPr>
        <w:t>　　　</w:t>
      </w:r>
      <w:r>
        <w:rPr>
          <w:rFonts w:ascii="宋体" w:eastAsia="宋体" w:hAnsi="宋体" w:cs="宋体"/>
          <w:b/>
          <w:bCs/>
          <w:sz w:val="18"/>
          <w:szCs w:val="18"/>
          <w:u w:val="single"/>
        </w:rPr>
        <w:t xml:space="preserve">            </w:t>
      </w:r>
      <w:r>
        <w:rPr>
          <w:rFonts w:ascii="宋体" w:eastAsia="宋体" w:hAnsi="宋体" w:cs="宋体"/>
          <w:b/>
          <w:bCs/>
          <w:sz w:val="18"/>
          <w:szCs w:val="18"/>
          <w:u w:val="single"/>
        </w:rPr>
        <w:t>　　　　　　　　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该卡 □能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z w:val="18"/>
          <w:szCs w:val="18"/>
        </w:rPr>
        <w:sym w:font="宋体" w:char="F0A3"/>
      </w:r>
      <w:r>
        <w:rPr>
          <w:rFonts w:ascii="宋体" w:eastAsia="宋体" w:hAnsi="宋体" w:cs="宋体"/>
          <w:sz w:val="18"/>
          <w:szCs w:val="18"/>
        </w:rPr>
        <w:t>不能 与乙方其他优惠促销活动同时使用。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2.</w:t>
      </w:r>
      <w:r>
        <w:rPr>
          <w:rFonts w:ascii="宋体" w:eastAsia="宋体" w:hAnsi="宋体" w:cs="宋体"/>
          <w:b/>
          <w:bCs/>
          <w:sz w:val="18"/>
          <w:szCs w:val="18"/>
        </w:rPr>
        <w:t>收款账户信息、合同金额、支付方式、有效期限及履约保证措施</w:t>
      </w:r>
    </w:p>
    <w:tbl>
      <w:tblPr>
        <w:tblpPr w:leftFromText="180" w:rightFromText="180" w:topFromText="0" w:bottomFromText="0" w:vertAnchor="text" w:tblpY="1"/>
        <w:tblOverlap w:val="never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520"/>
        <w:gridCol w:w="2821"/>
        <w:gridCol w:w="1561"/>
        <w:gridCol w:w="2709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6"/>
                <w:szCs w:val="16"/>
              </w:rPr>
              <w:t>收款账户信息</w:t>
            </w:r>
          </w:p>
        </w:tc>
        <w:tc>
          <w:tcPr>
            <w:gridSpan w:val="3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开户银行：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  <w:u w:val="single" w:color="000000"/>
              </w:rPr>
              <w:t xml:space="preserve">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银行账号：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  <w:u w:val="single" w:color="000000"/>
              </w:rPr>
              <w:t xml:space="preserve">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    </w:t>
            </w:r>
          </w:p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是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□否为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预付卡预收资金专用存管账户</w:t>
            </w:r>
          </w:p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6"/>
                <w:szCs w:val="16"/>
              </w:rPr>
              <w:t>提示：经营者预收资金应当直接存入预付卡预收资金专用存管账户（如有）。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6"/>
                <w:szCs w:val="16"/>
              </w:rPr>
              <w:t>合同金额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人民币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  <w:u w:val="single" w:color="000000"/>
              </w:rPr>
              <w:t xml:space="preserve">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元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6"/>
                <w:szCs w:val="16"/>
              </w:rPr>
              <w:t>支付日期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  <w:u w:val="single" w:color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  <w:u w:val="single" w:color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日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6"/>
                <w:szCs w:val="16"/>
              </w:rPr>
              <w:t>支付方式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现金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□银行卡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sym w:font="宋体" w:char="F0A3"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支付宝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sym w:font="宋体" w:char="F0A3"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微信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sym w:font="宋体" w:char="F0A3"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其他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  <w:u w:val="single" w:color="000000"/>
              </w:rPr>
              <w:t xml:space="preserve">       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6"/>
                <w:szCs w:val="16"/>
              </w:rPr>
              <w:t>有效期限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□长期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□有效期限：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自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日至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  <w:u w:val="single" w:color="000000"/>
              </w:rPr>
              <w:t xml:space="preserve">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日</w:t>
            </w:r>
          </w:p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6"/>
                <w:szCs w:val="16"/>
              </w:rPr>
              <w:t>风险提示：预付卡设定有效期限存在纠纷风险，需谨慎选择。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6"/>
                <w:szCs w:val="16"/>
              </w:rPr>
              <w:t>履约保证措施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sym w:font="宋体" w:char="F0A3"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设立预付卡预收资金专用存管账户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sym w:font="宋体" w:char="F0A3"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其他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sym w:font="宋体" w:char="F0A3"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无</w:t>
            </w:r>
          </w:p>
        </w:tc>
      </w:tr>
    </w:tbl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3.使用范围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□仅限单店使用，名称、地址：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                                    </w:t>
      </w:r>
      <w:r>
        <w:rPr>
          <w:rFonts w:ascii="宋体" w:eastAsia="宋体" w:hAnsi="宋体" w:cs="宋体"/>
          <w:sz w:val="18"/>
          <w:szCs w:val="18"/>
        </w:rPr>
        <w:t>。</w:t>
      </w:r>
      <w:r>
        <w:rPr>
          <w:rFonts w:ascii="宋体" w:eastAsia="宋体" w:hAnsi="宋体" w:cs="宋体"/>
          <w:b/>
          <w:bCs/>
          <w:sz w:val="18"/>
          <w:szCs w:val="18"/>
        </w:rPr>
        <w:t>该店所在房屋权属状况为：</w:t>
      </w:r>
      <w:r>
        <w:rPr>
          <w:rFonts w:ascii="宋体" w:eastAsia="宋体" w:hAnsi="宋体" w:cs="宋体"/>
          <w:b/>
          <w:bCs/>
          <w:sz w:val="18"/>
          <w:szCs w:val="18"/>
        </w:rPr>
        <w:sym w:font="宋体" w:char="F0A3"/>
      </w:r>
      <w:r>
        <w:rPr>
          <w:rFonts w:ascii="宋体" w:eastAsia="宋体" w:hAnsi="宋体" w:cs="宋体"/>
          <w:b/>
          <w:bCs/>
          <w:sz w:val="18"/>
          <w:szCs w:val="18"/>
        </w:rPr>
        <w:t>自有</w:t>
      </w:r>
      <w:r>
        <w:rPr>
          <w:rFonts w:ascii="宋体" w:eastAsia="宋体" w:hAnsi="宋体" w:cs="宋体"/>
          <w:b/>
          <w:bCs/>
          <w:sz w:val="18"/>
          <w:szCs w:val="18"/>
        </w:rPr>
        <w:t xml:space="preserve">  </w:t>
      </w:r>
      <w:r>
        <w:rPr>
          <w:rFonts w:ascii="宋体" w:eastAsia="宋体" w:hAnsi="宋体" w:cs="宋体"/>
          <w:b/>
          <w:bCs/>
          <w:sz w:val="18"/>
          <w:szCs w:val="18"/>
        </w:rPr>
        <w:t>□</w:t>
      </w:r>
      <w:r>
        <w:rPr>
          <w:rFonts w:ascii="宋体" w:eastAsia="宋体" w:hAnsi="宋体" w:cs="宋体"/>
          <w:b/>
          <w:bCs/>
          <w:sz w:val="18"/>
          <w:szCs w:val="18"/>
        </w:rPr>
        <w:t>租赁（租赁期</w:t>
      </w:r>
      <w:r>
        <w:rPr>
          <w:rFonts w:ascii="宋体" w:eastAsia="宋体" w:hAnsi="宋体" w:cs="宋体"/>
          <w:b/>
          <w:bCs/>
          <w:sz w:val="18"/>
          <w:szCs w:val="18"/>
        </w:rPr>
        <w:t>自</w:t>
      </w:r>
      <w:r>
        <w:rPr>
          <w:rFonts w:ascii="宋体" w:eastAsia="宋体" w:hAnsi="宋体" w:cs="宋体"/>
          <w:b/>
          <w:bCs/>
          <w:sz w:val="18"/>
          <w:szCs w:val="18"/>
          <w:u w:val="single"/>
        </w:rPr>
        <w:t xml:space="preserve">     </w:t>
      </w:r>
      <w:r>
        <w:rPr>
          <w:rFonts w:ascii="宋体" w:eastAsia="宋体" w:hAnsi="宋体" w:cs="宋体"/>
          <w:b/>
          <w:bCs/>
          <w:sz w:val="18"/>
          <w:szCs w:val="18"/>
        </w:rPr>
        <w:t>年</w:t>
      </w:r>
      <w:r>
        <w:rPr>
          <w:rFonts w:ascii="宋体" w:eastAsia="宋体" w:hAnsi="宋体" w:cs="宋体"/>
          <w:b/>
          <w:bCs/>
          <w:sz w:val="18"/>
          <w:szCs w:val="18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18"/>
          <w:szCs w:val="18"/>
        </w:rPr>
        <w:t>月</w:t>
      </w:r>
      <w:r>
        <w:rPr>
          <w:rFonts w:ascii="宋体" w:eastAsia="宋体" w:hAnsi="宋体" w:cs="宋体"/>
          <w:b/>
          <w:bCs/>
          <w:sz w:val="18"/>
          <w:szCs w:val="18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18"/>
          <w:szCs w:val="18"/>
        </w:rPr>
        <w:t>日至</w:t>
      </w:r>
      <w:r>
        <w:rPr>
          <w:rFonts w:ascii="宋体" w:eastAsia="宋体" w:hAnsi="宋体" w:cs="宋体"/>
          <w:b/>
          <w:bCs/>
          <w:sz w:val="18"/>
          <w:szCs w:val="18"/>
          <w:u w:val="single"/>
        </w:rPr>
        <w:t xml:space="preserve">     </w:t>
      </w:r>
      <w:r>
        <w:rPr>
          <w:rFonts w:ascii="宋体" w:eastAsia="宋体" w:hAnsi="宋体" w:cs="宋体"/>
          <w:b/>
          <w:bCs/>
          <w:sz w:val="18"/>
          <w:szCs w:val="18"/>
        </w:rPr>
        <w:t>年</w:t>
      </w:r>
      <w:r>
        <w:rPr>
          <w:rFonts w:ascii="宋体" w:eastAsia="宋体" w:hAnsi="宋体" w:cs="宋体"/>
          <w:b/>
          <w:bCs/>
          <w:sz w:val="18"/>
          <w:szCs w:val="18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18"/>
          <w:szCs w:val="18"/>
        </w:rPr>
        <w:t>月</w:t>
      </w:r>
      <w:r>
        <w:rPr>
          <w:rFonts w:ascii="宋体" w:eastAsia="宋体" w:hAnsi="宋体" w:cs="宋体"/>
          <w:b/>
          <w:bCs/>
          <w:sz w:val="18"/>
          <w:szCs w:val="18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18"/>
          <w:szCs w:val="18"/>
        </w:rPr>
        <w:t>日</w:t>
      </w:r>
      <w:r>
        <w:rPr>
          <w:rFonts w:ascii="宋体" w:eastAsia="宋体" w:hAnsi="宋体" w:cs="宋体"/>
          <w:b/>
          <w:bCs/>
          <w:sz w:val="18"/>
          <w:szCs w:val="18"/>
        </w:rPr>
        <w:t>）。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□连锁门店通用，门店名称、地址、权属状况、租期见附件。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4.</w:t>
      </w:r>
      <w:r>
        <w:rPr>
          <w:rFonts w:ascii="宋体" w:eastAsia="宋体" w:hAnsi="宋体" w:cs="宋体"/>
          <w:b/>
          <w:bCs/>
          <w:sz w:val="18"/>
          <w:szCs w:val="18"/>
        </w:rPr>
        <w:t>扣费标准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非计次</w:t>
      </w:r>
      <w:r>
        <w:rPr>
          <w:rFonts w:ascii="宋体" w:eastAsia="宋体" w:hAnsi="宋体" w:cs="宋体"/>
          <w:sz w:val="18"/>
          <w:szCs w:val="18"/>
        </w:rPr>
        <w:t>卡扣费标准</w:t>
      </w:r>
      <w:r>
        <w:rPr>
          <w:rFonts w:ascii="宋体" w:eastAsia="宋体" w:hAnsi="宋体" w:cs="宋体"/>
          <w:sz w:val="18"/>
          <w:szCs w:val="18"/>
        </w:rPr>
        <w:t>以店内公示服务项目和价格为准，当次结算金额按当次维修保养结算单显示实际发生费用。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5.消费记录、余额的查询方式为</w:t>
      </w:r>
      <w:r>
        <w:rPr>
          <w:rFonts w:ascii="宋体" w:eastAsia="宋体" w:hAnsi="宋体" w:cs="宋体"/>
          <w:sz w:val="18"/>
          <w:szCs w:val="18"/>
        </w:rPr>
        <w:t>：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                                         </w:t>
      </w:r>
      <w:r>
        <w:rPr>
          <w:rFonts w:ascii="宋体" w:eastAsia="宋体" w:hAnsi="宋体" w:cs="宋体"/>
          <w:sz w:val="18"/>
          <w:szCs w:val="18"/>
        </w:rPr>
        <w:t>。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第三条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z w:val="18"/>
          <w:szCs w:val="18"/>
        </w:rPr>
        <w:t>7天冷静期</w:t>
      </w:r>
      <w:r>
        <w:rPr>
          <w:rFonts w:ascii="宋体" w:eastAsia="宋体" w:hAnsi="宋体" w:cs="宋体"/>
          <w:sz w:val="18"/>
          <w:szCs w:val="18"/>
        </w:rPr>
        <w:t xml:space="preserve">  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甲方自签署本合同之日起，有7天冷静期。冷静期期间，在未实际使用预付卡消费的情况下，有权无条件解除本合同，乙方经与甲方以</w:t>
      </w:r>
      <w:r>
        <w:rPr>
          <w:rFonts w:ascii="宋体" w:eastAsia="宋体" w:hAnsi="宋体" w:cs="宋体"/>
          <w:b/>
          <w:bCs/>
          <w:sz w:val="18"/>
          <w:szCs w:val="18"/>
        </w:rPr>
        <w:sym w:font="宋体" w:char="F0A3"/>
      </w:r>
      <w:r>
        <w:rPr>
          <w:rFonts w:ascii="宋体" w:eastAsia="宋体" w:hAnsi="宋体" w:cs="宋体"/>
          <w:b/>
          <w:bCs/>
          <w:sz w:val="18"/>
          <w:szCs w:val="18"/>
        </w:rPr>
        <w:t>书面</w:t>
      </w:r>
      <w:r>
        <w:rPr>
          <w:rFonts w:ascii="宋体" w:eastAsia="宋体" w:hAnsi="宋体" w:cs="宋体"/>
          <w:b/>
          <w:bCs/>
          <w:sz w:val="18"/>
          <w:szCs w:val="18"/>
        </w:rPr>
        <w:t xml:space="preserve">  </w:t>
      </w:r>
      <w:r>
        <w:rPr>
          <w:rFonts w:ascii="宋体" w:eastAsia="宋体" w:hAnsi="宋体" w:cs="宋体"/>
          <w:b/>
          <w:bCs/>
          <w:sz w:val="18"/>
          <w:szCs w:val="18"/>
        </w:rPr>
        <w:sym w:font="宋体" w:char="F0A3"/>
      </w:r>
      <w:r>
        <w:rPr>
          <w:rFonts w:ascii="宋体" w:eastAsia="宋体" w:hAnsi="宋体" w:cs="宋体"/>
          <w:b/>
          <w:bCs/>
          <w:sz w:val="18"/>
          <w:szCs w:val="18"/>
        </w:rPr>
        <w:t>电子邮件</w:t>
      </w:r>
      <w:r>
        <w:rPr>
          <w:rFonts w:ascii="宋体" w:eastAsia="宋体" w:hAnsi="宋体" w:cs="宋体"/>
          <w:b/>
          <w:bCs/>
          <w:sz w:val="18"/>
          <w:szCs w:val="18"/>
        </w:rPr>
        <w:t xml:space="preserve">  </w:t>
      </w:r>
      <w:r>
        <w:rPr>
          <w:rFonts w:ascii="宋体" w:eastAsia="宋体" w:hAnsi="宋体" w:cs="宋体"/>
          <w:b/>
          <w:bCs/>
          <w:sz w:val="18"/>
          <w:szCs w:val="18"/>
        </w:rPr>
        <w:t xml:space="preserve">□短信 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sz w:val="18"/>
          <w:szCs w:val="18"/>
        </w:rPr>
        <w:sym w:font="宋体" w:char="F0A3"/>
      </w:r>
      <w:r>
        <w:rPr>
          <w:rFonts w:ascii="宋体" w:eastAsia="宋体" w:hAnsi="宋体" w:cs="宋体"/>
          <w:b/>
          <w:bCs/>
          <w:sz w:val="18"/>
          <w:szCs w:val="18"/>
        </w:rPr>
        <w:t>微信</w:t>
      </w:r>
      <w:r>
        <w:rPr>
          <w:rFonts w:ascii="宋体" w:eastAsia="宋体" w:hAnsi="宋体" w:cs="宋体"/>
          <w:b/>
          <w:bCs/>
          <w:sz w:val="18"/>
          <w:szCs w:val="18"/>
        </w:rPr>
        <w:t xml:space="preserve">  </w:t>
      </w:r>
      <w:r>
        <w:rPr>
          <w:rFonts w:ascii="宋体" w:eastAsia="宋体" w:hAnsi="宋体" w:cs="宋体"/>
          <w:b/>
          <w:bCs/>
          <w:sz w:val="18"/>
          <w:szCs w:val="18"/>
        </w:rPr>
        <w:sym w:font="宋体" w:char="F0A3"/>
      </w:r>
      <w:r>
        <w:rPr>
          <w:rFonts w:ascii="宋体" w:eastAsia="宋体" w:hAnsi="宋体" w:cs="宋体"/>
          <w:b/>
          <w:bCs/>
          <w:sz w:val="18"/>
          <w:szCs w:val="18"/>
        </w:rPr>
        <w:t>其他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方式确认退费申请后，于5日内一次性全额退回预收款；消费者因购买预付卡获得的赠品或者赠送的服务，应当退回或者支付合理的价款。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第四条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z w:val="18"/>
          <w:szCs w:val="18"/>
        </w:rPr>
        <w:t>退费方式</w:t>
      </w:r>
      <w:r>
        <w:rPr>
          <w:rFonts w:ascii="宋体" w:eastAsia="宋体" w:hAnsi="宋体" w:cs="宋体"/>
          <w:sz w:val="18"/>
          <w:szCs w:val="18"/>
        </w:rPr>
        <w:t xml:space="preserve">  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按甲方缴费原路径退回，对于已向银行（第三方）等支付的合理手续费用等，由乙方出示相关证明材料后，由</w:t>
      </w:r>
      <w:r>
        <w:rPr>
          <w:rFonts w:ascii="宋体" w:eastAsia="宋体" w:hAnsi="宋体" w:cs="宋体"/>
          <w:b/>
          <w:bCs/>
          <w:sz w:val="18"/>
          <w:szCs w:val="18"/>
        </w:rPr>
        <w:sym w:font="宋体" w:char="F0A3"/>
      </w:r>
      <w:r>
        <w:rPr>
          <w:rFonts w:ascii="宋体" w:eastAsia="宋体" w:hAnsi="宋体" w:cs="宋体"/>
          <w:b/>
          <w:bCs/>
          <w:sz w:val="18"/>
          <w:szCs w:val="18"/>
        </w:rPr>
        <w:t>甲方</w:t>
      </w:r>
      <w:r>
        <w:rPr>
          <w:rFonts w:ascii="宋体" w:eastAsia="宋体" w:hAnsi="宋体" w:cs="宋体"/>
          <w:b/>
          <w:bCs/>
          <w:sz w:val="18"/>
          <w:szCs w:val="18"/>
        </w:rPr>
        <w:t xml:space="preserve">  </w:t>
      </w:r>
      <w:r>
        <w:rPr>
          <w:rFonts w:ascii="宋体" w:eastAsia="宋体" w:hAnsi="宋体" w:cs="宋体"/>
          <w:b/>
          <w:bCs/>
          <w:sz w:val="18"/>
          <w:szCs w:val="18"/>
        </w:rPr>
        <w:sym w:font="宋体" w:char="F0A3"/>
      </w:r>
      <w:r>
        <w:rPr>
          <w:rFonts w:ascii="宋体" w:eastAsia="宋体" w:hAnsi="宋体" w:cs="宋体"/>
          <w:b/>
          <w:bCs/>
          <w:sz w:val="18"/>
          <w:szCs w:val="18"/>
        </w:rPr>
        <w:t>乙方</w:t>
      </w:r>
      <w:r>
        <w:rPr>
          <w:rFonts w:ascii="宋体" w:eastAsia="宋体" w:hAnsi="宋体" w:cs="宋体"/>
          <w:sz w:val="18"/>
          <w:szCs w:val="18"/>
        </w:rPr>
        <w:t xml:space="preserve"> 承担。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第五条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z w:val="18"/>
          <w:szCs w:val="18"/>
        </w:rPr>
        <w:t xml:space="preserve">违约责任 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因一方违反本合同约定致本合同无法继续履行的，违约方应承担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 </w:t>
      </w:r>
      <w:r>
        <w:rPr>
          <w:rFonts w:ascii="宋体" w:eastAsia="宋体" w:hAnsi="宋体" w:cs="宋体"/>
          <w:sz w:val="18"/>
          <w:szCs w:val="18"/>
        </w:rPr>
        <w:t>的违约金。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第六条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z w:val="18"/>
          <w:szCs w:val="18"/>
        </w:rPr>
        <w:t>争议解决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双方发生争议时，可以协商解决，可请求消费者协会调解，可向所在区交通运输管理部门</w:t>
      </w:r>
      <w:r>
        <w:rPr>
          <w:rFonts w:ascii="宋体" w:eastAsia="宋体" w:hAnsi="宋体" w:cs="宋体"/>
          <w:sz w:val="18"/>
          <w:szCs w:val="18"/>
        </w:rPr>
        <w:t>投诉</w:t>
      </w:r>
      <w:r>
        <w:rPr>
          <w:rFonts w:ascii="宋体" w:eastAsia="宋体" w:hAnsi="宋体" w:cs="宋体"/>
          <w:sz w:val="18"/>
          <w:szCs w:val="18"/>
        </w:rPr>
        <w:t>，或者双方一致同意选择以下方式（单选）解决：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sym w:font="宋体" w:char="F0A3"/>
      </w:r>
      <w:r>
        <w:rPr>
          <w:rFonts w:ascii="宋体" w:eastAsia="宋体" w:hAnsi="宋体" w:cs="宋体"/>
          <w:sz w:val="18"/>
          <w:szCs w:val="18"/>
        </w:rPr>
        <w:t>依法向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                     </w:t>
      </w:r>
      <w:r>
        <w:rPr>
          <w:rFonts w:ascii="宋体" w:eastAsia="宋体" w:hAnsi="宋体" w:cs="宋体"/>
          <w:sz w:val="18"/>
          <w:szCs w:val="18"/>
        </w:rPr>
        <w:t>仲裁委员会申请仲裁。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sym w:font="宋体" w:char="F0A3"/>
      </w:r>
      <w:r>
        <w:rPr>
          <w:rFonts w:ascii="宋体" w:eastAsia="宋体" w:hAnsi="宋体" w:cs="宋体"/>
          <w:sz w:val="18"/>
          <w:szCs w:val="18"/>
        </w:rPr>
        <w:t>依法向</w:t>
      </w:r>
      <w:r>
        <w:rPr>
          <w:rFonts w:ascii="宋体" w:eastAsia="宋体" w:hAnsi="宋体" w:cs="宋体"/>
          <w:sz w:val="18"/>
          <w:szCs w:val="18"/>
          <w:u w:val="single"/>
        </w:rPr>
        <w:t xml:space="preserve">                           </w:t>
      </w:r>
      <w:r>
        <w:rPr>
          <w:rFonts w:ascii="宋体" w:eastAsia="宋体" w:hAnsi="宋体" w:cs="宋体"/>
          <w:sz w:val="18"/>
          <w:szCs w:val="18"/>
        </w:rPr>
        <w:t>人民法院提起诉讼。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  <w:u w:val="single"/>
        </w:rPr>
        <w:t>请消费者仔细阅读背书条款及经营者提供的其他材料，经确认了解无误后，签署并交易。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18"/>
          <w:szCs w:val="18"/>
        </w:rPr>
        <w:t>甲方（消费者）：</w:t>
      </w:r>
      <w:r>
        <w:rPr>
          <w:rFonts w:ascii="宋体" w:eastAsia="宋体" w:hAnsi="宋体" w:cs="宋体"/>
          <w:sz w:val="18"/>
          <w:szCs w:val="18"/>
        </w:rPr>
        <w:t xml:space="preserve">                                </w:t>
      </w:r>
      <w:r>
        <w:rPr>
          <w:rFonts w:ascii="宋体" w:eastAsia="宋体" w:hAnsi="宋体" w:cs="宋体"/>
          <w:b/>
          <w:bCs/>
          <w:sz w:val="18"/>
          <w:szCs w:val="18"/>
        </w:rPr>
        <w:t>乙方（经营者）：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姓名：</w:t>
      </w:r>
      <w:r>
        <w:rPr>
          <w:rFonts w:ascii="宋体" w:eastAsia="宋体" w:hAnsi="宋体" w:cs="宋体"/>
          <w:sz w:val="18"/>
          <w:szCs w:val="18"/>
        </w:rPr>
        <w:t xml:space="preserve">                               </w:t>
      </w:r>
      <w:r>
        <w:rPr>
          <w:rFonts w:ascii="宋体" w:eastAsia="宋体" w:hAnsi="宋体" w:cs="宋体"/>
          <w:sz w:val="18"/>
          <w:szCs w:val="18"/>
        </w:rPr>
        <w:t xml:space="preserve">          </w:t>
      </w:r>
      <w:r>
        <w:rPr>
          <w:rFonts w:ascii="宋体" w:eastAsia="宋体" w:hAnsi="宋体" w:cs="宋体"/>
          <w:sz w:val="18"/>
          <w:szCs w:val="18"/>
        </w:rPr>
        <w:t>经办人：</w:t>
      </w:r>
      <w:r>
        <w:rPr>
          <w:rFonts w:ascii="宋体" w:eastAsia="宋体" w:hAnsi="宋体" w:cs="宋体"/>
          <w:sz w:val="18"/>
          <w:szCs w:val="18"/>
        </w:rPr>
        <w:t xml:space="preserve">         </w:t>
      </w:r>
      <w:r>
        <w:rPr>
          <w:rFonts w:ascii="宋体" w:eastAsia="宋体" w:hAnsi="宋体" w:cs="宋体"/>
          <w:sz w:val="18"/>
          <w:szCs w:val="18"/>
        </w:rPr>
        <w:t xml:space="preserve">联系电话： </w:t>
      </w:r>
    </w:p>
    <w:p>
      <w:pPr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联系电话：</w:t>
      </w:r>
      <w:r>
        <w:rPr>
          <w:rFonts w:ascii="宋体" w:eastAsia="宋体" w:hAnsi="宋体" w:cs="宋体"/>
          <w:sz w:val="18"/>
          <w:szCs w:val="18"/>
        </w:rPr>
        <w:t xml:space="preserve">                                    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公章/合同专用章</w:t>
      </w:r>
      <w:r>
        <w:rPr>
          <w:rFonts w:ascii="宋体" w:eastAsia="宋体" w:hAnsi="宋体" w:cs="宋体"/>
          <w:sz w:val="18"/>
          <w:szCs w:val="18"/>
        </w:rPr>
        <w:t>：</w:t>
      </w:r>
    </w:p>
    <w:p>
      <w:pPr>
        <w:widowControl w:val="0"/>
        <w:spacing w:before="0" w:after="0" w:line="240" w:lineRule="atLeast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18"/>
          <w:szCs w:val="18"/>
        </w:rPr>
        <w:t>签订时间</w:t>
      </w:r>
      <w:r>
        <w:rPr>
          <w:rFonts w:ascii="宋体" w:eastAsia="宋体" w:hAnsi="宋体" w:cs="宋体"/>
          <w:b/>
          <w:bCs/>
          <w:sz w:val="18"/>
          <w:szCs w:val="18"/>
        </w:rPr>
        <w:t>：</w:t>
      </w:r>
      <w:r>
        <w:rPr>
          <w:rFonts w:ascii="宋体" w:eastAsia="宋体" w:hAnsi="宋体" w:cs="宋体"/>
          <w:b/>
          <w:bCs/>
          <w:sz w:val="18"/>
          <w:szCs w:val="18"/>
        </w:rPr>
        <w:t xml:space="preserve">      </w:t>
      </w:r>
      <w:r>
        <w:rPr>
          <w:rFonts w:ascii="宋体" w:eastAsia="宋体" w:hAnsi="宋体" w:cs="宋体"/>
          <w:sz w:val="18"/>
          <w:szCs w:val="18"/>
        </w:rPr>
        <w:t>年</w:t>
      </w:r>
      <w:r>
        <w:rPr>
          <w:rFonts w:ascii="宋体" w:eastAsia="宋体" w:hAnsi="宋体" w:cs="宋体"/>
          <w:sz w:val="18"/>
          <w:szCs w:val="18"/>
        </w:rPr>
        <w:t xml:space="preserve">   </w:t>
      </w:r>
      <w:r>
        <w:rPr>
          <w:rFonts w:ascii="宋体" w:eastAsia="宋体" w:hAnsi="宋体" w:cs="宋体"/>
          <w:sz w:val="18"/>
          <w:szCs w:val="18"/>
        </w:rPr>
        <w:t>月</w:t>
      </w:r>
      <w:r>
        <w:rPr>
          <w:rFonts w:ascii="宋体" w:eastAsia="宋体" w:hAnsi="宋体" w:cs="宋体"/>
          <w:sz w:val="18"/>
          <w:szCs w:val="18"/>
        </w:rPr>
        <w:t xml:space="preserve">   </w:t>
      </w:r>
      <w:r>
        <w:rPr>
          <w:rFonts w:ascii="宋体" w:eastAsia="宋体" w:hAnsi="宋体" w:cs="宋体"/>
          <w:sz w:val="18"/>
          <w:szCs w:val="18"/>
        </w:rPr>
        <w:t>日</w:t>
      </w:r>
      <w:r>
        <w:rPr>
          <w:rFonts w:ascii="宋体" w:eastAsia="宋体" w:hAnsi="宋体" w:cs="宋体"/>
          <w:sz w:val="18"/>
          <w:szCs w:val="18"/>
        </w:rPr>
        <w:t xml:space="preserve">                   </w:t>
      </w:r>
      <w:r>
        <w:rPr>
          <w:rFonts w:ascii="宋体" w:eastAsia="宋体" w:hAnsi="宋体" w:cs="宋体"/>
          <w:sz w:val="18"/>
          <w:szCs w:val="18"/>
        </w:rPr>
        <w:t>签订时间</w:t>
      </w:r>
      <w:r>
        <w:rPr>
          <w:rFonts w:ascii="宋体" w:eastAsia="宋体" w:hAnsi="宋体" w:cs="宋体"/>
          <w:b/>
          <w:bCs/>
          <w:sz w:val="18"/>
          <w:szCs w:val="18"/>
        </w:rPr>
        <w:t>：</w:t>
      </w:r>
      <w:r>
        <w:rPr>
          <w:rFonts w:ascii="宋体" w:eastAsia="宋体" w:hAnsi="宋体" w:cs="宋体"/>
          <w:b/>
          <w:bCs/>
          <w:sz w:val="18"/>
          <w:szCs w:val="18"/>
        </w:rPr>
        <w:t xml:space="preserve">      </w:t>
      </w:r>
      <w:r>
        <w:rPr>
          <w:rFonts w:ascii="宋体" w:eastAsia="宋体" w:hAnsi="宋体" w:cs="宋体"/>
          <w:sz w:val="18"/>
          <w:szCs w:val="18"/>
        </w:rPr>
        <w:t>年</w:t>
      </w:r>
      <w:r>
        <w:rPr>
          <w:rFonts w:ascii="宋体" w:eastAsia="宋体" w:hAnsi="宋体" w:cs="宋体"/>
          <w:sz w:val="18"/>
          <w:szCs w:val="18"/>
        </w:rPr>
        <w:t xml:space="preserve">   </w:t>
      </w:r>
      <w:r>
        <w:rPr>
          <w:rFonts w:ascii="宋体" w:eastAsia="宋体" w:hAnsi="宋体" w:cs="宋体"/>
          <w:sz w:val="18"/>
          <w:szCs w:val="18"/>
        </w:rPr>
        <w:t>月</w:t>
      </w:r>
      <w:r>
        <w:rPr>
          <w:rFonts w:ascii="宋体" w:eastAsia="宋体" w:hAnsi="宋体" w:cs="宋体"/>
          <w:sz w:val="18"/>
          <w:szCs w:val="18"/>
        </w:rPr>
        <w:t xml:space="preserve">   </w:t>
      </w:r>
      <w:r>
        <w:rPr>
          <w:rFonts w:ascii="宋体" w:eastAsia="宋体" w:hAnsi="宋体" w:cs="宋体"/>
          <w:sz w:val="18"/>
          <w:szCs w:val="18"/>
        </w:rPr>
        <w:t>日</w:t>
      </w:r>
      <w:r>
        <w:rPr>
          <w:rFonts w:ascii="宋体" w:eastAsia="宋体" w:hAnsi="宋体" w:cs="宋体"/>
          <w:sz w:val="18"/>
          <w:szCs w:val="18"/>
        </w:rPr>
        <w:t xml:space="preserve">  </w:t>
      </w:r>
      <w:r>
        <w:rPr>
          <w:rFonts w:ascii="宋体" w:eastAsia="宋体" w:hAnsi="宋体" w:cs="宋体"/>
          <w:sz w:val="18"/>
          <w:szCs w:val="18"/>
        </w:rPr>
        <w:t xml:space="preserve">       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通用条款</w:t>
      </w:r>
    </w:p>
    <w:p>
      <w:pPr>
        <w:widowControl w:val="0"/>
        <w:spacing w:before="0" w:after="0" w:line="30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一、双方主要权利和义务</w:t>
      </w:r>
    </w:p>
    <w:p>
      <w:pPr>
        <w:widowControl w:val="0"/>
        <w:spacing w:before="0" w:after="0" w:line="3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1.甲方有权了解乙方备案及预收资金存管情况。</w:t>
      </w:r>
    </w:p>
    <w:p>
      <w:pPr>
        <w:widowControl w:val="0"/>
        <w:spacing w:before="0" w:after="0" w:line="3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2.甲方有权向乙方全面了解预付卡所兑付的服务内容、数量和质量、价格和费用、有效期限、余额退回、风险警示、违约责任、争议解决等信息。</w:t>
      </w:r>
    </w:p>
    <w:p>
      <w:pPr>
        <w:widowControl w:val="0"/>
        <w:spacing w:before="0" w:after="0" w:line="3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3.甲方在有效期内未使用完本合同内金额的，可向乙方要求延期，双方可协商重新约定使用期限、优惠幅度等内容。</w:t>
      </w:r>
    </w:p>
    <w:p>
      <w:pPr>
        <w:widowControl w:val="0"/>
        <w:spacing w:before="0" w:after="0" w:line="3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4.甲方应当按时、足额交纳本合同金额。甲方预付余额不足支付当次消费，可补足金额，并一次性享受原优惠幅度。</w:t>
      </w:r>
    </w:p>
    <w:p>
      <w:pPr>
        <w:widowControl w:val="0"/>
        <w:spacing w:before="0" w:after="0" w:line="3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5.甲方应妥善保管预付卡，遗失、损坏应及时挂失、补办新卡，因甲方未及时挂失，且乙方无过错的情况下，造成经济损失的由甲方承担。</w:t>
      </w:r>
    </w:p>
    <w:p>
      <w:pPr>
        <w:widowControl w:val="0"/>
        <w:spacing w:before="0" w:after="0" w:line="3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6.乙方在介绍服务项目时应向甲方说明提供维修保养服务内容和标准、预付卡类别和功能以及使用方式等内容。</w:t>
      </w:r>
    </w:p>
    <w:p>
      <w:pPr>
        <w:widowControl w:val="0"/>
        <w:spacing w:before="0" w:after="0" w:line="3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7.乙方应当</w:t>
      </w:r>
      <w:r>
        <w:rPr>
          <w:rFonts w:ascii="宋体" w:eastAsia="宋体" w:hAnsi="宋体" w:cs="宋体"/>
          <w:sz w:val="22"/>
          <w:szCs w:val="22"/>
        </w:rPr>
        <w:t>自交易</w:t>
      </w:r>
      <w:r>
        <w:rPr>
          <w:rFonts w:ascii="宋体" w:eastAsia="宋体" w:hAnsi="宋体" w:cs="宋体"/>
          <w:sz w:val="22"/>
          <w:szCs w:val="22"/>
        </w:rPr>
        <w:t>完成之日起保存交易记录至少3年。</w:t>
      </w:r>
    </w:p>
    <w:p>
      <w:pPr>
        <w:widowControl w:val="0"/>
        <w:spacing w:before="0" w:after="0" w:line="3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8.乙方对收集的甲方个人信息必须严格保密，不得泄露、出售或者非法向他人提供。</w:t>
      </w:r>
    </w:p>
    <w:p>
      <w:pPr>
        <w:widowControl w:val="0"/>
        <w:spacing w:before="0" w:after="0" w:line="3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9.乙方应当及时解答甲方的投诉和咨询。投诉和咨询电话为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。</w:t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 w:line="30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二、合同变更与转让</w:t>
      </w:r>
    </w:p>
    <w:p>
      <w:pPr>
        <w:widowControl w:val="0"/>
        <w:spacing w:before="0" w:after="0" w:line="3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1.在合同期限内，乙方不得仅因其名称的变更或者法定代表人、负责人、承办人的变动而不履行约定义务。</w:t>
      </w:r>
    </w:p>
    <w:p>
      <w:pPr>
        <w:widowControl w:val="0"/>
        <w:spacing w:before="0" w:after="0" w:line="3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2.在合同期限内，乙方将合同约定的服务项目和内容转让给第三方时，应经甲方同意。甲方在合理期限内未作表示的，视为不同意。甲方不同意时，乙方按合同解除条款相关标准返还预付金额。</w:t>
      </w:r>
    </w:p>
    <w:p>
      <w:pPr>
        <w:widowControl w:val="0"/>
        <w:spacing w:before="0" w:after="0" w:line="30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三、合同解除</w:t>
      </w:r>
    </w:p>
    <w:p>
      <w:pPr>
        <w:widowControl w:val="0"/>
        <w:spacing w:before="0" w:after="0" w:line="3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1.甲方预付资金余额不足以支付一次消费的，并未按约定支付余款的，只可享受首次实际付款数额相应的优惠幅度。</w:t>
      </w:r>
    </w:p>
    <w:p>
      <w:pPr>
        <w:widowControl w:val="0"/>
        <w:spacing w:before="0" w:after="0" w:line="3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乙方变更经营地址、调整主要经营项目、提高价格或增加服务限制条件，严重影响甲方利益的，双方应当协商解决；协商不成的，甲方可以解除合同，并要求乙方按照以下标准在扣除已消费金额后，一次性返还预付合同余额：</w:t>
      </w:r>
    </w:p>
    <w:p>
      <w:pPr>
        <w:widowControl w:val="0"/>
        <w:spacing w:before="0" w:after="0" w:line="3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（1）双方约定甲方享受单次服务价格优惠的，已消费金额应当按照约定的优惠价格计算。</w:t>
      </w:r>
    </w:p>
    <w:p>
      <w:pPr>
        <w:widowControl w:val="0"/>
        <w:spacing w:before="0" w:after="0" w:line="3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（2）双方约定甲方享受明确的赠送金额或服务项目的，单次服务价格的优惠折扣率为</w:t>
      </w:r>
    </w:p>
    <w:p>
      <w:pPr>
        <w:widowControl w:val="0"/>
        <w:spacing w:before="0" w:after="0" w:line="3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预付费用总额÷（赠送金额或赠送服务的折算金额＋预付费用总额）×100%。</w:t>
      </w:r>
    </w:p>
    <w:p>
      <w:pPr>
        <w:widowControl w:val="0"/>
        <w:spacing w:before="0" w:after="0" w:line="3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（3）双方约定甲方在有效期限内不限</w:t>
      </w:r>
      <w:r>
        <w:rPr>
          <w:rFonts w:ascii="宋体" w:eastAsia="宋体" w:hAnsi="宋体" w:cs="宋体"/>
          <w:sz w:val="22"/>
          <w:szCs w:val="22"/>
        </w:rPr>
        <w:t>次享受</w:t>
      </w:r>
      <w:r>
        <w:rPr>
          <w:rFonts w:ascii="宋体" w:eastAsia="宋体" w:hAnsi="宋体" w:cs="宋体"/>
          <w:sz w:val="22"/>
          <w:szCs w:val="22"/>
        </w:rPr>
        <w:t>服务的，已消费金额计算方式为：</w:t>
      </w:r>
    </w:p>
    <w:p>
      <w:pPr>
        <w:widowControl w:val="0"/>
        <w:spacing w:before="0" w:after="0" w:line="3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合同生效之日起至合同解除之日止的天数÷有效期限内天数×100%×预付费用总额。</w:t>
      </w:r>
    </w:p>
    <w:p>
      <w:pPr>
        <w:widowControl w:val="0"/>
        <w:spacing w:before="0" w:after="0" w:line="3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除不可抗力外，因乙方原因暂停营业超过30日或歇业，甲方要求解除合同的，乙方应当按照前述标准扣除已消费金额后，一次性返还预付费用余额；甲方不要求解除合同的，有效期限相应顺延或由双方另行协商解决。</w:t>
      </w:r>
    </w:p>
    <w:p>
      <w:pPr>
        <w:widowControl w:val="0"/>
        <w:spacing w:before="0" w:after="0" w:line="3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4.因乙方关闭、转让或注销需解除合同的，按照前述标准扣除已消费金额后，一次性返还预付费用余额。</w:t>
      </w:r>
    </w:p>
    <w:p>
      <w:pPr>
        <w:widowControl w:val="0"/>
        <w:spacing w:before="0" w:after="0" w:line="3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5.双方约定的退款期限为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日，没有约定或者约定不明确的，乙方应当自甲方提出退款要求之日起15日内退回预收款。</w:t>
      </w:r>
    </w:p>
    <w:p>
      <w:pPr>
        <w:widowControl w:val="0"/>
        <w:spacing w:before="0" w:after="0" w:line="30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四、合同效力及组成</w:t>
      </w:r>
    </w:p>
    <w:p>
      <w:pPr>
        <w:widowControl w:val="0"/>
        <w:spacing w:before="0" w:after="0" w:line="3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</w:t>
      </w:r>
      <w:r>
        <w:rPr>
          <w:rFonts w:ascii="宋体" w:eastAsia="宋体" w:hAnsi="宋体" w:cs="宋体"/>
          <w:sz w:val="22"/>
          <w:szCs w:val="22"/>
        </w:rPr>
        <w:t>本合同正本一式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份，甲方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份，乙方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份。</w:t>
      </w:r>
      <w:r>
        <w:rPr>
          <w:rFonts w:ascii="宋体" w:eastAsia="宋体" w:hAnsi="宋体" w:cs="宋体"/>
          <w:sz w:val="22"/>
          <w:szCs w:val="22"/>
        </w:rPr>
        <w:t>各份均具有</w:t>
      </w:r>
      <w:r>
        <w:rPr>
          <w:rFonts w:ascii="宋体" w:eastAsia="宋体" w:hAnsi="宋体" w:cs="宋体"/>
          <w:sz w:val="22"/>
          <w:szCs w:val="22"/>
        </w:rPr>
        <w:t>同等法律效力。</w:t>
      </w:r>
      <w:r>
        <w:rPr>
          <w:rFonts w:ascii="宋体" w:eastAsia="宋体" w:hAnsi="宋体" w:cs="宋体"/>
          <w:sz w:val="22"/>
          <w:szCs w:val="22"/>
        </w:rPr>
        <w:t>本合同自双方签字盖章之日起生效。</w:t>
      </w:r>
    </w:p>
    <w:p>
      <w:pPr>
        <w:widowControl w:val="0"/>
        <w:spacing w:before="0" w:after="0" w:line="3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2.未尽事宜，双方按照有关法律法规执行。</w:t>
      </w:r>
    </w:p>
    <w:p>
      <w:pPr>
        <w:widowControl w:val="0"/>
        <w:spacing w:before="0" w:after="0" w:line="3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3.执行本合同文本的规定，不影响双方依据有关法律提出保障其他权益的请求。</w:t>
      </w:r>
    </w:p>
    <w:p w:rsidR="00A77B3E"/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宋体" w:eastAsia="宋体" w:hAnsi="宋体" w:cs="宋体"/>
        <w:sz w:val="18"/>
        <w:szCs w:val="18"/>
      </w:rPr>
      <w:t>-</w:t>
    </w:r>
    <w:r>
      <w:rPr>
        <w:rFonts w:ascii="Calibri" w:eastAsia="Calibri" w:hAnsi="Calibri" w:cs="Calibri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Calibri" w:eastAsia="Calibri" w:hAnsi="Calibri" w:cs="Calibri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rFonts w:ascii="Calibri" w:eastAsia="Calibri" w:hAnsi="Calibri" w:cs="Calibri"/>
        <w:sz w:val="18"/>
        <w:szCs w:val="18"/>
      </w:rPr>
      <w:fldChar w:fldCharType="end"/>
    </w:r>
    <w:r>
      <w:rPr>
        <w:rFonts w:ascii="宋体" w:eastAsia="宋体" w:hAnsi="宋体" w:cs="宋体"/>
        <w:sz w:val="18"/>
        <w:szCs w:val="18"/>
      </w:rPr>
      <w:t>-</w:t>
    </w:r>
  </w:p>
  <w:p>
    <w:pPr>
      <w:widowControl w:val="0"/>
      <w:spacing w:before="0" w:after="0"/>
      <w:ind w:firstLine="396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