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GF—2014—2402</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3052"/>
        <w:rPr>
          <w:rFonts w:ascii="Times New Roman" w:eastAsia="Times New Roman" w:hAnsi="Times New Roman" w:cs="Times New Roman"/>
        </w:rPr>
      </w:pPr>
      <w:r>
        <w:rPr>
          <w:rFonts w:ascii="宋体" w:eastAsia="宋体" w:hAnsi="宋体" w:cs="宋体"/>
          <w:color w:val="231F20"/>
          <w:sz w:val="40"/>
          <w:szCs w:val="40"/>
        </w:rPr>
        <w:t>团队出境旅游合同</w:t>
      </w:r>
    </w:p>
    <w:p>
      <w:pPr>
        <w:widowControl w:val="0"/>
        <w:spacing w:before="152" w:after="0"/>
        <w:ind w:left="3812"/>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tabs>
          <w:tab w:val="left" w:pos="3627"/>
          <w:tab w:val="left" w:pos="4260"/>
          <w:tab w:val="left" w:pos="4893"/>
          <w:tab w:val="left" w:pos="5526"/>
        </w:tabs>
        <w:spacing w:before="261" w:after="0" w:line="319" w:lineRule="atLeast"/>
        <w:ind w:left="2995"/>
        <w:rPr>
          <w:rFonts w:ascii="Times New Roman" w:eastAsia="Times New Roman" w:hAnsi="Times New Roman" w:cs="Times New Roman"/>
          <w:sz w:val="24"/>
          <w:szCs w:val="24"/>
        </w:rPr>
      </w:pPr>
      <w:r>
        <w:rPr>
          <w:rFonts w:ascii="宋体" w:eastAsia="宋体" w:hAnsi="宋体" w:cs="宋体"/>
          <w:color w:val="231F20"/>
          <w:sz w:val="28"/>
          <w:szCs w:val="28"/>
        </w:rPr>
        <w:t>国</w:t>
      </w:r>
      <w:r>
        <w:rPr>
          <w:rFonts w:ascii="宋体" w:eastAsia="宋体" w:hAnsi="宋体" w:cs="宋体"/>
          <w:color w:val="231F20"/>
          <w:sz w:val="24"/>
          <w:szCs w:val="24"/>
        </w:rPr>
        <w:tab/>
      </w:r>
      <w:r>
        <w:rPr>
          <w:rFonts w:ascii="宋体" w:eastAsia="宋体" w:hAnsi="宋体" w:cs="宋体"/>
          <w:color w:val="231F20"/>
          <w:sz w:val="28"/>
          <w:szCs w:val="28"/>
        </w:rPr>
        <w:t>家</w:t>
      </w:r>
      <w:r>
        <w:rPr>
          <w:rFonts w:ascii="宋体" w:eastAsia="宋体" w:hAnsi="宋体" w:cs="宋体"/>
          <w:color w:val="231F20"/>
          <w:sz w:val="24"/>
          <w:szCs w:val="24"/>
        </w:rPr>
        <w:tab/>
      </w:r>
      <w:r>
        <w:rPr>
          <w:rFonts w:ascii="宋体" w:eastAsia="宋体" w:hAnsi="宋体" w:cs="宋体"/>
          <w:color w:val="231F20"/>
          <w:sz w:val="28"/>
          <w:szCs w:val="28"/>
        </w:rPr>
        <w:t>旅</w:t>
      </w:r>
      <w:r>
        <w:rPr>
          <w:rFonts w:ascii="宋体" w:eastAsia="宋体" w:hAnsi="宋体" w:cs="宋体"/>
          <w:color w:val="231F20"/>
          <w:sz w:val="24"/>
          <w:szCs w:val="24"/>
        </w:rPr>
        <w:tab/>
      </w:r>
      <w:r>
        <w:rPr>
          <w:rFonts w:ascii="宋体" w:eastAsia="宋体" w:hAnsi="宋体" w:cs="宋体"/>
          <w:color w:val="231F20"/>
          <w:sz w:val="28"/>
          <w:szCs w:val="28"/>
        </w:rPr>
        <w:t>游</w:t>
      </w:r>
      <w:r>
        <w:rPr>
          <w:rFonts w:ascii="宋体" w:eastAsia="宋体" w:hAnsi="宋体" w:cs="宋体"/>
          <w:color w:val="231F20"/>
          <w:sz w:val="24"/>
          <w:szCs w:val="24"/>
        </w:rPr>
        <w:tab/>
      </w:r>
      <w:r>
        <w:rPr>
          <w:rFonts w:ascii="宋体" w:eastAsia="宋体" w:hAnsi="宋体" w:cs="宋体"/>
          <w:color w:val="231F20"/>
          <w:sz w:val="28"/>
          <w:szCs w:val="28"/>
        </w:rPr>
        <w:t>局</w:t>
      </w:r>
    </w:p>
    <w:p>
      <w:pPr>
        <w:widowControl w:val="0"/>
        <w:tabs>
          <w:tab w:val="left" w:pos="6075"/>
        </w:tabs>
        <w:spacing w:before="0" w:after="0" w:line="519" w:lineRule="atLeast"/>
        <w:ind w:left="3865" w:hanging="871"/>
        <w:rPr>
          <w:rFonts w:ascii="Times New Roman" w:eastAsia="Times New Roman" w:hAnsi="Times New Roman" w:cs="Times New Roman"/>
          <w:sz w:val="24"/>
          <w:szCs w:val="24"/>
        </w:rPr>
      </w:pPr>
      <w:r>
        <w:rPr>
          <w:rFonts w:ascii="宋体" w:eastAsia="宋体" w:hAnsi="宋体" w:cs="宋体"/>
          <w:color w:val="231F20"/>
          <w:sz w:val="28"/>
          <w:szCs w:val="28"/>
        </w:rPr>
        <w:t>国家工商行政管理总局</w:t>
      </w:r>
      <w:r>
        <w:rPr>
          <w:rFonts w:ascii="宋体" w:eastAsia="宋体" w:hAnsi="宋体" w:cs="宋体"/>
          <w:color w:val="231F20"/>
          <w:sz w:val="24"/>
          <w:szCs w:val="24"/>
        </w:rPr>
        <w:tab/>
      </w:r>
      <w:r>
        <w:rPr>
          <w:rFonts w:ascii="宋体" w:eastAsia="宋体" w:hAnsi="宋体" w:cs="宋体"/>
          <w:color w:val="231F20"/>
          <w:position w:val="20"/>
          <w:sz w:val="28"/>
          <w:szCs w:val="28"/>
        </w:rPr>
        <w:t>制定</w:t>
      </w:r>
    </w:p>
    <w:p>
      <w:pPr>
        <w:widowControl w:val="0"/>
        <w:spacing w:before="42" w:after="0"/>
        <w:ind w:left="3847" w:right="3462"/>
        <w:jc w:val="center"/>
        <w:rPr>
          <w:rFonts w:ascii="Times New Roman" w:eastAsia="Times New Roman" w:hAnsi="Times New Roman" w:cs="Times New Roman"/>
          <w:sz w:val="28"/>
          <w:szCs w:val="28"/>
        </w:rPr>
      </w:pPr>
      <w:r>
        <w:rPr>
          <w:rFonts w:ascii="宋体" w:eastAsia="宋体" w:hAnsi="宋体" w:cs="宋体"/>
          <w:color w:val="231F20"/>
          <w:sz w:val="28"/>
          <w:szCs w:val="28"/>
        </w:rPr>
        <w:t>二〇一四年四月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13" w:after="0"/>
        <w:rPr>
          <w:rFonts w:ascii="Times New Roman" w:eastAsia="Times New Roman" w:hAnsi="Times New Roman" w:cs="Times New Roman"/>
          <w:sz w:val="26"/>
          <w:szCs w:val="26"/>
        </w:rPr>
      </w:pPr>
    </w:p>
    <w:p>
      <w:pPr>
        <w:widowControl w:val="0"/>
        <w:numPr>
          <w:ilvl w:val="0"/>
          <w:numId w:val="1"/>
        </w:numPr>
        <w:tabs>
          <w:tab w:val="left" w:pos="867"/>
        </w:tabs>
        <w:spacing w:before="1" w:line="319" w:lineRule="auto"/>
        <w:ind w:left="117" w:right="115"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本合同为示范文本，供中华人民共和国境内（不含港、澳、台地区）经营出境旅游业务</w:t>
      </w:r>
      <w:r>
        <w:rPr>
          <w:rFonts w:ascii="宋体" w:eastAsia="宋体" w:hAnsi="宋体" w:cs="宋体"/>
          <w:color w:val="231F20"/>
          <w:spacing w:val="1"/>
          <w:sz w:val="22"/>
          <w:szCs w:val="22"/>
        </w:rPr>
        <w:t>或者边境旅游业务的旅行社</w:t>
      </w:r>
      <w:r>
        <w:rPr>
          <w:rFonts w:ascii="宋体" w:eastAsia="宋体" w:hAnsi="宋体" w:cs="宋体"/>
          <w:color w:val="231F20"/>
          <w:spacing w:val="2"/>
          <w:sz w:val="22"/>
          <w:szCs w:val="22"/>
        </w:rPr>
        <w:t>（</w:t>
      </w:r>
      <w:r>
        <w:rPr>
          <w:rFonts w:ascii="宋体" w:eastAsia="宋体" w:hAnsi="宋体" w:cs="宋体"/>
          <w:color w:val="231F20"/>
          <w:spacing w:val="-2"/>
          <w:sz w:val="22"/>
          <w:szCs w:val="22"/>
        </w:rPr>
        <w:t>以下简称“出境社”</w:t>
      </w:r>
      <w:r>
        <w:rPr>
          <w:rFonts w:ascii="宋体" w:eastAsia="宋体" w:hAnsi="宋体" w:cs="宋体"/>
          <w:color w:val="231F20"/>
          <w:spacing w:val="-26"/>
          <w:sz w:val="22"/>
          <w:szCs w:val="22"/>
        </w:rPr>
        <w:t>）</w:t>
      </w:r>
      <w:r>
        <w:rPr>
          <w:rFonts w:ascii="宋体" w:eastAsia="宋体" w:hAnsi="宋体" w:cs="宋体"/>
          <w:color w:val="231F20"/>
          <w:spacing w:val="1"/>
          <w:sz w:val="22"/>
          <w:szCs w:val="22"/>
        </w:rPr>
        <w:t>与出境旅游者</w:t>
      </w:r>
      <w:r>
        <w:rPr>
          <w:rFonts w:ascii="宋体" w:eastAsia="宋体" w:hAnsi="宋体" w:cs="宋体"/>
          <w:color w:val="231F20"/>
          <w:spacing w:val="2"/>
          <w:sz w:val="22"/>
          <w:szCs w:val="22"/>
        </w:rPr>
        <w:t>（</w:t>
      </w:r>
      <w:r>
        <w:rPr>
          <w:rFonts w:ascii="宋体" w:eastAsia="宋体" w:hAnsi="宋体" w:cs="宋体"/>
          <w:color w:val="231F20"/>
          <w:spacing w:val="-2"/>
          <w:sz w:val="22"/>
          <w:szCs w:val="22"/>
        </w:rPr>
        <w:t>以下简称“旅游者”</w:t>
      </w:r>
      <w:r>
        <w:rPr>
          <w:rFonts w:ascii="宋体" w:eastAsia="宋体" w:hAnsi="宋体" w:cs="宋体"/>
          <w:color w:val="231F20"/>
          <w:spacing w:val="-26"/>
          <w:sz w:val="22"/>
          <w:szCs w:val="22"/>
        </w:rPr>
        <w:t>）</w:t>
      </w:r>
      <w:r>
        <w:rPr>
          <w:rFonts w:ascii="宋体" w:eastAsia="宋体" w:hAnsi="宋体" w:cs="宋体"/>
          <w:color w:val="231F20"/>
          <w:sz w:val="22"/>
          <w:szCs w:val="22"/>
        </w:rPr>
        <w:t>之间签订团队出境包价旅游（不含赴台湾地区旅游）合同时使用。</w:t>
      </w:r>
    </w:p>
    <w:p>
      <w:pPr>
        <w:widowControl w:val="0"/>
        <w:numPr>
          <w:ilvl w:val="0"/>
          <w:numId w:val="1"/>
        </w:numPr>
        <w:tabs>
          <w:tab w:val="left" w:pos="867"/>
        </w:tabs>
        <w:spacing w:before="26" w:line="319" w:lineRule="auto"/>
        <w:ind w:left="117" w:right="1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双方当事人应当结合具体情况选择本合同协议条款中所提供的选择项，空格处应当以文字形式填写完整。</w:t>
      </w:r>
    </w:p>
    <w:p>
      <w:pPr>
        <w:widowControl w:val="0"/>
        <w:numPr>
          <w:ilvl w:val="0"/>
          <w:numId w:val="1"/>
        </w:numPr>
        <w:tabs>
          <w:tab w:val="left" w:pos="867"/>
        </w:tabs>
        <w:spacing w:before="26" w:line="319" w:lineRule="auto"/>
        <w:ind w:left="117" w:right="1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双方当事人可以书面形式对本示范文本内容进行变更或者补充，但变更或者补充的内</w:t>
      </w:r>
      <w:r>
        <w:rPr>
          <w:rFonts w:ascii="宋体" w:eastAsia="宋体" w:hAnsi="宋体" w:cs="宋体"/>
          <w:color w:val="231F20"/>
          <w:sz w:val="22"/>
          <w:szCs w:val="22"/>
        </w:rPr>
        <w:t>容，不得减轻或者免除应当由出境社承担的责任。</w:t>
      </w:r>
    </w:p>
    <w:p>
      <w:pPr>
        <w:widowControl w:val="0"/>
        <w:numPr>
          <w:ilvl w:val="0"/>
          <w:numId w:val="1"/>
        </w:numPr>
        <w:tabs>
          <w:tab w:val="left" w:pos="867"/>
        </w:tabs>
        <w:spacing w:before="26" w:after="0" w:line="319"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本示范文本由国家旅游局和国家工商行政管理总局共同制定、解释，在全国范围内推行使用。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74" w:after="0"/>
        <w:ind w:right="98"/>
        <w:jc w:val="center"/>
        <w:rPr>
          <w:rFonts w:ascii="Times New Roman" w:eastAsia="Times New Roman" w:hAnsi="Times New Roman" w:cs="Times New Roman"/>
          <w:sz w:val="28"/>
          <w:szCs w:val="28"/>
        </w:rPr>
      </w:pPr>
      <w:r>
        <w:rPr>
          <w:rFonts w:ascii="宋体" w:eastAsia="宋体" w:hAnsi="宋体" w:cs="宋体"/>
          <w:color w:val="231F20"/>
          <w:sz w:val="28"/>
          <w:szCs w:val="28"/>
        </w:rPr>
        <w:t>团队出境旅游合同</w:t>
      </w:r>
    </w:p>
    <w:p>
      <w:pPr>
        <w:widowControl w:val="0"/>
        <w:spacing w:before="8" w:after="0"/>
        <w:rPr>
          <w:rFonts w:ascii="Times New Roman" w:eastAsia="Times New Roman" w:hAnsi="Times New Roman" w:cs="Times New Roman"/>
          <w:sz w:val="26"/>
          <w:szCs w:val="26"/>
        </w:rPr>
      </w:pPr>
    </w:p>
    <w:p>
      <w:pPr>
        <w:widowControl w:val="0"/>
        <w:tabs>
          <w:tab w:val="left" w:pos="9078"/>
          <w:tab w:val="left" w:pos="9136"/>
        </w:tabs>
        <w:spacing w:before="0" w:after="0" w:line="324" w:lineRule="auto"/>
        <w:ind w:left="557" w:right="105" w:firstLine="6131"/>
        <w:rPr>
          <w:rFonts w:ascii="方正黑体_GBK" w:eastAsia="方正黑体_GBK" w:hAnsi="方正黑体_GBK" w:cs="方正黑体_GBK"/>
          <w:sz w:val="22"/>
          <w:szCs w:val="22"/>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旅游者</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等</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人（名单可附页，需出境社和旅游者代表签字盖章确认</w:t>
      </w:r>
      <w:r>
        <w:rPr>
          <w:rFonts w:ascii="宋体" w:eastAsia="宋体" w:hAnsi="宋体" w:cs="宋体"/>
          <w:color w:val="231F20"/>
          <w:spacing w:val="-28"/>
          <w:sz w:val="22"/>
          <w:szCs w:val="22"/>
        </w:rPr>
        <w:t>）；</w:t>
      </w:r>
      <w:r>
        <w:rPr>
          <w:rFonts w:ascii="宋体" w:eastAsia="宋体" w:hAnsi="宋体" w:cs="宋体"/>
          <w:color w:val="231F20"/>
          <w:sz w:val="22"/>
          <w:szCs w:val="22"/>
        </w:rPr>
        <w:t>出境社</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旅行社业务经营许可证编号</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59"/>
        </w:tabs>
        <w:spacing w:before="176" w:after="0"/>
        <w:ind w:right="9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术语和定义</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本合同术语和定义</w:t>
      </w:r>
    </w:p>
    <w:p>
      <w:pPr>
        <w:widowControl w:val="0"/>
        <w:numPr>
          <w:ilvl w:val="0"/>
          <w:numId w:val="2"/>
        </w:numPr>
        <w:tabs>
          <w:tab w:val="left" w:pos="867"/>
        </w:tabs>
        <w:spacing w:before="109" w:line="319" w:lineRule="auto"/>
        <w:ind w:left="117" w:right="209"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9"/>
          <w:sz w:val="22"/>
          <w:szCs w:val="22"/>
        </w:rPr>
        <w:t>团队出境旅游服务，指出境社依据《中华人民共和国旅游法》、《中国公民出国旅游管理办法》和《旅行社条例》等法律、法规，组织旅游者出国旅游及赴中外双方政府商定的国外边</w:t>
      </w:r>
      <w:r>
        <w:rPr>
          <w:rFonts w:ascii="宋体" w:eastAsia="宋体" w:hAnsi="宋体" w:cs="宋体"/>
          <w:color w:val="231F20"/>
          <w:sz w:val="22"/>
          <w:szCs w:val="22"/>
        </w:rPr>
        <w:t>境区域和港、澳地区等旅游目的地旅游，代办旅游签证／签注，代订公共交通客票，提供餐</w:t>
      </w:r>
      <w:r>
        <w:rPr>
          <w:rFonts w:ascii="宋体" w:eastAsia="宋体" w:hAnsi="宋体" w:cs="宋体"/>
          <w:color w:val="231F20"/>
          <w:sz w:val="22"/>
          <w:szCs w:val="22"/>
        </w:rPr>
        <w:t>饮、住宿、游览等两项以上服务活动。</w:t>
      </w:r>
    </w:p>
    <w:p>
      <w:pPr>
        <w:widowControl w:val="0"/>
        <w:numPr>
          <w:ilvl w:val="0"/>
          <w:numId w:val="2"/>
        </w:numPr>
        <w:tabs>
          <w:tab w:val="left" w:pos="867"/>
        </w:tabs>
        <w:spacing w:before="26" w:after="0" w:line="319" w:lineRule="auto"/>
        <w:ind w:left="557" w:right="1147" w:firstLine="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旅游费用，指旅游者支付给出境社，用于购买本合同约定的旅游服务的费用。旅游费用包括：</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1）必要的签证 / 签注费用（旅游者自办的除外）；</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2）交通费（含境外机场税）；</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3）住宿费；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4）餐费（不含酒水费）；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5）出境社统一安排的景区景点的门票费；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6）行程中安排的其他项目费用；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7）导游服务费；</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8）边境旅游中办理旅游证件的费用；</w:t>
      </w:r>
    </w:p>
    <w:p>
      <w:pPr>
        <w:widowControl w:val="0"/>
        <w:spacing w:before="109" w:after="0" w:line="319" w:lineRule="auto"/>
        <w:ind w:left="557" w:right="4419" w:hanging="110"/>
        <w:rPr>
          <w:rFonts w:ascii="Times New Roman" w:eastAsia="Times New Roman" w:hAnsi="Times New Roman" w:cs="Times New Roman"/>
          <w:sz w:val="22"/>
          <w:szCs w:val="22"/>
        </w:rPr>
      </w:pPr>
      <w:r>
        <w:rPr>
          <w:rFonts w:ascii="宋体" w:eastAsia="宋体" w:hAnsi="宋体" w:cs="宋体"/>
          <w:color w:val="231F20"/>
          <w:sz w:val="22"/>
          <w:szCs w:val="22"/>
        </w:rPr>
        <w:t>（ 9）出境社、境外地接社等其他服务费用。旅游费用不包括：</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1）办理护照、港澳通行证的费用；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2）办理离团的费用；</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3）旅游者投保的人身意外伤害保险费用；</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4）合同未约定由出境社支付的费用，包括但不限于行程以外非合同约定项目所需的费用、自行安排活动期间发生的费用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5）境外小费 ;</w:t>
      </w:r>
    </w:p>
    <w:p>
      <w:pPr>
        <w:widowControl w:val="0"/>
        <w:spacing w:before="109" w:after="0" w:line="319" w:lineRule="auto"/>
        <w:ind w:left="117" w:right="211"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6）行程中发生的旅游者个人费用，包括但不限于交通工具上的非免费餐饮费、行李超重费，住宿期间的洗衣、通讯 、饮料及酒类费用，个人娱乐费用，个人伤病医疗费，寻找个人遗失物品的费用及报酬，个人原因造成的赔偿费用。</w:t>
      </w:r>
    </w:p>
    <w:p>
      <w:pPr>
        <w:widowControl w:val="0"/>
        <w:numPr>
          <w:ilvl w:val="0"/>
          <w:numId w:val="3"/>
        </w:numPr>
        <w:tabs>
          <w:tab w:val="left" w:pos="867"/>
        </w:tabs>
        <w:spacing w:before="25"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履行辅助人，指与旅行社存在合同关系，协助其履行本合同义务，实际提供相关服务的法人、自然人或者其他组织。</w:t>
      </w:r>
    </w:p>
    <w:p>
      <w:pPr>
        <w:widowControl w:val="0"/>
        <w:numPr>
          <w:ilvl w:val="0"/>
          <w:numId w:val="3"/>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自由活动，特指《旅游行程单》中安排的自由活动。</w:t>
      </w:r>
    </w:p>
    <w:p>
      <w:pPr>
        <w:widowControl w:val="0"/>
        <w:numPr>
          <w:ilvl w:val="0"/>
          <w:numId w:val="3"/>
        </w:numPr>
        <w:tabs>
          <w:tab w:val="left" w:pos="867"/>
        </w:tabs>
        <w:spacing w:before="109"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自行安排活动期间，指《旅游行程单》中安排的自由活动期间、旅游者不参加旅游行程活动期间、每日行程开始前、结束后旅游者离开住宿设施的个人活动期间、旅游者经领队或者导游同意暂时离团的个人活动期间。</w:t>
      </w:r>
    </w:p>
    <w:p>
      <w:pPr>
        <w:widowControl w:val="0"/>
        <w:numPr>
          <w:ilvl w:val="0"/>
          <w:numId w:val="3"/>
        </w:numPr>
        <w:tabs>
          <w:tab w:val="left" w:pos="867"/>
        </w:tabs>
        <w:spacing w:before="26" w:line="319" w:lineRule="auto"/>
        <w:ind w:left="117" w:right="216"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不合理的低价，指出境社提供服务的价格低于接待和服务费用或者低于行业公认的合理价格，且无正当理由和充分证据证明该价格的合理性。其中，接待和服务费用主要包括出境社提供或者采购餐饮、住宿、交通、游览、导游或者领队等服务所支出的费用。</w:t>
      </w:r>
    </w:p>
    <w:p>
      <w:pPr>
        <w:widowControl w:val="0"/>
        <w:numPr>
          <w:ilvl w:val="0"/>
          <w:numId w:val="3"/>
        </w:numPr>
        <w:tabs>
          <w:tab w:val="left" w:pos="867"/>
        </w:tabs>
        <w:spacing w:before="26"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具体购物场所，指购物场所有独立的商号以及相对清晰、封闭、独立的经营边界和明确的经营主体，包括免税店，大型购物商场，前店后厂的购物场所，景区内购物场所，景区周边或者通往景区途中的购物场所，服务旅游团队的专门商店，商品批发市场和与餐饮、娱乐、停车休息等相关联的购物场所等。</w:t>
      </w:r>
    </w:p>
    <w:p>
      <w:pPr>
        <w:widowControl w:val="0"/>
        <w:numPr>
          <w:ilvl w:val="0"/>
          <w:numId w:val="3"/>
        </w:numPr>
        <w:tabs>
          <w:tab w:val="left" w:pos="867"/>
        </w:tabs>
        <w:spacing w:before="26"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旅游者投保的人身意外伤害保险，指旅游者自己购买或者通过旅行社、航空机票代理</w:t>
      </w:r>
      <w:r>
        <w:rPr>
          <w:rFonts w:ascii="宋体" w:eastAsia="宋体" w:hAnsi="宋体" w:cs="宋体"/>
          <w:color w:val="231F20"/>
          <w:sz w:val="22"/>
          <w:szCs w:val="22"/>
        </w:rPr>
        <w:t>点、景区等保险代理机构购买的以旅行期间自身的生命、身体或者有关利益为保险标的的短期保险，包括但不限于航空意外险、旅游意外险、紧急救援保险、特殊项目意外险。</w:t>
      </w:r>
    </w:p>
    <w:p>
      <w:pPr>
        <w:widowControl w:val="0"/>
        <w:numPr>
          <w:ilvl w:val="0"/>
          <w:numId w:val="3"/>
        </w:numPr>
        <w:spacing w:before="26"/>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离团，指团队旅游者在境外经领队同意不随团队完成约定行程的行为。</w:t>
      </w:r>
    </w:p>
    <w:p>
      <w:pPr>
        <w:widowControl w:val="0"/>
        <w:numPr>
          <w:ilvl w:val="0"/>
          <w:numId w:val="3"/>
        </w:numPr>
        <w:tabs>
          <w:tab w:val="left" w:pos="1440"/>
        </w:tabs>
        <w:spacing w:before="109"/>
        <w:ind w:left="880" w:right="0" w:hanging="323"/>
        <w:jc w:val="left"/>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脱团，指团队旅游者在境外未经领队同意脱离旅游团队，不随团队完成约定行程的行为。</w:t>
      </w:r>
    </w:p>
    <w:p>
      <w:pPr>
        <w:widowControl w:val="0"/>
        <w:numPr>
          <w:ilvl w:val="0"/>
          <w:numId w:val="3"/>
        </w:numPr>
        <w:tabs>
          <w:tab w:val="left" w:pos="1440"/>
        </w:tabs>
        <w:spacing w:before="109"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转团，指由于未达到约定成团人数不能出团，出境社征得旅游者书面同意，在行程开始前将旅游者转至其他出境社所组的出境旅游团队履行合同的行为。</w:t>
      </w:r>
    </w:p>
    <w:p>
      <w:pPr>
        <w:widowControl w:val="0"/>
        <w:numPr>
          <w:ilvl w:val="0"/>
          <w:numId w:val="3"/>
        </w:numPr>
        <w:tabs>
          <w:tab w:val="left" w:pos="1440"/>
        </w:tabs>
        <w:spacing w:before="26"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拼团，指出境社在保证所承诺的服务内容和标准不变的前提下，在签订合同时经旅游者同意，与其他出境社招徕的旅游者拼成一个团统一安排旅游服务的行为。</w:t>
      </w:r>
    </w:p>
    <w:p>
      <w:pPr>
        <w:widowControl w:val="0"/>
        <w:numPr>
          <w:ilvl w:val="0"/>
          <w:numId w:val="3"/>
        </w:numPr>
        <w:tabs>
          <w:tab w:val="left" w:pos="1440"/>
        </w:tabs>
        <w:spacing w:before="26" w:line="319" w:lineRule="auto"/>
        <w:ind w:left="117" w:right="225"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4"/>
          <w:sz w:val="22"/>
          <w:szCs w:val="22"/>
        </w:rPr>
        <w:t>不可抗力，指不能预见、不能避免并不能克服的客观情况，包括但不限于因自然原因和社会原因引起的，如自然灾害、战争、恐怖活动、动乱、骚乱、罢工、突发公共卫生事件、政府行为。</w:t>
      </w:r>
    </w:p>
    <w:p>
      <w:pPr>
        <w:widowControl w:val="0"/>
        <w:numPr>
          <w:ilvl w:val="0"/>
          <w:numId w:val="3"/>
        </w:numPr>
        <w:tabs>
          <w:tab w:val="left" w:pos="1440"/>
        </w:tabs>
        <w:spacing w:before="26" w:after="0"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已尽合理注意义务仍不能避免的事件，指因当事人故意或者过失以外的客观因素引发</w:t>
      </w:r>
      <w:r>
        <w:rPr>
          <w:rFonts w:ascii="宋体" w:eastAsia="宋体" w:hAnsi="宋体" w:cs="宋体"/>
          <w:color w:val="231F20"/>
          <w:sz w:val="22"/>
          <w:szCs w:val="22"/>
        </w:rPr>
        <w:t>的事件，包括但不限于重大礼宾活动导致的交通堵塞，飞机、火车、班轮、城际客运班车等公共客运交通工具延误或者取消，景点临时不开放。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
        </w:numPr>
        <w:tabs>
          <w:tab w:val="left" w:pos="1440"/>
        </w:tabs>
        <w:spacing w:before="24" w:line="319" w:lineRule="auto"/>
        <w:ind w:left="117" w:right="211"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必要的费用，指出境社履行合同已经发生的费用以及向地接社或者履行辅助人支付且</w:t>
      </w:r>
      <w:r>
        <w:rPr>
          <w:rFonts w:ascii="宋体" w:eastAsia="宋体" w:hAnsi="宋体" w:cs="宋体"/>
          <w:color w:val="231F20"/>
          <w:sz w:val="22"/>
          <w:szCs w:val="22"/>
        </w:rPr>
        <w:t>不可退还的费用 , 包括乘坐飞机（车、船）等交通工具的费用（含预订金</w:t>
      </w:r>
      <w:r>
        <w:rPr>
          <w:rFonts w:ascii="宋体" w:eastAsia="宋体" w:hAnsi="宋体" w:cs="宋体"/>
          <w:color w:val="231F20"/>
          <w:spacing w:val="-110"/>
          <w:sz w:val="22"/>
          <w:szCs w:val="22"/>
        </w:rPr>
        <w:t>）</w:t>
      </w:r>
      <w:r>
        <w:rPr>
          <w:rFonts w:ascii="宋体" w:eastAsia="宋体" w:hAnsi="宋体" w:cs="宋体"/>
          <w:color w:val="231F20"/>
          <w:sz w:val="22"/>
          <w:szCs w:val="22"/>
        </w:rPr>
        <w:t>、旅游签证 / 签注费用、饭店住宿费用（含预订金</w:t>
      </w:r>
      <w:r>
        <w:rPr>
          <w:rFonts w:ascii="宋体" w:eastAsia="宋体" w:hAnsi="宋体" w:cs="宋体"/>
          <w:color w:val="231F20"/>
          <w:spacing w:val="-110"/>
          <w:sz w:val="22"/>
          <w:szCs w:val="22"/>
        </w:rPr>
        <w:t>）</w:t>
      </w:r>
      <w:r>
        <w:rPr>
          <w:rFonts w:ascii="宋体" w:eastAsia="宋体" w:hAnsi="宋体" w:cs="宋体"/>
          <w:color w:val="231F20"/>
          <w:sz w:val="22"/>
          <w:szCs w:val="22"/>
        </w:rPr>
        <w:t>、旅游观光汽车的人均车租等。</w:t>
      </w:r>
    </w:p>
    <w:p>
      <w:pPr>
        <w:widowControl w:val="0"/>
        <w:numPr>
          <w:ilvl w:val="0"/>
          <w:numId w:val="4"/>
        </w:numPr>
        <w:tabs>
          <w:tab w:val="left" w:pos="1440"/>
        </w:tabs>
        <w:spacing w:before="26" w:after="0"/>
        <w:ind w:left="884" w:right="0" w:hanging="327"/>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公共交通经营者，指航空、铁路、航运客轮、城市公交、地铁等公共交通工具经营者。</w:t>
      </w:r>
    </w:p>
    <w:p>
      <w:pPr>
        <w:widowControl w:val="0"/>
        <w:spacing w:before="10" w:after="0"/>
        <w:rPr>
          <w:rFonts w:ascii="Times New Roman" w:eastAsia="Times New Roman" w:hAnsi="Times New Roman" w:cs="Times New Roman"/>
          <w:sz w:val="17"/>
          <w:szCs w:val="17"/>
        </w:rPr>
      </w:pPr>
    </w:p>
    <w:p>
      <w:pPr>
        <w:widowControl w:val="0"/>
        <w:tabs>
          <w:tab w:val="left" w:pos="95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合同的订立</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旅游行程单</w:t>
      </w:r>
    </w:p>
    <w:p>
      <w:pPr>
        <w:widowControl w:val="0"/>
        <w:spacing w:before="109" w:after="0" w:line="319" w:lineRule="auto"/>
        <w:ind w:left="117" w:right="199"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出境社应当提供带团号的《旅游行程单》</w:t>
      </w:r>
      <w:r>
        <w:rPr>
          <w:rFonts w:ascii="宋体" w:eastAsia="宋体" w:hAnsi="宋体" w:cs="宋体"/>
          <w:color w:val="231F20"/>
          <w:spacing w:val="2"/>
          <w:sz w:val="22"/>
          <w:szCs w:val="22"/>
        </w:rPr>
        <w:t>（</w:t>
      </w:r>
      <w:r>
        <w:rPr>
          <w:rFonts w:ascii="宋体" w:eastAsia="宋体" w:hAnsi="宋体" w:cs="宋体"/>
          <w:color w:val="231F20"/>
          <w:spacing w:val="-7"/>
          <w:sz w:val="22"/>
          <w:szCs w:val="22"/>
        </w:rPr>
        <w:t>以下简称《行程单》</w:t>
      </w:r>
      <w:r>
        <w:rPr>
          <w:rFonts w:ascii="宋体" w:eastAsia="宋体" w:hAnsi="宋体" w:cs="宋体"/>
          <w:color w:val="231F20"/>
          <w:spacing w:val="-110"/>
          <w:sz w:val="22"/>
          <w:szCs w:val="22"/>
        </w:rPr>
        <w:t>）</w:t>
      </w:r>
      <w:r>
        <w:rPr>
          <w:rFonts w:ascii="宋体" w:eastAsia="宋体" w:hAnsi="宋体" w:cs="宋体"/>
          <w:color w:val="231F20"/>
          <w:spacing w:val="2"/>
          <w:sz w:val="22"/>
          <w:szCs w:val="22"/>
        </w:rPr>
        <w:t>，经双方签字或者盖章确</w:t>
      </w:r>
      <w:r>
        <w:rPr>
          <w:rFonts w:ascii="宋体" w:eastAsia="宋体" w:hAnsi="宋体" w:cs="宋体"/>
          <w:color w:val="231F20"/>
          <w:spacing w:val="-9"/>
          <w:sz w:val="22"/>
          <w:szCs w:val="22"/>
        </w:rPr>
        <w:t>认后作为本合同的组成部分。《行程单》应当对如下内容作出明确的说明：</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1）旅游行程的出发地、途经地、目的地、结束地，线路行程时间（按自然日计算，含乘飞机、车、船等在途时间，不足 24 小时以一日计）；</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2）旅游目的地地接社的名称、地址、联系人和联系电话；</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3</w:t>
      </w:r>
      <w:r>
        <w:rPr>
          <w:rFonts w:ascii="宋体" w:eastAsia="宋体" w:hAnsi="宋体" w:cs="宋体"/>
          <w:color w:val="231F20"/>
          <w:spacing w:val="-17"/>
          <w:sz w:val="22"/>
          <w:szCs w:val="22"/>
        </w:rPr>
        <w:t>）</w:t>
      </w:r>
      <w:r>
        <w:rPr>
          <w:rFonts w:ascii="宋体" w:eastAsia="宋体" w:hAnsi="宋体" w:cs="宋体"/>
          <w:color w:val="231F20"/>
          <w:spacing w:val="-7"/>
          <w:sz w:val="22"/>
          <w:szCs w:val="22"/>
        </w:rPr>
        <w:t>交通服务安排及其标准</w:t>
      </w:r>
      <w:r>
        <w:rPr>
          <w:rFonts w:ascii="宋体" w:eastAsia="宋体" w:hAnsi="宋体" w:cs="宋体"/>
          <w:color w:val="231F20"/>
          <w:spacing w:val="-5"/>
          <w:sz w:val="22"/>
          <w:szCs w:val="22"/>
        </w:rPr>
        <w:t>（明确交通工具及档次等级、出发时间以及是否需中转等信息</w:t>
      </w:r>
      <w:r>
        <w:rPr>
          <w:rFonts w:ascii="宋体" w:eastAsia="宋体" w:hAnsi="宋体" w:cs="宋体"/>
          <w:color w:val="231F20"/>
          <w:spacing w:val="-115"/>
          <w:sz w:val="22"/>
          <w:szCs w:val="22"/>
        </w:rPr>
        <w:t>）</w:t>
      </w:r>
      <w:r>
        <w:rPr>
          <w:rFonts w:ascii="宋体" w:eastAsia="宋体" w:hAnsi="宋体" w:cs="宋体"/>
          <w:color w:val="231F20"/>
          <w:sz w:val="22"/>
          <w:szCs w:val="22"/>
        </w:rPr>
        <w:t>；</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4）住宿服务安排及其标准（明确住宿饭店的名称、地址、档次等级及是否有空调、热水等相关服务设施）；</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5）用餐（早餐和正餐）服务安排及其标准（明确用餐次数、地点、标准）；</w:t>
      </w:r>
    </w:p>
    <w:p>
      <w:pPr>
        <w:widowControl w:val="0"/>
        <w:spacing w:before="109"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6）出境社统一安排的游览项目的具体内容及时间（明确旅游线路内容包括景区点及游览项目名称、景区点停留的最少时间）；</w:t>
      </w:r>
    </w:p>
    <w:p>
      <w:pPr>
        <w:widowControl w:val="0"/>
        <w:spacing w:before="26" w:after="0"/>
        <w:ind w:left="447"/>
        <w:rPr>
          <w:rFonts w:ascii="Times New Roman" w:eastAsia="Times New Roman" w:hAnsi="Times New Roman" w:cs="Times New Roman"/>
          <w:sz w:val="22"/>
          <w:szCs w:val="22"/>
        </w:rPr>
      </w:pPr>
      <w:r>
        <w:rPr>
          <w:rFonts w:ascii="宋体" w:eastAsia="宋体" w:hAnsi="宋体" w:cs="宋体"/>
          <w:color w:val="231F20"/>
          <w:sz w:val="22"/>
          <w:szCs w:val="22"/>
        </w:rPr>
        <w:t>（ 7）自由活动的时间；</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8）行程安排的娱乐活动（明确娱乐活动的时间、地点和项目内容）；</w:t>
      </w:r>
    </w:p>
    <w:p>
      <w:pPr>
        <w:widowControl w:val="0"/>
        <w:spacing w:before="109" w:after="0" w:line="319" w:lineRule="auto"/>
        <w:ind w:left="117" w:right="215" w:firstLine="330"/>
        <w:rPr>
          <w:rFonts w:ascii="Times New Roman" w:eastAsia="Times New Roman" w:hAnsi="Times New Roman" w:cs="Times New Roman"/>
          <w:sz w:val="22"/>
          <w:szCs w:val="22"/>
        </w:rPr>
      </w:pPr>
      <w:r>
        <w:rPr>
          <w:rFonts w:ascii="宋体" w:eastAsia="宋体" w:hAnsi="宋体" w:cs="宋体"/>
          <w:color w:val="231F20"/>
          <w:spacing w:val="-9"/>
          <w:sz w:val="22"/>
          <w:szCs w:val="22"/>
        </w:rPr>
        <w:t>《行程单》用语须准确清晰，在表明服务标准用语中不应当出现“准 × 星级”</w:t>
      </w:r>
      <w:r>
        <w:rPr>
          <w:rFonts w:ascii="宋体" w:eastAsia="宋体" w:hAnsi="宋体" w:cs="宋体"/>
          <w:color w:val="231F20"/>
          <w:spacing w:val="-57"/>
          <w:sz w:val="22"/>
          <w:szCs w:val="22"/>
        </w:rPr>
        <w:t>、“豪华”、“仅</w:t>
      </w:r>
      <w:r>
        <w:rPr>
          <w:rFonts w:ascii="宋体" w:eastAsia="宋体" w:hAnsi="宋体" w:cs="宋体"/>
          <w:color w:val="231F20"/>
          <w:spacing w:val="-27"/>
          <w:sz w:val="22"/>
          <w:szCs w:val="22"/>
        </w:rPr>
        <w:t>供参考”、“以 ×× 为准”、“与 ×× 同级”等不确定用语。</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订立合同</w:t>
      </w:r>
    </w:p>
    <w:p>
      <w:pPr>
        <w:widowControl w:val="0"/>
        <w:spacing w:before="108"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旅游者应当认真阅读本合同条款和《行程单》，在旅游者理解本合同条款及有关附件后， 出境社和旅游者应当签订书面合同。</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由旅游者的代理人订立合同的，代理人需要出具被代理的旅游者的授权委托书。</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旅游广告及宣传品</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出境社的旅游广告及宣传品应当遵循诚实信用的原则，其内容符合《中华人民共和国合同法》要约规定的，视为本合同的组成部分，对出境社和旅游者双方具有约束力。</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合同双方的权利义务</w:t>
      </w:r>
    </w:p>
    <w:p>
      <w:pPr>
        <w:widowControl w:val="0"/>
        <w:spacing w:before="13"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出境社的权利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5"/>
        </w:numPr>
        <w:spacing w:before="24"/>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根据旅游者的身体健康状况及相关条件决定是否接纳旅游者报名参团；</w:t>
      </w:r>
    </w:p>
    <w:p>
      <w:pPr>
        <w:widowControl w:val="0"/>
        <w:numPr>
          <w:ilvl w:val="0"/>
          <w:numId w:val="5"/>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核实旅游者提供的相关信息资料；</w:t>
      </w:r>
    </w:p>
    <w:p>
      <w:pPr>
        <w:widowControl w:val="0"/>
        <w:numPr>
          <w:ilvl w:val="0"/>
          <w:numId w:val="5"/>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按照合同约定向旅游者收取全额旅游费用；</w:t>
      </w:r>
    </w:p>
    <w:p>
      <w:pPr>
        <w:widowControl w:val="0"/>
        <w:numPr>
          <w:ilvl w:val="0"/>
          <w:numId w:val="5"/>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旅游团队遇紧急情况时，可以采取安全防范措施和紧急避险措施并要求旅游者配合；</w:t>
      </w:r>
    </w:p>
    <w:p>
      <w:pPr>
        <w:widowControl w:val="0"/>
        <w:numPr>
          <w:ilvl w:val="0"/>
          <w:numId w:val="5"/>
        </w:numPr>
        <w:spacing w:before="10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拒绝旅游者提出的超出合同约定的不合理要求；</w:t>
      </w:r>
    </w:p>
    <w:p>
      <w:pPr>
        <w:widowControl w:val="0"/>
        <w:numPr>
          <w:ilvl w:val="0"/>
          <w:numId w:val="5"/>
        </w:numPr>
        <w:spacing w:before="109"/>
        <w:ind w:left="774"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5"/>
          <w:sz w:val="22"/>
          <w:szCs w:val="22"/>
        </w:rPr>
        <w:t>要求旅游者对在旅游活动中或者在解决纠纷时损害出境社合法权益的行为承担赔偿责任；</w:t>
      </w:r>
    </w:p>
    <w:p>
      <w:pPr>
        <w:widowControl w:val="0"/>
        <w:numPr>
          <w:ilvl w:val="0"/>
          <w:numId w:val="5"/>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要求旅游者健康、文明旅游，劝阻旅游者违法和违反社会公德的行为。</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出境社的义务</w:t>
      </w:r>
    </w:p>
    <w:p>
      <w:pPr>
        <w:widowControl w:val="0"/>
        <w:numPr>
          <w:ilvl w:val="0"/>
          <w:numId w:val="6"/>
        </w:numPr>
        <w:tabs>
          <w:tab w:val="left" w:pos="867"/>
        </w:tabs>
        <w:spacing w:before="109" w:line="319" w:lineRule="auto"/>
        <w:ind w:left="117" w:right="105"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8"/>
          <w:sz w:val="22"/>
          <w:szCs w:val="22"/>
        </w:rPr>
        <w:t>按照合同和《行程单》约定的内容和标准为旅游者提供服务，不擅自变更旅游行程安排， 不降低服务标准；</w:t>
      </w:r>
    </w:p>
    <w:p>
      <w:pPr>
        <w:widowControl w:val="0"/>
        <w:numPr>
          <w:ilvl w:val="0"/>
          <w:numId w:val="6"/>
        </w:numPr>
        <w:tabs>
          <w:tab w:val="left" w:pos="867"/>
        </w:tabs>
        <w:spacing w:before="25"/>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向合格的供应商订购产品和服务；</w:t>
      </w:r>
    </w:p>
    <w:p>
      <w:pPr>
        <w:widowControl w:val="0"/>
        <w:numPr>
          <w:ilvl w:val="0"/>
          <w:numId w:val="6"/>
        </w:numPr>
        <w:tabs>
          <w:tab w:val="left" w:pos="867"/>
        </w:tabs>
        <w:spacing w:before="108" w:after="0" w:line="319" w:lineRule="auto"/>
        <w:ind w:left="117" w:right="212"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不以不合理的低价组织旅游活动，诱骗旅游者，并通过安排购物或者另行付费旅游项目获取回扣等不正当利益；</w:t>
      </w:r>
    </w:p>
    <w:p>
      <w:pPr>
        <w:widowControl w:val="0"/>
        <w:spacing w:before="25"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组织、接待旅游者，不指定具体购物场所，不安排另行付费旅游项目，但是，经双方协商一致或者旅游者要求，且不影响其他旅游者行程安排的除外；</w:t>
      </w:r>
    </w:p>
    <w:p>
      <w:pPr>
        <w:widowControl w:val="0"/>
        <w:numPr>
          <w:ilvl w:val="0"/>
          <w:numId w:val="7"/>
        </w:numPr>
        <w:tabs>
          <w:tab w:val="left" w:pos="867"/>
        </w:tabs>
        <w:spacing w:before="25" w:line="319" w:lineRule="auto"/>
        <w:ind w:left="117" w:right="209" w:firstLine="440"/>
        <w:jc w:val="both"/>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在出团前采取行前说明会等方式，如实告知具体行程安排和有关具体事项。具体事项包</w:t>
      </w:r>
      <w:r>
        <w:rPr>
          <w:rFonts w:ascii="宋体" w:eastAsia="宋体" w:hAnsi="宋体" w:cs="宋体"/>
          <w:color w:val="231F20"/>
          <w:spacing w:val="-2"/>
          <w:sz w:val="22"/>
          <w:szCs w:val="22"/>
        </w:rPr>
        <w:t>括但不限于旅游目的地国家或者地区的相关法律、法规和风俗习惯、文化传统和宗教禁忌；旅</w:t>
      </w:r>
      <w:r>
        <w:rPr>
          <w:rFonts w:ascii="宋体" w:eastAsia="宋体" w:hAnsi="宋体" w:cs="宋体"/>
          <w:color w:val="231F20"/>
          <w:spacing w:val="-4"/>
          <w:sz w:val="22"/>
          <w:szCs w:val="22"/>
        </w:rPr>
        <w:t>游活动中的安全注意事项和安全避险措施、旅游者不适合参加旅游活动的情形；出境社依法可</w:t>
      </w:r>
      <w:r>
        <w:rPr>
          <w:rFonts w:ascii="宋体" w:eastAsia="宋体" w:hAnsi="宋体" w:cs="宋体"/>
          <w:color w:val="231F20"/>
          <w:spacing w:val="-9"/>
          <w:sz w:val="22"/>
          <w:szCs w:val="22"/>
        </w:rPr>
        <w:t>以减免责任的信息；境外小费标准、外汇兑换事项、应急联络方式</w:t>
      </w:r>
      <w:r>
        <w:rPr>
          <w:rFonts w:ascii="宋体" w:eastAsia="宋体" w:hAnsi="宋体" w:cs="宋体"/>
          <w:color w:val="231F20"/>
          <w:spacing w:val="0"/>
          <w:sz w:val="22"/>
          <w:szCs w:val="22"/>
        </w:rPr>
        <w:t>（包括我驻外使领馆及出境社境内和境外应急联系人及联系方式</w:t>
      </w:r>
      <w:r>
        <w:rPr>
          <w:rFonts w:ascii="宋体" w:eastAsia="宋体" w:hAnsi="宋体" w:cs="宋体"/>
          <w:color w:val="231F20"/>
          <w:spacing w:val="-55"/>
          <w:sz w:val="22"/>
          <w:szCs w:val="22"/>
        </w:rPr>
        <w:t>）；</w:t>
      </w:r>
      <w:r>
        <w:rPr>
          <w:rFonts w:ascii="宋体" w:eastAsia="宋体" w:hAnsi="宋体" w:cs="宋体"/>
          <w:color w:val="231F20"/>
          <w:spacing w:val="0"/>
          <w:sz w:val="22"/>
          <w:szCs w:val="22"/>
        </w:rPr>
        <w:t>法律、法规规定的其他应当告知的事项；</w:t>
      </w:r>
    </w:p>
    <w:p>
      <w:pPr>
        <w:widowControl w:val="0"/>
        <w:numPr>
          <w:ilvl w:val="0"/>
          <w:numId w:val="7"/>
        </w:numPr>
        <w:tabs>
          <w:tab w:val="left" w:pos="867"/>
        </w:tabs>
        <w:spacing w:before="25" w:line="319" w:lineRule="auto"/>
        <w:ind w:left="117" w:right="211"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19"/>
          <w:sz w:val="22"/>
          <w:szCs w:val="22"/>
        </w:rPr>
        <w:t>为旅游团队安排符合《中华人民共和国旅游法》、《旅行社条例》、《中国公民出国旅游管理办法》等法律、法规规定的持证领队人员；</w:t>
      </w:r>
    </w:p>
    <w:p>
      <w:pPr>
        <w:widowControl w:val="0"/>
        <w:numPr>
          <w:ilvl w:val="0"/>
          <w:numId w:val="7"/>
        </w:numPr>
        <w:tabs>
          <w:tab w:val="left" w:pos="867"/>
        </w:tabs>
        <w:spacing w:before="25"/>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妥善保管旅游者交其代管的证件、行李等物品；</w:t>
      </w:r>
    </w:p>
    <w:p>
      <w:pPr>
        <w:widowControl w:val="0"/>
        <w:numPr>
          <w:ilvl w:val="0"/>
          <w:numId w:val="7"/>
        </w:numPr>
        <w:tabs>
          <w:tab w:val="left" w:pos="867"/>
        </w:tabs>
        <w:spacing w:before="108" w:line="319" w:lineRule="auto"/>
        <w:ind w:left="117" w:right="212"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为旅游者发放用中英文固定格式书写、由旅游者填写的安全信息卡（内容包括旅游者的姓名、国籍、血型、应急联络方式等</w:t>
      </w:r>
      <w:r>
        <w:rPr>
          <w:rFonts w:ascii="宋体" w:eastAsia="宋体" w:hAnsi="宋体" w:cs="宋体"/>
          <w:color w:val="231F20"/>
          <w:spacing w:val="-28"/>
          <w:sz w:val="22"/>
          <w:szCs w:val="22"/>
        </w:rPr>
        <w:t>）；</w:t>
      </w:r>
    </w:p>
    <w:p>
      <w:pPr>
        <w:widowControl w:val="0"/>
        <w:numPr>
          <w:ilvl w:val="0"/>
          <w:numId w:val="7"/>
        </w:numPr>
        <w:tabs>
          <w:tab w:val="left" w:pos="867"/>
        </w:tabs>
        <w:spacing w:before="25" w:line="319" w:lineRule="auto"/>
        <w:ind w:left="117" w:right="213"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旅游者人身、财产权益受到损害时，应采取合理必要的保护和救助措施，避免旅游者人身、财产权益损失扩大；</w:t>
      </w:r>
    </w:p>
    <w:p>
      <w:pPr>
        <w:widowControl w:val="0"/>
        <w:numPr>
          <w:ilvl w:val="0"/>
          <w:numId w:val="7"/>
        </w:numPr>
        <w:tabs>
          <w:tab w:val="left" w:pos="867"/>
        </w:tabs>
        <w:spacing w:before="25"/>
        <w:ind w:left="117" w:right="0" w:firstLine="440"/>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积极协调处理旅游行程中的纠纷，采取适当措施防止损失扩大；</w:t>
      </w:r>
    </w:p>
    <w:p>
      <w:pPr>
        <w:widowControl w:val="0"/>
        <w:numPr>
          <w:ilvl w:val="0"/>
          <w:numId w:val="7"/>
        </w:numPr>
        <w:tabs>
          <w:tab w:val="left" w:pos="1440"/>
        </w:tabs>
        <w:spacing w:before="108"/>
        <w:ind w:left="884" w:right="0" w:hanging="327"/>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提示旅游者按照规定投保人身意外伤害保险；</w:t>
      </w:r>
    </w:p>
    <w:p>
      <w:pPr>
        <w:widowControl w:val="0"/>
        <w:numPr>
          <w:ilvl w:val="0"/>
          <w:numId w:val="7"/>
        </w:numPr>
        <w:tabs>
          <w:tab w:val="left" w:pos="1440"/>
        </w:tabs>
        <w:spacing w:before="108"/>
        <w:ind w:left="884" w:right="0" w:hanging="327"/>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向旅游者提供发票；</w:t>
      </w:r>
    </w:p>
    <w:p>
      <w:pPr>
        <w:widowControl w:val="0"/>
        <w:numPr>
          <w:ilvl w:val="0"/>
          <w:numId w:val="7"/>
        </w:numPr>
        <w:tabs>
          <w:tab w:val="left" w:pos="1440"/>
        </w:tabs>
        <w:spacing w:before="108" w:after="0"/>
        <w:ind w:left="884" w:right="0" w:hanging="327"/>
        <w:jc w:val="left"/>
        <w:rPr>
          <w:rFonts w:ascii="方正书宋_GBK" w:eastAsia="方正书宋_GBK" w:hAnsi="方正书宋_GBK" w:cs="方正书宋_GBK"/>
          <w:color w:val="231F20"/>
          <w:spacing w:val="-29"/>
          <w:sz w:val="22"/>
          <w:szCs w:val="22"/>
        </w:rPr>
      </w:pPr>
      <w:r>
        <w:rPr>
          <w:rFonts w:ascii="宋体" w:eastAsia="宋体" w:hAnsi="宋体" w:cs="宋体"/>
          <w:color w:val="231F20"/>
          <w:spacing w:val="0"/>
          <w:sz w:val="22"/>
          <w:szCs w:val="22"/>
        </w:rPr>
        <w:t>依法对旅游者个人信息保密。</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旅游者的权利</w:t>
      </w:r>
    </w:p>
    <w:p>
      <w:pPr>
        <w:widowControl w:val="0"/>
        <w:numPr>
          <w:ilvl w:val="0"/>
          <w:numId w:val="8"/>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要求出境社按照合同及《行程单》约定履行相关义务；</w:t>
      </w:r>
    </w:p>
    <w:p>
      <w:pPr>
        <w:widowControl w:val="0"/>
        <w:numPr>
          <w:ilvl w:val="0"/>
          <w:numId w:val="8"/>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拒绝出境社未经事先协商一致的转团、拼团行为；</w:t>
      </w:r>
    </w:p>
    <w:p>
      <w:pPr>
        <w:widowControl w:val="0"/>
        <w:numPr>
          <w:ilvl w:val="0"/>
          <w:numId w:val="8"/>
        </w:numPr>
        <w:tabs>
          <w:tab w:val="left" w:pos="867"/>
        </w:tabs>
        <w:spacing w:before="109" w:line="319" w:lineRule="auto"/>
        <w:ind w:left="117" w:right="210"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权自主选择旅游产品和服务，有权拒绝出境社未与旅游者协商一致或者未经旅游者要求而指定购物场所、安排旅游者参加另行付费旅游项目的行为，有权拒绝出境社的导游、领队强迫或者变相强迫旅游者购物、参加另行付费旅游项目的行为；</w:t>
      </w:r>
    </w:p>
    <w:p>
      <w:pPr>
        <w:widowControl w:val="0"/>
        <w:numPr>
          <w:ilvl w:val="0"/>
          <w:numId w:val="8"/>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在支付旅游费用时要求出境社出具发票；</w:t>
      </w:r>
    </w:p>
    <w:p>
      <w:pPr>
        <w:widowControl w:val="0"/>
        <w:numPr>
          <w:ilvl w:val="0"/>
          <w:numId w:val="8"/>
        </w:numPr>
        <w:tabs>
          <w:tab w:val="left" w:pos="867"/>
        </w:tabs>
        <w:spacing w:before="108"/>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人格尊严、民族风俗习惯和宗教信仰得到尊重；</w:t>
      </w:r>
    </w:p>
    <w:p>
      <w:pPr>
        <w:widowControl w:val="0"/>
        <w:numPr>
          <w:ilvl w:val="0"/>
          <w:numId w:val="8"/>
        </w:numPr>
        <w:tabs>
          <w:tab w:val="left" w:pos="867"/>
        </w:tabs>
        <w:spacing w:before="108" w:line="319" w:lineRule="auto"/>
        <w:ind w:left="117" w:right="2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3"/>
          <w:sz w:val="22"/>
          <w:szCs w:val="22"/>
        </w:rPr>
        <w:t>在人身、财产安全遇有危险时，有权请求救助和保护；人身、财产受到侵害的，有权依法获得赔偿；</w:t>
      </w:r>
    </w:p>
    <w:p>
      <w:pPr>
        <w:widowControl w:val="0"/>
        <w:numPr>
          <w:ilvl w:val="0"/>
          <w:numId w:val="8"/>
        </w:numPr>
        <w:tabs>
          <w:tab w:val="left" w:pos="867"/>
        </w:tabs>
        <w:spacing w:before="25" w:after="0"/>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在合法权益受到损害时向有关部门投诉或者要求出境社协助索赔；</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pacing w:val="-20"/>
          <w:sz w:val="22"/>
          <w:szCs w:val="22"/>
        </w:rPr>
        <w:t>8</w:t>
      </w:r>
      <w:r>
        <w:rPr>
          <w:rFonts w:ascii="宋体" w:eastAsia="宋体" w:hAnsi="宋体" w:cs="宋体"/>
          <w:color w:val="231F20"/>
          <w:spacing w:val="-15"/>
          <w:sz w:val="22"/>
          <w:szCs w:val="22"/>
        </w:rPr>
        <w:t>.《中华人民共和国旅游法》、《中华人民共和国消费者权益保护法》和有关法律、法规赋</w:t>
      </w:r>
      <w:r>
        <w:rPr>
          <w:rFonts w:ascii="宋体" w:eastAsia="宋体" w:hAnsi="宋体" w:cs="宋体"/>
          <w:color w:val="231F20"/>
          <w:sz w:val="22"/>
          <w:szCs w:val="22"/>
        </w:rPr>
        <w:t>予旅游者的其他各项权利。</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旅游者的义务</w:t>
      </w:r>
    </w:p>
    <w:p>
      <w:pPr>
        <w:widowControl w:val="0"/>
        <w:numPr>
          <w:ilvl w:val="0"/>
          <w:numId w:val="9"/>
        </w:numPr>
        <w:tabs>
          <w:tab w:val="left" w:pos="867"/>
        </w:tabs>
        <w:spacing w:before="109" w:line="319" w:lineRule="auto"/>
        <w:ind w:left="117" w:right="220"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15"/>
          <w:sz w:val="22"/>
          <w:szCs w:val="22"/>
        </w:rPr>
        <w:t xml:space="preserve">如实填写《出境旅游报名表》、签证 </w:t>
      </w:r>
      <w:r>
        <w:rPr>
          <w:rFonts w:ascii="宋体" w:eastAsia="宋体" w:hAnsi="宋体" w:cs="宋体"/>
          <w:color w:val="231F20"/>
          <w:sz w:val="22"/>
          <w:szCs w:val="22"/>
        </w:rPr>
        <w:t>/</w:t>
      </w:r>
      <w:r>
        <w:rPr>
          <w:rFonts w:ascii="宋体" w:eastAsia="宋体" w:hAnsi="宋体" w:cs="宋体"/>
          <w:color w:val="231F20"/>
          <w:spacing w:val="-8"/>
          <w:sz w:val="22"/>
          <w:szCs w:val="22"/>
        </w:rPr>
        <w:t xml:space="preserve"> 签注资料和游客安全信息卡等各项内容，告知与旅游</w:t>
      </w:r>
      <w:r>
        <w:rPr>
          <w:rFonts w:ascii="宋体" w:eastAsia="宋体" w:hAnsi="宋体" w:cs="宋体"/>
          <w:color w:val="231F20"/>
          <w:spacing w:val="-9"/>
          <w:sz w:val="22"/>
          <w:szCs w:val="22"/>
        </w:rPr>
        <w:t>活动相关的个人健康信息，并对其真实性负责，保证所提供的联系方式准确无误且能及时联系；</w:t>
      </w:r>
    </w:p>
    <w:p>
      <w:pPr>
        <w:widowControl w:val="0"/>
        <w:numPr>
          <w:ilvl w:val="0"/>
          <w:numId w:val="9"/>
        </w:numPr>
        <w:spacing w:before="25" w:after="0"/>
        <w:ind w:left="776"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 xml:space="preserve">向出境社提交能有效使用的因私护照或者通行证，自办签证 </w:t>
      </w:r>
      <w:r>
        <w:rPr>
          <w:rFonts w:ascii="宋体" w:eastAsia="宋体" w:hAnsi="宋体" w:cs="宋体"/>
          <w:color w:val="231F20"/>
          <w:sz w:val="22"/>
          <w:szCs w:val="22"/>
        </w:rPr>
        <w:t>/ 签注者应当确保所持签证</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 签注在出游期间有效；</w:t>
      </w:r>
    </w:p>
    <w:p>
      <w:pPr>
        <w:widowControl w:val="0"/>
        <w:numPr>
          <w:ilvl w:val="0"/>
          <w:numId w:val="10"/>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按照合同约定支付旅游费用；</w:t>
      </w:r>
    </w:p>
    <w:p>
      <w:pPr>
        <w:widowControl w:val="0"/>
        <w:numPr>
          <w:ilvl w:val="0"/>
          <w:numId w:val="10"/>
        </w:numPr>
        <w:spacing w:before="10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按照合同约定随团完成旅游行程，配合领队人员的统一管理；</w:t>
      </w:r>
    </w:p>
    <w:p>
      <w:pPr>
        <w:widowControl w:val="0"/>
        <w:numPr>
          <w:ilvl w:val="0"/>
          <w:numId w:val="10"/>
        </w:numPr>
        <w:tabs>
          <w:tab w:val="left" w:pos="867"/>
        </w:tabs>
        <w:spacing w:before="109" w:line="319"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遵守我国和旅游目的地国家</w:t>
      </w:r>
      <w:r>
        <w:rPr>
          <w:rFonts w:ascii="宋体" w:eastAsia="宋体" w:hAnsi="宋体" w:cs="宋体"/>
          <w:color w:val="231F20"/>
          <w:sz w:val="22"/>
          <w:szCs w:val="22"/>
        </w:rPr>
        <w:t>（地区</w:t>
      </w:r>
      <w:r>
        <w:rPr>
          <w:rFonts w:ascii="宋体" w:eastAsia="宋体" w:hAnsi="宋体" w:cs="宋体"/>
          <w:color w:val="231F20"/>
          <w:spacing w:val="-29"/>
          <w:sz w:val="22"/>
          <w:szCs w:val="22"/>
        </w:rPr>
        <w:t>）</w:t>
      </w:r>
      <w:r>
        <w:rPr>
          <w:rFonts w:ascii="宋体" w:eastAsia="宋体" w:hAnsi="宋体" w:cs="宋体"/>
          <w:color w:val="231F20"/>
          <w:sz w:val="22"/>
          <w:szCs w:val="22"/>
        </w:rPr>
        <w:t xml:space="preserve">的法律、法规和有关规定，不携带违禁物品出入境； </w:t>
      </w:r>
      <w:r>
        <w:rPr>
          <w:rFonts w:ascii="宋体" w:eastAsia="宋体" w:hAnsi="宋体" w:cs="宋体"/>
          <w:color w:val="231F20"/>
          <w:spacing w:val="-7"/>
          <w:sz w:val="22"/>
          <w:szCs w:val="22"/>
        </w:rPr>
        <w:t>不参与色情、赌博和涉毒活动；不擅自脱团；不在境外滞留不归；</w:t>
      </w:r>
    </w:p>
    <w:p>
      <w:pPr>
        <w:widowControl w:val="0"/>
        <w:numPr>
          <w:ilvl w:val="0"/>
          <w:numId w:val="10"/>
        </w:numPr>
        <w:tabs>
          <w:tab w:val="left" w:pos="867"/>
        </w:tabs>
        <w:spacing w:before="25" w:line="319" w:lineRule="auto"/>
        <w:ind w:left="117" w:right="99"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遵守旅游目的地国家（地区）的公共秩序和社会公德，尊重当地的风俗习惯，文化传统和宗教信仰，爱护旅游资源，保护生态环境，遵守《中国公民出国</w:t>
      </w:r>
      <w:r>
        <w:rPr>
          <w:rFonts w:ascii="宋体" w:eastAsia="宋体" w:hAnsi="宋体" w:cs="宋体"/>
          <w:color w:val="231F20"/>
          <w:spacing w:val="2"/>
          <w:sz w:val="22"/>
          <w:szCs w:val="22"/>
        </w:rPr>
        <w:t>（境）旅游文明行为指南》</w:t>
      </w:r>
      <w:r>
        <w:rPr>
          <w:rFonts w:ascii="宋体" w:eastAsia="宋体" w:hAnsi="宋体" w:cs="宋体"/>
          <w:color w:val="231F20"/>
          <w:sz w:val="22"/>
          <w:szCs w:val="22"/>
        </w:rPr>
        <w:t>等文明行为规范；</w:t>
      </w:r>
    </w:p>
    <w:p>
      <w:pPr>
        <w:widowControl w:val="0"/>
        <w:numPr>
          <w:ilvl w:val="0"/>
          <w:numId w:val="10"/>
        </w:numPr>
        <w:tabs>
          <w:tab w:val="left" w:pos="867"/>
        </w:tabs>
        <w:spacing w:before="25" w:line="319" w:lineRule="auto"/>
        <w:ind w:left="1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对国家应对重大突发事件暂时限制旅游活动的措施以及有关部门、机构或者旅游经营者采取的安全防范和应急处置措施予以配合；</w:t>
      </w:r>
    </w:p>
    <w:p>
      <w:pPr>
        <w:widowControl w:val="0"/>
        <w:numPr>
          <w:ilvl w:val="0"/>
          <w:numId w:val="10"/>
        </w:numPr>
        <w:spacing w:before="25"/>
        <w:ind w:left="774"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妥善保管自己的行李物品，随身携带现金、有价证券、贵重物品，不在行李中夹带；</w:t>
      </w:r>
    </w:p>
    <w:p>
      <w:pPr>
        <w:widowControl w:val="0"/>
        <w:numPr>
          <w:ilvl w:val="0"/>
          <w:numId w:val="10"/>
        </w:numPr>
        <w:tabs>
          <w:tab w:val="left" w:pos="867"/>
        </w:tabs>
        <w:spacing w:before="109"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在旅游活动中或者在解决纠纷时，应采取适当措施防止损失扩大，不损害当地居民的合法权益，不干扰他人的旅游活动，不损害旅游经营者和旅游从业人员的合法权益，不采取拒绝上、下机（车、船</w:t>
      </w:r>
      <w:r>
        <w:rPr>
          <w:rFonts w:ascii="宋体" w:eastAsia="宋体" w:hAnsi="宋体" w:cs="宋体"/>
          <w:color w:val="231F20"/>
          <w:spacing w:val="-110"/>
          <w:sz w:val="22"/>
          <w:szCs w:val="22"/>
        </w:rPr>
        <w:t>）</w:t>
      </w:r>
      <w:r>
        <w:rPr>
          <w:rFonts w:ascii="宋体" w:eastAsia="宋体" w:hAnsi="宋体" w:cs="宋体"/>
          <w:color w:val="231F20"/>
          <w:sz w:val="22"/>
          <w:szCs w:val="22"/>
        </w:rPr>
        <w:t>、拖延行程或者脱团等不当行为；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1"/>
        </w:numPr>
        <w:tabs>
          <w:tab w:val="left" w:pos="1440"/>
        </w:tabs>
        <w:spacing w:before="24" w:after="0"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在自行安排活动期间，应当在自己能够控制风险的范围内选择活动项目，遵守旅游活</w:t>
      </w:r>
      <w:r>
        <w:rPr>
          <w:rFonts w:ascii="宋体" w:eastAsia="宋体" w:hAnsi="宋体" w:cs="宋体"/>
          <w:color w:val="231F20"/>
          <w:sz w:val="22"/>
          <w:szCs w:val="22"/>
        </w:rPr>
        <w:t>动中的安全警示规定，对自己的安全负责。</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合同的变更与转让</w:t>
      </w:r>
    </w:p>
    <w:p>
      <w:pPr>
        <w:widowControl w:val="0"/>
        <w:spacing w:before="14"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合同的变更</w:t>
      </w:r>
    </w:p>
    <w:p>
      <w:pPr>
        <w:widowControl w:val="0"/>
        <w:numPr>
          <w:ilvl w:val="0"/>
          <w:numId w:val="12"/>
        </w:numPr>
        <w:tabs>
          <w:tab w:val="left" w:pos="867"/>
        </w:tabs>
        <w:spacing w:before="109"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出境社与旅游者双方协商一致，可以变更本合同约定的内容，但应当以书面形式由双方</w:t>
      </w:r>
      <w:r>
        <w:rPr>
          <w:rFonts w:ascii="宋体" w:eastAsia="宋体" w:hAnsi="宋体" w:cs="宋体"/>
          <w:color w:val="231F20"/>
          <w:spacing w:val="-2"/>
          <w:sz w:val="22"/>
          <w:szCs w:val="22"/>
        </w:rPr>
        <w:t>签字确认。由此增加的旅游费用及给对方造成的损失，由变更提出方承担；由此减少的旅游费用，出境社应当退还旅游者。</w:t>
      </w:r>
    </w:p>
    <w:p>
      <w:pPr>
        <w:widowControl w:val="0"/>
        <w:numPr>
          <w:ilvl w:val="0"/>
          <w:numId w:val="12"/>
        </w:numPr>
        <w:tabs>
          <w:tab w:val="left" w:pos="867"/>
        </w:tabs>
        <w:spacing w:before="25" w:line="319"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行程开始前遇到不可抗力或者出境社、履行辅助人已尽合理注意义务仍不能避免的事件</w:t>
      </w:r>
      <w:r>
        <w:rPr>
          <w:rFonts w:ascii="宋体" w:eastAsia="宋体" w:hAnsi="宋体" w:cs="宋体"/>
          <w:color w:val="231F20"/>
          <w:spacing w:val="-2"/>
          <w:sz w:val="22"/>
          <w:szCs w:val="22"/>
        </w:rPr>
        <w:t>的，双方经协商可以取消行程或者延期出行。取消行程的，按照本合同第十四条处理；延期出行的，增加的费用由旅游者承担，减少的费用退还旅游者。</w:t>
      </w:r>
    </w:p>
    <w:p>
      <w:pPr>
        <w:widowControl w:val="0"/>
        <w:numPr>
          <w:ilvl w:val="0"/>
          <w:numId w:val="12"/>
        </w:numPr>
        <w:tabs>
          <w:tab w:val="left" w:pos="867"/>
        </w:tabs>
        <w:spacing w:before="25"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行程中遇到不可抗力或者出境社、履行辅助人已尽合理注意义务仍不能避免的事件，影响旅游行程的，按以下方式处理：</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1）合同不能完全履行的，旅行社经向旅游者作出说明，旅游者同意变更的，可以在合理范围内变更合同，因此增加的费用由旅游者承担，减少的费用退还旅游者。</w:t>
      </w:r>
    </w:p>
    <w:p>
      <w:pPr>
        <w:widowControl w:val="0"/>
        <w:spacing w:before="25" w:after="0" w:line="319" w:lineRule="auto"/>
        <w:ind w:left="117" w:right="105" w:firstLine="330"/>
        <w:rPr>
          <w:rFonts w:ascii="Times New Roman" w:eastAsia="Times New Roman" w:hAnsi="Times New Roman" w:cs="Times New Roman"/>
          <w:sz w:val="22"/>
          <w:szCs w:val="22"/>
        </w:rPr>
      </w:pPr>
      <w:r>
        <w:rPr>
          <w:rFonts w:ascii="宋体" w:eastAsia="宋体" w:hAnsi="宋体" w:cs="宋体"/>
          <w:color w:val="231F20"/>
          <w:sz w:val="22"/>
          <w:szCs w:val="22"/>
        </w:rPr>
        <w:t>（ 2）危及旅游者人身、财产安全的，旅行社应当采取相应的安全措施，因此支出的费用， 由出境社与旅游者分担。</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3）造成旅游者滞留的，旅行社应采取相应的安置措施。因此增加的食宿费用由旅游者承担，增加的返程费用双方分担。</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合同的转让</w:t>
      </w:r>
    </w:p>
    <w:p>
      <w:pPr>
        <w:widowControl w:val="0"/>
        <w:spacing w:before="109"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旅游行程开始前，旅游者可以将本合同中自身的权利义务转让给第三人，出境社没有正当理由的不得拒绝，并办理相关转让手续，因此增加的费用由旅游者和第三人承担。</w:t>
      </w:r>
    </w:p>
    <w:p>
      <w:pPr>
        <w:widowControl w:val="0"/>
        <w:spacing w:before="25"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pacing w:val="-5"/>
          <w:sz w:val="22"/>
          <w:szCs w:val="22"/>
        </w:rPr>
        <w:t>正当理由包括但不限于：对应原报名者办理的相关服务不可转让给第三人的；无法为第三</w:t>
      </w:r>
      <w:r>
        <w:rPr>
          <w:rFonts w:ascii="宋体" w:eastAsia="宋体" w:hAnsi="宋体" w:cs="宋体"/>
          <w:color w:val="231F20"/>
          <w:sz w:val="22"/>
          <w:szCs w:val="22"/>
        </w:rPr>
        <w:t>人办妥签证 /</w:t>
      </w:r>
      <w:r>
        <w:rPr>
          <w:rFonts w:ascii="宋体" w:eastAsia="宋体" w:hAnsi="宋体" w:cs="宋体"/>
          <w:color w:val="231F20"/>
          <w:spacing w:val="-5"/>
          <w:sz w:val="22"/>
          <w:szCs w:val="22"/>
        </w:rPr>
        <w:t xml:space="preserve"> 签注、安排交通等情形的；旅游活动对于旅游者的身份、资格等有特殊要求的。</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不成团的安排</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当未达到约定的成团人数不能成团时，旅游者可以与出境社就如下安排在本合同第二十三条中做出约定。</w:t>
      </w:r>
    </w:p>
    <w:p>
      <w:pPr>
        <w:widowControl w:val="0"/>
        <w:numPr>
          <w:ilvl w:val="0"/>
          <w:numId w:val="13"/>
        </w:numPr>
        <w:tabs>
          <w:tab w:val="left" w:pos="867"/>
        </w:tabs>
        <w:spacing w:before="25" w:line="319" w:lineRule="auto"/>
        <w:ind w:left="117" w:right="211"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转团：出境社可以在保证所承诺的服务内容和标准不降低的前提下，经事先征得旅游者书面同意，委托其他旅行社履行合同，并就受委托出团的出境社违反本合同约定的行为先行承担责任，再行追偿。旅游者和受委托出团的出境社另行签订合同的，本合同的权利义务终止。</w:t>
      </w:r>
    </w:p>
    <w:p>
      <w:pPr>
        <w:widowControl w:val="0"/>
        <w:numPr>
          <w:ilvl w:val="0"/>
          <w:numId w:val="13"/>
        </w:numPr>
        <w:tabs>
          <w:tab w:val="left" w:pos="867"/>
        </w:tabs>
        <w:spacing w:before="25" w:after="0"/>
        <w:ind w:left="117" w:right="0"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4"/>
          <w:sz w:val="22"/>
          <w:szCs w:val="22"/>
        </w:rPr>
        <w:t>延期出团或者改签线路出团：出境社经征得旅游者书面同意，可以延期出团或者改签其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117" w:right="105"/>
        <w:rPr>
          <w:rFonts w:ascii="Times New Roman" w:eastAsia="Times New Roman" w:hAnsi="Times New Roman" w:cs="Times New Roman"/>
          <w:sz w:val="22"/>
          <w:szCs w:val="22"/>
        </w:rPr>
      </w:pPr>
      <w:r>
        <w:rPr>
          <w:rFonts w:ascii="宋体" w:eastAsia="宋体" w:hAnsi="宋体" w:cs="宋体"/>
          <w:color w:val="231F20"/>
          <w:sz w:val="22"/>
          <w:szCs w:val="22"/>
        </w:rPr>
        <w:t>他线路出团，因此增加的费用由旅游者承担，减少的费用出境社予以退还。需要时可以重新签订旅游合同。</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合同的解除</w:t>
      </w:r>
    </w:p>
    <w:p>
      <w:pPr>
        <w:widowControl w:val="0"/>
        <w:spacing w:before="14"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出境社解除合同</w:t>
      </w:r>
    </w:p>
    <w:p>
      <w:pPr>
        <w:widowControl w:val="0"/>
        <w:numPr>
          <w:ilvl w:val="0"/>
          <w:numId w:val="14"/>
        </w:numPr>
        <w:tabs>
          <w:tab w:val="left" w:pos="867"/>
        </w:tabs>
        <w:spacing w:before="109" w:line="319"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未达到约定的成团人数不能成团时，出境社解除合同的，应当采取书面等有效形式。出</w:t>
      </w:r>
      <w:r>
        <w:rPr>
          <w:rFonts w:ascii="宋体" w:eastAsia="宋体" w:hAnsi="宋体" w:cs="宋体"/>
          <w:color w:val="231F20"/>
          <w:spacing w:val="1"/>
          <w:sz w:val="22"/>
          <w:szCs w:val="22"/>
        </w:rPr>
        <w:t xml:space="preserve">境社在行程开始前 </w:t>
      </w:r>
      <w:r>
        <w:rPr>
          <w:rFonts w:ascii="宋体" w:eastAsia="宋体" w:hAnsi="宋体" w:cs="宋体"/>
          <w:color w:val="231F20"/>
          <w:sz w:val="22"/>
          <w:szCs w:val="22"/>
        </w:rPr>
        <w:t>30</w:t>
      </w:r>
      <w:r>
        <w:rPr>
          <w:rFonts w:ascii="宋体" w:eastAsia="宋体" w:hAnsi="宋体" w:cs="宋体"/>
          <w:color w:val="231F20"/>
          <w:spacing w:val="5"/>
          <w:sz w:val="22"/>
          <w:szCs w:val="22"/>
        </w:rPr>
        <w:t xml:space="preserve"> 日</w:t>
      </w:r>
      <w:r>
        <w:rPr>
          <w:rFonts w:ascii="宋体" w:eastAsia="宋体" w:hAnsi="宋体" w:cs="宋体"/>
          <w:color w:val="231F20"/>
          <w:spacing w:val="2"/>
          <w:sz w:val="22"/>
          <w:szCs w:val="22"/>
        </w:rPr>
        <w:t>（</w:t>
      </w:r>
      <w:r>
        <w:rPr>
          <w:rFonts w:ascii="宋体" w:eastAsia="宋体" w:hAnsi="宋体" w:cs="宋体"/>
          <w:color w:val="231F20"/>
          <w:spacing w:val="1"/>
          <w:sz w:val="22"/>
          <w:szCs w:val="22"/>
        </w:rPr>
        <w:t>按照出发日减去解除合同通知到达日的自然日之差计算，下同</w:t>
      </w:r>
      <w:r>
        <w:rPr>
          <w:rFonts w:ascii="宋体" w:eastAsia="宋体" w:hAnsi="宋体" w:cs="宋体"/>
          <w:color w:val="231F20"/>
          <w:spacing w:val="2"/>
          <w:sz w:val="22"/>
          <w:szCs w:val="22"/>
        </w:rPr>
        <w:t>）以</w:t>
      </w:r>
      <w:r>
        <w:rPr>
          <w:rFonts w:ascii="宋体" w:eastAsia="宋体" w:hAnsi="宋体" w:cs="宋体"/>
          <w:color w:val="231F20"/>
          <w:sz w:val="22"/>
          <w:szCs w:val="22"/>
        </w:rPr>
        <w:t>上</w:t>
      </w:r>
      <w:r>
        <w:rPr>
          <w:rFonts w:ascii="宋体" w:eastAsia="宋体" w:hAnsi="宋体" w:cs="宋体"/>
          <w:color w:val="231F20"/>
          <w:spacing w:val="2"/>
          <w:sz w:val="22"/>
          <w:szCs w:val="22"/>
        </w:rPr>
        <w:t xml:space="preserve">（含第 </w:t>
      </w:r>
      <w:r>
        <w:rPr>
          <w:rFonts w:ascii="宋体" w:eastAsia="宋体" w:hAnsi="宋体" w:cs="宋体"/>
          <w:color w:val="231F20"/>
          <w:sz w:val="22"/>
          <w:szCs w:val="22"/>
        </w:rPr>
        <w:t>30</w:t>
      </w:r>
      <w:r>
        <w:rPr>
          <w:rFonts w:ascii="宋体" w:eastAsia="宋体" w:hAnsi="宋体" w:cs="宋体"/>
          <w:color w:val="231F20"/>
          <w:spacing w:val="2"/>
          <w:sz w:val="22"/>
          <w:szCs w:val="22"/>
        </w:rPr>
        <w:t xml:space="preserve"> 日，下同）</w:t>
      </w:r>
      <w:r>
        <w:rPr>
          <w:rFonts w:ascii="宋体" w:eastAsia="宋体" w:hAnsi="宋体" w:cs="宋体"/>
          <w:color w:val="231F20"/>
          <w:sz w:val="22"/>
          <w:szCs w:val="22"/>
        </w:rPr>
        <w:t>提出解除合同的，不承担违约责任，出境社向旅游者退还已收取的全</w:t>
      </w:r>
      <w:r>
        <w:rPr>
          <w:rFonts w:ascii="宋体" w:eastAsia="宋体" w:hAnsi="宋体" w:cs="宋体"/>
          <w:color w:val="231F20"/>
          <w:spacing w:val="-7"/>
          <w:sz w:val="22"/>
          <w:szCs w:val="22"/>
        </w:rPr>
        <w:t>部旅游费用</w:t>
      </w:r>
      <w:r>
        <w:rPr>
          <w:rFonts w:ascii="宋体" w:eastAsia="宋体" w:hAnsi="宋体" w:cs="宋体"/>
          <w:color w:val="231F20"/>
          <w:sz w:val="22"/>
          <w:szCs w:val="22"/>
        </w:rPr>
        <w:t>（</w:t>
      </w:r>
      <w:r>
        <w:rPr>
          <w:rFonts w:ascii="宋体" w:eastAsia="宋体" w:hAnsi="宋体" w:cs="宋体"/>
          <w:color w:val="231F20"/>
          <w:spacing w:val="-1"/>
          <w:sz w:val="22"/>
          <w:szCs w:val="22"/>
        </w:rPr>
        <w:t xml:space="preserve">不得扣除签证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签注费用</w:t>
      </w:r>
      <w:r>
        <w:rPr>
          <w:rFonts w:ascii="宋体" w:eastAsia="宋体" w:hAnsi="宋体" w:cs="宋体"/>
          <w:color w:val="231F20"/>
          <w:spacing w:val="-83"/>
          <w:sz w:val="22"/>
          <w:szCs w:val="22"/>
        </w:rPr>
        <w:t>）</w:t>
      </w:r>
      <w:r>
        <w:rPr>
          <w:rFonts w:ascii="宋体" w:eastAsia="宋体" w:hAnsi="宋体" w:cs="宋体"/>
          <w:color w:val="231F20"/>
          <w:spacing w:val="-10"/>
          <w:sz w:val="22"/>
          <w:szCs w:val="22"/>
        </w:rPr>
        <w:t xml:space="preserve">；出境社在行程开始前 </w:t>
      </w:r>
      <w:r>
        <w:rPr>
          <w:rFonts w:ascii="宋体" w:eastAsia="宋体" w:hAnsi="宋体" w:cs="宋体"/>
          <w:color w:val="231F20"/>
          <w:sz w:val="22"/>
          <w:szCs w:val="22"/>
        </w:rPr>
        <w:t>30</w:t>
      </w:r>
      <w:r>
        <w:rPr>
          <w:rFonts w:ascii="宋体" w:eastAsia="宋体" w:hAnsi="宋体" w:cs="宋体"/>
          <w:color w:val="231F20"/>
          <w:spacing w:val="-9"/>
          <w:sz w:val="22"/>
          <w:szCs w:val="22"/>
        </w:rPr>
        <w:t xml:space="preserve"> 日以内</w:t>
      </w:r>
      <w:r>
        <w:rPr>
          <w:rFonts w:ascii="宋体" w:eastAsia="宋体" w:hAnsi="宋体" w:cs="宋体"/>
          <w:color w:val="231F20"/>
          <w:sz w:val="22"/>
          <w:szCs w:val="22"/>
        </w:rPr>
        <w:t>（</w:t>
      </w:r>
      <w:r>
        <w:rPr>
          <w:rFonts w:ascii="宋体" w:eastAsia="宋体" w:hAnsi="宋体" w:cs="宋体"/>
          <w:color w:val="231F20"/>
          <w:spacing w:val="-1"/>
          <w:sz w:val="22"/>
          <w:szCs w:val="22"/>
        </w:rPr>
        <w:t xml:space="preserve">不含第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日，下同</w:t>
      </w:r>
      <w:r>
        <w:rPr>
          <w:rFonts w:ascii="宋体" w:eastAsia="宋体" w:hAnsi="宋体" w:cs="宋体"/>
          <w:color w:val="231F20"/>
          <w:sz w:val="22"/>
          <w:szCs w:val="22"/>
        </w:rPr>
        <w:t>） 提出解除合同的，除向旅游者退还已收取的全部旅游费用外，还应当按照本合同第十七条第 1 款的约定承担相应的违约责任。</w:t>
      </w:r>
    </w:p>
    <w:p>
      <w:pPr>
        <w:widowControl w:val="0"/>
        <w:numPr>
          <w:ilvl w:val="0"/>
          <w:numId w:val="14"/>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旅游者有下列情形之一的，出境社可以解除合同（相关法律、行政法规另有规定的除外</w:t>
      </w:r>
      <w:r>
        <w:rPr>
          <w:rFonts w:ascii="宋体" w:eastAsia="宋体" w:hAnsi="宋体" w:cs="宋体"/>
          <w:color w:val="231F20"/>
          <w:spacing w:val="-115"/>
          <w:sz w:val="22"/>
          <w:szCs w:val="22"/>
        </w:rPr>
        <w:t>）</w:t>
      </w:r>
      <w:r>
        <w:rPr>
          <w:rFonts w:ascii="宋体" w:eastAsia="宋体" w:hAnsi="宋体" w:cs="宋体"/>
          <w:color w:val="231F20"/>
          <w:sz w:val="22"/>
          <w:szCs w:val="22"/>
        </w:rPr>
        <w:t>：</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1）患有传染病等疾病，可能危害其他旅游者健康和安全的；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2）携带危害公共安全的物品且不同意交有关部门处理的；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3）从事违法或者违反社会公德的活动的；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4）从事严重影响其他旅游者权益的活动，且不听劝阻、不能制止的；</w:t>
      </w:r>
    </w:p>
    <w:p>
      <w:pPr>
        <w:widowControl w:val="0"/>
        <w:spacing w:before="108" w:after="0"/>
        <w:ind w:left="447"/>
        <w:rPr>
          <w:rFonts w:ascii="Times New Roman" w:eastAsia="Times New Roman" w:hAnsi="Times New Roman" w:cs="Times New Roman"/>
          <w:sz w:val="22"/>
          <w:szCs w:val="22"/>
        </w:rPr>
      </w:pPr>
      <w:r>
        <w:rPr>
          <w:rFonts w:ascii="宋体" w:eastAsia="宋体" w:hAnsi="宋体" w:cs="宋体"/>
          <w:color w:val="231F20"/>
          <w:sz w:val="22"/>
          <w:szCs w:val="22"/>
        </w:rPr>
        <w:t>（ 5）法律规定的影响合同履行的其他情形。</w:t>
      </w:r>
    </w:p>
    <w:p>
      <w:pPr>
        <w:widowControl w:val="0"/>
        <w:spacing w:before="108"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出境社因上述情形解除合同的，应当以书面等形式通知旅游者，按照本合同第十五条的相关约定扣除必要的费用后，将余款退还旅游者。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旅游者解除合同</w:t>
      </w:r>
    </w:p>
    <w:p>
      <w:pPr>
        <w:widowControl w:val="0"/>
        <w:numPr>
          <w:ilvl w:val="0"/>
          <w:numId w:val="15"/>
        </w:numPr>
        <w:tabs>
          <w:tab w:val="left" w:pos="867"/>
        </w:tabs>
        <w:spacing w:before="109" w:line="319" w:lineRule="auto"/>
        <w:ind w:left="117" w:right="209"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未达到约定的成团人数不能成团时，旅游者既不同意转团，也不同意延期出行或者改签其他线路出团的，出境社应及时发出不能成团的书面通知，旅游者可以解除合同。旅游者在行</w:t>
      </w:r>
      <w:r>
        <w:rPr>
          <w:rFonts w:ascii="宋体" w:eastAsia="宋体" w:hAnsi="宋体" w:cs="宋体"/>
          <w:color w:val="231F20"/>
          <w:spacing w:val="3"/>
          <w:sz w:val="22"/>
          <w:szCs w:val="22"/>
        </w:rPr>
        <w:t xml:space="preserve">程开始前 </w:t>
      </w:r>
      <w:r>
        <w:rPr>
          <w:rFonts w:ascii="宋体" w:eastAsia="宋体" w:hAnsi="宋体" w:cs="宋体"/>
          <w:color w:val="231F20"/>
          <w:sz w:val="22"/>
          <w:szCs w:val="22"/>
        </w:rPr>
        <w:t>30</w:t>
      </w:r>
      <w:r>
        <w:rPr>
          <w:rFonts w:ascii="宋体" w:eastAsia="宋体" w:hAnsi="宋体" w:cs="宋体"/>
          <w:color w:val="231F20"/>
          <w:sz w:val="22"/>
          <w:szCs w:val="22"/>
        </w:rPr>
        <w:t xml:space="preserve"> 日以上收到旅行社不能成团通知的，旅行社不承担违约责任，向旅游者退还已收</w:t>
      </w:r>
      <w:r>
        <w:rPr>
          <w:rFonts w:ascii="宋体" w:eastAsia="宋体" w:hAnsi="宋体" w:cs="宋体"/>
          <w:color w:val="231F20"/>
          <w:spacing w:val="-7"/>
          <w:sz w:val="22"/>
          <w:szCs w:val="22"/>
        </w:rPr>
        <w:t xml:space="preserve">取的全部旅游费用；旅游者在行程开始前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日以内收到旅行社不能成团通知的，按照本合同第十七条第 1 款相关约定处理。</w:t>
      </w:r>
    </w:p>
    <w:p>
      <w:pPr>
        <w:widowControl w:val="0"/>
        <w:numPr>
          <w:ilvl w:val="0"/>
          <w:numId w:val="15"/>
        </w:numPr>
        <w:tabs>
          <w:tab w:val="left" w:pos="867"/>
        </w:tabs>
        <w:spacing w:before="25" w:line="319" w:lineRule="auto"/>
        <w:ind w:left="117" w:right="108"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 xml:space="preserve">除本条第 </w:t>
      </w:r>
      <w:r>
        <w:rPr>
          <w:rFonts w:ascii="宋体" w:eastAsia="宋体" w:hAnsi="宋体" w:cs="宋体"/>
          <w:color w:val="231F20"/>
          <w:sz w:val="22"/>
          <w:szCs w:val="22"/>
        </w:rPr>
        <w:t>1 款约定外，在行程结束前，旅游者亦可以书面等形式解除合同</w:t>
      </w:r>
      <w:r>
        <w:rPr>
          <w:rFonts w:ascii="宋体" w:eastAsia="宋体" w:hAnsi="宋体" w:cs="宋体"/>
          <w:color w:val="231F20"/>
          <w:spacing w:val="5"/>
          <w:sz w:val="22"/>
          <w:szCs w:val="22"/>
        </w:rPr>
        <w:t>（</w:t>
      </w:r>
      <w:r>
        <w:rPr>
          <w:rFonts w:ascii="宋体" w:eastAsia="宋体" w:hAnsi="宋体" w:cs="宋体"/>
          <w:color w:val="231F20"/>
          <w:spacing w:val="1"/>
          <w:sz w:val="22"/>
          <w:szCs w:val="22"/>
        </w:rPr>
        <w:t>相关法律、行政法规另有规定的除外</w:t>
      </w:r>
      <w:r>
        <w:rPr>
          <w:rFonts w:ascii="宋体" w:eastAsia="宋体" w:hAnsi="宋体" w:cs="宋体"/>
          <w:color w:val="231F20"/>
          <w:spacing w:val="-83"/>
          <w:sz w:val="22"/>
          <w:szCs w:val="22"/>
        </w:rPr>
        <w:t>）</w:t>
      </w:r>
      <w:r>
        <w:rPr>
          <w:rFonts w:ascii="宋体" w:eastAsia="宋体" w:hAnsi="宋体" w:cs="宋体"/>
          <w:color w:val="231F20"/>
          <w:sz w:val="22"/>
          <w:szCs w:val="22"/>
        </w:rPr>
        <w:t>。旅游者在行程开始前 30 日以上提出解除合同的，未办理签证 /</w:t>
      </w:r>
      <w:r>
        <w:rPr>
          <w:rFonts w:ascii="宋体" w:eastAsia="宋体" w:hAnsi="宋体" w:cs="宋体"/>
          <w:color w:val="231F20"/>
          <w:spacing w:val="5"/>
          <w:sz w:val="22"/>
          <w:szCs w:val="22"/>
        </w:rPr>
        <w:t xml:space="preserve"> 签</w:t>
      </w:r>
      <w:r>
        <w:rPr>
          <w:rFonts w:ascii="宋体" w:eastAsia="宋体" w:hAnsi="宋体" w:cs="宋体"/>
          <w:color w:val="231F20"/>
          <w:spacing w:val="-2"/>
          <w:sz w:val="22"/>
          <w:szCs w:val="22"/>
        </w:rPr>
        <w:t xml:space="preserve">注的，出境社应当向旅游者退还全部旅游费用；已办理签证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签注的，应当扣除签证 </w:t>
      </w:r>
      <w:r>
        <w:rPr>
          <w:rFonts w:ascii="宋体" w:eastAsia="宋体" w:hAnsi="宋体" w:cs="宋体"/>
          <w:color w:val="231F20"/>
          <w:sz w:val="22"/>
          <w:szCs w:val="22"/>
        </w:rPr>
        <w:t>/</w:t>
      </w:r>
      <w:r>
        <w:rPr>
          <w:rFonts w:ascii="宋体" w:eastAsia="宋体" w:hAnsi="宋体" w:cs="宋体"/>
          <w:color w:val="231F20"/>
          <w:spacing w:val="2"/>
          <w:sz w:val="22"/>
          <w:szCs w:val="22"/>
        </w:rPr>
        <w:t xml:space="preserve"> 签注费用（旅游者自办的除外</w:t>
      </w:r>
      <w:r>
        <w:rPr>
          <w:rFonts w:ascii="宋体" w:eastAsia="宋体" w:hAnsi="宋体" w:cs="宋体"/>
          <w:color w:val="231F20"/>
          <w:spacing w:val="-55"/>
          <w:sz w:val="22"/>
          <w:szCs w:val="22"/>
        </w:rPr>
        <w:t>）</w:t>
      </w:r>
      <w:r>
        <w:rPr>
          <w:rFonts w:ascii="宋体" w:eastAsia="宋体" w:hAnsi="宋体" w:cs="宋体"/>
          <w:color w:val="231F20"/>
          <w:spacing w:val="-7"/>
          <w:sz w:val="22"/>
          <w:szCs w:val="22"/>
        </w:rPr>
        <w:t xml:space="preserve">；旅游者在行程开始前 </w:t>
      </w:r>
      <w:r>
        <w:rPr>
          <w:rFonts w:ascii="宋体" w:eastAsia="宋体" w:hAnsi="宋体" w:cs="宋体"/>
          <w:color w:val="231F20"/>
          <w:sz w:val="22"/>
          <w:szCs w:val="22"/>
        </w:rPr>
        <w:t>30 日以内提出解除合同的，出境社按照本合同第十五条相关约定扣除必要的费用后，将余款退还旅游者。</w:t>
      </w:r>
    </w:p>
    <w:p>
      <w:pPr>
        <w:widowControl w:val="0"/>
        <w:numPr>
          <w:ilvl w:val="0"/>
          <w:numId w:val="15"/>
        </w:numPr>
        <w:tabs>
          <w:tab w:val="left" w:pos="867"/>
        </w:tabs>
        <w:spacing w:before="25" w:after="0"/>
        <w:ind w:left="117" w:right="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旅游者未按约定时间到达约定集合出发地点，也未能在出发中途加入旅游团队的，视为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旅游者解除合同，按照本合同第十五条相关约定处理。</w:t>
      </w:r>
    </w:p>
    <w:p>
      <w:pPr>
        <w:widowControl w:val="0"/>
        <w:tabs>
          <w:tab w:val="left" w:pos="165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因不可抗力或者已尽合理注意义务仍不能避免的事件解除合同</w:t>
      </w:r>
    </w:p>
    <w:p>
      <w:pPr>
        <w:widowControl w:val="0"/>
        <w:spacing w:before="109" w:after="0" w:line="319"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pacing w:val="3"/>
          <w:sz w:val="22"/>
          <w:szCs w:val="22"/>
        </w:rPr>
        <w:t>因不可抗力或者出境社、履行辅助人已尽合理注意义务仍不能避免的事件，影响旅游行</w:t>
      </w:r>
      <w:r>
        <w:rPr>
          <w:rFonts w:ascii="宋体" w:eastAsia="宋体" w:hAnsi="宋体" w:cs="宋体"/>
          <w:color w:val="231F20"/>
          <w:spacing w:val="-2"/>
          <w:sz w:val="22"/>
          <w:szCs w:val="22"/>
        </w:rPr>
        <w:t>程，合同不能继续履行的，出境社和旅游者均可以解除合同；合同不能完全履行，旅游者不同</w:t>
      </w:r>
      <w:r>
        <w:rPr>
          <w:rFonts w:ascii="宋体" w:eastAsia="宋体" w:hAnsi="宋体" w:cs="宋体"/>
          <w:color w:val="231F20"/>
          <w:spacing w:val="2"/>
          <w:sz w:val="22"/>
          <w:szCs w:val="22"/>
        </w:rPr>
        <w:t>意变更的，可以解除合同</w:t>
      </w:r>
      <w:r>
        <w:rPr>
          <w:rFonts w:ascii="宋体" w:eastAsia="宋体" w:hAnsi="宋体" w:cs="宋体"/>
          <w:color w:val="231F20"/>
          <w:spacing w:val="5"/>
          <w:sz w:val="22"/>
          <w:szCs w:val="22"/>
        </w:rPr>
        <w:t>（</w:t>
      </w:r>
      <w:r>
        <w:rPr>
          <w:rFonts w:ascii="宋体" w:eastAsia="宋体" w:hAnsi="宋体" w:cs="宋体"/>
          <w:color w:val="231F20"/>
          <w:spacing w:val="5"/>
          <w:sz w:val="22"/>
          <w:szCs w:val="22"/>
        </w:rPr>
        <w:t>因已尽合理注意义务仍不能避免的事件提出解除合同的，相关法</w:t>
      </w:r>
      <w:r>
        <w:rPr>
          <w:rFonts w:ascii="宋体" w:eastAsia="宋体" w:hAnsi="宋体" w:cs="宋体"/>
          <w:color w:val="231F20"/>
          <w:sz w:val="22"/>
          <w:szCs w:val="22"/>
        </w:rPr>
        <w:t>律、行政法规另有规定的除外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5"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合同解除的，出境社应当在扣除已向地接社或者履行辅助人支付且不可退还的费用后，将余款退还旅游者。</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必要的费用扣除</w:t>
      </w:r>
    </w:p>
    <w:p>
      <w:pPr>
        <w:widowControl w:val="0"/>
        <w:numPr>
          <w:ilvl w:val="0"/>
          <w:numId w:val="16"/>
        </w:numPr>
        <w:tabs>
          <w:tab w:val="left" w:pos="867"/>
        </w:tabs>
        <w:spacing w:before="109" w:after="0" w:line="319" w:lineRule="auto"/>
        <w:ind w:left="117" w:right="207"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 xml:space="preserve">旅游者在行程开始前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日以内提出解除合同或者按照本合同第十二条第 </w:t>
      </w:r>
      <w:r>
        <w:rPr>
          <w:rFonts w:ascii="宋体" w:eastAsia="宋体" w:hAnsi="宋体" w:cs="宋体"/>
          <w:color w:val="231F20"/>
          <w:sz w:val="22"/>
          <w:szCs w:val="22"/>
        </w:rPr>
        <w:t>2</w:t>
      </w:r>
      <w:r>
        <w:rPr>
          <w:rFonts w:ascii="宋体" w:eastAsia="宋体" w:hAnsi="宋体" w:cs="宋体"/>
          <w:color w:val="231F20"/>
          <w:spacing w:val="2"/>
          <w:sz w:val="22"/>
          <w:szCs w:val="22"/>
        </w:rPr>
        <w:t xml:space="preserve"> 款约定由出</w:t>
      </w:r>
      <w:r>
        <w:rPr>
          <w:rFonts w:ascii="宋体" w:eastAsia="宋体" w:hAnsi="宋体" w:cs="宋体"/>
          <w:color w:val="231F20"/>
          <w:sz w:val="22"/>
          <w:szCs w:val="22"/>
        </w:rPr>
        <w:t>境社在行程开始前解除合同的，按下列标准扣除必要的费用：</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29 日至 15 日，按旅游费用总额的 5% ；</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14 日至 7 日，按旅游费用总额的 20% ；</w:t>
      </w:r>
    </w:p>
    <w:p>
      <w:pPr>
        <w:widowControl w:val="0"/>
        <w:spacing w:before="108"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6 日至 4 日，按旅游费用总额的 50% ；</w:t>
      </w:r>
    </w:p>
    <w:p>
      <w:pPr>
        <w:widowControl w:val="0"/>
        <w:spacing w:before="108" w:after="0" w:line="319" w:lineRule="auto"/>
        <w:ind w:left="557" w:right="3928"/>
        <w:rPr>
          <w:rFonts w:ascii="Times New Roman" w:eastAsia="Times New Roman" w:hAnsi="Times New Roman" w:cs="Times New Roman"/>
          <w:sz w:val="22"/>
          <w:szCs w:val="22"/>
        </w:rPr>
      </w:pPr>
      <w:r>
        <w:rPr>
          <w:rFonts w:ascii="宋体" w:eastAsia="宋体" w:hAnsi="宋体" w:cs="宋体"/>
          <w:color w:val="231F20"/>
          <w:sz w:val="22"/>
          <w:szCs w:val="22"/>
        </w:rPr>
        <w:t>行程开始前 3 日至 1 日，按旅游费用总额的 60% ； 行程开始当日，按旅游费用总额的 70%。</w:t>
      </w:r>
    </w:p>
    <w:p>
      <w:pPr>
        <w:widowControl w:val="0"/>
        <w:numPr>
          <w:ilvl w:val="0"/>
          <w:numId w:val="17"/>
        </w:numPr>
        <w:spacing w:before="25"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在行程中解除合同的，必要的费用扣除标准为：</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旅游费用 × 行程开始当日扣除比例 +（旅游费用 - 旅游费用 × 行程开始当日扣除比例）</w:t>
      </w:r>
    </w:p>
    <w:p>
      <w:pPr>
        <w:widowControl w:val="0"/>
        <w:spacing w:before="109" w:after="0"/>
        <w:ind w:left="117"/>
        <w:rPr>
          <w:rFonts w:ascii="Times New Roman" w:eastAsia="Times New Roman" w:hAnsi="Times New Roman" w:cs="Times New Roman"/>
          <w:sz w:val="22"/>
          <w:szCs w:val="22"/>
        </w:rPr>
      </w:pPr>
      <w:r>
        <w:rPr>
          <w:rFonts w:ascii="宋体" w:eastAsia="宋体" w:hAnsi="宋体" w:cs="宋体"/>
          <w:color w:val="231F20"/>
          <w:sz w:val="22"/>
          <w:szCs w:val="22"/>
        </w:rPr>
        <w:t>÷ 旅游天数 × 已经出游的天数。</w:t>
      </w:r>
    </w:p>
    <w:p>
      <w:pPr>
        <w:widowControl w:val="0"/>
        <w:spacing w:before="109"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如按上述第 1 款或者第 2 款约定比例扣除的必要的费用低于实际发生的费用，旅游者按照实际发生的费用支付，但最高额不应当超过旅游费用总额。</w:t>
      </w:r>
    </w:p>
    <w:p>
      <w:pPr>
        <w:widowControl w:val="0"/>
        <w:spacing w:before="26" w:after="0" w:line="319"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解除合同的，出境社扣除必要的费用后，应当在解除合同通知到达日起 5 个工作日内为旅游者办结退款手续。</w:t>
      </w:r>
    </w:p>
    <w:p>
      <w:pPr>
        <w:widowControl w:val="0"/>
        <w:tabs>
          <w:tab w:val="left" w:pos="165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出境社协助旅游者返程及费用承担</w:t>
      </w:r>
    </w:p>
    <w:p>
      <w:pPr>
        <w:widowControl w:val="0"/>
        <w:spacing w:before="109" w:after="0" w:line="319"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旅游行程中解除合同的，出境社应协助旅游者返回出发地或者旅游者指定的合理地点。因旅行社或者履行辅助人的原因导致合同解除的，返程费用由出境社承担；行程中按照本合同第十二条第 2 款，第十三条第 2 款约定解除合同的，返程费用由旅游者承担；按照本合同第十四条约定解除合同的，返程费用由双方分担。</w:t>
      </w:r>
    </w:p>
    <w:p>
      <w:pPr>
        <w:widowControl w:val="0"/>
        <w:tabs>
          <w:tab w:val="left" w:pos="959"/>
        </w:tabs>
        <w:spacing w:before="181" w:after="0"/>
        <w:ind w:right="98"/>
        <w:jc w:val="center"/>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违约责任</w:t>
      </w:r>
    </w:p>
    <w:p>
      <w:pPr>
        <w:widowControl w:val="0"/>
        <w:spacing w:before="13"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出境社的违约责任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18"/>
        </w:numPr>
        <w:tabs>
          <w:tab w:val="left" w:pos="867"/>
        </w:tabs>
        <w:spacing w:before="24"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出境社在行程开始前 30 日以内提出解除合同的，或者旅游者在行程开始前 30 日以内收到出境社不能成团通知，不同意转团、延期出行和改签线路解除合同的，出境社向旅游者退还已收取的全部旅游费用（不得扣除签证／签注等费用</w:t>
      </w:r>
      <w:r>
        <w:rPr>
          <w:rFonts w:ascii="宋体" w:eastAsia="宋体" w:hAnsi="宋体" w:cs="宋体"/>
          <w:color w:val="231F20"/>
          <w:spacing w:val="-110"/>
          <w:sz w:val="22"/>
          <w:szCs w:val="22"/>
        </w:rPr>
        <w:t>）</w:t>
      </w:r>
      <w:r>
        <w:rPr>
          <w:rFonts w:ascii="宋体" w:eastAsia="宋体" w:hAnsi="宋体" w:cs="宋体"/>
          <w:color w:val="231F20"/>
          <w:sz w:val="22"/>
          <w:szCs w:val="22"/>
        </w:rPr>
        <w:t>，并按下列标准向旅游者支付违约金：</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29 日至 15 日，支付旅游费用总额 2% 的违约金；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14 日至 7 日，支付旅游费用总额 5% 的违约金；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6 日至 4 日，支付旅游费用总额 10% 的违约金；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行程开始前 3 日至 1 日，支付旅游费用总额 15% 的违约金；</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行程开始当日，支付旅游费用总额 20% 的违约金。</w:t>
      </w:r>
    </w:p>
    <w:p>
      <w:pPr>
        <w:widowControl w:val="0"/>
        <w:spacing w:before="109" w:after="0" w:line="319"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如按上述比例支付的违约金不足以赔偿旅游者的实际损失，出境社应当按实际损失对旅游者予以赔偿。</w:t>
      </w:r>
    </w:p>
    <w:p>
      <w:pPr>
        <w:widowControl w:val="0"/>
        <w:spacing w:before="25" w:after="0" w:line="319"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出境社应当在取消出团通知或者旅游者不同意不成团安排的解除合同通知到达日起 5 个工作日内，为旅游者办结退还全部旅游费用的手续并支付上述违约金。</w:t>
      </w:r>
    </w:p>
    <w:p>
      <w:pPr>
        <w:widowControl w:val="0"/>
        <w:numPr>
          <w:ilvl w:val="0"/>
          <w:numId w:val="19"/>
        </w:numPr>
        <w:tabs>
          <w:tab w:val="left" w:pos="867"/>
        </w:tabs>
        <w:spacing w:before="25" w:line="319"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出境社未按合同约定提供服务，或者未经旅游者同意调整旅游行程（</w:t>
      </w:r>
      <w:r>
        <w:rPr>
          <w:rFonts w:ascii="宋体" w:eastAsia="宋体" w:hAnsi="宋体" w:cs="宋体"/>
          <w:color w:val="231F20"/>
          <w:spacing w:val="2"/>
          <w:sz w:val="22"/>
          <w:szCs w:val="22"/>
        </w:rPr>
        <w:t xml:space="preserve">本合同第九条第 </w:t>
      </w:r>
      <w:r>
        <w:rPr>
          <w:rFonts w:ascii="宋体" w:eastAsia="宋体" w:hAnsi="宋体" w:cs="宋体"/>
          <w:color w:val="231F20"/>
          <w:sz w:val="22"/>
          <w:szCs w:val="22"/>
        </w:rPr>
        <w:t xml:space="preserve">3 </w:t>
      </w:r>
      <w:r>
        <w:rPr>
          <w:rFonts w:ascii="宋体" w:eastAsia="宋体" w:hAnsi="宋体" w:cs="宋体"/>
          <w:color w:val="231F20"/>
          <w:sz w:val="22"/>
          <w:szCs w:val="22"/>
        </w:rPr>
        <w:t>款规定的情形除外</w:t>
      </w:r>
      <w:r>
        <w:rPr>
          <w:rFonts w:ascii="宋体" w:eastAsia="宋体" w:hAnsi="宋体" w:cs="宋体"/>
          <w:color w:val="231F20"/>
          <w:spacing w:val="-110"/>
          <w:sz w:val="22"/>
          <w:szCs w:val="22"/>
        </w:rPr>
        <w:t>）</w:t>
      </w:r>
      <w:r>
        <w:rPr>
          <w:rFonts w:ascii="宋体" w:eastAsia="宋体" w:hAnsi="宋体" w:cs="宋体"/>
          <w:color w:val="231F20"/>
          <w:sz w:val="22"/>
          <w:szCs w:val="22"/>
        </w:rPr>
        <w:t>，造成项目减少、旅游时间缩短或者标准降低的，应当依法承担继续履行、采取补救措施或者赔偿损失等违约责任。</w:t>
      </w:r>
    </w:p>
    <w:p>
      <w:pPr>
        <w:widowControl w:val="0"/>
        <w:numPr>
          <w:ilvl w:val="0"/>
          <w:numId w:val="19"/>
        </w:numPr>
        <w:tabs>
          <w:tab w:val="left" w:pos="867"/>
        </w:tabs>
        <w:spacing w:before="25"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出境社具备履行条件，经旅游者要求仍拒绝履行本合同义务的，出境社向旅游者支付旅</w:t>
      </w:r>
      <w:r>
        <w:rPr>
          <w:rFonts w:ascii="宋体" w:eastAsia="宋体" w:hAnsi="宋体" w:cs="宋体"/>
          <w:color w:val="231F20"/>
          <w:spacing w:val="5"/>
          <w:sz w:val="22"/>
          <w:szCs w:val="22"/>
        </w:rPr>
        <w:t xml:space="preserve">游费用总额 </w:t>
      </w:r>
      <w:r>
        <w:rPr>
          <w:rFonts w:ascii="宋体" w:eastAsia="宋体" w:hAnsi="宋体" w:cs="宋体"/>
          <w:color w:val="231F20"/>
          <w:sz w:val="22"/>
          <w:szCs w:val="22"/>
        </w:rPr>
        <w:t>30%</w:t>
      </w:r>
      <w:r>
        <w:rPr>
          <w:rFonts w:ascii="宋体" w:eastAsia="宋体" w:hAnsi="宋体" w:cs="宋体"/>
          <w:color w:val="231F20"/>
          <w:spacing w:val="1"/>
          <w:sz w:val="22"/>
          <w:szCs w:val="22"/>
        </w:rPr>
        <w:t xml:space="preserve"> 的违约金，旅游者采取订同等级别的住宿、用餐、交通等补救措施的，费用</w:t>
      </w:r>
      <w:r>
        <w:rPr>
          <w:rFonts w:ascii="宋体" w:eastAsia="宋体" w:hAnsi="宋体" w:cs="宋体"/>
          <w:color w:val="231F20"/>
          <w:spacing w:val="-7"/>
          <w:sz w:val="22"/>
          <w:szCs w:val="22"/>
        </w:rPr>
        <w:t>由出境社承担；造成旅游者人身损害、滞留等严重后果的，旅游者还可以要求出境社支付旅游费用一倍以上三倍以下的赔偿金。</w:t>
      </w:r>
    </w:p>
    <w:p>
      <w:pPr>
        <w:widowControl w:val="0"/>
        <w:numPr>
          <w:ilvl w:val="0"/>
          <w:numId w:val="19"/>
        </w:numPr>
        <w:tabs>
          <w:tab w:val="left" w:pos="867"/>
        </w:tabs>
        <w:spacing w:before="25"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 xml:space="preserve">未经旅游者同意，出境社转团、拼团的，出境社应向旅游者支付旅游费用总额 </w:t>
      </w:r>
      <w:r>
        <w:rPr>
          <w:rFonts w:ascii="宋体" w:eastAsia="宋体" w:hAnsi="宋体" w:cs="宋体"/>
          <w:color w:val="231F20"/>
          <w:sz w:val="22"/>
          <w:szCs w:val="22"/>
        </w:rPr>
        <w:t>25%</w:t>
      </w:r>
      <w:r>
        <w:rPr>
          <w:rFonts w:ascii="宋体" w:eastAsia="宋体" w:hAnsi="宋体" w:cs="宋体"/>
          <w:color w:val="231F20"/>
          <w:spacing w:val="5"/>
          <w:sz w:val="22"/>
          <w:szCs w:val="22"/>
        </w:rPr>
        <w:t xml:space="preserve"> 的</w:t>
      </w:r>
      <w:r>
        <w:rPr>
          <w:rFonts w:ascii="宋体" w:eastAsia="宋体" w:hAnsi="宋体" w:cs="宋体"/>
          <w:color w:val="231F20"/>
          <w:spacing w:val="-6"/>
          <w:sz w:val="22"/>
          <w:szCs w:val="22"/>
        </w:rPr>
        <w:t>违约金；旅游者解除合同的，出境社还应向未随团出行的旅游者退还全部旅游费用，向已随团出行的旅游者退还尚未发生的旅游费用。如违约金不足以赔偿旅游者的实际损失，出境社应当按实际损失对旅游者予以赔偿。</w:t>
      </w:r>
    </w:p>
    <w:p>
      <w:pPr>
        <w:widowControl w:val="0"/>
        <w:numPr>
          <w:ilvl w:val="0"/>
          <w:numId w:val="19"/>
        </w:numPr>
        <w:tabs>
          <w:tab w:val="left" w:pos="867"/>
        </w:tabs>
        <w:spacing w:before="25" w:after="0" w:line="319" w:lineRule="auto"/>
        <w:ind w:left="117" w:right="208"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1"/>
          <w:sz w:val="22"/>
          <w:szCs w:val="22"/>
        </w:rPr>
        <w:t xml:space="preserve">出境社有以下情形之一的，旅游者有权在旅游行程结束后 </w:t>
      </w:r>
      <w:r>
        <w:rPr>
          <w:rFonts w:ascii="宋体" w:eastAsia="宋体" w:hAnsi="宋体" w:cs="宋体"/>
          <w:color w:val="231F20"/>
          <w:sz w:val="22"/>
          <w:szCs w:val="22"/>
        </w:rPr>
        <w:t>30</w:t>
      </w:r>
      <w:r>
        <w:rPr>
          <w:rFonts w:ascii="宋体" w:eastAsia="宋体" w:hAnsi="宋体" w:cs="宋体"/>
          <w:color w:val="231F20"/>
          <w:sz w:val="22"/>
          <w:szCs w:val="22"/>
        </w:rPr>
        <w:t xml:space="preserve"> 日内，要求出境社为其办</w:t>
      </w:r>
      <w:r>
        <w:rPr>
          <w:rFonts w:ascii="宋体" w:eastAsia="宋体" w:hAnsi="宋体" w:cs="宋体"/>
          <w:color w:val="231F20"/>
          <w:sz w:val="22"/>
          <w:szCs w:val="22"/>
        </w:rPr>
        <w:t>理退货并先行垫付退货货款，或者退还另行付费旅游项目的费用：</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1）出境社以不合理的低价组织旅游活动，诱骗旅游者，并通过安排购物或者另行付费旅游项目获取回扣等不正当利益的；</w:t>
      </w:r>
    </w:p>
    <w:p>
      <w:pPr>
        <w:widowControl w:val="0"/>
        <w:spacing w:before="25" w:after="0" w:line="319"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2）未经双方协商一致或者未经旅游者要求，出境社指定具体购物场所或者安排另行付费旅游项目的。</w:t>
      </w:r>
    </w:p>
    <w:p>
      <w:pPr>
        <w:widowControl w:val="0"/>
        <w:numPr>
          <w:ilvl w:val="0"/>
          <w:numId w:val="20"/>
        </w:numPr>
        <w:tabs>
          <w:tab w:val="left" w:pos="867"/>
        </w:tabs>
        <w:spacing w:before="25" w:after="0"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与旅游者出现纠纷时，出境社应当积极采取措施防止损失扩大，否则应当就扩大的损失承担责任。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5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旅游者的违约责任</w:t>
      </w:r>
    </w:p>
    <w:p>
      <w:pPr>
        <w:widowControl w:val="0"/>
        <w:numPr>
          <w:ilvl w:val="0"/>
          <w:numId w:val="21"/>
        </w:numPr>
        <w:tabs>
          <w:tab w:val="left" w:pos="867"/>
        </w:tabs>
        <w:spacing w:before="109" w:line="319"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因不听从出境社及其领队的劝告、提示而影响团队行程，给出境社造成损失的，应当承担相应的赔偿责任。</w:t>
      </w:r>
    </w:p>
    <w:p>
      <w:pPr>
        <w:widowControl w:val="0"/>
        <w:numPr>
          <w:ilvl w:val="0"/>
          <w:numId w:val="21"/>
        </w:numPr>
        <w:spacing w:before="25"/>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旅游者超出本合同约定的内容进行个人活动所造成的损失，由其自行承担。</w:t>
      </w:r>
    </w:p>
    <w:p>
      <w:pPr>
        <w:widowControl w:val="0"/>
        <w:numPr>
          <w:ilvl w:val="0"/>
          <w:numId w:val="21"/>
        </w:numPr>
        <w:tabs>
          <w:tab w:val="left" w:pos="867"/>
        </w:tabs>
        <w:spacing w:before="108" w:line="319" w:lineRule="auto"/>
        <w:ind w:left="117" w:right="209"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3"/>
          <w:sz w:val="22"/>
          <w:szCs w:val="22"/>
        </w:rPr>
        <w:t>由于旅游者的过错，使出境社、履行辅助人、旅游从业人员或者其他旅游者遭受损害</w:t>
      </w:r>
      <w:r>
        <w:rPr>
          <w:rFonts w:ascii="宋体" w:eastAsia="宋体" w:hAnsi="宋体" w:cs="宋体"/>
          <w:color w:val="231F20"/>
          <w:sz w:val="22"/>
          <w:szCs w:val="22"/>
        </w:rPr>
        <w:t>的，应当由旅游者赔偿损失。</w:t>
      </w:r>
    </w:p>
    <w:p>
      <w:pPr>
        <w:widowControl w:val="0"/>
        <w:numPr>
          <w:ilvl w:val="0"/>
          <w:numId w:val="21"/>
        </w:numPr>
        <w:tabs>
          <w:tab w:val="left" w:pos="867"/>
        </w:tabs>
        <w:spacing w:before="25"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旅游者在旅游活动中或者在解决纠纷时，应采取措施防止损失扩大，否则应当就扩大的损失承担相应的责任。</w:t>
      </w:r>
    </w:p>
    <w:p>
      <w:pPr>
        <w:widowControl w:val="0"/>
        <w:numPr>
          <w:ilvl w:val="0"/>
          <w:numId w:val="21"/>
        </w:numPr>
        <w:tabs>
          <w:tab w:val="left" w:pos="867"/>
        </w:tabs>
        <w:spacing w:before="25"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旅游者违反安全警示规定，或者对国家应对重大突发事件暂时限制旅游活动的措施、安全防范和应急处置措施不予配合，造成旅行社损失的，应当依法承担相应责任。</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其他责任</w:t>
      </w:r>
    </w:p>
    <w:p>
      <w:pPr>
        <w:widowControl w:val="0"/>
        <w:numPr>
          <w:ilvl w:val="0"/>
          <w:numId w:val="22"/>
        </w:numPr>
        <w:tabs>
          <w:tab w:val="left" w:pos="867"/>
        </w:tabs>
        <w:spacing w:before="109" w:line="319"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旅游者提供材料存在问题或者自身其他原因被拒签、缓签、拒绝入境和出境的，相关责任和费用由旅游者承担，出境社将未发生的费用退还旅游者。如给出境社造成损失的，旅游者还应当承担赔偿责任。因出境社原因导致旅游者被拒签而解除合同的，依据本合同第十七条第 1 款处理。</w:t>
      </w:r>
    </w:p>
    <w:p>
      <w:pPr>
        <w:widowControl w:val="0"/>
        <w:numPr>
          <w:ilvl w:val="0"/>
          <w:numId w:val="22"/>
        </w:numPr>
        <w:tabs>
          <w:tab w:val="left" w:pos="867"/>
        </w:tabs>
        <w:spacing w:before="25" w:line="319" w:lineRule="auto"/>
        <w:ind w:left="1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由于旅游者自身原因导致本合同不能履行或者不能按照约定履行，或者造成旅游者人身损害、财产损失的，出境社不承担责任。</w:t>
      </w:r>
    </w:p>
    <w:p>
      <w:pPr>
        <w:widowControl w:val="0"/>
        <w:numPr>
          <w:ilvl w:val="0"/>
          <w:numId w:val="22"/>
        </w:numPr>
        <w:tabs>
          <w:tab w:val="left" w:pos="867"/>
        </w:tabs>
        <w:spacing w:before="25"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旅游者自行安排活动期间人身、财产权益受到损害的，出境社在事前已尽到必要警示说明义务且事后已尽到必要救助义务的，出境社不承担赔偿责任。</w:t>
      </w:r>
    </w:p>
    <w:p>
      <w:pPr>
        <w:widowControl w:val="0"/>
        <w:numPr>
          <w:ilvl w:val="0"/>
          <w:numId w:val="22"/>
        </w:numPr>
        <w:tabs>
          <w:tab w:val="left" w:pos="867"/>
        </w:tabs>
        <w:spacing w:before="25" w:line="319"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由于第三方侵害等不可归责于出境社的原因导致旅游者人身、财产权益受到损害的，出境社不承担赔偿责任。但因出境社不履行协助义务致使旅游者人身、财产权益损失扩大的，应当就扩大的损失承担赔偿责任。</w:t>
      </w:r>
    </w:p>
    <w:p>
      <w:pPr>
        <w:widowControl w:val="0"/>
        <w:numPr>
          <w:ilvl w:val="0"/>
          <w:numId w:val="22"/>
        </w:numPr>
        <w:tabs>
          <w:tab w:val="left" w:pos="867"/>
        </w:tabs>
        <w:spacing w:before="25" w:after="0" w:line="319"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由于公共交通经营者的原因造成旅游者人身损害、财产损失依法应承担责任的，出境社应当协助旅游者向公共交通经营者索赔。</w:t>
      </w:r>
    </w:p>
    <w:p>
      <w:pPr>
        <w:widowControl w:val="0"/>
        <w:tabs>
          <w:tab w:val="left" w:pos="959"/>
        </w:tabs>
        <w:spacing w:before="182" w:after="0"/>
        <w:ind w:right="98"/>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协议条款</w:t>
      </w:r>
    </w:p>
    <w:p>
      <w:pPr>
        <w:widowControl w:val="0"/>
        <w:spacing w:before="14" w:after="0"/>
        <w:rPr>
          <w:rFonts w:ascii="Times New Roman" w:eastAsia="Times New Roman" w:hAnsi="Times New Roman" w:cs="Times New Roman"/>
          <w:sz w:val="17"/>
          <w:szCs w:val="17"/>
        </w:rPr>
      </w:pPr>
    </w:p>
    <w:p>
      <w:pPr>
        <w:widowControl w:val="0"/>
        <w:tabs>
          <w:tab w:val="left" w:pos="165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线路行程时间</w:t>
      </w:r>
    </w:p>
    <w:p>
      <w:pPr>
        <w:widowControl w:val="0"/>
        <w:tabs>
          <w:tab w:val="left" w:pos="1159"/>
          <w:tab w:val="left" w:pos="2237"/>
          <w:tab w:val="left" w:pos="3037"/>
          <w:tab w:val="left" w:pos="3302"/>
          <w:tab w:val="left" w:pos="4487"/>
          <w:tab w:val="left" w:pos="6607"/>
          <w:tab w:val="left" w:pos="7407"/>
          <w:tab w:val="left" w:pos="8207"/>
          <w:tab w:val="left" w:pos="8858"/>
        </w:tabs>
        <w:spacing w:before="109" w:after="0" w:line="319" w:lineRule="auto"/>
        <w:ind w:left="117" w:right="10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出发时间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时，结束时间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时；共</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天，饭店住宿</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夜。</w:t>
      </w:r>
    </w:p>
    <w:p>
      <w:pPr>
        <w:widowControl w:val="0"/>
        <w:tabs>
          <w:tab w:val="left" w:pos="187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旅游费用及支付（以人民币为计算单位）</w:t>
      </w:r>
    </w:p>
    <w:p>
      <w:pPr>
        <w:widowControl w:val="0"/>
        <w:tabs>
          <w:tab w:val="left" w:pos="1704"/>
          <w:tab w:val="left" w:pos="5168"/>
          <w:tab w:val="left" w:pos="8468"/>
        </w:tabs>
        <w:spacing w:before="108"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成人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人，儿</w:t>
      </w:r>
      <w:r>
        <w:rPr>
          <w:rFonts w:ascii="宋体" w:eastAsia="宋体" w:hAnsi="宋体" w:cs="宋体"/>
          <w:color w:val="231F20"/>
          <w:spacing w:val="-56"/>
          <w:sz w:val="22"/>
          <w:szCs w:val="22"/>
        </w:rPr>
        <w:t>童</w:t>
      </w:r>
      <w:r>
        <w:rPr>
          <w:rFonts w:ascii="宋体" w:eastAsia="宋体" w:hAnsi="宋体" w:cs="宋体"/>
          <w:color w:val="231F20"/>
          <w:sz w:val="22"/>
          <w:szCs w:val="22"/>
        </w:rPr>
        <w:t>（不满</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14</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人</w:t>
      </w:r>
      <w:r>
        <w:rPr>
          <w:rFonts w:ascii="宋体" w:eastAsia="宋体" w:hAnsi="宋体" w:cs="宋体"/>
          <w:color w:val="231F20"/>
          <w:spacing w:val="-55"/>
          <w:sz w:val="22"/>
          <w:szCs w:val="22"/>
        </w:rPr>
        <w:t>；</w:t>
      </w:r>
      <w:r>
        <w:rPr>
          <w:rFonts w:ascii="宋体" w:eastAsia="宋体" w:hAnsi="宋体" w:cs="宋体"/>
          <w:color w:val="231F20"/>
          <w:sz w:val="22"/>
          <w:szCs w:val="22"/>
        </w:rPr>
        <w:t>其中，导游服务费</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 / 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858"/>
        </w:tabs>
        <w:spacing w:before="24" w:after="0" w:line="317" w:lineRule="auto"/>
        <w:ind w:left="557" w:right="105"/>
        <w:jc w:val="both"/>
        <w:rPr>
          <w:rFonts w:ascii="Times New Roman" w:eastAsia="Times New Roman" w:hAnsi="Times New Roman" w:cs="Times New Roman"/>
          <w:sz w:val="22"/>
          <w:szCs w:val="22"/>
        </w:rPr>
      </w:pPr>
      <w:r>
        <w:rPr>
          <w:rFonts w:ascii="宋体" w:eastAsia="宋体" w:hAnsi="宋体" w:cs="宋体"/>
          <w:color w:val="231F20"/>
          <w:sz w:val="22"/>
          <w:szCs w:val="22"/>
        </w:rPr>
        <w:t>旅游费用合</w:t>
      </w:r>
      <w:r>
        <w:rPr>
          <w:rFonts w:ascii="宋体" w:eastAsia="宋体" w:hAnsi="宋体" w:cs="宋体"/>
          <w:color w:val="231F20"/>
          <w:spacing w:val="52"/>
          <w:sz w:val="22"/>
          <w:szCs w:val="22"/>
        </w:rPr>
        <w:t>计</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元。旅游费用支付方式</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。旅游费用支付时间</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w:t>
      </w:r>
      <w:r>
        <w:rPr>
          <w:rFonts w:ascii="宋体" w:eastAsia="宋体" w:hAnsi="宋体" w:cs="宋体"/>
          <w:color w:val="231F20"/>
          <w:sz w:val="22"/>
          <w:szCs w:val="22"/>
        </w:rPr>
        <w:t>第二十二条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人身意外伤害保险</w:t>
      </w:r>
    </w:p>
    <w:p>
      <w:pPr>
        <w:widowControl w:val="0"/>
        <w:numPr>
          <w:ilvl w:val="0"/>
          <w:numId w:val="23"/>
        </w:numPr>
        <w:spacing w:before="26"/>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出境社提示旅游者购买人身意外伤害保险；</w:t>
      </w:r>
    </w:p>
    <w:p>
      <w:pPr>
        <w:widowControl w:val="0"/>
        <w:numPr>
          <w:ilvl w:val="0"/>
          <w:numId w:val="23"/>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旅游者可以做以下选择：</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pacing w:val="1"/>
          <w:sz w:val="22"/>
          <w:szCs w:val="22"/>
        </w:rPr>
        <w:t>□委托出境社购买</w:t>
      </w:r>
      <w:r>
        <w:rPr>
          <w:rFonts w:ascii="宋体" w:eastAsia="宋体" w:hAnsi="宋体" w:cs="宋体"/>
          <w:color w:val="231F20"/>
          <w:spacing w:val="2"/>
          <w:sz w:val="22"/>
          <w:szCs w:val="22"/>
        </w:rPr>
        <w:t>（</w:t>
      </w:r>
      <w:r>
        <w:rPr>
          <w:rFonts w:ascii="宋体" w:eastAsia="宋体" w:hAnsi="宋体" w:cs="宋体"/>
          <w:color w:val="231F20"/>
          <w:spacing w:val="1"/>
          <w:sz w:val="22"/>
          <w:szCs w:val="22"/>
        </w:rPr>
        <w:t>出境社不具有保险兼业代理资格的，不得勾选此项</w:t>
      </w:r>
      <w:r>
        <w:rPr>
          <w:rFonts w:ascii="宋体" w:eastAsia="宋体" w:hAnsi="宋体" w:cs="宋体"/>
          <w:color w:val="231F20"/>
          <w:spacing w:val="-53"/>
          <w:sz w:val="22"/>
          <w:szCs w:val="22"/>
        </w:rPr>
        <w:t>）</w:t>
      </w:r>
      <w:r>
        <w:rPr>
          <w:rFonts w:ascii="宋体" w:eastAsia="宋体" w:hAnsi="宋体" w:cs="宋体"/>
          <w:color w:val="231F20"/>
          <w:spacing w:val="-6"/>
          <w:sz w:val="22"/>
          <w:szCs w:val="22"/>
        </w:rPr>
        <w:t>：保险产品名称</w:t>
      </w:r>
    </w:p>
    <w:p>
      <w:pPr>
        <w:widowControl w:val="0"/>
        <w:tabs>
          <w:tab w:val="left" w:pos="1367"/>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投保的相关信息以实际保单为准</w:t>
      </w:r>
      <w:r>
        <w:rPr>
          <w:rFonts w:ascii="宋体" w:eastAsia="宋体" w:hAnsi="宋体" w:cs="宋体"/>
          <w:color w:val="231F20"/>
          <w:spacing w:val="-28"/>
          <w:sz w:val="22"/>
          <w:szCs w:val="22"/>
        </w:rPr>
        <w:t>）；</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□自行购买；</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□放弃购买。</w:t>
      </w:r>
    </w:p>
    <w:p>
      <w:pPr>
        <w:widowControl w:val="0"/>
        <w:tabs>
          <w:tab w:val="left" w:pos="1877"/>
        </w:tabs>
        <w:spacing w:before="102" w:after="0" w:line="317" w:lineRule="auto"/>
        <w:ind w:left="557" w:right="5106"/>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成团人数与不成团的约定成团的最低人数</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color w:val="231F20"/>
          <w:sz w:val="22"/>
          <w:szCs w:val="22"/>
        </w:rPr>
        <w:t>人。</w:t>
      </w:r>
    </w:p>
    <w:p>
      <w:pPr>
        <w:widowControl w:val="0"/>
        <w:spacing w:before="27" w:after="0"/>
        <w:ind w:left="557"/>
        <w:rPr>
          <w:rFonts w:ascii="Times New Roman" w:eastAsia="Times New Roman" w:hAnsi="Times New Roman" w:cs="Times New Roman"/>
          <w:sz w:val="22"/>
          <w:szCs w:val="22"/>
        </w:rPr>
      </w:pPr>
      <w:r>
        <w:rPr>
          <w:rFonts w:ascii="宋体" w:eastAsia="宋体" w:hAnsi="宋体" w:cs="宋体"/>
          <w:color w:val="231F20"/>
          <w:sz w:val="22"/>
          <w:szCs w:val="22"/>
        </w:rPr>
        <w:t>如不能成团，旅游者是否同意按下列方式解决：</w:t>
      </w:r>
    </w:p>
    <w:p>
      <w:pPr>
        <w:widowControl w:val="0"/>
        <w:numPr>
          <w:ilvl w:val="0"/>
          <w:numId w:val="24"/>
        </w:numPr>
        <w:tabs>
          <w:tab w:val="left" w:pos="1541"/>
        </w:tabs>
        <w:spacing w:before="108"/>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同意或者不同意，打勾无效）出境社委托出境社履行合同；</w:t>
      </w:r>
    </w:p>
    <w:p>
      <w:pPr>
        <w:widowControl w:val="0"/>
        <w:numPr>
          <w:ilvl w:val="0"/>
          <w:numId w:val="24"/>
        </w:numPr>
        <w:tabs>
          <w:tab w:val="left" w:pos="1541"/>
        </w:tabs>
        <w:spacing w:before="108"/>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同意或者不同意，打勾无效）延期出团；</w:t>
      </w:r>
    </w:p>
    <w:p>
      <w:pPr>
        <w:widowControl w:val="0"/>
        <w:numPr>
          <w:ilvl w:val="0"/>
          <w:numId w:val="24"/>
        </w:numPr>
        <w:tabs>
          <w:tab w:val="left" w:pos="1541"/>
        </w:tabs>
        <w:spacing w:before="108"/>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同意或者不同意，打勾无效）改签其他线路出团；</w:t>
      </w:r>
    </w:p>
    <w:p>
      <w:pPr>
        <w:widowControl w:val="0"/>
        <w:numPr>
          <w:ilvl w:val="0"/>
          <w:numId w:val="24"/>
        </w:numPr>
        <w:tabs>
          <w:tab w:val="left" w:pos="1595"/>
        </w:tabs>
        <w:spacing w:before="108" w:after="0"/>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同意或者不同意，打勾无效）解除合同。</w:t>
      </w:r>
    </w:p>
    <w:p>
      <w:pPr>
        <w:widowControl w:val="0"/>
        <w:tabs>
          <w:tab w:val="left" w:pos="1877"/>
        </w:tabs>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拼团约定</w:t>
      </w:r>
    </w:p>
    <w:p>
      <w:pPr>
        <w:widowControl w:val="0"/>
        <w:tabs>
          <w:tab w:val="left" w:pos="2037"/>
          <w:tab w:val="left" w:pos="7805"/>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旅游者</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同意或者不同意，打勾无效）采用拼团方式拼至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出境社成团。</w:t>
      </w:r>
    </w:p>
    <w:p>
      <w:pPr>
        <w:widowControl w:val="0"/>
        <w:tabs>
          <w:tab w:val="left" w:pos="187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ab/>
      </w:r>
      <w:r>
        <w:rPr>
          <w:rFonts w:ascii="宋体" w:eastAsia="宋体" w:hAnsi="宋体" w:cs="宋体"/>
          <w:color w:val="231F20"/>
          <w:sz w:val="22"/>
          <w:szCs w:val="22"/>
        </w:rPr>
        <w:t>自愿购物和参加另行付费旅游项目约定</w:t>
      </w:r>
    </w:p>
    <w:p>
      <w:pPr>
        <w:widowControl w:val="0"/>
        <w:numPr>
          <w:ilvl w:val="0"/>
          <w:numId w:val="25"/>
        </w:numPr>
        <w:tabs>
          <w:tab w:val="left" w:pos="867"/>
        </w:tabs>
        <w:spacing w:before="10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旅游者可以自主决定是否参加出境社安排的购物活动、另行付费旅游项目；</w:t>
      </w:r>
    </w:p>
    <w:p>
      <w:pPr>
        <w:widowControl w:val="0"/>
        <w:numPr>
          <w:ilvl w:val="0"/>
          <w:numId w:val="25"/>
        </w:numPr>
        <w:tabs>
          <w:tab w:val="left" w:pos="867"/>
        </w:tabs>
        <w:spacing w:before="109" w:line="319" w:lineRule="auto"/>
        <w:ind w:left="117" w:right="212"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出境社可以在不以不合理的低价组织旅游活动、不诱骗旅游者、不获取回扣等不正当利益，且不影响其他旅游者行程安排的前提下，按照平等自愿、诚实信用的原则，与旅游者协商一致达成购物活动、另行付费旅游项目协议；</w:t>
      </w:r>
    </w:p>
    <w:p>
      <w:pPr>
        <w:widowControl w:val="0"/>
        <w:numPr>
          <w:ilvl w:val="0"/>
          <w:numId w:val="25"/>
        </w:numPr>
        <w:tabs>
          <w:tab w:val="left" w:pos="867"/>
        </w:tabs>
        <w:spacing w:before="25"/>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购物活动、另行付费旅游项目安排应不与《行程单》冲突；</w:t>
      </w:r>
    </w:p>
    <w:p>
      <w:pPr>
        <w:widowControl w:val="0"/>
        <w:numPr>
          <w:ilvl w:val="0"/>
          <w:numId w:val="25"/>
        </w:numPr>
        <w:tabs>
          <w:tab w:val="left" w:pos="867"/>
        </w:tabs>
        <w:spacing w:before="108" w:line="319" w:lineRule="auto"/>
        <w:ind w:left="117" w:right="212"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地接社及其从业人员在行程中安排购物活动、另行付费旅游项目的，责任由订立本合同的出境社承担；</w:t>
      </w:r>
    </w:p>
    <w:p>
      <w:pPr>
        <w:widowControl w:val="0"/>
        <w:numPr>
          <w:ilvl w:val="0"/>
          <w:numId w:val="25"/>
        </w:numPr>
        <w:tabs>
          <w:tab w:val="left" w:pos="867"/>
        </w:tabs>
        <w:spacing w:before="25" w:after="0" w:line="319" w:lineRule="auto"/>
        <w:ind w:left="117" w:right="215"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4"/>
          <w:sz w:val="22"/>
          <w:szCs w:val="22"/>
        </w:rPr>
        <w:t>购物活动、另行付费旅游项目具体约定见《自愿购物活动补充协议》</w:t>
      </w:r>
      <w:r>
        <w:rPr>
          <w:rFonts w:ascii="宋体" w:eastAsia="宋体" w:hAnsi="宋体" w:cs="宋体"/>
          <w:color w:val="231F20"/>
          <w:spacing w:val="0"/>
          <w:sz w:val="22"/>
          <w:szCs w:val="22"/>
        </w:rPr>
        <w:t xml:space="preserve">（附件 </w:t>
      </w:r>
      <w:r>
        <w:rPr>
          <w:rFonts w:ascii="宋体" w:eastAsia="宋体" w:hAnsi="宋体" w:cs="宋体"/>
          <w:color w:val="231F20"/>
          <w:spacing w:val="-1"/>
          <w:sz w:val="22"/>
          <w:szCs w:val="22"/>
        </w:rPr>
        <w:t>3</w:t>
      </w:r>
      <w:r>
        <w:rPr>
          <w:rFonts w:ascii="宋体" w:eastAsia="宋体" w:hAnsi="宋体" w:cs="宋体"/>
          <w:color w:val="231F20"/>
          <w:spacing w:val="-110"/>
          <w:sz w:val="22"/>
          <w:szCs w:val="22"/>
        </w:rPr>
        <w:t>）</w:t>
      </w:r>
      <w:r>
        <w:rPr>
          <w:rFonts w:ascii="宋体" w:eastAsia="宋体" w:hAnsi="宋体" w:cs="宋体"/>
          <w:color w:val="231F20"/>
          <w:spacing w:val="-24"/>
          <w:sz w:val="22"/>
          <w:szCs w:val="22"/>
        </w:rPr>
        <w:t>、《自愿参</w:t>
      </w:r>
      <w:r>
        <w:rPr>
          <w:rFonts w:ascii="宋体" w:eastAsia="宋体" w:hAnsi="宋体" w:cs="宋体"/>
          <w:color w:val="231F20"/>
          <w:spacing w:val="-31"/>
          <w:sz w:val="22"/>
          <w:szCs w:val="22"/>
        </w:rPr>
        <w:t>加另行付费旅游项目补充协议》</w:t>
      </w:r>
      <w:r>
        <w:rPr>
          <w:rFonts w:ascii="宋体" w:eastAsia="宋体" w:hAnsi="宋体" w:cs="宋体"/>
          <w:color w:val="231F20"/>
          <w:spacing w:val="0"/>
          <w:sz w:val="22"/>
          <w:szCs w:val="22"/>
        </w:rPr>
        <w:t xml:space="preserve">（附件 </w:t>
      </w:r>
      <w:r>
        <w:rPr>
          <w:rFonts w:ascii="宋体" w:eastAsia="宋体" w:hAnsi="宋体" w:cs="宋体"/>
          <w:color w:val="231F20"/>
          <w:spacing w:val="-42"/>
          <w:sz w:val="22"/>
          <w:szCs w:val="22"/>
        </w:rPr>
        <w:t>4）</w:t>
      </w:r>
      <w:r>
        <w:rPr>
          <w:rFonts w:ascii="宋体" w:eastAsia="宋体" w:hAnsi="宋体" w:cs="宋体"/>
          <w:color w:val="231F20"/>
          <w:spacing w:val="0"/>
          <w:sz w:val="22"/>
          <w:szCs w:val="22"/>
        </w:rPr>
        <w:t>。</w:t>
      </w:r>
    </w:p>
    <w:p>
      <w:pPr>
        <w:widowControl w:val="0"/>
        <w:tabs>
          <w:tab w:val="left" w:pos="187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第二十六条</w:t>
      </w:r>
      <w:r>
        <w:rPr>
          <w:rFonts w:ascii="宋体" w:eastAsia="宋体" w:hAnsi="宋体" w:cs="宋体"/>
          <w:color w:val="231F20"/>
          <w:sz w:val="22"/>
          <w:szCs w:val="22"/>
        </w:rPr>
        <w:tab/>
      </w:r>
      <w:r>
        <w:rPr>
          <w:rFonts w:ascii="宋体" w:eastAsia="宋体" w:hAnsi="宋体" w:cs="宋体"/>
          <w:color w:val="231F20"/>
          <w:sz w:val="22"/>
          <w:szCs w:val="22"/>
        </w:rPr>
        <w:t>争议的解决方式</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本合同履行过程中发生争议，由双方协商解决，亦可向合同签订地的旅游质监执法机构、</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消费者协会、有关的调解组织等有关部门或者机构申请调解。协商或者调解不成的，按下列第</w:t>
      </w:r>
    </w:p>
    <w:p>
      <w:pPr>
        <w:widowControl w:val="0"/>
        <w:tabs>
          <w:tab w:val="left" w:pos="993"/>
        </w:tabs>
        <w:spacing w:before="10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numPr>
          <w:ilvl w:val="0"/>
          <w:numId w:val="26"/>
        </w:numPr>
        <w:tabs>
          <w:tab w:val="left" w:pos="2687"/>
        </w:tabs>
        <w:spacing w:before="109"/>
        <w:ind w:left="775" w:right="0" w:hanging="310"/>
        <w:jc w:val="left"/>
        <w:rPr>
          <w:rFonts w:ascii="方正书宋_GBK" w:eastAsia="方正书宋_GBK" w:hAnsi="方正书宋_GBK" w:cs="方正书宋_GBK"/>
          <w:color w:val="000000"/>
          <w:spacing w:val="52"/>
          <w:sz w:val="22"/>
          <w:szCs w:val="22"/>
          <w:u w:val="single" w:color="000000"/>
        </w:rPr>
      </w:pPr>
      <w:r>
        <w:rPr>
          <w:rFonts w:ascii="宋体" w:eastAsia="宋体" w:hAnsi="宋体" w:cs="宋体"/>
          <w:color w:val="231F20"/>
          <w:spacing w:val="0"/>
          <w:sz w:val="22"/>
          <w:szCs w:val="22"/>
        </w:rPr>
        <w:t>提</w:t>
      </w:r>
      <w:r>
        <w:rPr>
          <w:rFonts w:ascii="宋体" w:eastAsia="宋体" w:hAnsi="宋体" w:cs="宋体"/>
          <w:color w:val="231F20"/>
          <w:spacing w:val="52"/>
          <w:sz w:val="22"/>
          <w:szCs w:val="22"/>
        </w:rPr>
        <w:t>交</w:t>
      </w:r>
      <w:r>
        <w:rPr>
          <w:rFonts w:ascii="宋体" w:eastAsia="宋体" w:hAnsi="宋体" w:cs="宋体"/>
          <w:color w:val="231F20"/>
          <w:spacing w:val="52"/>
          <w:sz w:val="22"/>
          <w:szCs w:val="22"/>
          <w:u w:val="single" w:color="231F20"/>
        </w:rPr>
        <w:t xml:space="preserve"> </w:t>
      </w:r>
      <w:r>
        <w:rPr>
          <w:rFonts w:ascii="宋体" w:eastAsia="宋体" w:hAnsi="宋体" w:cs="宋体"/>
          <w:color w:val="000000"/>
          <w:spacing w:val="52"/>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26"/>
        </w:numPr>
        <w:spacing w:before="10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依法向人民法院起诉。</w:t>
      </w:r>
    </w:p>
    <w:p>
      <w:pPr>
        <w:widowControl w:val="0"/>
        <w:tabs>
          <w:tab w:val="left" w:pos="187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第二十七条</w:t>
      </w:r>
      <w:r>
        <w:rPr>
          <w:rFonts w:ascii="宋体" w:eastAsia="宋体" w:hAnsi="宋体" w:cs="宋体"/>
          <w:color w:val="231F20"/>
          <w:sz w:val="22"/>
          <w:szCs w:val="22"/>
        </w:rPr>
        <w:tab/>
      </w:r>
      <w:r>
        <w:rPr>
          <w:rFonts w:ascii="宋体" w:eastAsia="宋体" w:hAnsi="宋体" w:cs="宋体"/>
          <w:color w:val="231F20"/>
          <w:sz w:val="22"/>
          <w:szCs w:val="22"/>
        </w:rPr>
        <w:t>其他约定事项</w:t>
      </w:r>
    </w:p>
    <w:p>
      <w:pPr>
        <w:widowControl w:val="0"/>
        <w:spacing w:before="109"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未尽事宜，经旅游者和出境社双方协商一致，可以列入补充条款。（如合同空间不够，可以另附纸张，由双方签字或者盖章确认。）</w:t>
      </w:r>
    </w:p>
    <w:p>
      <w:pPr>
        <w:widowControl w:val="0"/>
        <w:spacing w:before="7" w:after="0"/>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0" locked="0" layoutInCell="1" allowOverlap="1">
            <wp:simplePos x="0" y="0"/>
            <wp:positionH relativeFrom="page">
              <wp:posOffset>899795</wp:posOffset>
            </wp:positionH>
            <wp:positionV relativeFrom="paragraph">
              <wp:posOffset>222250</wp:posOffset>
            </wp:positionV>
            <wp:extent cx="577215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59264" behindDoc="0" locked="0" layoutInCell="1" allowOverlap="1">
            <wp:simplePos x="0" y="0"/>
            <wp:positionH relativeFrom="page">
              <wp:posOffset>899795</wp:posOffset>
            </wp:positionH>
            <wp:positionV relativeFrom="paragraph">
              <wp:posOffset>501650</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r>
        <w:rPr>
          <w:rFonts w:ascii="宋体" w:eastAsia="宋体" w:hAnsi="宋体" w:cs="宋体"/>
          <w:strike w:val="0"/>
          <w:sz w:val="20"/>
          <w:szCs w:val="20"/>
          <w:u w:val="none"/>
        </w:rPr>
        <w:br/>
      </w:r>
      <w:r>
        <w:rPr>
          <w:rFonts w:ascii="Times New Roman" w:eastAsia="Times New Roman" w:hAnsi="Times New Roman" w:cs="Times New Roman"/>
          <w:strike w:val="0"/>
          <w:sz w:val="20"/>
          <w:szCs w:val="20"/>
          <w:u w:val="none"/>
        </w:rPr>
        <w:drawing>
          <wp:anchor simplePos="0" relativeHeight="251660288" behindDoc="0" locked="0" layoutInCell="1" allowOverlap="1">
            <wp:simplePos x="0" y="0"/>
            <wp:positionH relativeFrom="page">
              <wp:posOffset>899795</wp:posOffset>
            </wp:positionH>
            <wp:positionV relativeFrom="paragraph">
              <wp:posOffset>781050</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4"/>
                    <a:stretch>
                      <a:fillRect/>
                    </a:stretch>
                  </pic:blipFill>
                  <pic:spPr>
                    <a:xfrm>
                      <a:off x="0" y="0"/>
                      <a:ext cx="5772150" cy="9525"/>
                    </a:xfrm>
                    <a:prstGeom prst="rect">
                      <a:avLst/>
                    </a:prstGeom>
                  </pic:spPr>
                </pic:pic>
              </a:graphicData>
            </a:graphic>
          </wp:anchor>
        </w:drawing>
      </w:r>
    </w:p>
    <w:p>
      <w:pPr>
        <w:widowControl w:val="0"/>
        <w:spacing w:before="5" w:after="0"/>
        <w:rPr>
          <w:rFonts w:ascii="Times New Roman" w:eastAsia="Times New Roman" w:hAnsi="Times New Roman" w:cs="Times New Roman"/>
        </w:rPr>
      </w:pPr>
    </w:p>
    <w:p>
      <w:pPr>
        <w:widowControl w:val="0"/>
        <w:spacing w:before="5" w:after="0"/>
        <w:rPr>
          <w:rFonts w:ascii="Times New Roman" w:eastAsia="Times New Roman" w:hAnsi="Times New Roman" w:cs="Times New Roman"/>
        </w:rPr>
      </w:pPr>
    </w:p>
    <w:p>
      <w:pPr>
        <w:widowControl w:val="0"/>
        <w:tabs>
          <w:tab w:val="left" w:pos="1877"/>
        </w:tabs>
        <w:spacing w:before="77"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第二十八条</w:t>
      </w:r>
      <w:r>
        <w:rPr>
          <w:rFonts w:ascii="宋体" w:eastAsia="宋体" w:hAnsi="宋体" w:cs="宋体"/>
          <w:color w:val="231F20"/>
          <w:sz w:val="22"/>
          <w:szCs w:val="22"/>
        </w:rPr>
        <w:tab/>
      </w:r>
      <w:r>
        <w:rPr>
          <w:rFonts w:ascii="宋体" w:eastAsia="宋体" w:hAnsi="宋体" w:cs="宋体"/>
          <w:color w:val="231F20"/>
          <w:sz w:val="22"/>
          <w:szCs w:val="22"/>
        </w:rPr>
        <w:t>合同效力</w:t>
      </w:r>
    </w:p>
    <w:p>
      <w:pPr>
        <w:widowControl w:val="0"/>
        <w:tabs>
          <w:tab w:val="left" w:pos="2342"/>
          <w:tab w:val="left" w:pos="4348"/>
        </w:tabs>
        <w:spacing w:before="109" w:after="0" w:line="319"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本合同一式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份，双方各持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份，具有同等法律效力，自双方当事人签字或者盖章之日起生效。</w:t>
      </w:r>
    </w:p>
    <w:p>
      <w:pPr>
        <w:widowControl w:val="0"/>
        <w:spacing w:before="0" w:after="0"/>
        <w:rPr>
          <w:rFonts w:ascii="Times New Roman" w:eastAsia="Times New Roman" w:hAnsi="Times New Roman" w:cs="Times New Roman"/>
          <w:sz w:val="31"/>
          <w:szCs w:val="31"/>
        </w:rPr>
      </w:pPr>
    </w:p>
    <w:p>
      <w:pPr>
        <w:widowControl w:val="0"/>
        <w:tabs>
          <w:tab w:val="left" w:pos="2482"/>
          <w:tab w:val="left" w:pos="4022"/>
          <w:tab w:val="left" w:pos="4075"/>
          <w:tab w:val="left" w:pos="5177"/>
          <w:tab w:val="left" w:pos="7539"/>
          <w:tab w:val="left" w:pos="9188"/>
        </w:tabs>
        <w:spacing w:before="0" w:after="0" w:line="319" w:lineRule="auto"/>
        <w:ind w:left="557" w:right="115"/>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旅游者代表签字（盖章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pacing w:val="-28"/>
          <w:sz w:val="22"/>
          <w:szCs w:val="22"/>
        </w:rPr>
        <w:tab/>
      </w:r>
      <w:r>
        <w:rPr>
          <w:rFonts w:ascii="宋体" w:eastAsia="宋体" w:hAnsi="宋体" w:cs="宋体"/>
          <w:color w:val="231F20"/>
          <w:sz w:val="22"/>
          <w:szCs w:val="22"/>
        </w:rPr>
        <w:t>出境社盖章</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证件号码</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签约代表签字（盖章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 xml:space="preserve"> </w:t>
      </w:r>
      <w:r>
        <w:rPr>
          <w:rFonts w:ascii="宋体" w:eastAsia="宋体" w:hAnsi="宋体" w:cs="宋体"/>
          <w:color w:val="231F20"/>
          <w:sz w:val="22"/>
          <w:szCs w:val="22"/>
        </w:rPr>
        <w:t>住</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营业地址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联系电话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传</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邮</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编</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w:t>
      </w:r>
      <w:r>
        <w:rPr>
          <w:rFonts w:ascii="宋体" w:eastAsia="宋体" w:hAnsi="宋体" w:cs="宋体"/>
          <w:color w:val="231F20"/>
          <w:sz w:val="22"/>
          <w:szCs w:val="22"/>
        </w:rPr>
        <w:t xml:space="preserve">       </w:t>
      </w:r>
      <w:r>
        <w:rPr>
          <w:rFonts w:ascii="宋体" w:eastAsia="宋体" w:hAnsi="宋体" w:cs="宋体"/>
          <w:color w:val="231F20"/>
          <w:spacing w:val="5"/>
          <w:sz w:val="22"/>
          <w:szCs w:val="22"/>
        </w:rPr>
        <w:t xml:space="preserve"> </w:t>
      </w:r>
      <w:r>
        <w:rPr>
          <w:rFonts w:ascii="宋体" w:eastAsia="宋体" w:hAnsi="宋体" w:cs="宋体"/>
          <w:color w:val="231F20"/>
          <w:sz w:val="22"/>
          <w:szCs w:val="22"/>
        </w:rPr>
        <w:t>编</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电子信箱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2"/>
          <w:sz w:val="22"/>
          <w:szCs w:val="22"/>
        </w:rPr>
        <w:t>年</w:t>
      </w:r>
      <w:r>
        <w:rPr>
          <w:rFonts w:ascii="宋体" w:eastAsia="宋体" w:hAnsi="宋体" w:cs="宋体"/>
          <w:color w:val="231F20"/>
          <w:spacing w:val="52"/>
          <w:sz w:val="22"/>
          <w:szCs w:val="22"/>
          <w:u w:val="single" w:color="231F20"/>
        </w:rPr>
        <w:t xml:space="preserve">   </w:t>
      </w:r>
      <w:r>
        <w:rPr>
          <w:rFonts w:ascii="宋体" w:eastAsia="宋体" w:hAnsi="宋体" w:cs="宋体"/>
          <w:color w:val="231F20"/>
          <w:spacing w:val="63"/>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6"/>
          <w:sz w:val="22"/>
          <w:szCs w:val="22"/>
          <w:u w:val="single" w:color="231F20"/>
        </w:rPr>
        <w:t xml:space="preserve"> </w:t>
      </w:r>
      <w:r>
        <w:rPr>
          <w:rFonts w:ascii="宋体" w:eastAsia="宋体" w:hAnsi="宋体" w:cs="宋体"/>
          <w:color w:val="231F20"/>
          <w:sz w:val="22"/>
          <w:szCs w:val="22"/>
        </w:rPr>
        <w:t>日</w:t>
      </w:r>
      <w:r>
        <w:rPr>
          <w:rFonts w:ascii="宋体" w:eastAsia="宋体" w:hAnsi="宋体" w:cs="宋体"/>
          <w:color w:val="231F20"/>
          <w:sz w:val="22"/>
          <w:szCs w:val="22"/>
        </w:rPr>
        <w:tab/>
      </w: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52"/>
          <w:sz w:val="22"/>
          <w:szCs w:val="22"/>
        </w:rPr>
        <w:t>年</w:t>
      </w:r>
      <w:r>
        <w:rPr>
          <w:rFonts w:ascii="宋体" w:eastAsia="宋体" w:hAnsi="宋体" w:cs="宋体"/>
          <w:color w:val="231F20"/>
          <w:spacing w:val="52"/>
          <w:sz w:val="22"/>
          <w:szCs w:val="22"/>
          <w:u w:val="single" w:color="231F20"/>
        </w:rPr>
        <w:t xml:space="preserve">    </w:t>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pacing w:val="17"/>
          <w:sz w:val="22"/>
          <w:szCs w:val="22"/>
          <w:u w:val="single" w:color="231F20"/>
        </w:rPr>
        <w:t xml:space="preserve"> </w:t>
      </w:r>
      <w:r>
        <w:rPr>
          <w:rFonts w:ascii="宋体" w:eastAsia="宋体" w:hAnsi="宋体" w:cs="宋体"/>
          <w:color w:val="231F20"/>
          <w:sz w:val="22"/>
          <w:szCs w:val="22"/>
        </w:rPr>
        <w:t>日</w:t>
      </w:r>
    </w:p>
    <w:p>
      <w:pPr>
        <w:widowControl w:val="0"/>
        <w:tabs>
          <w:tab w:val="left" w:pos="5435"/>
          <w:tab w:val="left" w:pos="5483"/>
        </w:tabs>
        <w:spacing w:before="26" w:after="0" w:line="638" w:lineRule="auto"/>
        <w:ind w:left="557" w:right="3820" w:firstLine="2852"/>
        <w:rPr>
          <w:rFonts w:ascii="方正书宋_GBK" w:eastAsia="方正书宋_GBK" w:hAnsi="方正书宋_GBK" w:cs="方正书宋_GBK"/>
          <w:sz w:val="22"/>
          <w:szCs w:val="22"/>
          <w:u w:val="single"/>
        </w:rPr>
      </w:pPr>
      <w:r>
        <w:rPr>
          <w:rFonts w:ascii="宋体" w:eastAsia="宋体" w:hAnsi="宋体" w:cs="宋体"/>
          <w:color w:val="231F20"/>
          <w:sz w:val="22"/>
          <w:szCs w:val="22"/>
        </w:rPr>
        <w:t>签约地点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出境社监督、投诉电话</w:t>
      </w:r>
      <w:r>
        <w:rPr>
          <w:rFonts w:ascii="宋体" w:eastAsia="宋体" w:hAnsi="宋体" w:cs="宋体"/>
          <w:color w:val="231F20"/>
          <w:sz w:val="22"/>
          <w:szCs w:val="22"/>
          <w:u w:val="single" w:color="231F20"/>
        </w:rPr>
        <w:t>：</w:t>
      </w:r>
      <w:r>
        <w:rPr>
          <w:rFonts w:ascii="宋体" w:eastAsia="宋体" w:hAnsi="宋体" w:cs="宋体"/>
          <w:sz w:val="20"/>
          <w:szCs w:val="20"/>
          <w:u w:val="single"/>
        </w:rPr>
        <w:t>   </w:t>
      </w:r>
    </w:p>
    <w:p>
      <w:pPr>
        <w:widowControl w:val="0"/>
        <w:tabs>
          <w:tab w:val="left" w:pos="1217"/>
          <w:tab w:val="left" w:pos="1707"/>
          <w:tab w:val="left" w:pos="2804"/>
        </w:tabs>
        <w:spacing w:before="130" w:after="0" w:line="319" w:lineRule="auto"/>
        <w:ind w:left="557" w:right="4298"/>
        <w:rPr>
          <w:rFonts w:ascii="方正书宋_GBK" w:eastAsia="方正书宋_GBK" w:hAnsi="方正书宋_GBK" w:cs="方正书宋_GBK"/>
          <w:sz w:val="22"/>
          <w:szCs w:val="22"/>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市旅游质监执法机构：投诉电话</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 xml:space="preserve">                     </w:t>
      </w:r>
      <w:r>
        <w:rPr>
          <w:rFonts w:ascii="宋体" w:eastAsia="宋体" w:hAnsi="宋体" w:cs="宋体"/>
          <w:color w:val="231F20"/>
          <w:sz w:val="22"/>
          <w:szCs w:val="22"/>
        </w:rPr>
        <w:t>电子邮箱</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 xml:space="preserve">                     </w:t>
      </w:r>
      <w:r>
        <w:rPr>
          <w:rFonts w:ascii="宋体" w:eastAsia="宋体" w:hAnsi="宋体" w:cs="宋体"/>
          <w:color w:val="231F20"/>
          <w:sz w:val="22"/>
          <w:szCs w:val="22"/>
        </w:rPr>
        <w:t>地</w:t>
      </w:r>
      <w:r>
        <w:rPr>
          <w:rFonts w:ascii="宋体" w:eastAsia="宋体" w:hAnsi="宋体" w:cs="宋体"/>
          <w:color w:val="231F20"/>
          <w:sz w:val="22"/>
          <w:szCs w:val="22"/>
        </w:rPr>
        <w:tab/>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邮</w:t>
      </w:r>
      <w:r>
        <w:rPr>
          <w:rFonts w:ascii="宋体" w:eastAsia="宋体" w:hAnsi="宋体" w:cs="宋体"/>
          <w:color w:val="231F20"/>
          <w:sz w:val="22"/>
          <w:szCs w:val="22"/>
        </w:rPr>
        <w:tab/>
      </w:r>
      <w:r>
        <w:rPr>
          <w:rFonts w:ascii="宋体" w:eastAsia="宋体" w:hAnsi="宋体" w:cs="宋体"/>
          <w:color w:val="231F20"/>
          <w:sz w:val="22"/>
          <w:szCs w:val="22"/>
        </w:rPr>
        <w:t>编</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 xml:space="preserve">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附件1：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出境旅游报名表</w:t>
      </w:r>
    </w:p>
    <w:p>
      <w:pPr>
        <w:widowControl w:val="0"/>
        <w:tabs>
          <w:tab w:val="left" w:pos="3525"/>
          <w:tab w:val="left" w:pos="6879"/>
        </w:tabs>
        <w:spacing w:before="79" w:after="0"/>
        <w:ind w:left="557"/>
        <w:rPr>
          <w:rFonts w:ascii="Times New Roman" w:eastAsia="Times New Roman" w:hAnsi="Times New Roman" w:cs="Times New Roman"/>
          <w:sz w:val="20"/>
          <w:szCs w:val="20"/>
          <w:u w:val="single"/>
        </w:rPr>
      </w:pPr>
      <w:r>
        <w:rPr>
          <w:rFonts w:ascii="宋体" w:eastAsia="宋体" w:hAnsi="宋体" w:cs="宋体"/>
          <w:color w:val="231F20"/>
          <w:sz w:val="22"/>
          <w:szCs w:val="22"/>
        </w:rPr>
        <w:t>旅游线路及编号</w:t>
      </w:r>
      <w:r>
        <w:rPr>
          <w:rFonts w:ascii="宋体" w:eastAsia="宋体" w:hAnsi="宋体" w:cs="宋体"/>
          <w:color w:val="231F20"/>
          <w:sz w:val="20"/>
          <w:szCs w:val="20"/>
          <w:u w:val="single"/>
        </w:rPr>
        <w:tab/>
      </w:r>
      <w:r>
        <w:rPr>
          <w:rFonts w:ascii="宋体" w:eastAsia="宋体" w:hAnsi="宋体" w:cs="宋体"/>
          <w:color w:val="231F20"/>
          <w:sz w:val="22"/>
          <w:szCs w:val="22"/>
        </w:rPr>
        <w:t>旅游者出团意向时间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p>
    <w:p>
      <w:pPr>
        <w:widowControl w:val="0"/>
        <w:spacing w:before="11" w:after="0"/>
        <w:rPr>
          <w:rFonts w:ascii="Times New Roman" w:eastAsia="Times New Roman" w:hAnsi="Times New Roman" w:cs="Times New Roman"/>
          <w:sz w:val="16"/>
          <w:szCs w:val="16"/>
        </w:rPr>
      </w:pPr>
    </w:p>
    <w:tbl>
      <w:tblPr>
        <w:tblW w:w="5000" w:type="pct"/>
        <w:tblCellMar>
          <w:top w:w="0" w:type="dxa"/>
          <w:left w:w="0" w:type="dxa"/>
          <w:bottom w:w="0" w:type="dxa"/>
          <w:right w:w="0" w:type="dxa"/>
        </w:tblCellMar>
      </w:tblPr>
      <w:tblGrid>
        <w:gridCol w:w="2197"/>
        <w:gridCol w:w="48"/>
        <w:gridCol w:w="48"/>
        <w:gridCol w:w="33"/>
        <w:gridCol w:w="30"/>
        <w:gridCol w:w="1024"/>
        <w:gridCol w:w="91"/>
        <w:gridCol w:w="498"/>
        <w:gridCol w:w="1558"/>
        <w:gridCol w:w="1432"/>
        <w:gridCol w:w="1149"/>
        <w:gridCol w:w="367"/>
        <w:gridCol w:w="73"/>
        <w:gridCol w:w="91"/>
      </w:tblGrid>
      <w:tr>
        <w:tblPrEx>
          <w:tblW w:w="5000" w:type="pct"/>
          <w:tblCellMar>
            <w:top w:w="0" w:type="dxa"/>
            <w:left w:w="0" w:type="dxa"/>
            <w:bottom w:w="0" w:type="dxa"/>
            <w:right w:w="0" w:type="dxa"/>
          </w:tblCellMar>
        </w:tblPrEx>
        <w:trPr>
          <w:trHeight w:val="540"/>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7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5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性别</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24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民族</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0" w:after="0"/>
              <w:ind w:left="3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出生日期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60"/>
        </w:trPr>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6" w:after="0"/>
              <w:ind w:left="47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身份证件号码</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6" w:after="0"/>
              <w:ind w:left="54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联系电话</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560"/>
        </w:trPr>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6" w:after="0"/>
              <w:ind w:left="815" w:right="806"/>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国籍</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26" w:after="0"/>
              <w:ind w:left="45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出境证件号</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1720"/>
        </w:trPr>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9" w:after="0"/>
              <w:rPr>
                <w:rFonts w:ascii="Times New Roman" w:eastAsia="Times New Roman" w:hAnsi="Times New Roman" w:cs="Times New Roman"/>
                <w:b w:val="0"/>
                <w:bCs w:val="0"/>
                <w:i w:val="0"/>
                <w:iCs w:val="0"/>
                <w:smallCaps w:val="0"/>
                <w:color w:val="000000"/>
                <w:sz w:val="21"/>
                <w:szCs w:val="21"/>
              </w:rPr>
            </w:pPr>
          </w:p>
          <w:p>
            <w:pPr>
              <w:widowControl w:val="0"/>
              <w:spacing w:before="0" w:after="0"/>
              <w:ind w:left="65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身体状况</w:t>
            </w:r>
          </w:p>
        </w:tc>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7" w:after="0"/>
              <w:rPr>
                <w:rFonts w:ascii="Times New Roman" w:eastAsia="Times New Roman" w:hAnsi="Times New Roman" w:cs="Times New Roman"/>
                <w:b w:val="0"/>
                <w:bCs w:val="0"/>
                <w:i w:val="0"/>
                <w:iCs w:val="0"/>
                <w:smallCaps w:val="0"/>
                <w:color w:val="000000"/>
                <w:sz w:val="16"/>
                <w:szCs w:val="16"/>
              </w:rPr>
            </w:pPr>
          </w:p>
          <w:p>
            <w:pPr>
              <w:widowControl w:val="0"/>
              <w:spacing w:before="0" w:after="0" w:line="230" w:lineRule="auto"/>
              <w:ind w:left="113" w:right="8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（需注明是否有身体残疾、精神疾病、高血压、心脏病等健康受损病症、病史，是否为妊娠期妇女。）</w:t>
            </w:r>
          </w:p>
        </w:tc>
      </w:tr>
      <w:tr>
        <w:tblPrEx>
          <w:tblW w:w="5000" w:type="pct"/>
          <w:tblCellMar>
            <w:top w:w="0" w:type="dxa"/>
            <w:left w:w="0" w:type="dxa"/>
            <w:bottom w:w="0" w:type="dxa"/>
            <w:right w:w="0" w:type="dxa"/>
          </w:tblCellMar>
        </w:tblPrEx>
        <w:trPr>
          <w:trHeight w:val="1720"/>
        </w:trPr>
        <w:tc>
          <w:tcPr>
            <w:gridSpan w:val="1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rPr>
                <w:rFonts w:ascii="Times New Roman" w:eastAsia="Times New Roman" w:hAnsi="Times New Roman" w:cs="Times New Roman"/>
                <w:b w:val="0"/>
                <w:bCs w:val="0"/>
                <w:i w:val="0"/>
                <w:iCs w:val="0"/>
                <w:smallCaps w:val="0"/>
                <w:color w:val="000000"/>
                <w:sz w:val="16"/>
                <w:szCs w:val="16"/>
              </w:rPr>
            </w:pPr>
          </w:p>
          <w:p>
            <w:pPr>
              <w:widowControl w:val="0"/>
              <w:spacing w:before="0" w:after="0" w:line="265" w:lineRule="atLeast"/>
              <w:ind w:left="112"/>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旅游者全部同行人名单及分房要求（所列同行人均视为旅游者要求必须同时安排出团）：</w:t>
            </w:r>
          </w:p>
          <w:p>
            <w:pPr>
              <w:widowControl w:val="0"/>
              <w:tabs>
                <w:tab w:val="left" w:pos="1012"/>
                <w:tab w:val="left" w:pos="2092"/>
                <w:tab w:val="left" w:pos="3532"/>
                <w:tab w:val="left" w:pos="4612"/>
                <w:tab w:val="left" w:pos="6052"/>
                <w:tab w:val="left" w:pos="7132"/>
              </w:tabs>
              <w:spacing w:before="0" w:after="0" w:line="260" w:lineRule="atLeast"/>
              <w:ind w:left="112"/>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p>
          <w:p>
            <w:pPr>
              <w:widowControl w:val="0"/>
              <w:tabs>
                <w:tab w:val="left" w:pos="1012"/>
                <w:tab w:val="left" w:pos="2092"/>
                <w:tab w:val="left" w:pos="3532"/>
                <w:tab w:val="left" w:pos="4612"/>
                <w:tab w:val="left" w:pos="6052"/>
                <w:tab w:val="left" w:pos="7132"/>
              </w:tabs>
              <w:spacing w:before="0" w:after="0" w:line="260" w:lineRule="atLeast"/>
              <w:ind w:left="112"/>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w:t>
            </w:r>
          </w:p>
          <w:p>
            <w:pPr>
              <w:widowControl w:val="0"/>
              <w:tabs>
                <w:tab w:val="left" w:pos="2092"/>
                <w:tab w:val="left" w:pos="6731"/>
              </w:tabs>
              <w:spacing w:before="0" w:after="0" w:line="260" w:lineRule="atLeast"/>
              <w:ind w:left="112"/>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为单男 / 单女需要安排与他人同住，</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不占床位，</w:t>
            </w:r>
          </w:p>
          <w:p>
            <w:pPr>
              <w:widowControl w:val="0"/>
              <w:tabs>
                <w:tab w:val="left" w:pos="2075"/>
              </w:tabs>
              <w:spacing w:before="0" w:after="0" w:line="265" w:lineRule="atLeast"/>
              <w:ind w:left="112"/>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全程要求入住单间（同意补交房费差额）。</w:t>
            </w:r>
          </w:p>
        </w:tc>
      </w:tr>
      <w:tr>
        <w:tblPrEx>
          <w:tblW w:w="5000" w:type="pct"/>
          <w:tblCellMar>
            <w:top w:w="0" w:type="dxa"/>
            <w:left w:w="0" w:type="dxa"/>
            <w:bottom w:w="0" w:type="dxa"/>
            <w:right w:w="0" w:type="dxa"/>
          </w:tblCellMar>
        </w:tblPrEx>
        <w:trPr>
          <w:trHeight w:val="2780"/>
        </w:trPr>
        <w:tc>
          <w:tcPr>
            <w:gridSpan w:val="1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其他补充约定：</w:t>
            </w: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11" w:after="0"/>
              <w:rPr>
                <w:rFonts w:ascii="Times New Roman" w:eastAsia="Times New Roman" w:hAnsi="Times New Roman" w:cs="Times New Roman"/>
                <w:b w:val="0"/>
                <w:bCs w:val="0"/>
                <w:i w:val="0"/>
                <w:iCs w:val="0"/>
                <w:smallCaps w:val="0"/>
                <w:color w:val="000000"/>
                <w:sz w:val="19"/>
                <w:szCs w:val="19"/>
              </w:rPr>
            </w:pPr>
          </w:p>
          <w:p>
            <w:pPr>
              <w:widowControl w:val="0"/>
              <w:tabs>
                <w:tab w:val="left" w:pos="4689"/>
              </w:tabs>
              <w:spacing w:before="0" w:after="0"/>
              <w:ind w:left="15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旅游者确认签名（盖章）：</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月</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pacing w:val="41"/>
                <w:sz w:val="18"/>
                <w:szCs w:val="18"/>
              </w:rPr>
              <w:t xml:space="preserve"> </w:t>
            </w:r>
            <w:r>
              <w:rPr>
                <w:rFonts w:ascii="宋体" w:eastAsia="宋体" w:hAnsi="宋体" w:cs="宋体"/>
                <w:b w:val="0"/>
                <w:bCs w:val="0"/>
                <w:i w:val="0"/>
                <w:iCs w:val="0"/>
                <w:smallCaps w:val="0"/>
                <w:color w:val="231F20"/>
                <w:sz w:val="18"/>
                <w:szCs w:val="18"/>
              </w:rPr>
              <w:t>日</w:t>
            </w:r>
          </w:p>
        </w:tc>
      </w:tr>
      <w:tr>
        <w:tblPrEx>
          <w:tblW w:w="5000" w:type="pct"/>
          <w:tblCellMar>
            <w:top w:w="0" w:type="dxa"/>
            <w:left w:w="0" w:type="dxa"/>
            <w:bottom w:w="0" w:type="dxa"/>
            <w:right w:w="0" w:type="dxa"/>
          </w:tblCellMar>
        </w:tblPrEx>
        <w:trPr>
          <w:trHeight w:val="66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112" w:right="30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备注</w:t>
            </w:r>
          </w:p>
        </w:tc>
        <w:tc>
          <w:tcPr>
            <w:gridSpan w:val="1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（年龄低于 18 周岁，需要提交监护人书面同意出行书）</w:t>
            </w:r>
          </w:p>
        </w:tc>
      </w:tr>
      <w:tr>
        <w:tblPrEx>
          <w:tblW w:w="5000" w:type="pct"/>
          <w:tblCellMar>
            <w:top w:w="0" w:type="dxa"/>
            <w:left w:w="0" w:type="dxa"/>
            <w:bottom w:w="0" w:type="dxa"/>
            <w:right w:w="0" w:type="dxa"/>
          </w:tblCellMar>
        </w:tblPrEx>
        <w:trPr>
          <w:trHeight w:val="400"/>
        </w:trPr>
        <w:tc>
          <w:tcPr>
            <w:gridSpan w:val="1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8" w:after="0"/>
              <w:ind w:left="11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以</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下</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由</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出</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境</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社</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工</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作</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人</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员</w:t>
            </w:r>
            <w:r>
              <w:rPr>
                <w:rFonts w:ascii="宋体" w:eastAsia="宋体" w:hAnsi="宋体" w:cs="宋体"/>
                <w:b w:val="0"/>
                <w:bCs w:val="0"/>
                <w:i w:val="0"/>
                <w:iCs w:val="0"/>
                <w:smallCaps w:val="0"/>
                <w:color w:val="231F20"/>
                <w:sz w:val="18"/>
                <w:szCs w:val="18"/>
              </w:rPr>
              <w:t xml:space="preserve">  </w:t>
            </w:r>
            <w:r>
              <w:rPr>
                <w:rFonts w:ascii="宋体" w:eastAsia="宋体" w:hAnsi="宋体" w:cs="宋体"/>
                <w:b w:val="0"/>
                <w:bCs w:val="0"/>
                <w:i w:val="0"/>
                <w:iCs w:val="0"/>
                <w:smallCaps w:val="0"/>
                <w:color w:val="231F20"/>
                <w:sz w:val="18"/>
                <w:szCs w:val="18"/>
              </w:rPr>
              <w:t>填 写</w:t>
            </w:r>
          </w:p>
        </w:tc>
      </w:tr>
      <w:tr>
        <w:tblPrEx>
          <w:tblW w:w="5000" w:type="pct"/>
          <w:tblCellMar>
            <w:top w:w="0" w:type="dxa"/>
            <w:left w:w="0" w:type="dxa"/>
            <w:bottom w:w="0" w:type="dxa"/>
            <w:right w:w="0" w:type="dxa"/>
          </w:tblCellMar>
        </w:tblPrEx>
        <w:trPr>
          <w:trHeight w:val="400"/>
        </w:trPr>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8" w:after="0"/>
              <w:ind w:left="33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服务网点名称</w:t>
            </w:r>
          </w:p>
        </w:tc>
        <w:tc>
          <w:tcPr>
            <w:gridSpan w:val="5"/>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8" w:after="0"/>
              <w:ind w:left="28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出境社经办人</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附件2：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带团号的《旅游行程单》</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5157"/>
        </w:tabs>
        <w:spacing w:before="185" w:after="0" w:line="319" w:lineRule="auto"/>
        <w:ind w:left="5157" w:right="2171" w:hanging="4600"/>
        <w:rPr>
          <w:rFonts w:ascii="Times New Roman" w:eastAsia="Times New Roman" w:hAnsi="Times New Roman" w:cs="Times New Roman"/>
          <w:sz w:val="22"/>
          <w:szCs w:val="22"/>
        </w:rPr>
      </w:pPr>
      <w:r>
        <w:rPr>
          <w:rFonts w:ascii="宋体" w:eastAsia="宋体" w:hAnsi="宋体" w:cs="宋体"/>
          <w:color w:val="231F20"/>
          <w:sz w:val="22"/>
          <w:szCs w:val="22"/>
        </w:rPr>
        <w:t>旅游者</w:t>
      </w:r>
      <w:r>
        <w:rPr>
          <w:rFonts w:ascii="宋体" w:eastAsia="宋体" w:hAnsi="宋体" w:cs="宋体"/>
          <w:color w:val="231F20"/>
          <w:spacing w:val="-165"/>
          <w:sz w:val="22"/>
          <w:szCs w:val="22"/>
        </w:rPr>
        <w:t>：</w:t>
      </w:r>
      <w:r>
        <w:rPr>
          <w:rFonts w:ascii="宋体" w:eastAsia="宋体" w:hAnsi="宋体" w:cs="宋体"/>
          <w:color w:val="231F20"/>
          <w:sz w:val="22"/>
          <w:szCs w:val="22"/>
        </w:rPr>
        <w:t>（代表人签字）</w:t>
      </w:r>
      <w:r>
        <w:rPr>
          <w:rFonts w:ascii="宋体" w:eastAsia="宋体" w:hAnsi="宋体" w:cs="宋体"/>
          <w:color w:val="231F20"/>
          <w:sz w:val="22"/>
          <w:szCs w:val="22"/>
        </w:rPr>
        <w:tab/>
      </w:r>
      <w:r>
        <w:rPr>
          <w:rFonts w:ascii="宋体" w:eastAsia="宋体" w:hAnsi="宋体" w:cs="宋体"/>
          <w:color w:val="231F20"/>
          <w:sz w:val="22"/>
          <w:szCs w:val="22"/>
        </w:rPr>
        <w:t>出境社</w:t>
      </w:r>
      <w:r>
        <w:rPr>
          <w:rFonts w:ascii="宋体" w:eastAsia="宋体" w:hAnsi="宋体" w:cs="宋体"/>
          <w:color w:val="231F20"/>
          <w:spacing w:val="-165"/>
          <w:sz w:val="22"/>
          <w:szCs w:val="22"/>
        </w:rPr>
        <w:t>：</w:t>
      </w:r>
      <w:r>
        <w:rPr>
          <w:rFonts w:ascii="宋体" w:eastAsia="宋体" w:hAnsi="宋体" w:cs="宋体"/>
          <w:color w:val="231F20"/>
          <w:sz w:val="22"/>
          <w:szCs w:val="22"/>
        </w:rPr>
        <w:t>（盖章）经办人</w:t>
      </w:r>
      <w:r>
        <w:rPr>
          <w:rFonts w:ascii="宋体" w:eastAsia="宋体" w:hAnsi="宋体" w:cs="宋体"/>
          <w:color w:val="231F20"/>
          <w:spacing w:val="-165"/>
          <w:sz w:val="22"/>
          <w:szCs w:val="22"/>
        </w:rPr>
        <w:t>：</w:t>
      </w:r>
      <w:r>
        <w:rPr>
          <w:rFonts w:ascii="宋体" w:eastAsia="宋体" w:hAnsi="宋体" w:cs="宋体"/>
          <w:color w:val="231F20"/>
          <w:sz w:val="22"/>
          <w:szCs w:val="22"/>
        </w:rPr>
        <w:t>（签字）</w:t>
      </w:r>
    </w:p>
    <w:p>
      <w:pPr>
        <w:widowControl w:val="0"/>
        <w:spacing w:before="26" w:after="0"/>
        <w:ind w:left="5373"/>
        <w:rPr>
          <w:rFonts w:ascii="Times New Roman" w:eastAsia="Times New Roman" w:hAnsi="Times New Roman" w:cs="Times New Roman"/>
          <w:sz w:val="22"/>
          <w:szCs w:val="22"/>
        </w:rPr>
      </w:pPr>
      <w:r>
        <w:rPr>
          <w:rFonts w:ascii="宋体" w:eastAsia="宋体" w:hAnsi="宋体" w:cs="宋体"/>
          <w:color w:val="231F20"/>
          <w:sz w:val="22"/>
          <w:szCs w:val="22"/>
        </w:rPr>
        <w:t>年</w:t>
      </w:r>
      <w:r>
        <w:rPr>
          <w:rFonts w:ascii="宋体" w:eastAsia="宋体" w:hAnsi="宋体" w:cs="宋体"/>
          <w:color w:val="231F20"/>
          <w:sz w:val="22"/>
          <w:szCs w:val="22"/>
        </w:rPr>
        <w:t xml:space="preserve">   </w:t>
      </w:r>
      <w:r>
        <w:rPr>
          <w:rFonts w:ascii="宋体" w:eastAsia="宋体" w:hAnsi="宋体" w:cs="宋体"/>
          <w:color w:val="231F20"/>
          <w:sz w:val="22"/>
          <w:szCs w:val="22"/>
        </w:rPr>
        <w:t>月</w:t>
      </w:r>
      <w:r>
        <w:rPr>
          <w:rFonts w:ascii="宋体" w:eastAsia="宋体" w:hAnsi="宋体" w:cs="宋体"/>
          <w:color w:val="231F20"/>
          <w:sz w:val="22"/>
          <w:szCs w:val="22"/>
        </w:rPr>
        <w:t xml:space="preserve">  </w:t>
      </w:r>
      <w:r>
        <w:rPr>
          <w:rFonts w:ascii="宋体" w:eastAsia="宋体" w:hAnsi="宋体" w:cs="宋体"/>
          <w:color w:val="231F20"/>
          <w:sz w:val="22"/>
          <w:szCs w:val="22"/>
        </w:rPr>
        <w:t>日</w:t>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附件3：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自愿购物活动补充协议</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917"/>
        <w:gridCol w:w="453"/>
        <w:gridCol w:w="1089"/>
        <w:gridCol w:w="1474"/>
        <w:gridCol w:w="1014"/>
        <w:gridCol w:w="1268"/>
        <w:gridCol w:w="1394"/>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71" w:right="6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具体时间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14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8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购物场所名称</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327" w:right="30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主要商品信息</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111" w:right="10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最长停留时间</w:t>
            </w:r>
          </w:p>
          <w:p>
            <w:pPr>
              <w:widowControl w:val="0"/>
              <w:spacing w:before="0" w:after="0" w:line="265" w:lineRule="atLeast"/>
              <w:ind w:left="111" w:right="104"/>
              <w:jc w:val="center"/>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（分钟）</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342" w:right="31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其他说明</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4" w:after="0" w:line="230" w:lineRule="auto"/>
              <w:ind w:left="236" w:right="211"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旅游者签名同意</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16" w:right="6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16" w:right="6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16" w:right="63"/>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hideMark/>
          </w:tcPr>
          <w:p>
            <w:pPr>
              <w:widowControl w:val="0"/>
              <w:spacing w:before="100" w:after="0"/>
              <w:ind w:left="111"/>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bl>
    <w:p>
      <w:pPr>
        <w:widowControl w:val="0"/>
        <w:tabs>
          <w:tab w:val="left" w:pos="3362"/>
        </w:tabs>
        <w:spacing w:before="9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出境社经办人签名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 xml:space="preserve">附件4： </w:t>
      </w:r>
    </w:p>
    <w:p>
      <w:pPr>
        <w:widowControl w:val="0"/>
        <w:spacing w:before="0"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1" w:after="0"/>
        <w:ind w:left="557"/>
        <w:rPr>
          <w:rFonts w:ascii="Times New Roman" w:eastAsia="Times New Roman" w:hAnsi="Times New Roman" w:cs="Times New Roman"/>
          <w:sz w:val="26"/>
          <w:szCs w:val="26"/>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6"/>
          <w:szCs w:val="26"/>
        </w:rPr>
        <w:t>自愿参加另行付费旅游项目补充协议</w:t>
      </w:r>
    </w:p>
    <w:p>
      <w:pPr>
        <w:widowControl w:val="0"/>
        <w:spacing w:before="13" w:after="0"/>
        <w:rPr>
          <w:rFonts w:ascii="Times New Roman" w:eastAsia="Times New Roman" w:hAnsi="Times New Roman" w:cs="Times New Roman"/>
          <w:sz w:val="13"/>
          <w:szCs w:val="13"/>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2083"/>
        <w:gridCol w:w="568"/>
        <w:gridCol w:w="1857"/>
        <w:gridCol w:w="951"/>
        <w:gridCol w:w="842"/>
        <w:gridCol w:w="842"/>
        <w:gridCol w:w="1468"/>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6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92" w:right="8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具体时间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1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地点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4" w:after="0" w:line="230" w:lineRule="auto"/>
              <w:ind w:left="397" w:right="280" w:hanging="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项目名称和内容</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74" w:after="0"/>
              <w:ind w:left="21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费用（元）</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line="265" w:lineRule="atLeast"/>
              <w:ind w:left="23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项目时长</w:t>
            </w:r>
          </w:p>
          <w:p>
            <w:pPr>
              <w:widowControl w:val="0"/>
              <w:spacing w:before="0" w:after="0" w:line="265" w:lineRule="atLeast"/>
              <w:ind w:left="233"/>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（分钟）</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44" w:after="0"/>
              <w:ind w:left="23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其他说明</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54" w:after="0" w:line="230" w:lineRule="auto"/>
              <w:ind w:left="234" w:right="204" w:firstLine="90"/>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旅游者签名同意</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37" w:right="8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37" w:right="8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100"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r>
        <w:tblPrEx>
          <w:tblW w:w="5000" w:type="pct"/>
          <w:tblCellMar>
            <w:top w:w="0" w:type="dxa"/>
            <w:left w:w="0" w:type="dxa"/>
            <w:bottom w:w="0" w:type="dxa"/>
            <w:right w:w="0" w:type="dxa"/>
          </w:tblCellMar>
        </w:tblPrEx>
        <w:trPr>
          <w:trHeight w:val="50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spacing w:before="100" w:after="0"/>
              <w:ind w:left="137" w:right="84"/>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 xml:space="preserve">× 年 × 月 × 日 × 时 </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hideMark/>
          </w:tcPr>
          <w:p>
            <w:pPr>
              <w:widowControl w:val="0"/>
              <w:spacing w:before="100" w:after="0"/>
              <w:ind w:left="11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签名：</w:t>
            </w:r>
          </w:p>
        </w:tc>
      </w:tr>
    </w:tbl>
    <w:p>
      <w:pPr>
        <w:widowControl w:val="0"/>
        <w:tabs>
          <w:tab w:val="left" w:pos="3362"/>
        </w:tabs>
        <w:spacing w:before="9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出境社经办人签名</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rsidR="00A77B3E"/>
    <w:sectPr>
      <w:type w:val="continuous"/>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0"/>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numbering" Target="numbering.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