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0.4 -->
  <w:body>
    <w:p>
      <w:pPr>
        <w:widowControl w:val="0"/>
        <w:spacing w:before="0" w:after="160" w:line="30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宋体" w:eastAsia="宋体" w:hAnsi="宋体" w:cs="宋体"/>
          <w:b/>
          <w:bCs/>
          <w:sz w:val="28"/>
          <w:szCs w:val="28"/>
        </w:rPr>
        <w:t>JF-2016-078</w:t>
      </w:r>
      <w:r>
        <w:rPr>
          <w:rFonts w:ascii="宋体" w:eastAsia="宋体" w:hAnsi="宋体" w:cs="宋体"/>
          <w:b/>
          <w:bCs/>
          <w:sz w:val="28"/>
          <w:szCs w:val="28"/>
        </w:rPr>
        <w:t xml:space="preserve">                 </w:t>
      </w:r>
      <w:r>
        <w:rPr>
          <w:rFonts w:ascii="宋体" w:eastAsia="宋体" w:hAnsi="宋体" w:cs="宋体"/>
          <w:b/>
          <w:bCs/>
          <w:sz w:val="32"/>
          <w:szCs w:val="32"/>
        </w:rPr>
        <w:t xml:space="preserve">    </w:t>
      </w:r>
      <w:r>
        <w:rPr>
          <w:rFonts w:ascii="宋体" w:eastAsia="宋体" w:hAnsi="宋体" w:cs="宋体"/>
          <w:b/>
          <w:bCs/>
          <w:sz w:val="28"/>
          <w:szCs w:val="28"/>
        </w:rPr>
        <w:t>合同编号:</w:t>
      </w:r>
      <w:r>
        <w:rPr>
          <w:rFonts w:ascii="宋体" w:eastAsia="宋体" w:hAnsi="宋体" w:cs="宋体"/>
          <w:b/>
          <w:bCs/>
          <w:sz w:val="28"/>
          <w:szCs w:val="28"/>
        </w:rPr>
        <w:softHyphen/>
      </w:r>
      <w:r>
        <w:rPr>
          <w:rFonts w:ascii="宋体" w:eastAsia="宋体" w:hAnsi="宋体" w:cs="宋体"/>
          <w:b/>
          <w:bCs/>
          <w:sz w:val="28"/>
          <w:szCs w:val="28"/>
          <w:u w:val="single"/>
        </w:rPr>
        <w:t xml:space="preserve">             </w:t>
      </w:r>
    </w:p>
    <w:p>
      <w:pPr>
        <w:widowControl w:val="0"/>
        <w:spacing w:before="0" w:after="160" w:line="300" w:lineRule="auto"/>
        <w:jc w:val="both"/>
        <w:rPr>
          <w:rFonts w:ascii="Times New Roman" w:eastAsia="Times New Roman" w:hAnsi="Times New Roman" w:cs="Times New Roman"/>
          <w:sz w:val="36"/>
          <w:szCs w:val="36"/>
        </w:rPr>
      </w:pPr>
    </w:p>
    <w:p>
      <w:pPr>
        <w:widowControl w:val="0"/>
        <w:spacing w:before="0" w:after="160" w:line="300" w:lineRule="auto"/>
        <w:jc w:val="both"/>
        <w:rPr>
          <w:rFonts w:ascii="Times New Roman" w:eastAsia="Times New Roman" w:hAnsi="Times New Roman" w:cs="Times New Roman"/>
          <w:sz w:val="36"/>
          <w:szCs w:val="36"/>
        </w:rPr>
      </w:pPr>
    </w:p>
    <w:p>
      <w:pPr>
        <w:widowControl w:val="0"/>
        <w:spacing w:before="0" w:after="160" w:line="300" w:lineRule="auto"/>
        <w:jc w:val="both"/>
        <w:rPr>
          <w:rFonts w:ascii="Times New Roman" w:eastAsia="Times New Roman" w:hAnsi="Times New Roman" w:cs="Times New Roman"/>
          <w:sz w:val="36"/>
          <w:szCs w:val="36"/>
        </w:rPr>
      </w:pPr>
    </w:p>
    <w:p>
      <w:pPr>
        <w:widowControl w:val="0"/>
        <w:spacing w:before="0" w:after="160" w:line="300" w:lineRule="auto"/>
        <w:jc w:val="both"/>
        <w:rPr>
          <w:rFonts w:ascii="Times New Roman" w:eastAsia="Times New Roman" w:hAnsi="Times New Roman" w:cs="Times New Roman"/>
          <w:sz w:val="36"/>
          <w:szCs w:val="36"/>
        </w:rPr>
      </w:pPr>
    </w:p>
    <w:p>
      <w:pPr>
        <w:widowControl w:val="0"/>
        <w:spacing w:before="0" w:after="160" w:line="300" w:lineRule="auto"/>
        <w:jc w:val="both"/>
        <w:rPr>
          <w:rFonts w:ascii="Times New Roman" w:eastAsia="Times New Roman" w:hAnsi="Times New Roman" w:cs="Times New Roman"/>
          <w:sz w:val="36"/>
          <w:szCs w:val="36"/>
        </w:rPr>
      </w:pPr>
    </w:p>
    <w:p>
      <w:pPr>
        <w:widowControl w:val="0"/>
        <w:spacing w:before="0" w:after="160" w:line="300" w:lineRule="auto"/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宋体" w:eastAsia="宋体" w:hAnsi="宋体" w:cs="宋体"/>
          <w:b/>
          <w:bCs/>
          <w:sz w:val="40"/>
          <w:szCs w:val="40"/>
        </w:rPr>
        <w:t>天津市邮轮旅游合同</w:t>
      </w:r>
      <w:bookmarkStart w:id="0" w:name="OLE_LINK1"/>
    </w:p>
    <w:p>
      <w:pPr>
        <w:widowControl w:val="0"/>
        <w:spacing w:before="0" w:after="160" w:line="300" w:lineRule="auto"/>
        <w:jc w:val="both"/>
        <w:rPr>
          <w:rFonts w:ascii="Times New Roman" w:eastAsia="Times New Roman" w:hAnsi="Times New Roman" w:cs="Times New Roman"/>
          <w:sz w:val="36"/>
          <w:szCs w:val="36"/>
        </w:rPr>
      </w:pPr>
    </w:p>
    <w:p>
      <w:pPr>
        <w:widowControl w:val="0"/>
        <w:spacing w:before="0" w:after="160" w:line="300" w:lineRule="auto"/>
        <w:jc w:val="both"/>
        <w:rPr>
          <w:rFonts w:ascii="Times New Roman" w:eastAsia="Times New Roman" w:hAnsi="Times New Roman" w:cs="Times New Roman"/>
          <w:sz w:val="21"/>
          <w:szCs w:val="21"/>
        </w:rPr>
      </w:pPr>
      <w:bookmarkEnd w:id="0"/>
    </w:p>
    <w:p>
      <w:pPr>
        <w:widowControl w:val="0"/>
        <w:spacing w:before="0" w:after="160" w:line="300" w:lineRule="auto"/>
        <w:jc w:val="both"/>
        <w:rPr>
          <w:rFonts w:ascii="Times New Roman" w:eastAsia="Times New Roman" w:hAnsi="Times New Roman" w:cs="Times New Roman"/>
          <w:sz w:val="21"/>
          <w:szCs w:val="21"/>
        </w:rPr>
      </w:pPr>
    </w:p>
    <w:p>
      <w:pPr>
        <w:widowControl w:val="0"/>
        <w:spacing w:before="0" w:after="160" w:line="300" w:lineRule="auto"/>
        <w:jc w:val="both"/>
        <w:rPr>
          <w:rFonts w:ascii="Times New Roman" w:eastAsia="Times New Roman" w:hAnsi="Times New Roman" w:cs="Times New Roman"/>
          <w:sz w:val="21"/>
          <w:szCs w:val="21"/>
        </w:rPr>
      </w:pPr>
    </w:p>
    <w:p>
      <w:pPr>
        <w:widowControl w:val="0"/>
        <w:spacing w:before="0" w:after="160" w:line="300" w:lineRule="auto"/>
        <w:jc w:val="both"/>
        <w:rPr>
          <w:rFonts w:ascii="Times New Roman" w:eastAsia="Times New Roman" w:hAnsi="Times New Roman" w:cs="Times New Roman"/>
          <w:sz w:val="21"/>
          <w:szCs w:val="21"/>
        </w:rPr>
      </w:pPr>
    </w:p>
    <w:p>
      <w:pPr>
        <w:widowControl w:val="0"/>
        <w:spacing w:before="0" w:after="160" w:line="300" w:lineRule="auto"/>
        <w:jc w:val="both"/>
        <w:rPr>
          <w:rFonts w:ascii="Times New Roman" w:eastAsia="Times New Roman" w:hAnsi="Times New Roman" w:cs="Times New Roman"/>
          <w:sz w:val="21"/>
          <w:szCs w:val="21"/>
        </w:rPr>
      </w:pPr>
    </w:p>
    <w:p>
      <w:pPr>
        <w:widowControl w:val="0"/>
        <w:spacing w:before="0" w:after="160" w:line="300" w:lineRule="auto"/>
        <w:jc w:val="both"/>
        <w:rPr>
          <w:rFonts w:ascii="Times New Roman" w:eastAsia="Times New Roman" w:hAnsi="Times New Roman" w:cs="Times New Roman"/>
          <w:sz w:val="21"/>
          <w:szCs w:val="21"/>
        </w:rPr>
      </w:pPr>
    </w:p>
    <w:p>
      <w:pPr>
        <w:widowControl w:val="0"/>
        <w:spacing w:before="0" w:after="160" w:line="300" w:lineRule="auto"/>
        <w:jc w:val="both"/>
        <w:rPr>
          <w:rFonts w:ascii="Times New Roman" w:eastAsia="Times New Roman" w:hAnsi="Times New Roman" w:cs="Times New Roman"/>
          <w:sz w:val="21"/>
          <w:szCs w:val="21"/>
        </w:rPr>
      </w:pPr>
    </w:p>
    <w:p>
      <w:pPr>
        <w:widowControl w:val="0"/>
        <w:spacing w:before="0" w:after="160" w:line="300" w:lineRule="auto"/>
        <w:jc w:val="both"/>
        <w:rPr>
          <w:rFonts w:ascii="Times New Roman" w:eastAsia="Times New Roman" w:hAnsi="Times New Roman" w:cs="Times New Roman"/>
          <w:sz w:val="21"/>
          <w:szCs w:val="21"/>
        </w:rPr>
      </w:pPr>
    </w:p>
    <w:p>
      <w:pPr>
        <w:widowControl w:val="0"/>
        <w:spacing w:before="0" w:after="160" w:line="300" w:lineRule="auto"/>
        <w:jc w:val="both"/>
        <w:rPr>
          <w:rFonts w:ascii="Times New Roman" w:eastAsia="Times New Roman" w:hAnsi="Times New Roman" w:cs="Times New Roman"/>
          <w:sz w:val="21"/>
          <w:szCs w:val="21"/>
        </w:rPr>
      </w:pPr>
    </w:p>
    <w:p>
      <w:pPr>
        <w:widowControl w:val="0"/>
        <w:spacing w:before="0" w:after="160" w:line="300" w:lineRule="auto"/>
        <w:jc w:val="both"/>
        <w:rPr>
          <w:rFonts w:ascii="Times New Roman" w:eastAsia="Times New Roman" w:hAnsi="Times New Roman" w:cs="Times New Roman"/>
          <w:sz w:val="21"/>
          <w:szCs w:val="21"/>
        </w:rPr>
      </w:pPr>
    </w:p>
    <w:p>
      <w:pPr>
        <w:widowControl w:val="0"/>
        <w:spacing w:before="0" w:after="160" w:line="300" w:lineRule="auto"/>
        <w:jc w:val="both"/>
        <w:rPr>
          <w:rFonts w:ascii="Times New Roman" w:eastAsia="Times New Roman" w:hAnsi="Times New Roman" w:cs="Times New Roman"/>
          <w:sz w:val="21"/>
          <w:szCs w:val="21"/>
        </w:rPr>
      </w:pPr>
    </w:p>
    <w:p>
      <w:pPr>
        <w:widowControl w:val="0"/>
        <w:spacing w:before="0" w:after="160" w:line="300" w:lineRule="auto"/>
        <w:jc w:val="both"/>
        <w:rPr>
          <w:rFonts w:ascii="Times New Roman" w:eastAsia="Times New Roman" w:hAnsi="Times New Roman" w:cs="Times New Roman"/>
          <w:sz w:val="21"/>
          <w:szCs w:val="21"/>
        </w:rPr>
      </w:pPr>
    </w:p>
    <w:p>
      <w:pPr>
        <w:widowControl w:val="0"/>
        <w:spacing w:before="0" w:after="160" w:line="300" w:lineRule="auto"/>
        <w:jc w:val="both"/>
        <w:rPr>
          <w:rFonts w:ascii="Times New Roman" w:eastAsia="Times New Roman" w:hAnsi="Times New Roman" w:cs="Times New Roman"/>
          <w:sz w:val="21"/>
          <w:szCs w:val="21"/>
        </w:rPr>
      </w:pPr>
    </w:p>
    <w:p>
      <w:pPr>
        <w:widowControl w:val="0"/>
        <w:spacing w:before="0" w:after="160" w:line="300" w:lineRule="auto"/>
        <w:jc w:val="both"/>
        <w:rPr>
          <w:rFonts w:ascii="Times New Roman" w:eastAsia="Times New Roman" w:hAnsi="Times New Roman" w:cs="Times New Roman"/>
          <w:sz w:val="21"/>
          <w:szCs w:val="21"/>
        </w:rPr>
      </w:pPr>
    </w:p>
    <w:p>
      <w:pPr>
        <w:widowControl w:val="0"/>
        <w:spacing w:before="0" w:after="160" w:line="300" w:lineRule="auto"/>
        <w:jc w:val="both"/>
        <w:rPr>
          <w:rFonts w:ascii="Times New Roman" w:eastAsia="Times New Roman" w:hAnsi="Times New Roman" w:cs="Times New Roman"/>
          <w:sz w:val="21"/>
          <w:szCs w:val="21"/>
        </w:rPr>
      </w:pPr>
    </w:p>
    <w:p>
      <w:pPr>
        <w:widowControl w:val="0"/>
        <w:spacing w:before="0" w:after="160" w:line="300" w:lineRule="auto"/>
        <w:jc w:val="both"/>
        <w:rPr>
          <w:rFonts w:ascii="Times New Roman" w:eastAsia="Times New Roman" w:hAnsi="Times New Roman" w:cs="Times New Roman"/>
          <w:sz w:val="21"/>
          <w:szCs w:val="21"/>
        </w:rPr>
      </w:pPr>
    </w:p>
    <w:p>
      <w:pPr>
        <w:widowControl w:val="0"/>
        <w:spacing w:before="0" w:after="160" w:line="300" w:lineRule="auto"/>
        <w:jc w:val="both"/>
        <w:rPr>
          <w:rFonts w:ascii="Times New Roman" w:eastAsia="Times New Roman" w:hAnsi="Times New Roman" w:cs="Times New Roman"/>
          <w:sz w:val="21"/>
          <w:szCs w:val="21"/>
        </w:rPr>
      </w:pPr>
    </w:p>
    <w:p>
      <w:pPr>
        <w:widowControl w:val="0"/>
        <w:spacing w:before="0" w:after="160" w:line="300" w:lineRule="auto"/>
        <w:jc w:val="both"/>
        <w:rPr>
          <w:rFonts w:ascii="Times New Roman" w:eastAsia="Times New Roman" w:hAnsi="Times New Roman" w:cs="Times New Roman"/>
          <w:sz w:val="21"/>
          <w:szCs w:val="21"/>
        </w:rPr>
      </w:pPr>
    </w:p>
    <w:p>
      <w:pPr>
        <w:widowControl w:val="0"/>
        <w:spacing w:before="0" w:after="160" w:line="300" w:lineRule="auto"/>
        <w:jc w:val="both"/>
        <w:rPr>
          <w:rFonts w:ascii="Times New Roman" w:eastAsia="Times New Roman" w:hAnsi="Times New Roman" w:cs="Times New Roman"/>
          <w:sz w:val="21"/>
          <w:szCs w:val="21"/>
        </w:rPr>
      </w:pPr>
    </w:p>
    <w:p>
      <w:pPr>
        <w:widowControl w:val="0"/>
        <w:spacing w:before="0" w:after="160" w:line="300" w:lineRule="auto"/>
        <w:jc w:val="both"/>
        <w:rPr>
          <w:rFonts w:ascii="Times New Roman" w:eastAsia="Times New Roman" w:hAnsi="Times New Roman" w:cs="Times New Roman"/>
          <w:sz w:val="21"/>
          <w:szCs w:val="21"/>
        </w:rPr>
      </w:pPr>
    </w:p>
    <w:p>
      <w:pPr>
        <w:widowControl w:val="0"/>
        <w:spacing w:before="0" w:after="160" w:line="300" w:lineRule="auto"/>
        <w:jc w:val="both"/>
        <w:rPr>
          <w:rFonts w:ascii="Times New Roman" w:eastAsia="Times New Roman" w:hAnsi="Times New Roman" w:cs="Times New Roman"/>
          <w:sz w:val="21"/>
          <w:szCs w:val="21"/>
        </w:rPr>
      </w:pPr>
    </w:p>
    <w:p>
      <w:pPr>
        <w:widowControl w:val="0"/>
        <w:spacing w:before="0" w:after="160" w:line="300" w:lineRule="auto"/>
        <w:jc w:val="both"/>
        <w:rPr>
          <w:rFonts w:ascii="Times New Roman" w:eastAsia="Times New Roman" w:hAnsi="Times New Roman" w:cs="Times New Roman"/>
          <w:sz w:val="21"/>
          <w:szCs w:val="21"/>
        </w:rPr>
      </w:pPr>
    </w:p>
    <w:p>
      <w:pPr>
        <w:widowControl w:val="0"/>
        <w:spacing w:before="0" w:after="160" w:line="300" w:lineRule="auto"/>
        <w:jc w:val="both"/>
        <w:rPr>
          <w:rFonts w:ascii="Times New Roman" w:eastAsia="Times New Roman" w:hAnsi="Times New Roman" w:cs="Times New Roman"/>
          <w:sz w:val="21"/>
          <w:szCs w:val="21"/>
        </w:rPr>
      </w:pPr>
    </w:p>
    <w:p>
      <w:pPr>
        <w:widowControl w:val="0"/>
        <w:spacing w:before="0" w:after="160" w:line="300" w:lineRule="auto"/>
        <w:jc w:val="both"/>
        <w:rPr>
          <w:rFonts w:ascii="Times New Roman" w:eastAsia="Times New Roman" w:hAnsi="Times New Roman" w:cs="Times New Roman"/>
          <w:sz w:val="21"/>
          <w:szCs w:val="21"/>
        </w:rPr>
      </w:pPr>
    </w:p>
    <w:p>
      <w:pPr>
        <w:widowControl w:val="0"/>
        <w:spacing w:before="0" w:after="160" w:line="300" w:lineRule="auto"/>
        <w:jc w:val="both"/>
        <w:rPr>
          <w:rFonts w:ascii="Times New Roman" w:eastAsia="Times New Roman" w:hAnsi="Times New Roman" w:cs="Times New Roman"/>
          <w:sz w:val="21"/>
          <w:szCs w:val="21"/>
        </w:rPr>
      </w:pPr>
    </w:p>
    <w:p>
      <w:pPr>
        <w:widowControl w:val="0"/>
        <w:spacing w:before="0" w:after="160" w:line="300" w:lineRule="auto"/>
        <w:jc w:val="both"/>
        <w:rPr>
          <w:rFonts w:ascii="Times New Roman" w:eastAsia="Times New Roman" w:hAnsi="Times New Roman" w:cs="Times New Roman"/>
          <w:sz w:val="21"/>
          <w:szCs w:val="21"/>
        </w:rPr>
      </w:pPr>
    </w:p>
    <w:p>
      <w:pPr>
        <w:widowControl w:val="0"/>
        <w:spacing w:before="0" w:after="160" w:line="300" w:lineRule="auto"/>
        <w:ind w:right="2029" w:firstLine="198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trike w:val="0"/>
          <w:sz w:val="28"/>
          <w:szCs w:val="28"/>
          <w:u w:val="none"/>
        </w:rPr>
        <w:drawing>
          <wp:anchor simplePos="0" relativeHeight="251658240" behindDoc="0" locked="0" layoutInCell="1" allowOverlap="1">
            <wp:simplePos x="0" y="0"/>
            <wp:positionH relativeFrom="column">
              <wp:posOffset>4229100</wp:posOffset>
            </wp:positionH>
            <wp:positionV relativeFrom="paragraph">
              <wp:posOffset>82550</wp:posOffset>
            </wp:positionV>
            <wp:extent cx="676275" cy="533400"/>
            <wp:wrapNone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7627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eastAsia="宋体" w:hAnsi="宋体" w:cs="宋体"/>
          <w:sz w:val="28"/>
          <w:szCs w:val="28"/>
        </w:rPr>
        <w:t>天津市旅游局</w:t>
      </w:r>
    </w:p>
    <w:p>
      <w:pPr>
        <w:widowControl w:val="0"/>
        <w:spacing w:before="0" w:after="160" w:line="300" w:lineRule="auto"/>
        <w:ind w:right="2029" w:firstLine="198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>天津市市场和质量监督管理委员会</w:t>
      </w:r>
    </w:p>
    <w:p>
      <w:pPr>
        <w:widowControl w:val="0"/>
        <w:spacing w:before="0" w:after="160" w:line="300" w:lineRule="auto"/>
        <w:jc w:val="both"/>
        <w:rPr>
          <w:rFonts w:ascii="Times New Roman" w:eastAsia="Times New Roman" w:hAnsi="Times New Roman" w:cs="Times New Roman"/>
          <w:sz w:val="30"/>
          <w:szCs w:val="30"/>
        </w:rPr>
      </w:pPr>
    </w:p>
    <w:p>
      <w:pPr>
        <w:widowControl w:val="0"/>
        <w:spacing w:before="0" w:after="160" w:line="30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宋体" w:eastAsia="宋体" w:hAnsi="宋体" w:cs="宋体"/>
          <w:b/>
          <w:bCs/>
          <w:sz w:val="28"/>
          <w:szCs w:val="28"/>
        </w:rPr>
        <w:t>使用说明</w:t>
      </w:r>
    </w:p>
    <w:p>
      <w:pPr>
        <w:widowControl w:val="0"/>
        <w:spacing w:before="0" w:after="160" w:line="420" w:lineRule="atLeast"/>
        <w:ind w:firstLine="567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一、本合同示范文本供旅游者参加邮轮旅游与旅行社签订</w:t>
      </w:r>
      <w:r>
        <w:rPr>
          <w:rFonts w:ascii="宋体" w:eastAsia="宋体" w:hAnsi="宋体" w:cs="宋体"/>
          <w:sz w:val="22"/>
          <w:szCs w:val="22"/>
        </w:rPr>
        <w:t>包价旅游</w:t>
      </w:r>
      <w:r>
        <w:rPr>
          <w:rFonts w:ascii="宋体" w:eastAsia="宋体" w:hAnsi="宋体" w:cs="宋体"/>
          <w:sz w:val="22"/>
          <w:szCs w:val="22"/>
        </w:rPr>
        <w:t>合同时使用。旅游者应选择具有经营旅游业务相应资格的旅行社。旅行社应具有旅游行政管理部门颁发的《旅行社业务经营许可证》和市场监管部门颁发的《营业执照》。</w:t>
      </w:r>
      <w:r>
        <w:rPr>
          <w:rFonts w:ascii="宋体" w:eastAsia="宋体" w:hAnsi="宋体" w:cs="宋体"/>
          <w:sz w:val="22"/>
          <w:szCs w:val="22"/>
        </w:rPr>
        <w:t xml:space="preserve"> 经营出境旅游的旅行社应具有经营出境旅游业务资格；</w:t>
      </w:r>
      <w:r>
        <w:rPr>
          <w:rFonts w:ascii="宋体" w:eastAsia="宋体" w:hAnsi="宋体" w:cs="宋体"/>
          <w:sz w:val="22"/>
          <w:szCs w:val="22"/>
        </w:rPr>
        <w:t>经营赴台湾地区旅游的旅行社</w:t>
      </w:r>
      <w:r>
        <w:rPr>
          <w:rFonts w:ascii="宋体" w:eastAsia="宋体" w:hAnsi="宋体" w:cs="宋体"/>
          <w:sz w:val="22"/>
          <w:szCs w:val="22"/>
        </w:rPr>
        <w:t>除了</w:t>
      </w:r>
      <w:r>
        <w:rPr>
          <w:rFonts w:ascii="宋体" w:eastAsia="宋体" w:hAnsi="宋体" w:cs="宋体"/>
          <w:sz w:val="22"/>
          <w:szCs w:val="22"/>
        </w:rPr>
        <w:t>应具有上述经营出境旅游业务资格外，还应具有组织大陆居民赴台湾地区旅游的经营资格。</w:t>
      </w:r>
    </w:p>
    <w:p>
      <w:pPr>
        <w:widowControl w:val="0"/>
        <w:spacing w:before="0" w:after="12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二、旅游前，旅行社应当与旅游者签订书面旅游合同，本合同及其附件均应使用中文文本。旅游者在交纳旅游费用后，旅行社应开具发票。</w:t>
      </w:r>
    </w:p>
    <w:p>
      <w:pPr>
        <w:widowControl w:val="0"/>
        <w:spacing w:before="0" w:after="160" w:line="420" w:lineRule="atLeast"/>
        <w:ind w:firstLine="567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三、旅游者在自行安排活动期间，应结合自身身体状况选择邮轮上的活动项目。旅游者应选择适合自身身体状况的岸上旅游产品及项目。</w:t>
      </w:r>
    </w:p>
    <w:p>
      <w:pPr>
        <w:widowControl w:val="0"/>
        <w:spacing w:before="0" w:after="160" w:line="420" w:lineRule="atLeast"/>
        <w:ind w:firstLine="567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四、旅行社委托组团，须事先告知旅游者并在本合同中载明。</w:t>
      </w:r>
    </w:p>
    <w:p>
      <w:pPr>
        <w:widowControl w:val="0"/>
        <w:spacing w:before="0" w:after="160" w:line="420" w:lineRule="atLeast"/>
        <w:ind w:firstLine="567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五、旅游者与旅行社也可使用本合同电子版。</w:t>
      </w:r>
    </w:p>
    <w:p>
      <w:pPr>
        <w:widowControl w:val="0"/>
        <w:spacing w:before="0" w:after="160" w:line="420" w:lineRule="atLeast"/>
        <w:ind w:firstLine="567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六</w:t>
      </w:r>
      <w:r>
        <w:rPr>
          <w:rFonts w:ascii="宋体" w:eastAsia="宋体" w:hAnsi="宋体" w:cs="宋体"/>
          <w:sz w:val="22"/>
          <w:szCs w:val="22"/>
        </w:rPr>
        <w:t>、在填写本合同第二条“行程与标准”和“旅游行程单”时，旅行社应以准确、明晰的语言表述，不得出现“准X星级”、“相当于X星级”、</w:t>
      </w:r>
      <w:r>
        <w:rPr>
          <w:rFonts w:ascii="宋体" w:eastAsia="宋体" w:hAnsi="宋体" w:cs="宋体"/>
          <w:sz w:val="22"/>
          <w:szCs w:val="22"/>
        </w:rPr>
        <w:t xml:space="preserve"> “仅供参考”、“与××同级”</w:t>
      </w:r>
      <w:r>
        <w:rPr>
          <w:rFonts w:ascii="宋体" w:eastAsia="宋体" w:hAnsi="宋体" w:cs="宋体"/>
          <w:sz w:val="22"/>
          <w:szCs w:val="22"/>
        </w:rPr>
        <w:t>等模糊</w:t>
      </w:r>
      <w:r>
        <w:rPr>
          <w:rFonts w:ascii="宋体" w:eastAsia="宋体" w:hAnsi="宋体" w:cs="宋体"/>
          <w:sz w:val="22"/>
          <w:szCs w:val="22"/>
        </w:rPr>
        <w:t>不确定性</w:t>
      </w:r>
      <w:r>
        <w:rPr>
          <w:rFonts w:ascii="宋体" w:eastAsia="宋体" w:hAnsi="宋体" w:cs="宋体"/>
          <w:sz w:val="22"/>
          <w:szCs w:val="22"/>
        </w:rPr>
        <w:t>用语。</w:t>
      </w:r>
    </w:p>
    <w:p>
      <w:pPr>
        <w:widowControl w:val="0"/>
        <w:spacing w:before="0" w:after="160" w:line="420" w:lineRule="atLeast"/>
        <w:ind w:firstLine="567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七、旅游者有权自主选择旅游产品和服务，有权拒绝旅行社的强制交易行为。</w:t>
      </w:r>
    </w:p>
    <w:p>
      <w:pPr>
        <w:widowControl w:val="0"/>
        <w:spacing w:before="0" w:after="160" w:line="420" w:lineRule="atLeast"/>
        <w:ind w:firstLine="567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八、在签订合同时，双方应当结合具体情况选择本合同协议条款中所提供的选择项，</w:t>
      </w:r>
      <w:r>
        <w:rPr>
          <w:rFonts w:ascii="宋体" w:eastAsia="宋体" w:hAnsi="宋体" w:cs="宋体"/>
          <w:sz w:val="22"/>
          <w:szCs w:val="22"/>
        </w:rPr>
        <w:t>条款前有“□”符号的，甲乙双方应当协商选定。双方选定的条款，应当在“□”中划“√”；双方不选的条款，应当在“□”中划“×”；条款中有</w:t>
      </w:r>
      <w:r>
        <w:rPr>
          <w:rFonts w:ascii="宋体" w:eastAsia="宋体" w:hAnsi="宋体" w:cs="宋体"/>
          <w:sz w:val="22"/>
          <w:szCs w:val="22"/>
        </w:rPr>
        <w:t>空格处的，</w:t>
      </w:r>
      <w:r>
        <w:rPr>
          <w:rFonts w:ascii="宋体" w:eastAsia="宋体" w:hAnsi="宋体" w:cs="宋体"/>
          <w:sz w:val="22"/>
          <w:szCs w:val="22"/>
        </w:rPr>
        <w:t>供双方自行约定并</w:t>
      </w:r>
      <w:r>
        <w:rPr>
          <w:rFonts w:ascii="宋体" w:eastAsia="宋体" w:hAnsi="宋体" w:cs="宋体"/>
          <w:sz w:val="22"/>
          <w:szCs w:val="22"/>
        </w:rPr>
        <w:t>填写完整，</w:t>
      </w:r>
      <w:r>
        <w:rPr>
          <w:rFonts w:ascii="宋体" w:eastAsia="宋体" w:hAnsi="宋体" w:cs="宋体"/>
          <w:sz w:val="22"/>
          <w:szCs w:val="22"/>
        </w:rPr>
        <w:t>对双方不予约定的</w:t>
      </w:r>
      <w:r>
        <w:rPr>
          <w:rFonts w:ascii="宋体" w:eastAsia="宋体" w:hAnsi="宋体" w:cs="宋体"/>
          <w:sz w:val="22"/>
          <w:szCs w:val="22"/>
        </w:rPr>
        <w:t>空格处</w:t>
      </w:r>
      <w:r>
        <w:rPr>
          <w:rFonts w:ascii="宋体" w:eastAsia="宋体" w:hAnsi="宋体" w:cs="宋体"/>
          <w:sz w:val="22"/>
          <w:szCs w:val="22"/>
        </w:rPr>
        <w:t>，应当划“×”以示没有特别约定</w:t>
      </w:r>
      <w:r>
        <w:rPr>
          <w:rFonts w:ascii="宋体" w:eastAsia="宋体" w:hAnsi="宋体" w:cs="宋体"/>
          <w:sz w:val="22"/>
          <w:szCs w:val="22"/>
        </w:rPr>
        <w:t>。</w:t>
      </w:r>
    </w:p>
    <w:p>
      <w:pPr>
        <w:widowControl w:val="0"/>
        <w:spacing w:before="0" w:after="16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 xml:space="preserve">     </w:t>
      </w:r>
      <w:r>
        <w:rPr>
          <w:rFonts w:ascii="宋体" w:eastAsia="宋体" w:hAnsi="宋体" w:cs="宋体"/>
          <w:sz w:val="22"/>
          <w:szCs w:val="22"/>
        </w:rPr>
        <w:t>九、旅行社制定补充条款等</w:t>
      </w:r>
      <w:r>
        <w:rPr>
          <w:rFonts w:ascii="宋体" w:eastAsia="宋体" w:hAnsi="宋体" w:cs="宋体"/>
          <w:sz w:val="22"/>
          <w:szCs w:val="22"/>
        </w:rPr>
        <w:t>双方自行约定内容</w:t>
      </w:r>
      <w:r>
        <w:rPr>
          <w:rFonts w:ascii="宋体" w:eastAsia="宋体" w:hAnsi="宋体" w:cs="宋体"/>
          <w:sz w:val="22"/>
          <w:szCs w:val="22"/>
        </w:rPr>
        <w:t>对本合同示范文本有关条款的内容进行补充、细化的，</w:t>
      </w:r>
      <w:r>
        <w:rPr>
          <w:rFonts w:ascii="宋体" w:eastAsia="宋体" w:hAnsi="宋体" w:cs="宋体"/>
          <w:sz w:val="22"/>
          <w:szCs w:val="22"/>
        </w:rPr>
        <w:t>自行约定</w:t>
      </w:r>
      <w:r>
        <w:rPr>
          <w:rFonts w:ascii="宋体" w:eastAsia="宋体" w:hAnsi="宋体" w:cs="宋体"/>
          <w:sz w:val="22"/>
          <w:szCs w:val="22"/>
        </w:rPr>
        <w:t>内容不得</w:t>
      </w:r>
      <w:r>
        <w:rPr>
          <w:rFonts w:ascii="宋体" w:eastAsia="宋体" w:hAnsi="宋体" w:cs="宋体"/>
          <w:sz w:val="22"/>
          <w:szCs w:val="22"/>
          <w:shd w:val="clear" w:color="auto" w:fill="FFFFFF"/>
        </w:rPr>
        <w:t>作出排除或者限制旅游者权利、减轻或者免除旅行社责任、加重旅游者责任等对旅游者不公平、不合理的规定，不得利用格式条款并借助技术手段强制交易。</w:t>
      </w:r>
    </w:p>
    <w:p>
      <w:pPr>
        <w:widowControl w:val="0"/>
        <w:spacing w:before="0" w:after="160" w:line="420" w:lineRule="atLeast"/>
        <w:ind w:firstLine="567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十、本合同示范文本自2016年12月1日起使用。今后凡未制定新的版本前，本版本延续使用。</w:t>
      </w:r>
    </w:p>
    <w:p>
      <w:pPr>
        <w:widowControl w:val="0"/>
        <w:spacing w:before="0" w:after="160" w:line="420" w:lineRule="atLeast"/>
        <w:ind w:firstLine="567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十一、改动合同示范文本条款，并以制定机关名义及文本编号印制、使用，市场监管部门将依法处理。</w:t>
      </w:r>
    </w:p>
    <w:p>
      <w:pPr>
        <w:widowControl w:val="0"/>
        <w:spacing w:before="0" w:after="160" w:line="420" w:lineRule="atLeast"/>
        <w:ind w:firstLine="567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十二、投诉机构：</w:t>
      </w:r>
    </w:p>
    <w:p>
      <w:pPr>
        <w:widowControl w:val="0"/>
        <w:spacing w:before="0" w:after="160" w:line="420" w:lineRule="atLeast"/>
        <w:ind w:firstLine="567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天津市旅游质量监督所</w:t>
      </w:r>
    </w:p>
    <w:p>
      <w:pPr>
        <w:widowControl w:val="0"/>
        <w:spacing w:before="0" w:after="160" w:line="420" w:lineRule="atLeast"/>
        <w:ind w:firstLine="567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地址：河西区宾水道增9号环渤海发展中心A座7层</w:t>
      </w:r>
    </w:p>
    <w:p>
      <w:pPr>
        <w:widowControl w:val="0"/>
        <w:spacing w:before="0" w:after="160" w:line="420" w:lineRule="atLeast"/>
        <w:ind w:firstLine="567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电话：88908890</w:t>
      </w:r>
    </w:p>
    <w:p>
      <w:pPr>
        <w:widowControl w:val="0"/>
        <w:spacing w:before="0" w:after="160" w:line="300" w:lineRule="auto"/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宋体" w:eastAsia="宋体" w:hAnsi="宋体" w:cs="宋体"/>
          <w:sz w:val="40"/>
          <w:szCs w:val="40"/>
        </w:rPr>
        <w:t>天津市邮轮旅游合同</w:t>
      </w:r>
    </w:p>
    <w:p>
      <w:pPr>
        <w:widowControl w:val="0"/>
        <w:spacing w:before="0" w:after="160" w:line="30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宋体" w:eastAsia="宋体" w:hAnsi="宋体" w:cs="宋体"/>
          <w:b/>
          <w:bCs/>
          <w:sz w:val="28"/>
          <w:szCs w:val="28"/>
        </w:rPr>
        <w:t>（</w:t>
      </w:r>
      <w:r>
        <w:rPr>
          <w:rFonts w:ascii="宋体" w:eastAsia="宋体" w:hAnsi="宋体" w:cs="宋体"/>
          <w:b/>
          <w:bCs/>
          <w:sz w:val="28"/>
          <w:szCs w:val="28"/>
        </w:rPr>
        <w:t>JF-2016-078</w:t>
      </w:r>
      <w:r>
        <w:rPr>
          <w:rFonts w:ascii="宋体" w:eastAsia="宋体" w:hAnsi="宋体" w:cs="宋体"/>
          <w:b/>
          <w:bCs/>
          <w:sz w:val="28"/>
          <w:szCs w:val="28"/>
        </w:rPr>
        <w:t>）</w:t>
      </w:r>
    </w:p>
    <w:p>
      <w:pPr>
        <w:widowControl w:val="0"/>
        <w:spacing w:before="0" w:after="160" w:line="420" w:lineRule="atLeast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16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b/>
          <w:bCs/>
          <w:sz w:val="22"/>
          <w:szCs w:val="22"/>
        </w:rPr>
        <w:t>甲方（旅游者或旅游团体）：</w:t>
      </w:r>
      <w:r>
        <w:rPr>
          <w:rFonts w:ascii="宋体" w:eastAsia="宋体" w:hAnsi="宋体" w:cs="宋体"/>
          <w:b/>
          <w:bCs/>
          <w:sz w:val="22"/>
          <w:szCs w:val="22"/>
          <w:u w:val="single"/>
        </w:rPr>
        <w:t xml:space="preserve">                                           </w:t>
      </w:r>
    </w:p>
    <w:p>
      <w:pPr>
        <w:widowControl w:val="0"/>
        <w:spacing w:before="0" w:after="16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b/>
          <w:bCs/>
          <w:sz w:val="22"/>
          <w:szCs w:val="22"/>
        </w:rPr>
        <w:t>乙方（旅行社）：</w:t>
      </w:r>
      <w:r>
        <w:rPr>
          <w:rFonts w:ascii="宋体" w:eastAsia="宋体" w:hAnsi="宋体" w:cs="宋体"/>
          <w:b/>
          <w:bCs/>
          <w:sz w:val="22"/>
          <w:szCs w:val="22"/>
          <w:u w:val="single"/>
        </w:rPr>
        <w:t xml:space="preserve">                                                     </w:t>
      </w:r>
    </w:p>
    <w:p>
      <w:pPr>
        <w:widowControl w:val="0"/>
        <w:spacing w:before="0" w:after="16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b/>
          <w:bCs/>
          <w:sz w:val="22"/>
          <w:szCs w:val="22"/>
        </w:rPr>
        <w:t>经营许可证编号：</w:t>
      </w:r>
      <w:r>
        <w:rPr>
          <w:rFonts w:ascii="宋体" w:eastAsia="宋体" w:hAnsi="宋体" w:cs="宋体"/>
          <w:b/>
          <w:bCs/>
          <w:sz w:val="22"/>
          <w:szCs w:val="22"/>
          <w:u w:val="single"/>
        </w:rPr>
        <w:t xml:space="preserve">                                                    </w:t>
      </w:r>
    </w:p>
    <w:p>
      <w:pPr>
        <w:widowControl w:val="0"/>
        <w:spacing w:before="0" w:after="16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b/>
          <w:bCs/>
          <w:sz w:val="22"/>
          <w:szCs w:val="22"/>
        </w:rPr>
        <w:t>经营范围：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                                      </w:t>
      </w:r>
    </w:p>
    <w:p>
      <w:pPr>
        <w:widowControl w:val="0"/>
        <w:spacing w:before="0" w:after="160" w:line="420" w:lineRule="atLeast"/>
        <w:ind w:right="1123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12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根据《中华人民共和国合同法》、《中华人民共和国旅游法》、《旅行社条例》、《天津市旅游条例》及其它有关法律法规的规定，甲乙双方在平等、自愿、公平、协商一致的基础上，依法签订本合同。</w:t>
      </w:r>
    </w:p>
    <w:p>
      <w:pPr>
        <w:widowControl w:val="0"/>
        <w:spacing w:before="0" w:after="160" w:line="420" w:lineRule="atLeast"/>
        <w:ind w:firstLine="56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8"/>
          <w:szCs w:val="28"/>
        </w:rPr>
        <w:t>第一条</w:t>
      </w:r>
      <w:r>
        <w:rPr>
          <w:rFonts w:ascii="宋体" w:eastAsia="宋体" w:hAnsi="宋体" w:cs="宋体"/>
          <w:sz w:val="28"/>
          <w:szCs w:val="28"/>
        </w:rPr>
        <w:t xml:space="preserve">  </w:t>
      </w:r>
      <w:r>
        <w:rPr>
          <w:rFonts w:ascii="宋体" w:eastAsia="宋体" w:hAnsi="宋体" w:cs="宋体"/>
          <w:sz w:val="28"/>
          <w:szCs w:val="28"/>
        </w:rPr>
        <w:t>合同标的</w:t>
      </w:r>
    </w:p>
    <w:p>
      <w:pPr>
        <w:widowControl w:val="0"/>
        <w:spacing w:before="0" w:after="16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邮轮产品名称: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                                 </w:t>
      </w:r>
      <w:r>
        <w:rPr>
          <w:rFonts w:ascii="宋体" w:eastAsia="宋体" w:hAnsi="宋体" w:cs="宋体"/>
          <w:sz w:val="22"/>
          <w:szCs w:val="22"/>
        </w:rPr>
        <w:t>。</w:t>
      </w:r>
    </w:p>
    <w:p>
      <w:pPr>
        <w:widowControl w:val="0"/>
        <w:spacing w:before="0" w:after="16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团号: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                                         </w:t>
      </w:r>
      <w:r>
        <w:rPr>
          <w:rFonts w:ascii="宋体" w:eastAsia="宋体" w:hAnsi="宋体" w:cs="宋体"/>
          <w:sz w:val="22"/>
          <w:szCs w:val="22"/>
        </w:rPr>
        <w:t>。</w:t>
      </w:r>
    </w:p>
    <w:p>
      <w:pPr>
        <w:widowControl w:val="0"/>
        <w:spacing w:before="0" w:after="160" w:line="420" w:lineRule="atLeast"/>
        <w:ind w:firstLine="567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组团方式:（二选一）</w:t>
      </w:r>
    </w:p>
    <w:p>
      <w:pPr>
        <w:widowControl w:val="0"/>
        <w:spacing w:before="0" w:after="160" w:line="420" w:lineRule="atLeast"/>
        <w:ind w:firstLine="567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□自行组团</w:t>
      </w:r>
      <w:r>
        <w:rPr>
          <w:rFonts w:ascii="宋体" w:eastAsia="宋体" w:hAnsi="宋体" w:cs="宋体"/>
          <w:sz w:val="22"/>
          <w:szCs w:val="22"/>
        </w:rPr>
        <w:t xml:space="preserve">  </w:t>
      </w:r>
    </w:p>
    <w:p>
      <w:pPr>
        <w:widowControl w:val="0"/>
        <w:spacing w:before="0" w:after="160" w:line="420" w:lineRule="atLeast"/>
        <w:ind w:firstLine="567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£</w:t>
      </w:r>
      <w:r>
        <w:rPr>
          <w:rFonts w:ascii="宋体" w:eastAsia="宋体" w:hAnsi="宋体" w:cs="宋体"/>
          <w:sz w:val="22"/>
          <w:szCs w:val="22"/>
        </w:rPr>
        <w:t>委托组团（委托社全称及经营许可证编号）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        </w:t>
      </w:r>
    </w:p>
    <w:p>
      <w:pPr>
        <w:widowControl w:val="0"/>
        <w:spacing w:before="0" w:after="160" w:line="420" w:lineRule="atLeast"/>
        <w:ind w:firstLine="176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                                   </w:t>
      </w:r>
      <w:r>
        <w:rPr>
          <w:rFonts w:ascii="宋体" w:eastAsia="宋体" w:hAnsi="宋体" w:cs="宋体"/>
          <w:sz w:val="22"/>
          <w:szCs w:val="22"/>
        </w:rPr>
        <w:t>。</w:t>
      </w:r>
    </w:p>
    <w:p>
      <w:pPr>
        <w:widowControl w:val="0"/>
        <w:spacing w:before="0" w:after="160" w:line="420" w:lineRule="atLeast"/>
        <w:ind w:firstLine="567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出发日期: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</w:t>
      </w:r>
      <w:r>
        <w:rPr>
          <w:rFonts w:ascii="宋体" w:eastAsia="宋体" w:hAnsi="宋体" w:cs="宋体"/>
          <w:sz w:val="22"/>
          <w:szCs w:val="22"/>
        </w:rPr>
        <w:t>，出发地点: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           </w:t>
      </w:r>
      <w:r>
        <w:rPr>
          <w:rFonts w:ascii="宋体" w:eastAsia="宋体" w:hAnsi="宋体" w:cs="宋体"/>
          <w:sz w:val="22"/>
          <w:szCs w:val="22"/>
        </w:rPr>
        <w:t>。</w:t>
      </w:r>
    </w:p>
    <w:p>
      <w:pPr>
        <w:widowControl w:val="0"/>
        <w:spacing w:before="0" w:after="160" w:line="420" w:lineRule="atLeast"/>
        <w:ind w:firstLine="567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邮轮途中停靠港口: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                             </w:t>
      </w:r>
      <w:r>
        <w:rPr>
          <w:rFonts w:ascii="宋体" w:eastAsia="宋体" w:hAnsi="宋体" w:cs="宋体"/>
          <w:sz w:val="22"/>
          <w:szCs w:val="22"/>
        </w:rPr>
        <w:t>。</w:t>
      </w:r>
    </w:p>
    <w:p>
      <w:pPr>
        <w:widowControl w:val="0"/>
        <w:spacing w:before="0" w:after="160" w:line="420" w:lineRule="atLeast"/>
        <w:ind w:firstLine="567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岸上游览地点: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                                 </w:t>
      </w:r>
      <w:r>
        <w:rPr>
          <w:rFonts w:ascii="宋体" w:eastAsia="宋体" w:hAnsi="宋体" w:cs="宋体"/>
          <w:sz w:val="22"/>
          <w:szCs w:val="22"/>
        </w:rPr>
        <w:t>。</w:t>
      </w:r>
    </w:p>
    <w:p>
      <w:pPr>
        <w:widowControl w:val="0"/>
        <w:spacing w:before="0" w:after="160" w:line="420" w:lineRule="atLeast"/>
        <w:ind w:firstLine="567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结束日期: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</w:t>
      </w:r>
      <w:r>
        <w:rPr>
          <w:rFonts w:ascii="宋体" w:eastAsia="宋体" w:hAnsi="宋体" w:cs="宋体"/>
          <w:sz w:val="22"/>
          <w:szCs w:val="22"/>
        </w:rPr>
        <w:t>，返回地点: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           </w:t>
      </w:r>
      <w:r>
        <w:rPr>
          <w:rFonts w:ascii="宋体" w:eastAsia="宋体" w:hAnsi="宋体" w:cs="宋体"/>
          <w:sz w:val="22"/>
          <w:szCs w:val="22"/>
        </w:rPr>
        <w:t>。</w:t>
      </w:r>
    </w:p>
    <w:p>
      <w:pPr>
        <w:widowControl w:val="0"/>
        <w:spacing w:before="0" w:after="160" w:line="420" w:lineRule="atLeast"/>
        <w:ind w:firstLine="56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8"/>
          <w:szCs w:val="28"/>
        </w:rPr>
        <w:t>第二条</w:t>
      </w:r>
      <w:r>
        <w:rPr>
          <w:rFonts w:ascii="宋体" w:eastAsia="宋体" w:hAnsi="宋体" w:cs="宋体"/>
          <w:sz w:val="28"/>
          <w:szCs w:val="28"/>
        </w:rPr>
        <w:t xml:space="preserve">  </w:t>
      </w:r>
      <w:r>
        <w:rPr>
          <w:rFonts w:ascii="宋体" w:eastAsia="宋体" w:hAnsi="宋体" w:cs="宋体"/>
          <w:sz w:val="28"/>
          <w:szCs w:val="28"/>
        </w:rPr>
        <w:t>行</w:t>
      </w:r>
      <w:r>
        <w:rPr>
          <w:rFonts w:ascii="宋体" w:eastAsia="宋体" w:hAnsi="宋体" w:cs="宋体"/>
          <w:sz w:val="28"/>
          <w:szCs w:val="28"/>
        </w:rPr>
        <w:t>程与标准（</w:t>
      </w:r>
      <w:r>
        <w:rPr>
          <w:rFonts w:ascii="宋体" w:eastAsia="宋体" w:hAnsi="宋体" w:cs="宋体"/>
          <w:sz w:val="28"/>
          <w:szCs w:val="28"/>
        </w:rPr>
        <w:t>乙方</w:t>
      </w:r>
      <w:r>
        <w:rPr>
          <w:rFonts w:ascii="宋体" w:eastAsia="宋体" w:hAnsi="宋体" w:cs="宋体"/>
          <w:sz w:val="28"/>
          <w:szCs w:val="28"/>
        </w:rPr>
        <w:t>提供旅游行程单，须含下列要素）</w:t>
      </w:r>
    </w:p>
    <w:p>
      <w:pPr>
        <w:widowControl w:val="0"/>
        <w:spacing w:before="0" w:after="160" w:line="420" w:lineRule="atLeast"/>
        <w:ind w:firstLine="55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邮轮上</w:t>
      </w:r>
      <w:r>
        <w:rPr>
          <w:rFonts w:ascii="宋体" w:eastAsia="宋体" w:hAnsi="宋体" w:cs="宋体"/>
          <w:sz w:val="22"/>
          <w:szCs w:val="22"/>
        </w:rPr>
        <w:t>舱位</w:t>
      </w:r>
      <w:r>
        <w:rPr>
          <w:rFonts w:ascii="宋体" w:eastAsia="宋体" w:hAnsi="宋体" w:cs="宋体"/>
          <w:sz w:val="22"/>
          <w:szCs w:val="22"/>
        </w:rPr>
        <w:t>类型及标准和住宿天数: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               </w:t>
      </w:r>
      <w:r>
        <w:rPr>
          <w:rFonts w:ascii="宋体" w:eastAsia="宋体" w:hAnsi="宋体" w:cs="宋体"/>
          <w:sz w:val="22"/>
          <w:szCs w:val="22"/>
        </w:rPr>
        <w:t>。</w:t>
      </w:r>
    </w:p>
    <w:p>
      <w:pPr>
        <w:widowControl w:val="0"/>
        <w:spacing w:before="0" w:after="160" w:line="420" w:lineRule="atLeast"/>
        <w:ind w:firstLine="567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邮轮上用餐次数: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</w:t>
      </w:r>
      <w:r>
        <w:rPr>
          <w:rFonts w:ascii="宋体" w:eastAsia="宋体" w:hAnsi="宋体" w:cs="宋体"/>
          <w:sz w:val="22"/>
          <w:szCs w:val="22"/>
        </w:rPr>
        <w:t>，标准: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              </w:t>
      </w:r>
      <w:r>
        <w:rPr>
          <w:rFonts w:ascii="宋体" w:eastAsia="宋体" w:hAnsi="宋体" w:cs="宋体"/>
          <w:sz w:val="22"/>
          <w:szCs w:val="22"/>
        </w:rPr>
        <w:t>。</w:t>
      </w:r>
    </w:p>
    <w:p>
      <w:pPr>
        <w:widowControl w:val="0"/>
        <w:spacing w:before="0" w:after="160" w:line="420" w:lineRule="atLeast"/>
        <w:ind w:firstLine="567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岸上景点名称和游览时间: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                       </w:t>
      </w:r>
      <w:r>
        <w:rPr>
          <w:rFonts w:ascii="宋体" w:eastAsia="宋体" w:hAnsi="宋体" w:cs="宋体"/>
          <w:sz w:val="22"/>
          <w:szCs w:val="22"/>
        </w:rPr>
        <w:t>。</w:t>
      </w:r>
    </w:p>
    <w:p>
      <w:pPr>
        <w:widowControl w:val="0"/>
        <w:spacing w:before="0" w:after="160" w:line="420" w:lineRule="atLeast"/>
        <w:ind w:firstLine="567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岸上往返交通: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 </w:t>
      </w:r>
      <w:r>
        <w:rPr>
          <w:rFonts w:ascii="宋体" w:eastAsia="宋体" w:hAnsi="宋体" w:cs="宋体"/>
          <w:sz w:val="22"/>
          <w:szCs w:val="22"/>
        </w:rPr>
        <w:t>，标准: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     </w:t>
      </w:r>
      <w:r>
        <w:rPr>
          <w:rFonts w:ascii="宋体" w:eastAsia="宋体" w:hAnsi="宋体" w:cs="宋体"/>
          <w:sz w:val="22"/>
          <w:szCs w:val="22"/>
        </w:rPr>
        <w:t>。</w:t>
      </w:r>
    </w:p>
    <w:p>
      <w:pPr>
        <w:widowControl w:val="0"/>
        <w:spacing w:before="0" w:after="160" w:line="420" w:lineRule="atLeast"/>
        <w:ind w:firstLine="567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岸上游览交通: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 </w:t>
      </w:r>
      <w:r>
        <w:rPr>
          <w:rFonts w:ascii="宋体" w:eastAsia="宋体" w:hAnsi="宋体" w:cs="宋体"/>
          <w:sz w:val="22"/>
          <w:szCs w:val="22"/>
        </w:rPr>
        <w:t>，标准: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     </w:t>
      </w:r>
      <w:r>
        <w:rPr>
          <w:rFonts w:ascii="宋体" w:eastAsia="宋体" w:hAnsi="宋体" w:cs="宋体"/>
          <w:sz w:val="22"/>
          <w:szCs w:val="22"/>
        </w:rPr>
        <w:t>。</w:t>
      </w:r>
    </w:p>
    <w:p>
      <w:pPr>
        <w:widowControl w:val="0"/>
        <w:spacing w:before="0" w:after="160" w:line="420" w:lineRule="atLeast"/>
        <w:ind w:firstLine="567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岸上旅游者自由活动时间: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</w:t>
      </w:r>
      <w:r>
        <w:rPr>
          <w:rFonts w:ascii="宋体" w:eastAsia="宋体" w:hAnsi="宋体" w:cs="宋体"/>
          <w:sz w:val="22"/>
          <w:szCs w:val="22"/>
        </w:rPr>
        <w:t>，次数: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</w:t>
      </w:r>
      <w:r>
        <w:rPr>
          <w:rFonts w:ascii="宋体" w:eastAsia="宋体" w:hAnsi="宋体" w:cs="宋体"/>
          <w:sz w:val="22"/>
          <w:szCs w:val="22"/>
        </w:rPr>
        <w:t>。</w:t>
      </w:r>
    </w:p>
    <w:p>
      <w:pPr>
        <w:widowControl w:val="0"/>
        <w:spacing w:before="0" w:after="160" w:line="420" w:lineRule="atLeast"/>
        <w:ind w:firstLine="567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岸上住宿安排（名称）及标准和住宿天数: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        </w:t>
      </w:r>
      <w:r>
        <w:rPr>
          <w:rFonts w:ascii="宋体" w:eastAsia="宋体" w:hAnsi="宋体" w:cs="宋体"/>
          <w:sz w:val="22"/>
          <w:szCs w:val="22"/>
        </w:rPr>
        <w:t>。</w:t>
      </w:r>
    </w:p>
    <w:p>
      <w:pPr>
        <w:widowControl w:val="0"/>
        <w:spacing w:before="0" w:after="160" w:line="420" w:lineRule="atLeast"/>
        <w:ind w:firstLine="567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岸上用餐次数: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</w:t>
      </w:r>
      <w:r>
        <w:rPr>
          <w:rFonts w:ascii="宋体" w:eastAsia="宋体" w:hAnsi="宋体" w:cs="宋体"/>
          <w:sz w:val="22"/>
          <w:szCs w:val="22"/>
        </w:rPr>
        <w:t>，标准: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               </w:t>
      </w:r>
      <w:r>
        <w:rPr>
          <w:rFonts w:ascii="宋体" w:eastAsia="宋体" w:hAnsi="宋体" w:cs="宋体"/>
          <w:sz w:val="22"/>
          <w:szCs w:val="22"/>
        </w:rPr>
        <w:t>。</w:t>
      </w:r>
    </w:p>
    <w:p>
      <w:pPr>
        <w:widowControl w:val="0"/>
        <w:spacing w:before="0" w:after="160" w:line="420" w:lineRule="atLeast"/>
        <w:ind w:firstLine="567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岸上地接社名称: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 </w:t>
      </w:r>
      <w:r>
        <w:rPr>
          <w:rFonts w:ascii="宋体" w:eastAsia="宋体" w:hAnsi="宋体" w:cs="宋体"/>
          <w:sz w:val="22"/>
          <w:szCs w:val="22"/>
        </w:rPr>
        <w:t>，地址: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  </w:t>
      </w:r>
      <w:r>
        <w:rPr>
          <w:rFonts w:ascii="宋体" w:eastAsia="宋体" w:hAnsi="宋体" w:cs="宋体"/>
          <w:sz w:val="22"/>
          <w:szCs w:val="22"/>
        </w:rPr>
        <w:t>。</w:t>
      </w:r>
    </w:p>
    <w:p>
      <w:pPr>
        <w:widowControl w:val="0"/>
        <w:spacing w:before="0" w:after="160" w:line="420" w:lineRule="atLeast"/>
        <w:ind w:firstLine="567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岸上地接社联系人:</w:t>
      </w:r>
      <w:r>
        <w:rPr>
          <w:rFonts w:ascii="宋体" w:eastAsia="宋体" w:hAnsi="宋体" w:cs="宋体"/>
          <w:sz w:val="22"/>
          <w:szCs w:val="22"/>
        </w:rPr>
        <w:tab/>
      </w:r>
      <w:r>
        <w:rPr>
          <w:rFonts w:ascii="宋体" w:eastAsia="宋体" w:hAnsi="宋体" w:cs="宋体"/>
          <w:sz w:val="22"/>
          <w:szCs w:val="22"/>
        </w:rPr>
        <w:t>，联系电话: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   </w:t>
      </w:r>
      <w:r>
        <w:rPr>
          <w:rFonts w:ascii="宋体" w:eastAsia="宋体" w:hAnsi="宋体" w:cs="宋体"/>
          <w:sz w:val="22"/>
          <w:szCs w:val="22"/>
        </w:rPr>
        <w:t>。</w:t>
      </w:r>
    </w:p>
    <w:p>
      <w:pPr>
        <w:widowControl w:val="0"/>
        <w:spacing w:before="0" w:after="160" w:line="420" w:lineRule="atLeast"/>
        <w:ind w:firstLine="56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8"/>
          <w:szCs w:val="28"/>
        </w:rPr>
        <w:t>第三条</w:t>
      </w:r>
      <w:r>
        <w:rPr>
          <w:rFonts w:ascii="宋体" w:eastAsia="宋体" w:hAnsi="宋体" w:cs="宋体"/>
          <w:sz w:val="28"/>
          <w:szCs w:val="28"/>
        </w:rPr>
        <w:t xml:space="preserve">  </w:t>
      </w:r>
      <w:r>
        <w:rPr>
          <w:rFonts w:ascii="宋体" w:eastAsia="宋体" w:hAnsi="宋体" w:cs="宋体"/>
          <w:sz w:val="28"/>
          <w:szCs w:val="28"/>
        </w:rPr>
        <w:t>旅游者保险</w:t>
      </w:r>
    </w:p>
    <w:p>
      <w:pPr>
        <w:widowControl w:val="0"/>
        <w:spacing w:before="0" w:after="160" w:line="420" w:lineRule="atLeast"/>
        <w:ind w:firstLine="567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乙方提示</w:t>
      </w:r>
      <w:r>
        <w:rPr>
          <w:rFonts w:ascii="宋体" w:eastAsia="宋体" w:hAnsi="宋体" w:cs="宋体"/>
          <w:b/>
          <w:bCs/>
          <w:sz w:val="22"/>
          <w:szCs w:val="22"/>
        </w:rPr>
        <w:t>甲方购买人身意外伤害保险和邮轮旅游意外保险</w:t>
      </w:r>
      <w:r>
        <w:rPr>
          <w:rFonts w:ascii="宋体" w:eastAsia="宋体" w:hAnsi="宋体" w:cs="宋体"/>
          <w:sz w:val="22"/>
          <w:szCs w:val="22"/>
        </w:rPr>
        <w:t>。经乙方推荐，甲方已经阅读并明确知晓上述保险的保险条款及其保单内容</w:t>
      </w:r>
      <w:r>
        <w:rPr>
          <w:rFonts w:ascii="宋体" w:eastAsia="宋体" w:hAnsi="宋体" w:cs="宋体"/>
          <w:sz w:val="22"/>
          <w:szCs w:val="22"/>
        </w:rPr>
        <w:t>。甲方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</w:t>
      </w:r>
      <w:r>
        <w:rPr>
          <w:rFonts w:ascii="宋体" w:eastAsia="宋体" w:hAnsi="宋体" w:cs="宋体"/>
          <w:sz w:val="22"/>
          <w:szCs w:val="22"/>
        </w:rPr>
        <w:t>（应填同意或不同意，打勾无效）委托乙方办理个人投保的人身意外伤害保险；</w:t>
      </w:r>
      <w:r>
        <w:rPr>
          <w:rFonts w:ascii="宋体" w:eastAsia="宋体" w:hAnsi="宋体" w:cs="宋体"/>
          <w:sz w:val="22"/>
          <w:szCs w:val="22"/>
        </w:rPr>
        <w:t>甲方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</w:t>
      </w:r>
      <w:r>
        <w:rPr>
          <w:rFonts w:ascii="宋体" w:eastAsia="宋体" w:hAnsi="宋体" w:cs="宋体"/>
          <w:sz w:val="22"/>
          <w:szCs w:val="22"/>
        </w:rPr>
        <w:t>（应填同意或不同意，打勾无效）委托乙方办理个人投保的邮轮旅游意外保险。</w:t>
      </w:r>
    </w:p>
    <w:p>
      <w:pPr>
        <w:widowControl w:val="0"/>
        <w:spacing w:before="0" w:after="160" w:line="420" w:lineRule="atLeast"/>
        <w:ind w:firstLine="567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保险公司及产品名称: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                            </w:t>
      </w:r>
    </w:p>
    <w:p>
      <w:pPr>
        <w:widowControl w:val="0"/>
        <w:spacing w:before="0" w:after="160" w:line="420" w:lineRule="atLeast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                                                   </w:t>
      </w:r>
      <w:r>
        <w:rPr>
          <w:rFonts w:ascii="宋体" w:eastAsia="宋体" w:hAnsi="宋体" w:cs="宋体"/>
          <w:sz w:val="22"/>
          <w:szCs w:val="22"/>
        </w:rPr>
        <w:t>。</w:t>
      </w:r>
    </w:p>
    <w:p>
      <w:pPr>
        <w:widowControl w:val="0"/>
        <w:spacing w:before="0" w:after="160" w:line="420" w:lineRule="atLeast"/>
        <w:ind w:left="525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保险费人民币: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                          </w:t>
      </w:r>
      <w:r>
        <w:rPr>
          <w:rFonts w:ascii="宋体" w:eastAsia="宋体" w:hAnsi="宋体" w:cs="宋体"/>
          <w:sz w:val="22"/>
          <w:szCs w:val="22"/>
        </w:rPr>
        <w:t>元/人。</w:t>
      </w:r>
      <w:r>
        <w:rPr>
          <w:rFonts w:ascii="宋体" w:eastAsia="宋体" w:hAnsi="宋体" w:cs="宋体"/>
          <w:sz w:val="22"/>
          <w:szCs w:val="22"/>
        </w:rPr>
        <w:t xml:space="preserve">  </w:t>
      </w:r>
    </w:p>
    <w:p>
      <w:pPr>
        <w:widowControl w:val="0"/>
        <w:spacing w:before="0" w:after="160" w:line="420" w:lineRule="atLeast"/>
        <w:ind w:left="525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相关投保信息和约定以</w:t>
      </w:r>
      <w:r>
        <w:rPr>
          <w:rFonts w:ascii="宋体" w:eastAsia="宋体" w:hAnsi="宋体" w:cs="宋体"/>
          <w:sz w:val="22"/>
          <w:szCs w:val="22"/>
        </w:rPr>
        <w:t>保单及其保险条款</w:t>
      </w:r>
      <w:r>
        <w:rPr>
          <w:rFonts w:ascii="宋体" w:eastAsia="宋体" w:hAnsi="宋体" w:cs="宋体"/>
          <w:sz w:val="22"/>
          <w:szCs w:val="22"/>
        </w:rPr>
        <w:t>为准。</w:t>
      </w:r>
    </w:p>
    <w:p>
      <w:pPr>
        <w:widowControl w:val="0"/>
        <w:spacing w:before="0" w:after="160" w:line="420" w:lineRule="atLeast"/>
        <w:ind w:firstLine="56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8"/>
          <w:szCs w:val="28"/>
        </w:rPr>
        <w:t>第四条</w:t>
      </w:r>
      <w:r>
        <w:rPr>
          <w:rFonts w:ascii="宋体" w:eastAsia="宋体" w:hAnsi="宋体" w:cs="宋体"/>
          <w:sz w:val="28"/>
          <w:szCs w:val="28"/>
        </w:rPr>
        <w:t xml:space="preserve">  </w:t>
      </w:r>
      <w:r>
        <w:rPr>
          <w:rFonts w:ascii="宋体" w:eastAsia="宋体" w:hAnsi="宋体" w:cs="宋体"/>
          <w:sz w:val="28"/>
          <w:szCs w:val="28"/>
        </w:rPr>
        <w:t>旅游费用及其支付（以人民币为计算单位）</w:t>
      </w:r>
    </w:p>
    <w:p>
      <w:pPr>
        <w:widowControl w:val="0"/>
        <w:spacing w:before="0" w:after="160" w:line="420" w:lineRule="atLeast"/>
        <w:ind w:firstLine="525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旅游费用包括：</w:t>
      </w:r>
      <w:r>
        <w:rPr>
          <w:rFonts w:ascii="宋体" w:eastAsia="宋体" w:hAnsi="宋体" w:cs="宋体"/>
          <w:sz w:val="22"/>
          <w:szCs w:val="22"/>
        </w:rPr>
        <w:t>□邮轮船票费（含邮轮上指定的舱位、餐饮、游览娱乐项目和设施等）；□船上服务费（小费）；□港务费；□签证费；□签注费；□乙方统一安排岸上游览景区景点的门票费、□交通费、□住宿费、□餐费；□其他费用</w:t>
      </w:r>
    </w:p>
    <w:p>
      <w:pPr>
        <w:widowControl w:val="0"/>
        <w:spacing w:before="0" w:after="160" w:line="420" w:lineRule="atLeast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 xml:space="preserve">                                                                          </w:t>
      </w:r>
    </w:p>
    <w:p>
      <w:pPr>
        <w:widowControl w:val="0"/>
        <w:spacing w:before="0" w:after="160" w:line="420" w:lineRule="atLeast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                                                   </w:t>
      </w:r>
      <w:r>
        <w:rPr>
          <w:rFonts w:ascii="宋体" w:eastAsia="宋体" w:hAnsi="宋体" w:cs="宋体"/>
          <w:sz w:val="22"/>
          <w:szCs w:val="22"/>
        </w:rPr>
        <w:t>。</w:t>
      </w:r>
    </w:p>
    <w:p>
      <w:pPr>
        <w:widowControl w:val="0"/>
        <w:spacing w:before="0" w:after="16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甲方应交纳旅游费用: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</w:t>
      </w:r>
      <w:r>
        <w:rPr>
          <w:rFonts w:ascii="宋体" w:eastAsia="宋体" w:hAnsi="宋体" w:cs="宋体"/>
          <w:sz w:val="22"/>
          <w:szCs w:val="22"/>
        </w:rPr>
        <w:t>元，大写: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</w:t>
      </w:r>
      <w:r>
        <w:rPr>
          <w:rFonts w:ascii="宋体" w:eastAsia="宋体" w:hAnsi="宋体" w:cs="宋体"/>
          <w:sz w:val="22"/>
          <w:szCs w:val="22"/>
        </w:rPr>
        <w:t>元。</w:t>
      </w:r>
    </w:p>
    <w:p>
      <w:pPr>
        <w:widowControl w:val="0"/>
        <w:spacing w:before="0" w:after="16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旅游费用交纳期限: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                             </w:t>
      </w:r>
      <w:r>
        <w:rPr>
          <w:rFonts w:ascii="宋体" w:eastAsia="宋体" w:hAnsi="宋体" w:cs="宋体"/>
          <w:sz w:val="22"/>
          <w:szCs w:val="22"/>
        </w:rPr>
        <w:t>。</w:t>
      </w:r>
    </w:p>
    <w:p>
      <w:pPr>
        <w:widowControl w:val="0"/>
        <w:spacing w:before="0" w:after="16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旅游费用交纳方式: □现金；□支票；□信用卡；□其他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</w:t>
      </w:r>
      <w:r>
        <w:rPr>
          <w:rFonts w:ascii="宋体" w:eastAsia="宋体" w:hAnsi="宋体" w:cs="宋体"/>
          <w:sz w:val="22"/>
          <w:szCs w:val="22"/>
        </w:rPr>
        <w:t>。</w:t>
      </w:r>
    </w:p>
    <w:p>
      <w:pPr>
        <w:widowControl w:val="0"/>
        <w:spacing w:before="0" w:after="160" w:line="420" w:lineRule="atLeast"/>
        <w:ind w:firstLine="56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8"/>
          <w:szCs w:val="28"/>
        </w:rPr>
        <w:t>第五条</w:t>
      </w:r>
      <w:r>
        <w:rPr>
          <w:rFonts w:ascii="宋体" w:eastAsia="宋体" w:hAnsi="宋体" w:cs="宋体"/>
          <w:sz w:val="28"/>
          <w:szCs w:val="28"/>
        </w:rPr>
        <w:t xml:space="preserve">  </w:t>
      </w:r>
      <w:r>
        <w:rPr>
          <w:rFonts w:ascii="宋体" w:eastAsia="宋体" w:hAnsi="宋体" w:cs="宋体"/>
          <w:sz w:val="28"/>
          <w:szCs w:val="28"/>
        </w:rPr>
        <w:t xml:space="preserve">双方的权利义务 </w:t>
      </w:r>
    </w:p>
    <w:p>
      <w:pPr>
        <w:widowControl w:val="0"/>
        <w:spacing w:before="0" w:after="160" w:line="420" w:lineRule="atLeast"/>
        <w:ind w:firstLine="567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b/>
          <w:bCs/>
          <w:sz w:val="22"/>
          <w:szCs w:val="22"/>
        </w:rPr>
        <w:t>（一）甲方的权利义务</w:t>
      </w:r>
    </w:p>
    <w:p>
      <w:pPr>
        <w:widowControl w:val="0"/>
        <w:spacing w:before="0" w:after="160" w:line="420" w:lineRule="atLeast"/>
        <w:ind w:firstLine="495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1</w:t>
      </w:r>
      <w:r>
        <w:rPr>
          <w:rFonts w:ascii="宋体" w:eastAsia="宋体" w:hAnsi="宋体" w:cs="宋体"/>
          <w:sz w:val="22"/>
          <w:szCs w:val="22"/>
        </w:rPr>
        <w:t>.</w:t>
      </w:r>
      <w:r>
        <w:rPr>
          <w:rFonts w:ascii="宋体" w:eastAsia="宋体" w:hAnsi="宋体" w:cs="宋体"/>
          <w:sz w:val="22"/>
          <w:szCs w:val="22"/>
        </w:rPr>
        <w:t>甲方有权知悉其购买的邮轮及岸上旅游产品和服务的真实情况，有权要求乙方按照约定提供产品和服务；有权拒绝乙方未经协商一致指定具体购物场所、安排另行付费旅游项目的行为；有权拒绝乙方未经事先协商一致将旅游业务委托给其他旅行社。</w:t>
      </w:r>
    </w:p>
    <w:p>
      <w:pPr>
        <w:widowControl w:val="0"/>
        <w:spacing w:before="0" w:after="160" w:line="420" w:lineRule="atLeast"/>
        <w:ind w:firstLine="495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2</w:t>
      </w:r>
      <w:r>
        <w:rPr>
          <w:rFonts w:ascii="宋体" w:eastAsia="宋体" w:hAnsi="宋体" w:cs="宋体"/>
          <w:sz w:val="22"/>
          <w:szCs w:val="22"/>
        </w:rPr>
        <w:t>.</w:t>
      </w:r>
      <w:r>
        <w:rPr>
          <w:rFonts w:ascii="宋体" w:eastAsia="宋体" w:hAnsi="宋体" w:cs="宋体"/>
          <w:sz w:val="22"/>
          <w:szCs w:val="22"/>
        </w:rPr>
        <w:t>甲方应自觉遵守旅游文明行为规范，遵守邮轮旅游产品说明中的要求</w:t>
      </w:r>
      <w:r>
        <w:rPr>
          <w:rFonts w:ascii="宋体" w:eastAsia="宋体" w:hAnsi="宋体" w:cs="宋体"/>
          <w:color w:val="333333"/>
          <w:sz w:val="22"/>
          <w:szCs w:val="22"/>
          <w:shd w:val="clear" w:color="auto" w:fill="FEFEFC"/>
        </w:rPr>
        <w:t>，</w:t>
      </w:r>
      <w:r>
        <w:rPr>
          <w:rFonts w:ascii="宋体" w:eastAsia="宋体" w:hAnsi="宋体" w:cs="宋体"/>
          <w:sz w:val="22"/>
          <w:szCs w:val="22"/>
        </w:rPr>
        <w:t>尊重船上礼仪和岸上旅游目的地的风俗习惯、文化传统和宗教禁忌，爱护旅游资源，保护生态环境；遵守《中国公民出国（境）旅游文明行为指南》等文明行为规范。甲方在旅游活动中应遵守团队纪律，配合乙方完成合同约定的旅游行程。</w:t>
      </w:r>
    </w:p>
    <w:p>
      <w:pPr>
        <w:widowControl w:val="0"/>
        <w:spacing w:before="0" w:after="160" w:line="420" w:lineRule="atLeast"/>
        <w:ind w:firstLine="495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3.甲方在签订合同或者填写材料时，应当使用有效身份证件，</w:t>
      </w:r>
      <w:r>
        <w:rPr>
          <w:rFonts w:ascii="宋体" w:eastAsia="宋体" w:hAnsi="宋体" w:cs="宋体"/>
          <w:sz w:val="22"/>
          <w:szCs w:val="22"/>
        </w:rPr>
        <w:t>提供家属或其他紧急联络人的联系方式等，</w:t>
      </w:r>
      <w:r>
        <w:rPr>
          <w:rFonts w:ascii="宋体" w:eastAsia="宋体" w:hAnsi="宋体" w:cs="宋体"/>
          <w:sz w:val="22"/>
          <w:szCs w:val="22"/>
        </w:rPr>
        <w:t>并对填写信息的真实性、有效性负责。限制民事行为能力人单</w:t>
      </w:r>
      <w:r>
        <w:rPr>
          <w:rFonts w:ascii="宋体" w:eastAsia="宋体" w:hAnsi="宋体" w:cs="宋体"/>
          <w:sz w:val="22"/>
          <w:szCs w:val="22"/>
        </w:rPr>
        <w:t>独或由非监护人陪同参加旅游的，须征得监护人的书面同意；监护人或者其他负有监护义务的人，应当</w:t>
      </w:r>
      <w:r>
        <w:rPr>
          <w:rFonts w:ascii="宋体" w:eastAsia="宋体" w:hAnsi="宋体" w:cs="宋体"/>
          <w:sz w:val="22"/>
          <w:szCs w:val="22"/>
        </w:rPr>
        <w:t>保护随行未成年旅游者的安全。</w:t>
      </w:r>
    </w:p>
    <w:p>
      <w:pPr>
        <w:widowControl w:val="0"/>
        <w:spacing w:before="0" w:after="160" w:line="420" w:lineRule="atLeast"/>
        <w:ind w:firstLine="495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4</w:t>
      </w:r>
      <w:r>
        <w:rPr>
          <w:rFonts w:ascii="宋体" w:eastAsia="宋体" w:hAnsi="宋体" w:cs="宋体"/>
          <w:sz w:val="22"/>
          <w:szCs w:val="22"/>
        </w:rPr>
        <w:t>.</w:t>
      </w:r>
      <w:r>
        <w:rPr>
          <w:rFonts w:ascii="宋体" w:eastAsia="宋体" w:hAnsi="宋体" w:cs="宋体"/>
          <w:sz w:val="22"/>
          <w:szCs w:val="22"/>
        </w:rPr>
        <w:t>甲方应当</w:t>
      </w:r>
      <w:r>
        <w:rPr>
          <w:rFonts w:ascii="宋体" w:eastAsia="宋体" w:hAnsi="宋体" w:cs="宋体"/>
          <w:sz w:val="22"/>
          <w:szCs w:val="22"/>
        </w:rPr>
        <w:t>遵守邮轮旅游产品说明及旅游活动中的安全警示要求，自觉参加并完成海上紧急救生演习，对有关部门、机构或乙方采取的安全防范和应急处置措施予以配合。</w:t>
      </w:r>
    </w:p>
    <w:p>
      <w:pPr>
        <w:widowControl w:val="0"/>
        <w:spacing w:before="0" w:after="160" w:line="420" w:lineRule="atLeast"/>
        <w:ind w:firstLine="495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5</w:t>
      </w:r>
      <w:r>
        <w:rPr>
          <w:rFonts w:ascii="宋体" w:eastAsia="宋体" w:hAnsi="宋体" w:cs="宋体"/>
          <w:sz w:val="22"/>
          <w:szCs w:val="22"/>
        </w:rPr>
        <w:t>.</w:t>
      </w:r>
      <w:r>
        <w:rPr>
          <w:rFonts w:ascii="宋体" w:eastAsia="宋体" w:hAnsi="宋体" w:cs="宋体"/>
          <w:sz w:val="22"/>
          <w:szCs w:val="22"/>
        </w:rPr>
        <w:t>甲方</w:t>
      </w:r>
      <w:r>
        <w:rPr>
          <w:rFonts w:ascii="宋体" w:eastAsia="宋体" w:hAnsi="宋体" w:cs="宋体"/>
          <w:sz w:val="22"/>
          <w:szCs w:val="22"/>
        </w:rPr>
        <w:t>不得随身携带或者在行李中夹带法律、法规规定及</w:t>
      </w:r>
      <w:r>
        <w:rPr>
          <w:rFonts w:ascii="宋体" w:eastAsia="宋体" w:hAnsi="宋体" w:cs="宋体"/>
          <w:sz w:val="22"/>
          <w:szCs w:val="22"/>
        </w:rPr>
        <w:t>邮轮旅游产品说明中禁止带上船的</w:t>
      </w:r>
      <w:r>
        <w:rPr>
          <w:rFonts w:ascii="宋体" w:eastAsia="宋体" w:hAnsi="宋体" w:cs="宋体"/>
          <w:sz w:val="22"/>
          <w:szCs w:val="22"/>
        </w:rPr>
        <w:t>违禁品</w:t>
      </w:r>
      <w:r>
        <w:rPr>
          <w:rFonts w:ascii="宋体" w:eastAsia="宋体" w:hAnsi="宋体" w:cs="宋体"/>
          <w:sz w:val="22"/>
          <w:szCs w:val="22"/>
        </w:rPr>
        <w:t>。甲方应遵守邮轮禁烟规定，除指定的吸烟区域外，其余场所均禁止吸烟。</w:t>
      </w:r>
    </w:p>
    <w:p>
      <w:pPr>
        <w:widowControl w:val="0"/>
        <w:spacing w:before="0" w:after="160" w:line="420" w:lineRule="atLeast"/>
        <w:ind w:firstLine="5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6</w:t>
      </w:r>
      <w:r>
        <w:rPr>
          <w:rFonts w:ascii="宋体" w:eastAsia="宋体" w:hAnsi="宋体" w:cs="宋体"/>
          <w:sz w:val="22"/>
          <w:szCs w:val="22"/>
        </w:rPr>
        <w:t>.</w:t>
      </w:r>
      <w:r>
        <w:rPr>
          <w:rFonts w:ascii="宋体" w:eastAsia="宋体" w:hAnsi="宋体" w:cs="宋体"/>
          <w:sz w:val="22"/>
          <w:szCs w:val="22"/>
        </w:rPr>
        <w:t>在邮轮旅游过程中，甲方应妥善保管随身携带的财物。</w:t>
      </w:r>
    </w:p>
    <w:p>
      <w:pPr>
        <w:widowControl w:val="0"/>
        <w:spacing w:before="0" w:after="160" w:line="420" w:lineRule="atLeast"/>
        <w:ind w:left="160" w:firstLine="385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7</w:t>
      </w:r>
      <w:r>
        <w:rPr>
          <w:rFonts w:ascii="宋体" w:eastAsia="宋体" w:hAnsi="宋体" w:cs="宋体"/>
          <w:sz w:val="22"/>
          <w:szCs w:val="22"/>
        </w:rPr>
        <w:t>.</w:t>
      </w:r>
      <w:r>
        <w:rPr>
          <w:rFonts w:ascii="宋体" w:eastAsia="宋体" w:hAnsi="宋体" w:cs="宋体"/>
          <w:sz w:val="22"/>
          <w:szCs w:val="22"/>
        </w:rPr>
        <w:t>在邮轮上自行安排活动期间，甲方应认真阅读并按照邮轮方《每</w:t>
      </w:r>
      <w:r>
        <w:rPr>
          <w:rFonts w:ascii="宋体" w:eastAsia="宋体" w:hAnsi="宋体" w:cs="宋体"/>
          <w:color w:val="333333"/>
          <w:sz w:val="22"/>
          <w:szCs w:val="22"/>
          <w:shd w:val="clear" w:color="auto" w:fill="FEFEFC"/>
        </w:rPr>
        <w:t>日须知》和活动安排，自行选择邮轮上的用餐、</w:t>
      </w:r>
      <w:r>
        <w:rPr>
          <w:rFonts w:ascii="宋体" w:eastAsia="宋体" w:hAnsi="宋体" w:cs="宋体"/>
          <w:sz w:val="22"/>
          <w:szCs w:val="22"/>
        </w:rPr>
        <w:t>游览、娱乐项目等</w:t>
      </w:r>
      <w:r>
        <w:rPr>
          <w:rFonts w:ascii="宋体" w:eastAsia="宋体" w:hAnsi="宋体" w:cs="宋体"/>
          <w:color w:val="333333"/>
          <w:sz w:val="22"/>
          <w:szCs w:val="22"/>
          <w:shd w:val="clear" w:color="auto" w:fill="FEFEFC"/>
        </w:rPr>
        <w:t>。</w:t>
      </w:r>
      <w:r>
        <w:rPr>
          <w:rFonts w:ascii="宋体" w:eastAsia="宋体" w:hAnsi="宋体" w:cs="宋体"/>
          <w:sz w:val="22"/>
          <w:szCs w:val="22"/>
        </w:rPr>
        <w:t>在自行安排活动期间，甲方应在自己能够控制风险的范围内活动，选择能够控制风险的活动项目，并对自己的安全负责。</w:t>
      </w:r>
    </w:p>
    <w:p>
      <w:pPr>
        <w:widowControl w:val="0"/>
        <w:spacing w:before="0" w:after="160" w:line="420" w:lineRule="atLeast"/>
        <w:ind w:firstLine="5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8</w:t>
      </w:r>
      <w:r>
        <w:rPr>
          <w:rFonts w:ascii="宋体" w:eastAsia="宋体" w:hAnsi="宋体" w:cs="宋体"/>
          <w:sz w:val="22"/>
          <w:szCs w:val="22"/>
        </w:rPr>
        <w:t>.</w:t>
      </w:r>
      <w:r>
        <w:rPr>
          <w:rFonts w:ascii="宋体" w:eastAsia="宋体" w:hAnsi="宋体" w:cs="宋体"/>
          <w:sz w:val="22"/>
          <w:szCs w:val="22"/>
        </w:rPr>
        <w:t>甲方参加邮轮旅游以及岸上游览必须遵守集合出发和返回邮轮时间，按时到达集合地点。</w:t>
      </w:r>
    </w:p>
    <w:p>
      <w:pPr>
        <w:widowControl w:val="0"/>
        <w:spacing w:before="0" w:after="160" w:line="420" w:lineRule="atLeast"/>
        <w:ind w:firstLine="5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9</w:t>
      </w:r>
      <w:r>
        <w:rPr>
          <w:rFonts w:ascii="宋体" w:eastAsia="宋体" w:hAnsi="宋体" w:cs="宋体"/>
          <w:sz w:val="22"/>
          <w:szCs w:val="22"/>
        </w:rPr>
        <w:t>.</w:t>
      </w:r>
      <w:r>
        <w:rPr>
          <w:rFonts w:ascii="宋体" w:eastAsia="宋体" w:hAnsi="宋体" w:cs="宋体"/>
          <w:sz w:val="22"/>
          <w:szCs w:val="22"/>
        </w:rPr>
        <w:t>行程中发生纠纷，甲方应按本合同第八条、第十一条的约定解决，不得损害乙方和其他旅游者及邮轮方的合法权益，不得以拒绝上、下邮轮（机、车、船）等行为拖延行程或者脱团</w:t>
      </w:r>
      <w:r>
        <w:rPr>
          <w:rFonts w:ascii="宋体" w:eastAsia="宋体" w:hAnsi="宋体" w:cs="宋体"/>
          <w:sz w:val="22"/>
          <w:szCs w:val="22"/>
        </w:rPr>
        <w:t>，</w:t>
      </w:r>
      <w:r>
        <w:rPr>
          <w:rFonts w:ascii="宋体" w:eastAsia="宋体" w:hAnsi="宋体" w:cs="宋体"/>
          <w:sz w:val="22"/>
          <w:szCs w:val="22"/>
        </w:rPr>
        <w:t>不得影响港口、码头的正常秩序，</w:t>
      </w:r>
      <w:r>
        <w:rPr>
          <w:rFonts w:ascii="宋体" w:eastAsia="宋体" w:hAnsi="宋体" w:cs="宋体"/>
          <w:sz w:val="22"/>
          <w:szCs w:val="22"/>
        </w:rPr>
        <w:t>否则应当就扩大的损失承担赔偿责任。</w:t>
      </w:r>
    </w:p>
    <w:p>
      <w:pPr>
        <w:widowControl w:val="0"/>
        <w:spacing w:before="0" w:after="160" w:line="420" w:lineRule="atLeast"/>
        <w:ind w:firstLine="44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10</w:t>
      </w:r>
      <w:r>
        <w:rPr>
          <w:rFonts w:ascii="宋体" w:eastAsia="宋体" w:hAnsi="宋体" w:cs="宋体"/>
          <w:sz w:val="22"/>
          <w:szCs w:val="22"/>
        </w:rPr>
        <w:t>.</w:t>
      </w:r>
      <w:r>
        <w:rPr>
          <w:rFonts w:ascii="宋体" w:eastAsia="宋体" w:hAnsi="宋体" w:cs="宋体"/>
          <w:sz w:val="22"/>
          <w:szCs w:val="22"/>
        </w:rPr>
        <w:t>甲方向乙方提交的出入境证件应当符合相关规定。甲方不得在境外非法滞留，</w:t>
      </w:r>
      <w:r>
        <w:rPr>
          <w:rFonts w:ascii="宋体" w:eastAsia="宋体" w:hAnsi="宋体" w:cs="宋体"/>
          <w:sz w:val="22"/>
          <w:szCs w:val="22"/>
        </w:rPr>
        <w:t>随团出游的，</w:t>
      </w:r>
      <w:r>
        <w:rPr>
          <w:rFonts w:ascii="宋体" w:eastAsia="宋体" w:hAnsi="宋体" w:cs="宋体"/>
          <w:sz w:val="22"/>
          <w:szCs w:val="22"/>
        </w:rPr>
        <w:t>不得擅自分团、脱团。</w:t>
      </w:r>
    </w:p>
    <w:p>
      <w:pPr>
        <w:widowControl w:val="0"/>
        <w:spacing w:before="0" w:after="16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11</w:t>
      </w:r>
      <w:r>
        <w:rPr>
          <w:rFonts w:ascii="宋体" w:eastAsia="宋体" w:hAnsi="宋体" w:cs="宋体"/>
          <w:sz w:val="22"/>
          <w:szCs w:val="22"/>
        </w:rPr>
        <w:t>.</w:t>
      </w:r>
      <w:r>
        <w:rPr>
          <w:rFonts w:ascii="宋体" w:eastAsia="宋体" w:hAnsi="宋体" w:cs="宋体"/>
          <w:sz w:val="22"/>
          <w:szCs w:val="22"/>
        </w:rPr>
        <w:t>甲方不能成行的，可以让具备参加本次邮轮旅游条件的第三人代为履行合同，并及时通知乙方。因代为履行合同增加或减少的费用，双方应按实结算。</w:t>
      </w:r>
    </w:p>
    <w:p>
      <w:pPr>
        <w:widowControl w:val="0"/>
        <w:spacing w:before="0" w:after="160" w:line="420" w:lineRule="atLeast"/>
        <w:ind w:firstLine="567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b/>
          <w:bCs/>
          <w:sz w:val="22"/>
          <w:szCs w:val="22"/>
        </w:rPr>
        <w:t>（二）乙方的权利义务</w:t>
      </w:r>
    </w:p>
    <w:p>
      <w:pPr>
        <w:widowControl w:val="0"/>
        <w:spacing w:before="0" w:after="160" w:line="420" w:lineRule="atLeast"/>
        <w:ind w:firstLine="44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1.</w:t>
      </w:r>
      <w:r>
        <w:rPr>
          <w:rFonts w:ascii="宋体" w:eastAsia="宋体" w:hAnsi="宋体" w:cs="宋体"/>
          <w:sz w:val="22"/>
          <w:szCs w:val="22"/>
        </w:rPr>
        <w:t>乙方</w:t>
      </w:r>
      <w:r>
        <w:rPr>
          <w:rFonts w:ascii="宋体" w:eastAsia="宋体" w:hAnsi="宋体" w:cs="宋体"/>
          <w:sz w:val="22"/>
          <w:szCs w:val="22"/>
        </w:rPr>
        <w:t>提供的</w:t>
      </w:r>
      <w:r>
        <w:rPr>
          <w:rFonts w:ascii="宋体" w:eastAsia="宋体" w:hAnsi="宋体" w:cs="宋体"/>
          <w:color w:val="333333"/>
          <w:sz w:val="22"/>
          <w:szCs w:val="22"/>
          <w:shd w:val="clear" w:color="auto" w:fill="FEFEFC"/>
        </w:rPr>
        <w:t>邮轮船票或凭证、</w:t>
      </w:r>
      <w:r>
        <w:rPr>
          <w:rFonts w:ascii="宋体" w:eastAsia="宋体" w:hAnsi="宋体" w:cs="宋体"/>
          <w:sz w:val="22"/>
          <w:szCs w:val="22"/>
        </w:rPr>
        <w:t>邮轮旅游产品说明</w:t>
      </w:r>
      <w:r>
        <w:rPr>
          <w:rFonts w:ascii="宋体" w:eastAsia="宋体" w:hAnsi="宋体" w:cs="宋体"/>
          <w:color w:val="333333"/>
          <w:sz w:val="22"/>
          <w:szCs w:val="22"/>
          <w:shd w:val="clear" w:color="auto" w:fill="FEFEFC"/>
        </w:rPr>
        <w:t>、登船相关文件、已订购服务清单，应由甲方</w:t>
      </w:r>
      <w:r>
        <w:rPr>
          <w:rFonts w:ascii="宋体" w:eastAsia="宋体" w:hAnsi="宋体" w:cs="宋体"/>
          <w:sz w:val="22"/>
          <w:szCs w:val="22"/>
        </w:rPr>
        <w:t>确认，作为本合同组成部分</w:t>
      </w:r>
      <w:r>
        <w:rPr>
          <w:rFonts w:ascii="宋体" w:eastAsia="宋体" w:hAnsi="宋体" w:cs="宋体"/>
          <w:color w:val="333333"/>
          <w:sz w:val="22"/>
          <w:szCs w:val="22"/>
          <w:shd w:val="clear" w:color="auto" w:fill="FEFEFC"/>
        </w:rPr>
        <w:t>。</w:t>
      </w:r>
    </w:p>
    <w:p>
      <w:pPr>
        <w:widowControl w:val="0"/>
        <w:spacing w:before="0" w:after="16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2</w:t>
      </w:r>
      <w:r>
        <w:rPr>
          <w:rFonts w:ascii="宋体" w:eastAsia="宋体" w:hAnsi="宋体" w:cs="宋体"/>
          <w:sz w:val="22"/>
          <w:szCs w:val="22"/>
        </w:rPr>
        <w:t>.</w:t>
      </w:r>
      <w:r>
        <w:rPr>
          <w:rFonts w:ascii="宋体" w:eastAsia="宋体" w:hAnsi="宋体" w:cs="宋体"/>
          <w:sz w:val="22"/>
          <w:szCs w:val="22"/>
        </w:rPr>
        <w:t>乙方</w:t>
      </w:r>
      <w:r>
        <w:rPr>
          <w:rFonts w:ascii="宋体" w:eastAsia="宋体" w:hAnsi="宋体" w:cs="宋体"/>
          <w:sz w:val="22"/>
          <w:szCs w:val="22"/>
        </w:rPr>
        <w:t>提供旅游行程单，经双方签字或者盖章确认后作为本合同组成部分。</w:t>
      </w:r>
    </w:p>
    <w:p>
      <w:pPr>
        <w:widowControl w:val="0"/>
        <w:spacing w:before="0" w:after="16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3</w:t>
      </w:r>
      <w:r>
        <w:rPr>
          <w:rFonts w:ascii="宋体" w:eastAsia="宋体" w:hAnsi="宋体" w:cs="宋体"/>
          <w:sz w:val="22"/>
          <w:szCs w:val="22"/>
        </w:rPr>
        <w:t>.</w:t>
      </w:r>
      <w:r>
        <w:rPr>
          <w:rFonts w:ascii="宋体" w:eastAsia="宋体" w:hAnsi="宋体" w:cs="宋体"/>
          <w:sz w:val="22"/>
          <w:szCs w:val="22"/>
        </w:rPr>
        <w:t>乙方不得以不合理的低价组织旅游活动，诱骗甲方，并通过安排购物或者另行付费旅游项目获取回扣等不正当利益。</w:t>
      </w:r>
    </w:p>
    <w:p>
      <w:pPr>
        <w:widowControl w:val="0"/>
        <w:spacing w:before="0" w:after="16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4</w:t>
      </w:r>
      <w:r>
        <w:rPr>
          <w:rFonts w:ascii="宋体" w:eastAsia="宋体" w:hAnsi="宋体" w:cs="宋体"/>
          <w:sz w:val="22"/>
          <w:szCs w:val="22"/>
        </w:rPr>
        <w:t>.</w:t>
      </w:r>
      <w:r>
        <w:rPr>
          <w:rFonts w:ascii="宋体" w:eastAsia="宋体" w:hAnsi="宋体" w:cs="宋体"/>
          <w:sz w:val="22"/>
          <w:szCs w:val="22"/>
        </w:rPr>
        <w:t>乙方应在出团前，以说明会等形式如实告知邮轮旅游服务项目和标准，提醒甲方遵守旅游文明行为规范、遵守邮轮旅游产品说明中的要求</w:t>
      </w:r>
      <w:r>
        <w:rPr>
          <w:rFonts w:ascii="宋体" w:eastAsia="宋体" w:hAnsi="宋体" w:cs="宋体"/>
          <w:color w:val="333333"/>
          <w:sz w:val="22"/>
          <w:szCs w:val="22"/>
          <w:shd w:val="clear" w:color="auto" w:fill="FEFEFC"/>
        </w:rPr>
        <w:t>，</w:t>
      </w:r>
      <w:r>
        <w:rPr>
          <w:rFonts w:ascii="宋体" w:eastAsia="宋体" w:hAnsi="宋体" w:cs="宋体"/>
          <w:sz w:val="22"/>
          <w:szCs w:val="22"/>
        </w:rPr>
        <w:t>尊重船上礼仪和岸上旅游目的地的风俗习惯、文化传统、宗教禁忌。在合同订立及履行中，乙方应对旅游中可能危及甲方人身、财产安全的情况，作出真实说明和明确警示，并采取防止危害发生的适当措施。</w:t>
      </w:r>
    </w:p>
    <w:p>
      <w:pPr>
        <w:widowControl w:val="0"/>
        <w:spacing w:before="0" w:after="160" w:line="420" w:lineRule="atLeast"/>
        <w:ind w:firstLine="5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5</w:t>
      </w:r>
      <w:r>
        <w:rPr>
          <w:rFonts w:ascii="宋体" w:eastAsia="宋体" w:hAnsi="宋体" w:cs="宋体"/>
          <w:sz w:val="22"/>
          <w:szCs w:val="22"/>
        </w:rPr>
        <w:t>.</w:t>
      </w:r>
      <w:r>
        <w:rPr>
          <w:rFonts w:ascii="宋体" w:eastAsia="宋体" w:hAnsi="宋体" w:cs="宋体"/>
          <w:sz w:val="22"/>
          <w:szCs w:val="22"/>
        </w:rPr>
        <w:t>当发生延误或不能靠港等情况时，乙方应当及时向甲方发布信息，告知具体解决方案</w:t>
      </w:r>
      <w:r>
        <w:rPr>
          <w:rFonts w:ascii="宋体" w:eastAsia="宋体" w:hAnsi="宋体" w:cs="宋体"/>
          <w:sz w:val="22"/>
          <w:szCs w:val="22"/>
        </w:rPr>
        <w:t>。</w:t>
      </w:r>
    </w:p>
    <w:p>
      <w:pPr>
        <w:widowControl w:val="0"/>
        <w:spacing w:before="0" w:after="160" w:line="420" w:lineRule="atLeast"/>
        <w:ind w:firstLine="5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6</w:t>
      </w:r>
      <w:r>
        <w:rPr>
          <w:rFonts w:ascii="宋体" w:eastAsia="宋体" w:hAnsi="宋体" w:cs="宋体"/>
          <w:sz w:val="22"/>
          <w:szCs w:val="22"/>
        </w:rPr>
        <w:t>.</w:t>
      </w:r>
      <w:r>
        <w:rPr>
          <w:rFonts w:ascii="宋体" w:eastAsia="宋体" w:hAnsi="宋体" w:cs="宋体"/>
          <w:sz w:val="22"/>
          <w:szCs w:val="22"/>
        </w:rPr>
        <w:t>乙方应妥善保管甲方提交的各种证件，依法对甲方信息保密。</w:t>
      </w:r>
    </w:p>
    <w:p>
      <w:pPr>
        <w:widowControl w:val="0"/>
        <w:spacing w:before="0" w:after="16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7</w:t>
      </w:r>
      <w:r>
        <w:rPr>
          <w:rFonts w:ascii="宋体" w:eastAsia="宋体" w:hAnsi="宋体" w:cs="宋体"/>
          <w:sz w:val="22"/>
          <w:szCs w:val="22"/>
        </w:rPr>
        <w:t>.</w:t>
      </w:r>
      <w:r>
        <w:rPr>
          <w:rFonts w:ascii="宋体" w:eastAsia="宋体" w:hAnsi="宋体" w:cs="宋体"/>
          <w:sz w:val="22"/>
          <w:szCs w:val="22"/>
        </w:rPr>
        <w:t xml:space="preserve">因航空、港务费、燃油价格等费用遇政策性调价导致合同总价发生变更的，双方应按实结算。 </w:t>
      </w:r>
    </w:p>
    <w:p>
      <w:pPr>
        <w:widowControl w:val="0"/>
        <w:spacing w:before="0" w:after="16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8</w:t>
      </w:r>
      <w:r>
        <w:rPr>
          <w:rFonts w:ascii="宋体" w:eastAsia="宋体" w:hAnsi="宋体" w:cs="宋体"/>
          <w:sz w:val="22"/>
          <w:szCs w:val="22"/>
        </w:rPr>
        <w:t>.</w:t>
      </w:r>
      <w:r>
        <w:rPr>
          <w:rFonts w:ascii="宋体" w:eastAsia="宋体" w:hAnsi="宋体" w:cs="宋体"/>
          <w:sz w:val="22"/>
          <w:szCs w:val="22"/>
        </w:rPr>
        <w:t>甲方有下列情形之一的，乙方可以解除合同：</w:t>
      </w:r>
    </w:p>
    <w:p>
      <w:pPr>
        <w:widowControl w:val="0"/>
        <w:spacing w:before="0" w:after="16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pacing w:val="-4"/>
          <w:sz w:val="22"/>
          <w:szCs w:val="22"/>
        </w:rPr>
        <w:t>（1）</w:t>
      </w:r>
      <w:r>
        <w:rPr>
          <w:rFonts w:ascii="宋体" w:eastAsia="宋体" w:hAnsi="宋体" w:cs="宋体"/>
          <w:sz w:val="22"/>
          <w:szCs w:val="22"/>
        </w:rPr>
        <w:t>患有传染病等疾病，可能危害其他旅游者健康和安全的；</w:t>
      </w:r>
    </w:p>
    <w:p>
      <w:pPr>
        <w:widowControl w:val="0"/>
        <w:spacing w:before="0" w:after="16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pacing w:val="-4"/>
          <w:sz w:val="22"/>
          <w:szCs w:val="22"/>
        </w:rPr>
        <w:t>（2）</w:t>
      </w:r>
      <w:r>
        <w:rPr>
          <w:rFonts w:ascii="宋体" w:eastAsia="宋体" w:hAnsi="宋体" w:cs="宋体"/>
          <w:sz w:val="22"/>
          <w:szCs w:val="22"/>
        </w:rPr>
        <w:t>携带危害公共安全的物品且不同意交有关部门处理的；</w:t>
      </w:r>
    </w:p>
    <w:p>
      <w:pPr>
        <w:widowControl w:val="0"/>
        <w:spacing w:before="0" w:after="16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pacing w:val="-4"/>
          <w:sz w:val="22"/>
          <w:szCs w:val="22"/>
        </w:rPr>
        <w:t>（3）</w:t>
      </w:r>
      <w:r>
        <w:rPr>
          <w:rFonts w:ascii="宋体" w:eastAsia="宋体" w:hAnsi="宋体" w:cs="宋体"/>
          <w:sz w:val="22"/>
          <w:szCs w:val="22"/>
        </w:rPr>
        <w:t>从事违法或者违反社会公德的活动的；</w:t>
      </w:r>
    </w:p>
    <w:p>
      <w:pPr>
        <w:widowControl w:val="0"/>
        <w:spacing w:before="0" w:after="16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pacing w:val="-4"/>
          <w:sz w:val="22"/>
          <w:szCs w:val="22"/>
        </w:rPr>
        <w:t>（4）</w:t>
      </w:r>
      <w:r>
        <w:rPr>
          <w:rFonts w:ascii="宋体" w:eastAsia="宋体" w:hAnsi="宋体" w:cs="宋体"/>
          <w:sz w:val="22"/>
          <w:szCs w:val="22"/>
        </w:rPr>
        <w:t>从事严重影响其他旅游者权益的活动，且不听劝阻、不能制止的；</w:t>
      </w:r>
    </w:p>
    <w:p>
      <w:pPr>
        <w:widowControl w:val="0"/>
        <w:spacing w:before="0" w:after="16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pacing w:val="-4"/>
          <w:sz w:val="22"/>
          <w:szCs w:val="22"/>
        </w:rPr>
        <w:t>（5）</w:t>
      </w:r>
      <w:r>
        <w:rPr>
          <w:rFonts w:ascii="宋体" w:eastAsia="宋体" w:hAnsi="宋体" w:cs="宋体"/>
          <w:sz w:val="22"/>
          <w:szCs w:val="22"/>
        </w:rPr>
        <w:t>法律规定的其他情形。</w:t>
      </w:r>
    </w:p>
    <w:p>
      <w:pPr>
        <w:widowControl w:val="0"/>
        <w:spacing w:before="0" w:after="160" w:line="420" w:lineRule="atLeast"/>
        <w:ind w:firstLine="55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因前款情形解除合同的，乙方应当按本合同第七条扣除必要的费用后，将余款退还甲方；给乙方造成损失的，甲方应当依法承担赔偿责任。</w:t>
      </w:r>
    </w:p>
    <w:p>
      <w:pPr>
        <w:widowControl w:val="0"/>
        <w:spacing w:before="0" w:after="160" w:line="420" w:lineRule="atLeast"/>
        <w:ind w:right="24"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9</w:t>
      </w:r>
      <w:r>
        <w:rPr>
          <w:rFonts w:ascii="宋体" w:eastAsia="宋体" w:hAnsi="宋体" w:cs="宋体"/>
          <w:sz w:val="22"/>
          <w:szCs w:val="22"/>
        </w:rPr>
        <w:t>.</w:t>
      </w:r>
      <w:r>
        <w:rPr>
          <w:rFonts w:ascii="宋体" w:eastAsia="宋体" w:hAnsi="宋体" w:cs="宋体"/>
          <w:spacing w:val="-4"/>
          <w:sz w:val="22"/>
          <w:szCs w:val="22"/>
        </w:rPr>
        <w:t>成团人数与不成团的约定（二选一）</w:t>
      </w:r>
    </w:p>
    <w:p>
      <w:pPr>
        <w:widowControl w:val="0"/>
        <w:spacing w:before="0" w:after="160" w:line="420" w:lineRule="atLeast"/>
        <w:ind w:right="24"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 xml:space="preserve"> </w:t>
      </w:r>
      <w:r>
        <w:rPr>
          <w:rFonts w:ascii="宋体" w:eastAsia="宋体" w:hAnsi="宋体" w:cs="宋体"/>
          <w:sz w:val="22"/>
          <w:szCs w:val="22"/>
        </w:rPr>
        <w:t xml:space="preserve">□ </w:t>
      </w:r>
      <w:r>
        <w:rPr>
          <w:rFonts w:ascii="宋体" w:eastAsia="宋体" w:hAnsi="宋体" w:cs="宋体"/>
          <w:spacing w:val="-4"/>
          <w:sz w:val="22"/>
          <w:szCs w:val="22"/>
        </w:rPr>
        <w:t>最低成团人数</w:t>
      </w:r>
      <w:r>
        <w:rPr>
          <w:rFonts w:ascii="宋体" w:eastAsia="宋体" w:hAnsi="宋体" w:cs="宋体"/>
          <w:spacing w:val="-4"/>
          <w:sz w:val="22"/>
          <w:szCs w:val="22"/>
          <w:u w:val="single"/>
        </w:rPr>
        <w:t xml:space="preserve">      </w:t>
      </w:r>
      <w:r>
        <w:rPr>
          <w:rFonts w:ascii="宋体" w:eastAsia="宋体" w:hAnsi="宋体" w:cs="宋体"/>
          <w:spacing w:val="-4"/>
          <w:sz w:val="22"/>
          <w:szCs w:val="22"/>
        </w:rPr>
        <w:t>人；</w:t>
      </w:r>
      <w:r>
        <w:rPr>
          <w:rFonts w:ascii="宋体" w:eastAsia="宋体" w:hAnsi="宋体" w:cs="宋体"/>
          <w:sz w:val="22"/>
          <w:szCs w:val="22"/>
        </w:rPr>
        <w:t>低于此人数不能成团时，乙方应当提前30日通知甲方，本合同解除，向甲方退还已收取的全部费用。</w:t>
      </w:r>
    </w:p>
    <w:p>
      <w:pPr>
        <w:widowControl w:val="0"/>
        <w:spacing w:before="0" w:after="16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 xml:space="preserve"> </w:t>
      </w:r>
      <w:r>
        <w:rPr>
          <w:rFonts w:ascii="宋体" w:eastAsia="宋体" w:hAnsi="宋体" w:cs="宋体"/>
          <w:sz w:val="22"/>
          <w:szCs w:val="22"/>
        </w:rPr>
        <w:t>□ 本团成团不受最低人数限制。</w:t>
      </w:r>
    </w:p>
    <w:p>
      <w:pPr>
        <w:widowControl w:val="0"/>
        <w:spacing w:before="0" w:after="160" w:line="420" w:lineRule="atLeast"/>
        <w:ind w:firstLine="56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8"/>
          <w:szCs w:val="28"/>
        </w:rPr>
        <w:t>第六条</w:t>
      </w:r>
      <w:r>
        <w:rPr>
          <w:rFonts w:ascii="宋体" w:eastAsia="宋体" w:hAnsi="宋体" w:cs="宋体"/>
          <w:sz w:val="28"/>
          <w:szCs w:val="28"/>
        </w:rPr>
        <w:t xml:space="preserve">  </w:t>
      </w:r>
      <w:r>
        <w:rPr>
          <w:rFonts w:ascii="宋体" w:eastAsia="宋体" w:hAnsi="宋体" w:cs="宋体"/>
          <w:sz w:val="28"/>
          <w:szCs w:val="28"/>
        </w:rPr>
        <w:t>甲方不适合邮轮旅游的情形</w:t>
      </w:r>
    </w:p>
    <w:p>
      <w:pPr>
        <w:widowControl w:val="0"/>
        <w:spacing w:before="0" w:after="16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因邮轮上没有专科医师及医疗设施，邮轮离岸后无法及时进行急救和治疗，</w:t>
      </w:r>
      <w:r>
        <w:rPr>
          <w:rFonts w:ascii="宋体" w:eastAsia="宋体" w:hAnsi="宋体" w:cs="宋体"/>
          <w:sz w:val="22"/>
          <w:szCs w:val="22"/>
        </w:rPr>
        <w:t>为防止途中发生意外，</w:t>
      </w:r>
      <w:r>
        <w:rPr>
          <w:rFonts w:ascii="宋体" w:eastAsia="宋体" w:hAnsi="宋体" w:cs="宋体"/>
          <w:sz w:val="22"/>
          <w:szCs w:val="22"/>
        </w:rPr>
        <w:t>甲方购买邮轮旅游产品、接受旅游服务时，应当如实告知与邮轮旅游活动相关的个人健康信息，参加适合自身条件的邮轮旅游活动。如隐瞒有关个人健康信息参加邮轮旅游，由甲方承担相应责任。</w:t>
      </w:r>
    </w:p>
    <w:p>
      <w:pPr>
        <w:widowControl w:val="0"/>
        <w:spacing w:before="0" w:after="160" w:line="420" w:lineRule="atLeast"/>
        <w:ind w:firstLine="56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8"/>
          <w:szCs w:val="28"/>
        </w:rPr>
        <w:t>第七条</w:t>
      </w:r>
      <w:r>
        <w:rPr>
          <w:rFonts w:ascii="宋体" w:eastAsia="宋体" w:hAnsi="宋体" w:cs="宋体"/>
          <w:sz w:val="28"/>
          <w:szCs w:val="28"/>
        </w:rPr>
        <w:t xml:space="preserve">  </w:t>
      </w:r>
      <w:r>
        <w:rPr>
          <w:rFonts w:ascii="宋体" w:eastAsia="宋体" w:hAnsi="宋体" w:cs="宋体"/>
          <w:sz w:val="28"/>
          <w:szCs w:val="28"/>
        </w:rPr>
        <w:t>甲方解除合同及承担必要费用</w:t>
      </w:r>
    </w:p>
    <w:p>
      <w:pPr>
        <w:widowControl w:val="0"/>
        <w:spacing w:before="0" w:after="160" w:line="420" w:lineRule="atLeast"/>
        <w:ind w:firstLine="44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因甲方自身原因导致合同解除，乙方按下列标准扣除必要费用后，将余款退还甲方：</w:t>
      </w:r>
    </w:p>
    <w:p>
      <w:pPr>
        <w:widowControl w:val="0"/>
        <w:spacing w:before="0" w:after="160" w:line="420" w:lineRule="atLeast"/>
        <w:ind w:firstLine="33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b/>
          <w:bCs/>
          <w:sz w:val="22"/>
          <w:szCs w:val="22"/>
        </w:rPr>
        <w:t xml:space="preserve">（一）甲方在行程前解除合同的，双方约定扣除必要费用的标准为： </w:t>
      </w:r>
    </w:p>
    <w:p>
      <w:pPr>
        <w:widowControl w:val="0"/>
        <w:spacing w:before="0" w:after="160" w:line="420" w:lineRule="atLeast"/>
        <w:ind w:firstLine="44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1</w:t>
      </w:r>
      <w:r>
        <w:rPr>
          <w:rFonts w:ascii="宋体" w:eastAsia="宋体" w:hAnsi="宋体" w:cs="宋体"/>
          <w:sz w:val="22"/>
          <w:szCs w:val="22"/>
        </w:rPr>
        <w:t>.</w:t>
      </w:r>
      <w:r>
        <w:rPr>
          <w:rFonts w:ascii="宋体" w:eastAsia="宋体" w:hAnsi="宋体" w:cs="宋体"/>
          <w:sz w:val="22"/>
          <w:szCs w:val="22"/>
        </w:rPr>
        <w:t>行程前</w:t>
      </w:r>
      <w:r>
        <w:rPr>
          <w:rFonts w:ascii="宋体" w:eastAsia="宋体" w:hAnsi="宋体" w:cs="宋体"/>
          <w:spacing w:val="-4"/>
          <w:sz w:val="22"/>
          <w:szCs w:val="22"/>
          <w:u w:val="single"/>
        </w:rPr>
        <w:t xml:space="preserve">      </w:t>
      </w:r>
      <w:r>
        <w:rPr>
          <w:rFonts w:ascii="宋体" w:eastAsia="宋体" w:hAnsi="宋体" w:cs="宋体"/>
          <w:sz w:val="22"/>
          <w:szCs w:val="22"/>
        </w:rPr>
        <w:t>日至</w:t>
      </w:r>
      <w:r>
        <w:rPr>
          <w:rFonts w:ascii="宋体" w:eastAsia="宋体" w:hAnsi="宋体" w:cs="宋体"/>
          <w:spacing w:val="-4"/>
          <w:sz w:val="22"/>
          <w:szCs w:val="22"/>
          <w:u w:val="single"/>
        </w:rPr>
        <w:t xml:space="preserve">      </w:t>
      </w:r>
      <w:r>
        <w:rPr>
          <w:rFonts w:ascii="宋体" w:eastAsia="宋体" w:hAnsi="宋体" w:cs="宋体"/>
          <w:sz w:val="22"/>
          <w:szCs w:val="22"/>
        </w:rPr>
        <w:t>日，旅游费用</w:t>
      </w:r>
      <w:r>
        <w:rPr>
          <w:rFonts w:ascii="宋体" w:eastAsia="宋体" w:hAnsi="宋体" w:cs="宋体"/>
          <w:spacing w:val="-4"/>
          <w:sz w:val="22"/>
          <w:szCs w:val="22"/>
          <w:u w:val="single"/>
        </w:rPr>
        <w:t xml:space="preserve">      </w:t>
      </w:r>
      <w:r>
        <w:rPr>
          <w:rFonts w:ascii="宋体" w:eastAsia="宋体" w:hAnsi="宋体" w:cs="宋体"/>
          <w:sz w:val="22"/>
          <w:szCs w:val="22"/>
        </w:rPr>
        <w:t xml:space="preserve">%； </w:t>
      </w:r>
    </w:p>
    <w:p>
      <w:pPr>
        <w:widowControl w:val="0"/>
        <w:spacing w:before="0" w:after="160" w:line="420" w:lineRule="atLeast"/>
        <w:ind w:firstLine="44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2</w:t>
      </w:r>
      <w:r>
        <w:rPr>
          <w:rFonts w:ascii="宋体" w:eastAsia="宋体" w:hAnsi="宋体" w:cs="宋体"/>
          <w:sz w:val="22"/>
          <w:szCs w:val="22"/>
        </w:rPr>
        <w:t>.</w:t>
      </w:r>
      <w:r>
        <w:rPr>
          <w:rFonts w:ascii="宋体" w:eastAsia="宋体" w:hAnsi="宋体" w:cs="宋体"/>
          <w:sz w:val="22"/>
          <w:szCs w:val="22"/>
        </w:rPr>
        <w:t>行程前</w:t>
      </w:r>
      <w:r>
        <w:rPr>
          <w:rFonts w:ascii="宋体" w:eastAsia="宋体" w:hAnsi="宋体" w:cs="宋体"/>
          <w:spacing w:val="-4"/>
          <w:sz w:val="22"/>
          <w:szCs w:val="22"/>
          <w:u w:val="single"/>
        </w:rPr>
        <w:t xml:space="preserve">      </w:t>
      </w:r>
      <w:r>
        <w:rPr>
          <w:rFonts w:ascii="宋体" w:eastAsia="宋体" w:hAnsi="宋体" w:cs="宋体"/>
          <w:sz w:val="22"/>
          <w:szCs w:val="22"/>
        </w:rPr>
        <w:t>日至</w:t>
      </w:r>
      <w:r>
        <w:rPr>
          <w:rFonts w:ascii="宋体" w:eastAsia="宋体" w:hAnsi="宋体" w:cs="宋体"/>
          <w:spacing w:val="-4"/>
          <w:sz w:val="22"/>
          <w:szCs w:val="22"/>
          <w:u w:val="single"/>
        </w:rPr>
        <w:t xml:space="preserve">      </w:t>
      </w:r>
      <w:r>
        <w:rPr>
          <w:rFonts w:ascii="宋体" w:eastAsia="宋体" w:hAnsi="宋体" w:cs="宋体"/>
          <w:sz w:val="22"/>
          <w:szCs w:val="22"/>
        </w:rPr>
        <w:t>日，旅游费用</w:t>
      </w:r>
      <w:r>
        <w:rPr>
          <w:rFonts w:ascii="宋体" w:eastAsia="宋体" w:hAnsi="宋体" w:cs="宋体"/>
          <w:spacing w:val="-4"/>
          <w:sz w:val="22"/>
          <w:szCs w:val="22"/>
          <w:u w:val="single"/>
        </w:rPr>
        <w:t xml:space="preserve">      </w:t>
      </w:r>
      <w:r>
        <w:rPr>
          <w:rFonts w:ascii="宋体" w:eastAsia="宋体" w:hAnsi="宋体" w:cs="宋体"/>
          <w:sz w:val="22"/>
          <w:szCs w:val="22"/>
        </w:rPr>
        <w:t>%；</w:t>
      </w:r>
    </w:p>
    <w:p>
      <w:pPr>
        <w:widowControl w:val="0"/>
        <w:spacing w:before="0" w:after="160" w:line="420" w:lineRule="atLeast"/>
        <w:ind w:firstLine="44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3</w:t>
      </w:r>
      <w:r>
        <w:rPr>
          <w:rFonts w:ascii="宋体" w:eastAsia="宋体" w:hAnsi="宋体" w:cs="宋体"/>
          <w:sz w:val="22"/>
          <w:szCs w:val="22"/>
        </w:rPr>
        <w:t>.</w:t>
      </w:r>
      <w:r>
        <w:rPr>
          <w:rFonts w:ascii="宋体" w:eastAsia="宋体" w:hAnsi="宋体" w:cs="宋体"/>
          <w:sz w:val="22"/>
          <w:szCs w:val="22"/>
        </w:rPr>
        <w:t>行程前</w:t>
      </w:r>
      <w:r>
        <w:rPr>
          <w:rFonts w:ascii="宋体" w:eastAsia="宋体" w:hAnsi="宋体" w:cs="宋体"/>
          <w:spacing w:val="-4"/>
          <w:sz w:val="22"/>
          <w:szCs w:val="22"/>
          <w:u w:val="single"/>
        </w:rPr>
        <w:t xml:space="preserve">      </w:t>
      </w:r>
      <w:r>
        <w:rPr>
          <w:rFonts w:ascii="宋体" w:eastAsia="宋体" w:hAnsi="宋体" w:cs="宋体"/>
          <w:sz w:val="22"/>
          <w:szCs w:val="22"/>
        </w:rPr>
        <w:t>日至</w:t>
      </w:r>
      <w:r>
        <w:rPr>
          <w:rFonts w:ascii="宋体" w:eastAsia="宋体" w:hAnsi="宋体" w:cs="宋体"/>
          <w:spacing w:val="-4"/>
          <w:sz w:val="22"/>
          <w:szCs w:val="22"/>
          <w:u w:val="single"/>
        </w:rPr>
        <w:t xml:space="preserve">      </w:t>
      </w:r>
      <w:r>
        <w:rPr>
          <w:rFonts w:ascii="宋体" w:eastAsia="宋体" w:hAnsi="宋体" w:cs="宋体"/>
          <w:sz w:val="22"/>
          <w:szCs w:val="22"/>
        </w:rPr>
        <w:t>日，旅游费用</w:t>
      </w:r>
      <w:r>
        <w:rPr>
          <w:rFonts w:ascii="宋体" w:eastAsia="宋体" w:hAnsi="宋体" w:cs="宋体"/>
          <w:spacing w:val="-4"/>
          <w:sz w:val="22"/>
          <w:szCs w:val="22"/>
          <w:u w:val="single"/>
        </w:rPr>
        <w:t xml:space="preserve">      </w:t>
      </w:r>
      <w:r>
        <w:rPr>
          <w:rFonts w:ascii="宋体" w:eastAsia="宋体" w:hAnsi="宋体" w:cs="宋体"/>
          <w:sz w:val="22"/>
          <w:szCs w:val="22"/>
        </w:rPr>
        <w:t>%；</w:t>
      </w:r>
    </w:p>
    <w:p>
      <w:pPr>
        <w:widowControl w:val="0"/>
        <w:spacing w:before="0" w:after="160" w:line="420" w:lineRule="atLeast"/>
        <w:ind w:firstLine="44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4</w:t>
      </w:r>
      <w:r>
        <w:rPr>
          <w:rFonts w:ascii="宋体" w:eastAsia="宋体" w:hAnsi="宋体" w:cs="宋体"/>
          <w:sz w:val="22"/>
          <w:szCs w:val="22"/>
        </w:rPr>
        <w:t>.</w:t>
      </w:r>
      <w:r>
        <w:rPr>
          <w:rFonts w:ascii="宋体" w:eastAsia="宋体" w:hAnsi="宋体" w:cs="宋体"/>
          <w:sz w:val="22"/>
          <w:szCs w:val="22"/>
        </w:rPr>
        <w:t>行程前</w:t>
      </w:r>
      <w:r>
        <w:rPr>
          <w:rFonts w:ascii="宋体" w:eastAsia="宋体" w:hAnsi="宋体" w:cs="宋体"/>
          <w:spacing w:val="-4"/>
          <w:sz w:val="22"/>
          <w:szCs w:val="22"/>
          <w:u w:val="single"/>
        </w:rPr>
        <w:t xml:space="preserve">      </w:t>
      </w:r>
      <w:r>
        <w:rPr>
          <w:rFonts w:ascii="宋体" w:eastAsia="宋体" w:hAnsi="宋体" w:cs="宋体"/>
          <w:sz w:val="22"/>
          <w:szCs w:val="22"/>
        </w:rPr>
        <w:t>日至</w:t>
      </w:r>
      <w:r>
        <w:rPr>
          <w:rFonts w:ascii="宋体" w:eastAsia="宋体" w:hAnsi="宋体" w:cs="宋体"/>
          <w:spacing w:val="-4"/>
          <w:sz w:val="22"/>
          <w:szCs w:val="22"/>
          <w:u w:val="single"/>
        </w:rPr>
        <w:t xml:space="preserve">      </w:t>
      </w:r>
      <w:r>
        <w:rPr>
          <w:rFonts w:ascii="宋体" w:eastAsia="宋体" w:hAnsi="宋体" w:cs="宋体"/>
          <w:sz w:val="22"/>
          <w:szCs w:val="22"/>
        </w:rPr>
        <w:t>日，旅游费用</w:t>
      </w:r>
      <w:r>
        <w:rPr>
          <w:rFonts w:ascii="宋体" w:eastAsia="宋体" w:hAnsi="宋体" w:cs="宋体"/>
          <w:spacing w:val="-4"/>
          <w:sz w:val="22"/>
          <w:szCs w:val="22"/>
          <w:u w:val="single"/>
        </w:rPr>
        <w:t xml:space="preserve">      </w:t>
      </w:r>
      <w:r>
        <w:rPr>
          <w:rFonts w:ascii="宋体" w:eastAsia="宋体" w:hAnsi="宋体" w:cs="宋体"/>
          <w:sz w:val="22"/>
          <w:szCs w:val="22"/>
        </w:rPr>
        <w:t>%；</w:t>
      </w:r>
    </w:p>
    <w:p>
      <w:pPr>
        <w:widowControl w:val="0"/>
        <w:spacing w:before="0" w:after="160" w:line="420" w:lineRule="atLeast"/>
        <w:ind w:firstLine="44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5</w:t>
      </w:r>
      <w:r>
        <w:rPr>
          <w:rFonts w:ascii="宋体" w:eastAsia="宋体" w:hAnsi="宋体" w:cs="宋体"/>
          <w:sz w:val="22"/>
          <w:szCs w:val="22"/>
        </w:rPr>
        <w:t>.</w:t>
      </w:r>
      <w:r>
        <w:rPr>
          <w:rFonts w:ascii="宋体" w:eastAsia="宋体" w:hAnsi="宋体" w:cs="宋体"/>
          <w:sz w:val="22"/>
          <w:szCs w:val="22"/>
        </w:rPr>
        <w:t>行程开始当日，旅游费用</w:t>
      </w:r>
      <w:r>
        <w:rPr>
          <w:rFonts w:ascii="宋体" w:eastAsia="宋体" w:hAnsi="宋体" w:cs="宋体"/>
          <w:spacing w:val="-4"/>
          <w:sz w:val="22"/>
          <w:szCs w:val="22"/>
          <w:u w:val="single"/>
        </w:rPr>
        <w:t xml:space="preserve">      </w:t>
      </w:r>
      <w:r>
        <w:rPr>
          <w:rFonts w:ascii="宋体" w:eastAsia="宋体" w:hAnsi="宋体" w:cs="宋体"/>
          <w:sz w:val="22"/>
          <w:szCs w:val="22"/>
        </w:rPr>
        <w:t>%。</w:t>
      </w:r>
    </w:p>
    <w:p>
      <w:pPr>
        <w:widowControl w:val="0"/>
        <w:spacing w:before="0" w:after="160" w:line="420" w:lineRule="atLeast"/>
        <w:ind w:firstLine="44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甲方行程前逾期支付旅游费用超过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</w:t>
      </w:r>
      <w:r>
        <w:rPr>
          <w:rFonts w:ascii="宋体" w:eastAsia="宋体" w:hAnsi="宋体" w:cs="宋体"/>
          <w:sz w:val="22"/>
          <w:szCs w:val="22"/>
        </w:rPr>
        <w:t>日的，或者甲方</w:t>
      </w:r>
      <w:r>
        <w:rPr>
          <w:rFonts w:ascii="宋体" w:eastAsia="宋体" w:hAnsi="宋体" w:cs="宋体"/>
          <w:sz w:val="22"/>
          <w:szCs w:val="22"/>
        </w:rPr>
        <w:t>未按约定时间到达约定集合出发地点，也</w:t>
      </w:r>
      <w:r>
        <w:rPr>
          <w:rFonts w:ascii="宋体" w:eastAsia="宋体" w:hAnsi="宋体" w:cs="宋体"/>
          <w:sz w:val="22"/>
          <w:szCs w:val="22"/>
        </w:rPr>
        <w:t>未能在中途加入旅游的，乙方有权解除合同，乙方可以按本款规定扣除必要的费用后，将余款退还甲方。</w:t>
      </w:r>
    </w:p>
    <w:p>
      <w:pPr>
        <w:widowControl w:val="0"/>
        <w:spacing w:before="0" w:after="160" w:line="420" w:lineRule="atLeast"/>
        <w:ind w:firstLine="33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b/>
          <w:bCs/>
          <w:sz w:val="22"/>
          <w:szCs w:val="22"/>
        </w:rPr>
        <w:t>（二）甲方因疾病等自身的特殊原因，导致在行程中解除合同的，必要的费用扣除标准为：（二选一）</w:t>
      </w:r>
    </w:p>
    <w:p>
      <w:pPr>
        <w:widowControl w:val="0"/>
        <w:spacing w:before="0" w:after="160" w:line="420" w:lineRule="atLeast"/>
        <w:ind w:firstLine="44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□1</w:t>
      </w:r>
      <w:r>
        <w:rPr>
          <w:rFonts w:ascii="宋体" w:eastAsia="宋体" w:hAnsi="宋体" w:cs="宋体"/>
          <w:sz w:val="22"/>
          <w:szCs w:val="22"/>
        </w:rPr>
        <w:t>.</w:t>
      </w:r>
      <w:r>
        <w:rPr>
          <w:rFonts w:ascii="宋体" w:eastAsia="宋体" w:hAnsi="宋体" w:cs="宋体"/>
          <w:sz w:val="22"/>
          <w:szCs w:val="22"/>
        </w:rPr>
        <w:t>双方可以进行约定并从其约定：</w:t>
      </w:r>
    </w:p>
    <w:p>
      <w:pPr>
        <w:widowControl w:val="0"/>
        <w:spacing w:before="0" w:after="160" w:line="420" w:lineRule="atLeast"/>
        <w:ind w:firstLine="44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 xml:space="preserve"> </w:t>
      </w:r>
      <w:r>
        <w:rPr>
          <w:rFonts w:ascii="宋体" w:eastAsia="宋体" w:hAnsi="宋体" w:cs="宋体"/>
          <w:sz w:val="22"/>
          <w:szCs w:val="22"/>
        </w:rPr>
        <w:t>旅游费用</w:t>
      </w:r>
      <w:r>
        <w:rPr>
          <w:rFonts w:ascii="宋体" w:eastAsia="宋体" w:hAnsi="宋体" w:cs="宋体"/>
          <w:sz w:val="22"/>
          <w:szCs w:val="22"/>
        </w:rPr>
        <w:t>-（</w:t>
      </w:r>
      <w:r>
        <w:rPr>
          <w:rFonts w:ascii="宋体" w:eastAsia="宋体" w:hAnsi="宋体" w:cs="宋体"/>
          <w:sz w:val="22"/>
          <w:szCs w:val="22"/>
        </w:rPr>
        <w:t xml:space="preserve">       </w:t>
      </w:r>
      <w:r>
        <w:rPr>
          <w:rFonts w:ascii="宋体" w:eastAsia="宋体" w:hAnsi="宋体" w:cs="宋体"/>
          <w:sz w:val="22"/>
          <w:szCs w:val="22"/>
        </w:rPr>
        <w:t>）-（</w:t>
      </w:r>
      <w:r>
        <w:rPr>
          <w:rFonts w:ascii="宋体" w:eastAsia="宋体" w:hAnsi="宋体" w:cs="宋体"/>
          <w:sz w:val="22"/>
          <w:szCs w:val="22"/>
        </w:rPr>
        <w:t xml:space="preserve">       </w:t>
      </w:r>
      <w:r>
        <w:rPr>
          <w:rFonts w:ascii="宋体" w:eastAsia="宋体" w:hAnsi="宋体" w:cs="宋体"/>
          <w:sz w:val="22"/>
          <w:szCs w:val="22"/>
        </w:rPr>
        <w:t>）-（</w:t>
      </w:r>
      <w:r>
        <w:rPr>
          <w:rFonts w:ascii="宋体" w:eastAsia="宋体" w:hAnsi="宋体" w:cs="宋体"/>
          <w:sz w:val="22"/>
          <w:szCs w:val="22"/>
        </w:rPr>
        <w:t xml:space="preserve">       </w:t>
      </w:r>
      <w:r>
        <w:rPr>
          <w:rFonts w:ascii="宋体" w:eastAsia="宋体" w:hAnsi="宋体" w:cs="宋体"/>
          <w:sz w:val="22"/>
          <w:szCs w:val="22"/>
        </w:rPr>
        <w:t>）-（</w:t>
      </w:r>
      <w:r>
        <w:rPr>
          <w:rFonts w:ascii="宋体" w:eastAsia="宋体" w:hAnsi="宋体" w:cs="宋体"/>
          <w:sz w:val="22"/>
          <w:szCs w:val="22"/>
        </w:rPr>
        <w:t xml:space="preserve">        </w:t>
      </w:r>
      <w:r>
        <w:rPr>
          <w:rFonts w:ascii="宋体" w:eastAsia="宋体" w:hAnsi="宋体" w:cs="宋体"/>
          <w:sz w:val="22"/>
          <w:szCs w:val="22"/>
        </w:rPr>
        <w:t>）</w:t>
      </w:r>
    </w:p>
    <w:p>
      <w:pPr>
        <w:widowControl w:val="0"/>
        <w:spacing w:before="0" w:after="160" w:line="420" w:lineRule="atLeast"/>
        <w:ind w:firstLine="44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□2</w:t>
      </w:r>
      <w:r>
        <w:rPr>
          <w:rFonts w:ascii="宋体" w:eastAsia="宋体" w:hAnsi="宋体" w:cs="宋体"/>
          <w:sz w:val="22"/>
          <w:szCs w:val="22"/>
        </w:rPr>
        <w:t>.</w:t>
      </w:r>
      <w:r>
        <w:rPr>
          <w:rFonts w:ascii="宋体" w:eastAsia="宋体" w:hAnsi="宋体" w:cs="宋体"/>
          <w:sz w:val="22"/>
          <w:szCs w:val="22"/>
        </w:rPr>
        <w:t>双方未约定的，按照下列标准扣除必要的费用。</w:t>
      </w:r>
    </w:p>
    <w:p>
      <w:pPr>
        <w:widowControl w:val="0"/>
        <w:spacing w:before="0" w:after="160" w:line="420" w:lineRule="atLeast"/>
        <w:ind w:firstLine="44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旅游费用×行程开始当日扣除比例+（旅游费用-旅游费用×行程开始当日扣除比例) ÷旅游天数×已经出游的天数。</w:t>
      </w:r>
    </w:p>
    <w:p>
      <w:pPr>
        <w:widowControl w:val="0"/>
        <w:spacing w:before="0" w:after="160" w:line="420" w:lineRule="atLeast"/>
        <w:ind w:firstLine="48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如按上述（一）或（二）约定标准扣除的必要费用低于实际发生的费用，按照实际发生的费用扣除，但最高额不应当超过旅游费用总额。</w:t>
      </w:r>
    </w:p>
    <w:p>
      <w:pPr>
        <w:widowControl w:val="0"/>
        <w:spacing w:before="0" w:after="160" w:line="420" w:lineRule="atLeast"/>
        <w:ind w:firstLine="44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行程前解除合同的，乙方扣除必要费用后，应当在合同解除之日起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</w:t>
      </w:r>
      <w:r>
        <w:rPr>
          <w:rFonts w:ascii="宋体" w:eastAsia="宋体" w:hAnsi="宋体" w:cs="宋体"/>
          <w:sz w:val="22"/>
          <w:szCs w:val="22"/>
        </w:rPr>
        <w:t>个工作日内向甲方退还剩余旅游费用。</w:t>
      </w:r>
    </w:p>
    <w:p>
      <w:pPr>
        <w:widowControl w:val="0"/>
        <w:spacing w:before="0" w:after="160" w:line="420" w:lineRule="atLeast"/>
        <w:ind w:firstLine="44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行程中解除合同的，乙方扣除必要费用后，应当在协助甲方返回出发地或者到达甲方指定的合理地点后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</w:t>
      </w:r>
      <w:r>
        <w:rPr>
          <w:rFonts w:ascii="宋体" w:eastAsia="宋体" w:hAnsi="宋体" w:cs="宋体"/>
          <w:sz w:val="22"/>
          <w:szCs w:val="22"/>
        </w:rPr>
        <w:t>个工作日内向甲方退还剩余旅游费用。</w:t>
      </w:r>
    </w:p>
    <w:p>
      <w:pPr>
        <w:widowControl w:val="0"/>
        <w:spacing w:before="0" w:after="160" w:line="420" w:lineRule="atLeast"/>
        <w:ind w:firstLine="56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8"/>
          <w:szCs w:val="28"/>
        </w:rPr>
        <w:t>第八条 责任减免及不可抗力情形的处理</w:t>
      </w:r>
    </w:p>
    <w:p>
      <w:pPr>
        <w:widowControl w:val="0"/>
        <w:spacing w:before="0" w:after="160" w:line="420" w:lineRule="atLeast"/>
        <w:ind w:firstLine="44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（一）</w:t>
      </w:r>
      <w:r>
        <w:rPr>
          <w:rFonts w:ascii="宋体" w:eastAsia="宋体" w:hAnsi="宋体" w:cs="宋体"/>
          <w:b/>
          <w:bCs/>
          <w:sz w:val="22"/>
          <w:szCs w:val="22"/>
        </w:rPr>
        <w:t>具有下列情形的旅行社免责</w:t>
      </w:r>
    </w:p>
    <w:p>
      <w:pPr>
        <w:widowControl w:val="0"/>
        <w:spacing w:before="0" w:after="16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1</w:t>
      </w:r>
      <w:r>
        <w:rPr>
          <w:rFonts w:ascii="宋体" w:eastAsia="宋体" w:hAnsi="宋体" w:cs="宋体"/>
          <w:sz w:val="22"/>
          <w:szCs w:val="22"/>
        </w:rPr>
        <w:t>.</w:t>
      </w:r>
      <w:r>
        <w:rPr>
          <w:rFonts w:ascii="宋体" w:eastAsia="宋体" w:hAnsi="宋体" w:cs="宋体"/>
          <w:sz w:val="22"/>
          <w:szCs w:val="22"/>
        </w:rPr>
        <w:t>因甲方原因造成自己人身损害、财产损失或造成他人损失的，由甲方承担相应责任，但乙方应协助处理。</w:t>
      </w:r>
    </w:p>
    <w:p>
      <w:pPr>
        <w:widowControl w:val="0"/>
        <w:spacing w:before="0" w:after="16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2</w:t>
      </w:r>
      <w:r>
        <w:rPr>
          <w:rFonts w:ascii="宋体" w:eastAsia="宋体" w:hAnsi="宋体" w:cs="宋体"/>
          <w:sz w:val="22"/>
          <w:szCs w:val="22"/>
        </w:rPr>
        <w:t>.</w:t>
      </w:r>
      <w:r>
        <w:rPr>
          <w:rFonts w:ascii="宋体" w:eastAsia="宋体" w:hAnsi="宋体" w:cs="宋体"/>
          <w:sz w:val="22"/>
          <w:szCs w:val="22"/>
        </w:rPr>
        <w:t>因不可抗力造成甲方人身损害、财产损失的，乙方不承担赔偿责任，但应积极采取救助措施，否则依法承担相应责任。</w:t>
      </w:r>
    </w:p>
    <w:p>
      <w:pPr>
        <w:widowControl w:val="0"/>
        <w:spacing w:before="0" w:after="16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3</w:t>
      </w:r>
      <w:r>
        <w:rPr>
          <w:rFonts w:ascii="宋体" w:eastAsia="宋体" w:hAnsi="宋体" w:cs="宋体"/>
          <w:sz w:val="22"/>
          <w:szCs w:val="22"/>
        </w:rPr>
        <w:t>.</w:t>
      </w:r>
      <w:r>
        <w:rPr>
          <w:rFonts w:ascii="宋体" w:eastAsia="宋体" w:hAnsi="宋体" w:cs="宋体"/>
          <w:sz w:val="22"/>
          <w:szCs w:val="22"/>
        </w:rPr>
        <w:t>在自行安排活动期间甲方</w:t>
      </w:r>
      <w:r>
        <w:rPr>
          <w:rFonts w:ascii="宋体" w:eastAsia="宋体" w:hAnsi="宋体" w:cs="宋体"/>
          <w:sz w:val="22"/>
          <w:szCs w:val="22"/>
        </w:rPr>
        <w:t>人身、财产权益受到损害的，乙方在事前已尽到必要警示说明义务且事后已尽到必要救助义务的，乙方不承担赔偿责任。</w:t>
      </w:r>
    </w:p>
    <w:p>
      <w:pPr>
        <w:widowControl w:val="0"/>
        <w:spacing w:before="0" w:after="16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4</w:t>
      </w:r>
      <w:r>
        <w:rPr>
          <w:rFonts w:ascii="宋体" w:eastAsia="宋体" w:hAnsi="宋体" w:cs="宋体"/>
          <w:sz w:val="22"/>
          <w:szCs w:val="22"/>
        </w:rPr>
        <w:t>.</w:t>
      </w:r>
      <w:r>
        <w:rPr>
          <w:rFonts w:ascii="宋体" w:eastAsia="宋体" w:hAnsi="宋体" w:cs="宋体"/>
          <w:sz w:val="22"/>
          <w:szCs w:val="22"/>
        </w:rPr>
        <w:t>甲方因参加非乙方安排或推荐的活动导致人身损害、财产损失的，乙方不承担赔偿责任。</w:t>
      </w:r>
    </w:p>
    <w:p>
      <w:pPr>
        <w:widowControl w:val="0"/>
        <w:spacing w:before="0" w:after="16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5</w:t>
      </w:r>
      <w:r>
        <w:rPr>
          <w:rFonts w:ascii="宋体" w:eastAsia="宋体" w:hAnsi="宋体" w:cs="宋体"/>
          <w:sz w:val="22"/>
          <w:szCs w:val="22"/>
        </w:rPr>
        <w:t>.</w:t>
      </w:r>
      <w:r>
        <w:rPr>
          <w:rFonts w:ascii="宋体" w:eastAsia="宋体" w:hAnsi="宋体" w:cs="宋体"/>
          <w:sz w:val="22"/>
          <w:szCs w:val="22"/>
        </w:rPr>
        <w:t>由于公共交通经营者的原因造成甲方人身损害、财产损失的，由公共交通经营者依法承担赔偿责任，乙方应当协助甲方向公共交通经营者索赔。因公共交通工具延误，导致合同不能按照约定履行的，乙方不承担违约责任，但应向甲方退还未实际发生的费用。</w:t>
      </w:r>
    </w:p>
    <w:p>
      <w:pPr>
        <w:widowControl w:val="0"/>
        <w:spacing w:before="0" w:after="16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（二）因发生不可抗力情形或者乙方、履行辅助人已尽合理注意义务仍不能避免的事件，可能导致邮轮行程变更或取消部分停靠港口等情况时，乙方不承担赔偿责任。</w:t>
      </w:r>
    </w:p>
    <w:p>
      <w:pPr>
        <w:widowControl w:val="0"/>
        <w:spacing w:before="0" w:after="160" w:line="420" w:lineRule="atLeast"/>
        <w:ind w:firstLine="56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8"/>
          <w:szCs w:val="28"/>
        </w:rPr>
        <w:t>第九条</w:t>
      </w:r>
      <w:r>
        <w:rPr>
          <w:rFonts w:ascii="宋体" w:eastAsia="宋体" w:hAnsi="宋体" w:cs="宋体"/>
          <w:sz w:val="28"/>
          <w:szCs w:val="28"/>
        </w:rPr>
        <w:t xml:space="preserve">  </w:t>
      </w:r>
      <w:r>
        <w:rPr>
          <w:rFonts w:ascii="宋体" w:eastAsia="宋体" w:hAnsi="宋体" w:cs="宋体"/>
          <w:sz w:val="28"/>
          <w:szCs w:val="28"/>
        </w:rPr>
        <w:t>违约责任</w:t>
      </w:r>
    </w:p>
    <w:p>
      <w:pPr>
        <w:widowControl w:val="0"/>
        <w:spacing w:before="0" w:after="160" w:line="420" w:lineRule="atLeast"/>
        <w:ind w:firstLine="48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（一）乙方在行程前30日以内（含第30日，下同）提出解除合同的，向甲方退还全额旅游费用（不得扣除签证／签注等费用），并按下列标准向甲方支付违约金：</w:t>
      </w:r>
    </w:p>
    <w:p>
      <w:pPr>
        <w:widowControl w:val="0"/>
        <w:spacing w:before="0" w:after="160" w:line="420" w:lineRule="atLeast"/>
        <w:ind w:firstLine="48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1</w:t>
      </w:r>
      <w:r>
        <w:rPr>
          <w:rFonts w:ascii="宋体" w:eastAsia="宋体" w:hAnsi="宋体" w:cs="宋体"/>
          <w:sz w:val="22"/>
          <w:szCs w:val="22"/>
        </w:rPr>
        <w:t>.</w:t>
      </w:r>
      <w:r>
        <w:rPr>
          <w:rFonts w:ascii="宋体" w:eastAsia="宋体" w:hAnsi="宋体" w:cs="宋体"/>
          <w:sz w:val="22"/>
          <w:szCs w:val="22"/>
        </w:rPr>
        <w:t>行程前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</w:t>
      </w:r>
      <w:r>
        <w:rPr>
          <w:rFonts w:ascii="宋体" w:eastAsia="宋体" w:hAnsi="宋体" w:cs="宋体"/>
          <w:sz w:val="22"/>
          <w:szCs w:val="22"/>
        </w:rPr>
        <w:t>日至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</w:t>
      </w:r>
      <w:r>
        <w:rPr>
          <w:rFonts w:ascii="宋体" w:eastAsia="宋体" w:hAnsi="宋体" w:cs="宋体"/>
          <w:sz w:val="22"/>
          <w:szCs w:val="22"/>
        </w:rPr>
        <w:t>日，支付旅游费用总额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</w:t>
      </w:r>
      <w:r>
        <w:rPr>
          <w:rFonts w:ascii="宋体" w:eastAsia="宋体" w:hAnsi="宋体" w:cs="宋体"/>
          <w:sz w:val="22"/>
          <w:szCs w:val="22"/>
        </w:rPr>
        <w:t>%的违约金；</w:t>
      </w:r>
    </w:p>
    <w:p>
      <w:pPr>
        <w:widowControl w:val="0"/>
        <w:spacing w:before="0" w:after="16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 xml:space="preserve">    </w:t>
      </w:r>
      <w:r>
        <w:rPr>
          <w:rFonts w:ascii="宋体" w:eastAsia="宋体" w:hAnsi="宋体" w:cs="宋体"/>
          <w:sz w:val="22"/>
          <w:szCs w:val="22"/>
        </w:rPr>
        <w:t>2</w:t>
      </w:r>
      <w:r>
        <w:rPr>
          <w:rFonts w:ascii="宋体" w:eastAsia="宋体" w:hAnsi="宋体" w:cs="宋体"/>
          <w:sz w:val="22"/>
          <w:szCs w:val="22"/>
        </w:rPr>
        <w:t>.</w:t>
      </w:r>
      <w:r>
        <w:rPr>
          <w:rFonts w:ascii="宋体" w:eastAsia="宋体" w:hAnsi="宋体" w:cs="宋体"/>
          <w:sz w:val="22"/>
          <w:szCs w:val="22"/>
        </w:rPr>
        <w:t>行程前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</w:t>
      </w:r>
      <w:r>
        <w:rPr>
          <w:rFonts w:ascii="宋体" w:eastAsia="宋体" w:hAnsi="宋体" w:cs="宋体"/>
          <w:sz w:val="22"/>
          <w:szCs w:val="22"/>
        </w:rPr>
        <w:t>日至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</w:t>
      </w:r>
      <w:r>
        <w:rPr>
          <w:rFonts w:ascii="宋体" w:eastAsia="宋体" w:hAnsi="宋体" w:cs="宋体"/>
          <w:sz w:val="22"/>
          <w:szCs w:val="22"/>
        </w:rPr>
        <w:t>日，支付旅游费用总额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</w:t>
      </w:r>
      <w:r>
        <w:rPr>
          <w:rFonts w:ascii="宋体" w:eastAsia="宋体" w:hAnsi="宋体" w:cs="宋体"/>
          <w:sz w:val="22"/>
          <w:szCs w:val="22"/>
        </w:rPr>
        <w:t>%的违约金；</w:t>
      </w:r>
    </w:p>
    <w:p>
      <w:pPr>
        <w:widowControl w:val="0"/>
        <w:spacing w:before="0" w:after="16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 xml:space="preserve">    </w:t>
      </w:r>
      <w:r>
        <w:rPr>
          <w:rFonts w:ascii="宋体" w:eastAsia="宋体" w:hAnsi="宋体" w:cs="宋体"/>
          <w:sz w:val="22"/>
          <w:szCs w:val="22"/>
        </w:rPr>
        <w:t>3</w:t>
      </w:r>
      <w:r>
        <w:rPr>
          <w:rFonts w:ascii="宋体" w:eastAsia="宋体" w:hAnsi="宋体" w:cs="宋体"/>
          <w:sz w:val="22"/>
          <w:szCs w:val="22"/>
        </w:rPr>
        <w:t>.</w:t>
      </w:r>
      <w:r>
        <w:rPr>
          <w:rFonts w:ascii="宋体" w:eastAsia="宋体" w:hAnsi="宋体" w:cs="宋体"/>
          <w:sz w:val="22"/>
          <w:szCs w:val="22"/>
        </w:rPr>
        <w:t>行程前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</w:t>
      </w:r>
      <w:r>
        <w:rPr>
          <w:rFonts w:ascii="宋体" w:eastAsia="宋体" w:hAnsi="宋体" w:cs="宋体"/>
          <w:sz w:val="22"/>
          <w:szCs w:val="22"/>
        </w:rPr>
        <w:t>日至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</w:t>
      </w:r>
      <w:r>
        <w:rPr>
          <w:rFonts w:ascii="宋体" w:eastAsia="宋体" w:hAnsi="宋体" w:cs="宋体"/>
          <w:sz w:val="22"/>
          <w:szCs w:val="22"/>
        </w:rPr>
        <w:t>日，支付旅游费用总额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</w:t>
      </w:r>
      <w:r>
        <w:rPr>
          <w:rFonts w:ascii="宋体" w:eastAsia="宋体" w:hAnsi="宋体" w:cs="宋体"/>
          <w:sz w:val="22"/>
          <w:szCs w:val="22"/>
        </w:rPr>
        <w:t>%的违约金；</w:t>
      </w:r>
    </w:p>
    <w:p>
      <w:pPr>
        <w:widowControl w:val="0"/>
        <w:spacing w:before="0" w:after="16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 xml:space="preserve">    </w:t>
      </w:r>
      <w:r>
        <w:rPr>
          <w:rFonts w:ascii="宋体" w:eastAsia="宋体" w:hAnsi="宋体" w:cs="宋体"/>
          <w:sz w:val="22"/>
          <w:szCs w:val="22"/>
        </w:rPr>
        <w:t>4</w:t>
      </w:r>
      <w:r>
        <w:rPr>
          <w:rFonts w:ascii="宋体" w:eastAsia="宋体" w:hAnsi="宋体" w:cs="宋体"/>
          <w:sz w:val="22"/>
          <w:szCs w:val="22"/>
        </w:rPr>
        <w:t>.</w:t>
      </w:r>
      <w:r>
        <w:rPr>
          <w:rFonts w:ascii="宋体" w:eastAsia="宋体" w:hAnsi="宋体" w:cs="宋体"/>
          <w:sz w:val="22"/>
          <w:szCs w:val="22"/>
        </w:rPr>
        <w:t>行程前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</w:t>
      </w:r>
      <w:r>
        <w:rPr>
          <w:rFonts w:ascii="宋体" w:eastAsia="宋体" w:hAnsi="宋体" w:cs="宋体"/>
          <w:sz w:val="22"/>
          <w:szCs w:val="22"/>
        </w:rPr>
        <w:t>日至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</w:t>
      </w:r>
      <w:r>
        <w:rPr>
          <w:rFonts w:ascii="宋体" w:eastAsia="宋体" w:hAnsi="宋体" w:cs="宋体"/>
          <w:sz w:val="22"/>
          <w:szCs w:val="22"/>
        </w:rPr>
        <w:t>日，支付旅游费用总额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</w:t>
      </w:r>
      <w:r>
        <w:rPr>
          <w:rFonts w:ascii="宋体" w:eastAsia="宋体" w:hAnsi="宋体" w:cs="宋体"/>
          <w:sz w:val="22"/>
          <w:szCs w:val="22"/>
        </w:rPr>
        <w:t>%的违约金；</w:t>
      </w:r>
    </w:p>
    <w:p>
      <w:pPr>
        <w:widowControl w:val="0"/>
        <w:spacing w:before="0" w:after="16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 xml:space="preserve">    </w:t>
      </w:r>
      <w:r>
        <w:rPr>
          <w:rFonts w:ascii="宋体" w:eastAsia="宋体" w:hAnsi="宋体" w:cs="宋体"/>
          <w:sz w:val="22"/>
          <w:szCs w:val="22"/>
        </w:rPr>
        <w:t>5</w:t>
      </w:r>
      <w:r>
        <w:rPr>
          <w:rFonts w:ascii="宋体" w:eastAsia="宋体" w:hAnsi="宋体" w:cs="宋体"/>
          <w:sz w:val="22"/>
          <w:szCs w:val="22"/>
        </w:rPr>
        <w:t>.</w:t>
      </w:r>
      <w:r>
        <w:rPr>
          <w:rFonts w:ascii="宋体" w:eastAsia="宋体" w:hAnsi="宋体" w:cs="宋体"/>
          <w:sz w:val="22"/>
          <w:szCs w:val="22"/>
        </w:rPr>
        <w:t>行程开始当日，支付旅游费用总额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</w:t>
      </w:r>
      <w:r>
        <w:rPr>
          <w:rFonts w:ascii="宋体" w:eastAsia="宋体" w:hAnsi="宋体" w:cs="宋体"/>
          <w:sz w:val="22"/>
          <w:szCs w:val="22"/>
        </w:rPr>
        <w:t xml:space="preserve">%的违约金。 </w:t>
      </w:r>
    </w:p>
    <w:p>
      <w:pPr>
        <w:widowControl w:val="0"/>
        <w:spacing w:before="0" w:after="160" w:line="420" w:lineRule="atLeast"/>
        <w:ind w:firstLine="44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 xml:space="preserve"> </w:t>
      </w:r>
      <w:r>
        <w:rPr>
          <w:rFonts w:ascii="宋体" w:eastAsia="宋体" w:hAnsi="宋体" w:cs="宋体"/>
          <w:sz w:val="22"/>
          <w:szCs w:val="22"/>
        </w:rPr>
        <w:t>如上述违约金不足以赔偿甲方的实际损失，乙方应当按实际损失对甲方予以赔偿。</w:t>
      </w:r>
    </w:p>
    <w:p>
      <w:pPr>
        <w:widowControl w:val="0"/>
        <w:spacing w:before="0" w:after="160" w:line="420" w:lineRule="atLeast"/>
        <w:ind w:firstLine="44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 xml:space="preserve"> </w:t>
      </w:r>
      <w:r>
        <w:rPr>
          <w:rFonts w:ascii="宋体" w:eastAsia="宋体" w:hAnsi="宋体" w:cs="宋体"/>
          <w:sz w:val="22"/>
          <w:szCs w:val="22"/>
        </w:rPr>
        <w:t>乙方应当在解除书面合同通知到达日起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</w:t>
      </w:r>
      <w:r>
        <w:rPr>
          <w:rFonts w:ascii="宋体" w:eastAsia="宋体" w:hAnsi="宋体" w:cs="宋体"/>
          <w:sz w:val="22"/>
          <w:szCs w:val="22"/>
        </w:rPr>
        <w:t>个工作日内，向甲方全额退还已收旅游费用并支付违约金。</w:t>
      </w:r>
    </w:p>
    <w:p>
      <w:pPr>
        <w:widowControl w:val="0"/>
        <w:spacing w:before="0" w:after="16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（二）甲方逾期支付旅游费用的，应当每日按照逾期支付部分的旅游费用的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</w:t>
      </w:r>
      <w:r>
        <w:rPr>
          <w:rFonts w:ascii="宋体" w:eastAsia="宋体" w:hAnsi="宋体" w:cs="宋体"/>
          <w:sz w:val="22"/>
          <w:szCs w:val="22"/>
        </w:rPr>
        <w:t>%，向乙方支付违约金。</w:t>
      </w:r>
    </w:p>
    <w:p>
      <w:pPr>
        <w:widowControl w:val="0"/>
        <w:spacing w:before="0" w:after="160" w:line="420" w:lineRule="atLeast"/>
        <w:ind w:firstLine="48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（三）甲方提供的个人信息及相关材料不真实而造成的损失，由其自行承担；如给乙方造成损失的，甲方还应当承担赔偿责任。</w:t>
      </w:r>
    </w:p>
    <w:p>
      <w:pPr>
        <w:widowControl w:val="0"/>
        <w:spacing w:before="0" w:after="160" w:line="420" w:lineRule="atLeast"/>
        <w:ind w:firstLine="48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（四）甲方因不听从乙方的劝告、提示而影响旅游行程，给乙方造成损失的，应当承担相应的赔偿责任。</w:t>
      </w:r>
    </w:p>
    <w:p>
      <w:pPr>
        <w:widowControl w:val="0"/>
        <w:spacing w:before="0" w:after="160" w:line="420" w:lineRule="atLeast"/>
        <w:ind w:firstLine="48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（五）乙方未按合同约定标准提供交通、住宿、餐饮等服务，或者违反本合同约定擅自变更旅游行程，应当承担相应的赔偿责任。</w:t>
      </w:r>
    </w:p>
    <w:p>
      <w:pPr>
        <w:widowControl w:val="0"/>
        <w:spacing w:before="0" w:after="160" w:line="420" w:lineRule="atLeast"/>
        <w:ind w:firstLine="44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（六）乙方未经甲方同意，擅自将旅游业务委托给其他旅行社的，甲方在行程前（不含当日）得知的，有权解除合同，乙方全额退还已收旅游费用，并按旅游费用的15%支付违约金；甲方在行程开始当日或者行程开始后得知的，乙方应当按旅游费用的25%支付违约金。如违约金不足以赔偿甲方的实际损失，乙方应当按实际损失对甲方予以赔偿。</w:t>
      </w:r>
    </w:p>
    <w:p>
      <w:pPr>
        <w:widowControl w:val="0"/>
        <w:spacing w:before="0" w:after="160" w:line="420" w:lineRule="atLeast"/>
        <w:ind w:firstLine="48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（七）乙方未经与甲方协商一致或者未经甲方要求，指定具体购物场所或安排另行付费旅游项目的，甲方有权在旅游行程结束后三十日内，要求乙方为其办理退货并先行垫付退货货款，或者退还另行付费旅游项目的费用。</w:t>
      </w:r>
    </w:p>
    <w:p>
      <w:pPr>
        <w:widowControl w:val="0"/>
        <w:spacing w:before="0" w:after="160" w:line="420" w:lineRule="atLeast"/>
        <w:ind w:firstLine="44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（八）乙方具备履行条件，经甲方要求仍拒绝履行合同，造成甲方人身损害、滞留等严重后果的，甲方除要求乙方承担相应的赔偿金，还可以要求乙方支付旅游费用总额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</w:t>
      </w:r>
      <w:r>
        <w:rPr>
          <w:rFonts w:ascii="宋体" w:eastAsia="宋体" w:hAnsi="宋体" w:cs="宋体"/>
          <w:sz w:val="22"/>
          <w:szCs w:val="22"/>
        </w:rPr>
        <w:t>倍(一倍以上三倍以下)的违约金。</w:t>
      </w:r>
    </w:p>
    <w:p>
      <w:pPr>
        <w:widowControl w:val="0"/>
        <w:spacing w:before="0" w:after="16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 xml:space="preserve">    </w:t>
      </w:r>
      <w:r>
        <w:rPr>
          <w:rFonts w:ascii="宋体" w:eastAsia="宋体" w:hAnsi="宋体" w:cs="宋体"/>
          <w:sz w:val="22"/>
          <w:szCs w:val="22"/>
        </w:rPr>
        <w:t>（九）其他违约责任：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                       </w:t>
      </w:r>
      <w:r>
        <w:rPr>
          <w:rFonts w:ascii="宋体" w:eastAsia="宋体" w:hAnsi="宋体" w:cs="宋体"/>
          <w:sz w:val="22"/>
          <w:szCs w:val="22"/>
        </w:rPr>
        <w:t>。</w:t>
      </w:r>
      <w:r>
        <w:rPr>
          <w:rFonts w:ascii="宋体" w:eastAsia="宋体" w:hAnsi="宋体" w:cs="宋体"/>
          <w:sz w:val="22"/>
          <w:szCs w:val="22"/>
        </w:rPr>
        <w:t xml:space="preserve">  </w:t>
      </w:r>
    </w:p>
    <w:p>
      <w:pPr>
        <w:widowControl w:val="0"/>
        <w:spacing w:before="0" w:after="160" w:line="420" w:lineRule="atLeast"/>
        <w:ind w:firstLine="56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8"/>
          <w:szCs w:val="28"/>
        </w:rPr>
        <w:t>第十条</w:t>
      </w:r>
      <w:r>
        <w:rPr>
          <w:rFonts w:ascii="宋体" w:eastAsia="宋体" w:hAnsi="宋体" w:cs="宋体"/>
          <w:sz w:val="28"/>
          <w:szCs w:val="28"/>
        </w:rPr>
        <w:t xml:space="preserve">  </w:t>
      </w:r>
      <w:r>
        <w:rPr>
          <w:rFonts w:ascii="宋体" w:eastAsia="宋体" w:hAnsi="宋体" w:cs="宋体"/>
          <w:sz w:val="28"/>
          <w:szCs w:val="28"/>
        </w:rPr>
        <w:t>自愿购物和参加另行付费旅游项目约定</w:t>
      </w:r>
    </w:p>
    <w:p>
      <w:pPr>
        <w:widowControl w:val="0"/>
        <w:spacing w:before="0" w:after="160" w:line="420" w:lineRule="atLeast"/>
        <w:ind w:firstLine="44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1.甲方可以自主决定是否参加乙方安排的购物活动、另行付费旅游项目。</w:t>
      </w:r>
    </w:p>
    <w:p>
      <w:pPr>
        <w:widowControl w:val="0"/>
        <w:spacing w:before="0" w:after="16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2.乙方可以在</w:t>
      </w:r>
      <w:r>
        <w:rPr>
          <w:rFonts w:ascii="宋体" w:eastAsia="宋体" w:hAnsi="宋体" w:cs="宋体"/>
          <w:sz w:val="22"/>
          <w:szCs w:val="22"/>
        </w:rPr>
        <w:t>不以不合理的低价组织旅游活动、不诱骗甲方、不获取回扣等不正当利益，且不影响其他旅游者行程安排的前提下，按照平等自愿、诚实信用的原则，与甲方协商一致达成购物活动、</w:t>
      </w:r>
      <w:r>
        <w:rPr>
          <w:rFonts w:ascii="宋体" w:eastAsia="宋体" w:hAnsi="宋体" w:cs="宋体"/>
          <w:sz w:val="22"/>
          <w:szCs w:val="22"/>
        </w:rPr>
        <w:t>另行付费旅游项目补充</w:t>
      </w:r>
      <w:r>
        <w:rPr>
          <w:rFonts w:ascii="宋体" w:eastAsia="宋体" w:hAnsi="宋体" w:cs="宋体"/>
          <w:sz w:val="22"/>
          <w:szCs w:val="22"/>
        </w:rPr>
        <w:t>协议。</w:t>
      </w:r>
    </w:p>
    <w:p>
      <w:pPr>
        <w:widowControl w:val="0"/>
        <w:spacing w:before="0" w:after="16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3.购物活动、另行付费旅游项目</w:t>
      </w:r>
      <w:r>
        <w:rPr>
          <w:rFonts w:ascii="宋体" w:eastAsia="宋体" w:hAnsi="宋体" w:cs="宋体"/>
          <w:sz w:val="22"/>
          <w:szCs w:val="22"/>
        </w:rPr>
        <w:t>安排应不与旅游行程单冲突。</w:t>
      </w:r>
    </w:p>
    <w:p>
      <w:pPr>
        <w:widowControl w:val="0"/>
        <w:spacing w:before="0" w:after="16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4.地接社及其从业人员在行程中安排购物活动、另</w:t>
      </w:r>
      <w:r>
        <w:rPr>
          <w:rFonts w:ascii="宋体" w:eastAsia="宋体" w:hAnsi="宋体" w:cs="宋体"/>
          <w:sz w:val="22"/>
          <w:szCs w:val="22"/>
        </w:rPr>
        <w:t>行付费旅游项目</w:t>
      </w:r>
      <w:r>
        <w:rPr>
          <w:rFonts w:ascii="宋体" w:eastAsia="宋体" w:hAnsi="宋体" w:cs="宋体"/>
          <w:sz w:val="22"/>
          <w:szCs w:val="22"/>
        </w:rPr>
        <w:t>的，责任由订立本合同的乙方承担。</w:t>
      </w:r>
    </w:p>
    <w:p>
      <w:pPr>
        <w:widowControl w:val="0"/>
        <w:spacing w:before="0" w:after="160" w:line="420" w:lineRule="atLeast"/>
        <w:ind w:firstLine="44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5.</w:t>
      </w:r>
      <w:r>
        <w:rPr>
          <w:rFonts w:ascii="宋体" w:eastAsia="宋体" w:hAnsi="宋体" w:cs="宋体"/>
          <w:sz w:val="22"/>
          <w:szCs w:val="22"/>
        </w:rPr>
        <w:t xml:space="preserve"> </w:t>
      </w:r>
      <w:r>
        <w:rPr>
          <w:rFonts w:ascii="宋体" w:eastAsia="宋体" w:hAnsi="宋体" w:cs="宋体"/>
          <w:sz w:val="22"/>
          <w:szCs w:val="22"/>
        </w:rPr>
        <w:t>购物活动、另</w:t>
      </w:r>
      <w:r>
        <w:rPr>
          <w:rFonts w:ascii="宋体" w:eastAsia="宋体" w:hAnsi="宋体" w:cs="宋体"/>
          <w:sz w:val="22"/>
          <w:szCs w:val="22"/>
        </w:rPr>
        <w:t>行付费旅游项目</w:t>
      </w:r>
      <w:r>
        <w:rPr>
          <w:rFonts w:ascii="宋体" w:eastAsia="宋体" w:hAnsi="宋体" w:cs="宋体"/>
          <w:sz w:val="22"/>
          <w:szCs w:val="22"/>
        </w:rPr>
        <w:t>具体约定见《</w:t>
      </w:r>
      <w:r>
        <w:rPr>
          <w:rFonts w:ascii="宋体" w:eastAsia="宋体" w:hAnsi="宋体" w:cs="宋体"/>
          <w:sz w:val="22"/>
          <w:szCs w:val="22"/>
        </w:rPr>
        <w:t>自愿购物活动协议</w:t>
      </w:r>
      <w:r>
        <w:rPr>
          <w:rFonts w:ascii="宋体" w:eastAsia="宋体" w:hAnsi="宋体" w:cs="宋体"/>
          <w:sz w:val="22"/>
          <w:szCs w:val="22"/>
        </w:rPr>
        <w:t>》（附件1）、《自愿参加另行付费旅游项目协议》（附件2）。</w:t>
      </w:r>
    </w:p>
    <w:p>
      <w:pPr>
        <w:widowControl w:val="0"/>
        <w:spacing w:before="0" w:after="160" w:line="420" w:lineRule="atLeast"/>
        <w:ind w:firstLine="56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8"/>
          <w:szCs w:val="28"/>
        </w:rPr>
        <w:t>第十一条</w:t>
      </w:r>
      <w:r>
        <w:rPr>
          <w:rFonts w:ascii="宋体" w:eastAsia="宋体" w:hAnsi="宋体" w:cs="宋体"/>
          <w:sz w:val="28"/>
          <w:szCs w:val="28"/>
        </w:rPr>
        <w:t xml:space="preserve">  </w:t>
      </w:r>
      <w:r>
        <w:rPr>
          <w:rFonts w:ascii="宋体" w:eastAsia="宋体" w:hAnsi="宋体" w:cs="宋体"/>
          <w:sz w:val="28"/>
          <w:szCs w:val="28"/>
        </w:rPr>
        <w:t>争议解决方式</w:t>
      </w:r>
    </w:p>
    <w:p>
      <w:pPr>
        <w:widowControl w:val="0"/>
        <w:spacing w:before="0" w:after="180" w:line="420" w:lineRule="atLeast"/>
        <w:ind w:firstLine="567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双方发生争议的，可协商解决，也可</w:t>
      </w:r>
      <w:r>
        <w:rPr>
          <w:rFonts w:ascii="宋体" w:eastAsia="宋体" w:hAnsi="宋体" w:cs="宋体"/>
          <w:sz w:val="22"/>
          <w:szCs w:val="22"/>
        </w:rPr>
        <w:t>在</w:t>
      </w:r>
      <w:r>
        <w:rPr>
          <w:rFonts w:ascii="宋体" w:eastAsia="宋体" w:hAnsi="宋体" w:cs="宋体"/>
          <w:sz w:val="22"/>
          <w:szCs w:val="22"/>
        </w:rPr>
        <w:t>旅游合同结束之日90天内向旅游质监机构申请调解，或提请天津仲裁委员会仲裁（</w:t>
      </w:r>
      <w:r>
        <w:rPr>
          <w:rFonts w:ascii="宋体" w:eastAsia="宋体" w:hAnsi="宋体" w:cs="宋体"/>
          <w:b/>
          <w:bCs/>
          <w:sz w:val="22"/>
          <w:szCs w:val="22"/>
        </w:rPr>
        <w:t>选择其他仲裁机构或向法院提起诉讼，在其他条款中约定</w:t>
      </w:r>
      <w:r>
        <w:rPr>
          <w:rFonts w:ascii="宋体" w:eastAsia="宋体" w:hAnsi="宋体" w:cs="宋体"/>
          <w:sz w:val="22"/>
          <w:szCs w:val="22"/>
        </w:rPr>
        <w:t>）。</w:t>
      </w:r>
    </w:p>
    <w:p>
      <w:pPr>
        <w:widowControl w:val="0"/>
        <w:spacing w:before="0" w:after="160" w:line="420" w:lineRule="atLeast"/>
        <w:ind w:firstLine="567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8"/>
          <w:szCs w:val="28"/>
        </w:rPr>
        <w:t>第十二条</w:t>
      </w:r>
      <w:r>
        <w:rPr>
          <w:rFonts w:ascii="宋体" w:eastAsia="宋体" w:hAnsi="宋体" w:cs="宋体"/>
          <w:sz w:val="28"/>
          <w:szCs w:val="28"/>
        </w:rPr>
        <w:t xml:space="preserve">  </w:t>
      </w:r>
      <w:r>
        <w:rPr>
          <w:rFonts w:ascii="宋体" w:eastAsia="宋体" w:hAnsi="宋体" w:cs="宋体"/>
          <w:sz w:val="28"/>
          <w:szCs w:val="28"/>
        </w:rPr>
        <w:t>其他条款</w:t>
      </w:r>
    </w:p>
    <w:p>
      <w:pPr>
        <w:widowControl w:val="0"/>
        <w:spacing w:before="0" w:after="160" w:line="420" w:lineRule="atLeast"/>
        <w:ind w:firstLine="567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 xml:space="preserve">                                                                    </w:t>
      </w:r>
    </w:p>
    <w:p>
      <w:pPr>
        <w:widowControl w:val="0"/>
        <w:spacing w:before="0" w:after="16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 xml:space="preserve">                                                                         </w:t>
      </w:r>
    </w:p>
    <w:p>
      <w:pPr>
        <w:widowControl w:val="0"/>
        <w:spacing w:before="0" w:after="16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                                                   </w:t>
      </w:r>
      <w:r>
        <w:rPr>
          <w:rFonts w:ascii="宋体" w:eastAsia="宋体" w:hAnsi="宋体" w:cs="宋体"/>
          <w:sz w:val="22"/>
          <w:szCs w:val="22"/>
        </w:rPr>
        <w:t>。</w:t>
      </w:r>
    </w:p>
    <w:p>
      <w:pPr>
        <w:widowControl w:val="0"/>
        <w:spacing w:before="0" w:after="16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 xml:space="preserve">                                                                         </w:t>
      </w:r>
    </w:p>
    <w:p>
      <w:pPr>
        <w:widowControl w:val="0"/>
        <w:spacing w:before="0" w:after="16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 xml:space="preserve">                                                                         </w:t>
      </w:r>
    </w:p>
    <w:p>
      <w:pPr>
        <w:widowControl w:val="0"/>
        <w:spacing w:before="0" w:after="16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 xml:space="preserve">                                                                         </w:t>
      </w:r>
    </w:p>
    <w:p>
      <w:pPr>
        <w:widowControl w:val="0"/>
        <w:spacing w:before="0" w:after="16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 xml:space="preserve">                                                                         </w:t>
      </w:r>
    </w:p>
    <w:p>
      <w:pPr>
        <w:widowControl w:val="0"/>
        <w:spacing w:before="0" w:after="16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 xml:space="preserve">                                                                         </w:t>
      </w:r>
    </w:p>
    <w:p>
      <w:pPr>
        <w:widowControl w:val="0"/>
        <w:spacing w:before="0" w:after="16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 xml:space="preserve">                                                                         </w:t>
      </w:r>
    </w:p>
    <w:p>
      <w:pPr>
        <w:widowControl w:val="0"/>
        <w:spacing w:before="0" w:after="16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 xml:space="preserve">                                                                         </w:t>
      </w:r>
    </w:p>
    <w:p>
      <w:pPr>
        <w:widowControl w:val="0"/>
        <w:spacing w:before="0" w:after="16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 xml:space="preserve">                                                                         </w:t>
      </w:r>
    </w:p>
    <w:p>
      <w:pPr>
        <w:widowControl w:val="0"/>
        <w:spacing w:before="0" w:after="16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 xml:space="preserve">                                                                         </w:t>
      </w:r>
    </w:p>
    <w:p>
      <w:pPr>
        <w:widowControl w:val="0"/>
        <w:spacing w:before="0" w:after="16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 xml:space="preserve">                                                                         </w:t>
      </w:r>
    </w:p>
    <w:p>
      <w:pPr>
        <w:widowControl w:val="0"/>
        <w:spacing w:before="0" w:after="16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 xml:space="preserve">                                                                         </w:t>
      </w:r>
    </w:p>
    <w:p>
      <w:pPr>
        <w:widowControl w:val="0"/>
        <w:spacing w:before="0" w:after="16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 xml:space="preserve">                                                                         </w:t>
      </w:r>
    </w:p>
    <w:p>
      <w:pPr>
        <w:widowControl w:val="0"/>
        <w:spacing w:before="0" w:after="16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 xml:space="preserve">                                                                         </w:t>
      </w:r>
    </w:p>
    <w:p>
      <w:pPr>
        <w:widowControl w:val="0"/>
        <w:spacing w:before="0" w:after="160" w:line="420" w:lineRule="atLeast"/>
        <w:ind w:firstLine="567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8"/>
          <w:szCs w:val="28"/>
        </w:rPr>
        <w:t>第十三条</w:t>
      </w:r>
      <w:r>
        <w:rPr>
          <w:rFonts w:ascii="宋体" w:eastAsia="宋体" w:hAnsi="宋体" w:cs="宋体"/>
          <w:sz w:val="28"/>
          <w:szCs w:val="28"/>
        </w:rPr>
        <w:t xml:space="preserve">  </w:t>
      </w:r>
      <w:r>
        <w:rPr>
          <w:rFonts w:ascii="宋体" w:eastAsia="宋体" w:hAnsi="宋体" w:cs="宋体"/>
          <w:sz w:val="28"/>
          <w:szCs w:val="28"/>
        </w:rPr>
        <w:t>附则</w:t>
      </w:r>
    </w:p>
    <w:p>
      <w:pPr>
        <w:widowControl w:val="0"/>
        <w:spacing w:before="0" w:after="160" w:line="420" w:lineRule="atLeast"/>
        <w:ind w:right="50" w:firstLine="323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 xml:space="preserve"> </w:t>
      </w:r>
      <w:r>
        <w:rPr>
          <w:rFonts w:ascii="宋体" w:eastAsia="宋体" w:hAnsi="宋体" w:cs="宋体"/>
          <w:sz w:val="22"/>
          <w:szCs w:val="22"/>
        </w:rPr>
        <w:t>本合同自双方签字或盖章之日起生效，本合同附有的旅游行程单、邮轮旅游产品说明和补充条款、补充协议等均为合同不可分割的组成部分，与本合同具有同等法律效力。</w:t>
      </w:r>
    </w:p>
    <w:p>
      <w:pPr>
        <w:widowControl w:val="0"/>
        <w:spacing w:before="0" w:after="16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本合同连附件共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</w:t>
      </w:r>
      <w:r>
        <w:rPr>
          <w:rFonts w:ascii="宋体" w:eastAsia="宋体" w:hAnsi="宋体" w:cs="宋体"/>
          <w:sz w:val="22"/>
          <w:szCs w:val="22"/>
        </w:rPr>
        <w:t>页，一式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</w:t>
      </w:r>
      <w:r>
        <w:rPr>
          <w:rFonts w:ascii="宋体" w:eastAsia="宋体" w:hAnsi="宋体" w:cs="宋体"/>
          <w:sz w:val="22"/>
          <w:szCs w:val="22"/>
        </w:rPr>
        <w:t>份。</w:t>
      </w:r>
    </w:p>
    <w:p>
      <w:pPr>
        <w:widowControl w:val="0"/>
        <w:spacing w:before="0" w:after="16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甲方签字（盖章）：</w:t>
      </w:r>
      <w:r>
        <w:rPr>
          <w:rFonts w:ascii="宋体" w:eastAsia="宋体" w:hAnsi="宋体" w:cs="宋体"/>
          <w:sz w:val="22"/>
          <w:szCs w:val="22"/>
        </w:rPr>
        <w:tab/>
      </w:r>
      <w:r>
        <w:rPr>
          <w:rFonts w:ascii="宋体" w:eastAsia="宋体" w:hAnsi="宋体" w:cs="宋体"/>
          <w:sz w:val="22"/>
          <w:szCs w:val="22"/>
        </w:rPr>
        <w:t xml:space="preserve">    </w:t>
      </w:r>
      <w:r>
        <w:rPr>
          <w:rFonts w:ascii="宋体" w:eastAsia="宋体" w:hAnsi="宋体" w:cs="宋体"/>
          <w:sz w:val="22"/>
          <w:szCs w:val="22"/>
        </w:rPr>
        <w:t>乙方签字（盖章）：</w:t>
      </w:r>
      <w:r>
        <w:rPr>
          <w:rFonts w:ascii="宋体" w:eastAsia="宋体" w:hAnsi="宋体" w:cs="宋体"/>
          <w:sz w:val="22"/>
          <w:szCs w:val="22"/>
        </w:rPr>
        <w:tab/>
      </w:r>
    </w:p>
    <w:p>
      <w:pPr>
        <w:widowControl w:val="0"/>
        <w:spacing w:before="0" w:after="16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住</w:t>
      </w:r>
      <w:r>
        <w:rPr>
          <w:rFonts w:ascii="宋体" w:eastAsia="宋体" w:hAnsi="宋体" w:cs="宋体"/>
          <w:sz w:val="22"/>
          <w:szCs w:val="22"/>
        </w:rPr>
        <w:t xml:space="preserve">    </w:t>
      </w:r>
      <w:r>
        <w:rPr>
          <w:rFonts w:ascii="宋体" w:eastAsia="宋体" w:hAnsi="宋体" w:cs="宋体"/>
          <w:sz w:val="22"/>
          <w:szCs w:val="22"/>
        </w:rPr>
        <w:t>所：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 </w:t>
      </w:r>
      <w:r>
        <w:rPr>
          <w:rFonts w:ascii="宋体" w:eastAsia="宋体" w:hAnsi="宋体" w:cs="宋体"/>
          <w:sz w:val="22"/>
          <w:szCs w:val="22"/>
        </w:rPr>
        <w:t xml:space="preserve">    </w:t>
      </w:r>
      <w:r>
        <w:rPr>
          <w:rFonts w:ascii="宋体" w:eastAsia="宋体" w:hAnsi="宋体" w:cs="宋体"/>
          <w:sz w:val="22"/>
          <w:szCs w:val="22"/>
        </w:rPr>
        <w:t>营业场所：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 </w:t>
      </w:r>
    </w:p>
    <w:p>
      <w:pPr>
        <w:widowControl w:val="0"/>
        <w:spacing w:before="0" w:after="16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甲方代表：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 </w:t>
      </w:r>
      <w:r>
        <w:rPr>
          <w:rFonts w:ascii="宋体" w:eastAsia="宋体" w:hAnsi="宋体" w:cs="宋体"/>
          <w:sz w:val="22"/>
          <w:szCs w:val="22"/>
        </w:rPr>
        <w:t xml:space="preserve">    </w:t>
      </w:r>
      <w:r>
        <w:rPr>
          <w:rFonts w:ascii="宋体" w:eastAsia="宋体" w:hAnsi="宋体" w:cs="宋体"/>
          <w:sz w:val="22"/>
          <w:szCs w:val="22"/>
        </w:rPr>
        <w:t>乙方代表（经办人）：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</w:t>
      </w:r>
    </w:p>
    <w:p>
      <w:pPr>
        <w:widowControl w:val="0"/>
        <w:spacing w:before="0" w:after="16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联系电话：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 </w:t>
      </w:r>
      <w:r>
        <w:rPr>
          <w:rFonts w:ascii="宋体" w:eastAsia="宋体" w:hAnsi="宋体" w:cs="宋体"/>
          <w:sz w:val="22"/>
          <w:szCs w:val="22"/>
        </w:rPr>
        <w:t xml:space="preserve">    </w:t>
      </w:r>
      <w:r>
        <w:rPr>
          <w:rFonts w:ascii="宋体" w:eastAsia="宋体" w:hAnsi="宋体" w:cs="宋体"/>
          <w:sz w:val="22"/>
          <w:szCs w:val="22"/>
        </w:rPr>
        <w:t>联系电话：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 </w:t>
      </w:r>
    </w:p>
    <w:p>
      <w:pPr>
        <w:widowControl w:val="0"/>
        <w:spacing w:before="0" w:after="16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邮</w:t>
      </w:r>
      <w:r>
        <w:rPr>
          <w:rFonts w:ascii="宋体" w:eastAsia="宋体" w:hAnsi="宋体" w:cs="宋体"/>
          <w:sz w:val="22"/>
          <w:szCs w:val="22"/>
        </w:rPr>
        <w:t xml:space="preserve">    </w:t>
      </w:r>
      <w:r>
        <w:rPr>
          <w:rFonts w:ascii="宋体" w:eastAsia="宋体" w:hAnsi="宋体" w:cs="宋体"/>
          <w:sz w:val="22"/>
          <w:szCs w:val="22"/>
        </w:rPr>
        <w:t>编：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 </w:t>
      </w:r>
      <w:r>
        <w:rPr>
          <w:rFonts w:ascii="宋体" w:eastAsia="宋体" w:hAnsi="宋体" w:cs="宋体"/>
          <w:sz w:val="22"/>
          <w:szCs w:val="22"/>
        </w:rPr>
        <w:t xml:space="preserve">    </w:t>
      </w:r>
      <w:r>
        <w:rPr>
          <w:rFonts w:ascii="宋体" w:eastAsia="宋体" w:hAnsi="宋体" w:cs="宋体"/>
          <w:sz w:val="22"/>
          <w:szCs w:val="22"/>
        </w:rPr>
        <w:t>邮</w:t>
      </w:r>
      <w:r>
        <w:rPr>
          <w:rFonts w:ascii="宋体" w:eastAsia="宋体" w:hAnsi="宋体" w:cs="宋体"/>
          <w:sz w:val="22"/>
          <w:szCs w:val="22"/>
        </w:rPr>
        <w:t xml:space="preserve">    </w:t>
      </w:r>
      <w:r>
        <w:rPr>
          <w:rFonts w:ascii="宋体" w:eastAsia="宋体" w:hAnsi="宋体" w:cs="宋体"/>
          <w:sz w:val="22"/>
          <w:szCs w:val="22"/>
        </w:rPr>
        <w:t>编：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 </w:t>
      </w:r>
    </w:p>
    <w:p>
      <w:pPr>
        <w:widowControl w:val="0"/>
        <w:spacing w:before="0" w:after="16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日</w:t>
      </w:r>
      <w:r>
        <w:rPr>
          <w:rFonts w:ascii="宋体" w:eastAsia="宋体" w:hAnsi="宋体" w:cs="宋体"/>
          <w:sz w:val="22"/>
          <w:szCs w:val="22"/>
        </w:rPr>
        <w:t xml:space="preserve">    </w:t>
      </w:r>
      <w:r>
        <w:rPr>
          <w:rFonts w:ascii="宋体" w:eastAsia="宋体" w:hAnsi="宋体" w:cs="宋体"/>
          <w:sz w:val="22"/>
          <w:szCs w:val="22"/>
        </w:rPr>
        <w:t>期：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 </w:t>
      </w:r>
      <w:r>
        <w:rPr>
          <w:rFonts w:ascii="宋体" w:eastAsia="宋体" w:hAnsi="宋体" w:cs="宋体"/>
          <w:sz w:val="22"/>
          <w:szCs w:val="22"/>
        </w:rPr>
        <w:t xml:space="preserve">    </w:t>
      </w:r>
      <w:r>
        <w:rPr>
          <w:rFonts w:ascii="宋体" w:eastAsia="宋体" w:hAnsi="宋体" w:cs="宋体"/>
          <w:sz w:val="22"/>
          <w:szCs w:val="22"/>
        </w:rPr>
        <w:t>日</w:t>
      </w:r>
      <w:r>
        <w:rPr>
          <w:rFonts w:ascii="宋体" w:eastAsia="宋体" w:hAnsi="宋体" w:cs="宋体"/>
          <w:sz w:val="22"/>
          <w:szCs w:val="22"/>
        </w:rPr>
        <w:t xml:space="preserve">    </w:t>
      </w:r>
      <w:r>
        <w:rPr>
          <w:rFonts w:ascii="宋体" w:eastAsia="宋体" w:hAnsi="宋体" w:cs="宋体"/>
          <w:sz w:val="22"/>
          <w:szCs w:val="22"/>
        </w:rPr>
        <w:t>期：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 </w:t>
      </w:r>
    </w:p>
    <w:p>
      <w:pPr>
        <w:widowControl w:val="0"/>
        <w:spacing w:before="0" w:after="160" w:line="420" w:lineRule="atLeast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16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</w:rPr>
        <w:t>附件1：</w:t>
      </w:r>
    </w:p>
    <w:p>
      <w:pPr>
        <w:widowControl w:val="0"/>
        <w:spacing w:before="0" w:after="160" w:line="420" w:lineRule="atLeast"/>
        <w:jc w:val="center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b/>
          <w:bCs/>
          <w:sz w:val="22"/>
          <w:szCs w:val="22"/>
        </w:rPr>
        <w:t>自愿购物活动协议</w:t>
      </w:r>
    </w:p>
    <w:p>
      <w:pPr>
        <w:widowControl w:val="0"/>
        <w:spacing w:before="0" w:after="160" w:line="420" w:lineRule="atLeast"/>
        <w:ind w:firstLine="600"/>
        <w:jc w:val="center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16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1.甲方可以自主决定是否参加乙方安排的购物活动；</w:t>
      </w:r>
    </w:p>
    <w:p>
      <w:pPr>
        <w:widowControl w:val="0"/>
        <w:spacing w:before="0" w:after="16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2.乙方可以在</w:t>
      </w:r>
      <w:r>
        <w:rPr>
          <w:rFonts w:ascii="宋体" w:eastAsia="宋体" w:hAnsi="宋体" w:cs="宋体"/>
          <w:sz w:val="22"/>
          <w:szCs w:val="22"/>
        </w:rPr>
        <w:t>不以不合理的低价组织旅游活动、不诱骗甲方、不获取回扣等不正当利益，且不影响其他旅游者行程安排的前提下，按照平等自愿、诚实信用的原则，与甲方协商一致达成购物活动的约定；</w:t>
      </w:r>
    </w:p>
    <w:p>
      <w:pPr>
        <w:widowControl w:val="0"/>
        <w:spacing w:before="0" w:after="16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3.购物活动</w:t>
      </w:r>
      <w:r>
        <w:rPr>
          <w:rFonts w:ascii="宋体" w:eastAsia="宋体" w:hAnsi="宋体" w:cs="宋体"/>
          <w:sz w:val="22"/>
          <w:szCs w:val="22"/>
        </w:rPr>
        <w:t>安排应不与《行程单》冲突；</w:t>
      </w:r>
    </w:p>
    <w:p>
      <w:pPr>
        <w:widowControl w:val="0"/>
        <w:spacing w:before="0" w:after="16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4.具体购物场所应当同时面向其他社会公众开放；</w:t>
      </w:r>
    </w:p>
    <w:p>
      <w:pPr>
        <w:widowControl w:val="0"/>
        <w:spacing w:before="0" w:after="16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5.地接社及其从业人员在行程中安排购物活动，责任由订立本合同的乙方承担；</w:t>
      </w:r>
    </w:p>
    <w:p>
      <w:pPr>
        <w:widowControl w:val="0"/>
        <w:spacing w:before="0" w:after="16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6.</w:t>
      </w:r>
      <w:r>
        <w:rPr>
          <w:rFonts w:ascii="宋体" w:eastAsia="宋体" w:hAnsi="宋体" w:cs="宋体"/>
          <w:sz w:val="22"/>
          <w:szCs w:val="22"/>
        </w:rPr>
        <w:t xml:space="preserve"> </w:t>
      </w:r>
      <w:r>
        <w:rPr>
          <w:rFonts w:ascii="宋体" w:eastAsia="宋体" w:hAnsi="宋体" w:cs="宋体"/>
          <w:sz w:val="22"/>
          <w:szCs w:val="22"/>
        </w:rPr>
        <w:t>购物活动具体约定如下:</w:t>
      </w:r>
    </w:p>
    <w:tbl>
      <w:tblPr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1690"/>
        <w:gridCol w:w="861"/>
        <w:gridCol w:w="1666"/>
        <w:gridCol w:w="1062"/>
        <w:gridCol w:w="2471"/>
        <w:gridCol w:w="861"/>
      </w:tblGrid>
      <w:tr>
        <w:tblPrEx>
          <w:tblW w:w="5000" w:type="pct"/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Borders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0" w:after="16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具体时间</w:t>
            </w:r>
          </w:p>
        </w:tc>
        <w:tc>
          <w:tcPr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0" w:after="16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地点</w:t>
            </w:r>
          </w:p>
        </w:tc>
        <w:tc>
          <w:tcPr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0" w:after="16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购物场所名称</w:t>
            </w:r>
          </w:p>
        </w:tc>
        <w:tc>
          <w:tcPr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0" w:after="160" w:line="420" w:lineRule="atLeast"/>
              <w:ind w:firstLine="171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主要商</w:t>
            </w:r>
          </w:p>
          <w:p>
            <w:pPr>
              <w:widowControl w:val="0"/>
              <w:spacing w:before="0" w:after="160" w:line="420" w:lineRule="atLeast"/>
              <w:ind w:firstLine="171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品信息</w:t>
            </w:r>
          </w:p>
        </w:tc>
        <w:tc>
          <w:tcPr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0" w:after="16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最长停留时间（分钟）</w:t>
            </w:r>
          </w:p>
        </w:tc>
        <w:tc>
          <w:tcPr>
            <w:tcBorders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0" w:after="16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其他</w:t>
            </w:r>
          </w:p>
          <w:p>
            <w:pPr>
              <w:widowControl w:val="0"/>
              <w:spacing w:before="0" w:after="16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说明</w:t>
            </w: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0"/>
        </w:trPr>
        <w:tc>
          <w:tcPr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0" w:after="160" w:line="420" w:lineRule="atLeast"/>
              <w:ind w:firstLine="18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年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月 日 时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16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16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16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16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16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0"/>
        </w:trPr>
        <w:tc>
          <w:tcPr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0" w:after="160" w:line="420" w:lineRule="atLeast"/>
              <w:ind w:firstLine="18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年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月 日 时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16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16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16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16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16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0"/>
        </w:trPr>
        <w:tc>
          <w:tcPr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0" w:after="160" w:line="420" w:lineRule="atLeast"/>
              <w:ind w:firstLine="18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年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月 日 时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16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16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16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16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16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0"/>
        </w:trPr>
        <w:tc>
          <w:tcPr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0" w:after="160" w:line="420" w:lineRule="atLeast"/>
              <w:ind w:firstLine="18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年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月 日 时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16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16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16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16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16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0"/>
        </w:trPr>
        <w:tc>
          <w:tcPr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0" w:after="160" w:line="420" w:lineRule="atLeast"/>
              <w:ind w:firstLine="18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年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月 日 时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16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16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16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16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16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0"/>
        </w:trPr>
        <w:tc>
          <w:tcPr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0" w:after="160" w:line="420" w:lineRule="atLeast"/>
              <w:ind w:firstLine="18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年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月 日 时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16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16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16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16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16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0"/>
        </w:trPr>
        <w:tc>
          <w:tcPr>
            <w:tcBorders>
              <w:top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0" w:after="160" w:line="420" w:lineRule="atLeast"/>
              <w:ind w:firstLine="18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年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月 日 时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16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16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16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16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16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</w:tbl>
    <w:p>
      <w:pPr>
        <w:widowControl w:val="0"/>
        <w:spacing w:before="0" w:after="160" w:line="420" w:lineRule="atLeast"/>
        <w:ind w:firstLine="646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160" w:line="420" w:lineRule="atLeast"/>
        <w:ind w:left="1085" w:hanging="770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160" w:line="420" w:lineRule="atLeast"/>
        <w:ind w:left="1085" w:hanging="770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160" w:line="420" w:lineRule="atLeast"/>
        <w:ind w:left="1082" w:hanging="33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甲方签名：</w:t>
      </w:r>
      <w:r>
        <w:rPr>
          <w:rFonts w:ascii="宋体" w:eastAsia="宋体" w:hAnsi="宋体" w:cs="宋体"/>
          <w:sz w:val="22"/>
          <w:szCs w:val="22"/>
        </w:rPr>
        <w:t xml:space="preserve">                     </w:t>
      </w:r>
      <w:r>
        <w:rPr>
          <w:rFonts w:ascii="宋体" w:eastAsia="宋体" w:hAnsi="宋体" w:cs="宋体"/>
          <w:sz w:val="22"/>
          <w:szCs w:val="22"/>
        </w:rPr>
        <w:t>乙方（经办人）签名</w:t>
      </w:r>
      <w:r>
        <w:rPr>
          <w:rFonts w:ascii="宋体" w:eastAsia="宋体" w:hAnsi="宋体" w:cs="宋体"/>
          <w:sz w:val="22"/>
          <w:szCs w:val="22"/>
        </w:rPr>
        <w:t>：</w:t>
      </w:r>
    </w:p>
    <w:p>
      <w:pPr>
        <w:widowControl w:val="0"/>
        <w:spacing w:before="0" w:after="160" w:line="420" w:lineRule="atLeast"/>
        <w:ind w:firstLine="66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年</w:t>
      </w:r>
      <w:r>
        <w:rPr>
          <w:rFonts w:ascii="宋体" w:eastAsia="宋体" w:hAnsi="宋体" w:cs="宋体"/>
          <w:sz w:val="22"/>
          <w:szCs w:val="22"/>
        </w:rPr>
        <w:t xml:space="preserve">   </w:t>
      </w:r>
      <w:r>
        <w:rPr>
          <w:rFonts w:ascii="宋体" w:eastAsia="宋体" w:hAnsi="宋体" w:cs="宋体"/>
          <w:sz w:val="22"/>
          <w:szCs w:val="22"/>
        </w:rPr>
        <w:t>月</w:t>
      </w:r>
      <w:r>
        <w:rPr>
          <w:rFonts w:ascii="宋体" w:eastAsia="宋体" w:hAnsi="宋体" w:cs="宋体"/>
          <w:sz w:val="22"/>
          <w:szCs w:val="22"/>
        </w:rPr>
        <w:t xml:space="preserve">   </w:t>
      </w:r>
      <w:r>
        <w:rPr>
          <w:rFonts w:ascii="宋体" w:eastAsia="宋体" w:hAnsi="宋体" w:cs="宋体"/>
          <w:sz w:val="22"/>
          <w:szCs w:val="22"/>
        </w:rPr>
        <w:t>日</w:t>
      </w:r>
      <w:r>
        <w:rPr>
          <w:rFonts w:ascii="宋体" w:eastAsia="宋体" w:hAnsi="宋体" w:cs="宋体"/>
          <w:sz w:val="22"/>
          <w:szCs w:val="22"/>
        </w:rPr>
        <w:t xml:space="preserve">                      </w:t>
      </w:r>
      <w:r>
        <w:rPr>
          <w:rFonts w:ascii="宋体" w:eastAsia="宋体" w:hAnsi="宋体" w:cs="宋体"/>
          <w:sz w:val="22"/>
          <w:szCs w:val="22"/>
        </w:rPr>
        <w:t>年</w:t>
      </w:r>
      <w:r>
        <w:rPr>
          <w:rFonts w:ascii="宋体" w:eastAsia="宋体" w:hAnsi="宋体" w:cs="宋体"/>
          <w:sz w:val="22"/>
          <w:szCs w:val="22"/>
        </w:rPr>
        <w:t xml:space="preserve">   </w:t>
      </w:r>
      <w:r>
        <w:rPr>
          <w:rFonts w:ascii="宋体" w:eastAsia="宋体" w:hAnsi="宋体" w:cs="宋体"/>
          <w:sz w:val="22"/>
          <w:szCs w:val="22"/>
        </w:rPr>
        <w:t>月</w:t>
      </w:r>
      <w:r>
        <w:rPr>
          <w:rFonts w:ascii="宋体" w:eastAsia="宋体" w:hAnsi="宋体" w:cs="宋体"/>
          <w:sz w:val="22"/>
          <w:szCs w:val="22"/>
        </w:rPr>
        <w:t xml:space="preserve">   </w:t>
      </w:r>
      <w:r>
        <w:rPr>
          <w:rFonts w:ascii="宋体" w:eastAsia="宋体" w:hAnsi="宋体" w:cs="宋体"/>
          <w:sz w:val="22"/>
          <w:szCs w:val="22"/>
        </w:rPr>
        <w:t>日</w:t>
      </w:r>
    </w:p>
    <w:p>
      <w:pPr>
        <w:widowControl w:val="0"/>
        <w:spacing w:before="0" w:after="160" w:line="420" w:lineRule="atLeast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160" w:line="420" w:lineRule="atLeast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160" w:line="420" w:lineRule="atLeast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160" w:line="420" w:lineRule="atLeast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160" w:line="420" w:lineRule="atLeast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160" w:line="420" w:lineRule="atLeast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16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</w:rPr>
        <w:t>附件2：</w:t>
      </w:r>
    </w:p>
    <w:p>
      <w:pPr>
        <w:widowControl w:val="0"/>
        <w:spacing w:before="0" w:after="160" w:line="420" w:lineRule="atLeast"/>
        <w:jc w:val="center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b/>
          <w:bCs/>
          <w:sz w:val="22"/>
          <w:szCs w:val="22"/>
        </w:rPr>
        <w:t>自愿参加另行付费旅游项目协议</w:t>
      </w:r>
    </w:p>
    <w:p>
      <w:pPr>
        <w:widowControl w:val="0"/>
        <w:spacing w:before="0" w:after="160" w:line="420" w:lineRule="atLeast"/>
        <w:jc w:val="center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16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1.甲方可以自主决定是否参加乙方安排的另行付费旅游项目；</w:t>
      </w:r>
    </w:p>
    <w:p>
      <w:pPr>
        <w:widowControl w:val="0"/>
        <w:spacing w:before="0" w:after="16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2.乙方可以在</w:t>
      </w:r>
      <w:r>
        <w:rPr>
          <w:rFonts w:ascii="宋体" w:eastAsia="宋体" w:hAnsi="宋体" w:cs="宋体"/>
          <w:sz w:val="22"/>
          <w:szCs w:val="22"/>
        </w:rPr>
        <w:t>不以不合理的低价组织旅游活动、不诱骗甲方、不获取回扣等不正当利益，且不影响其他旅游者行程安排的前提下，按照平等自愿、诚实信用的原则，与甲方协商一致达成</w:t>
      </w:r>
      <w:r>
        <w:rPr>
          <w:rFonts w:ascii="宋体" w:eastAsia="宋体" w:hAnsi="宋体" w:cs="宋体"/>
          <w:sz w:val="22"/>
          <w:szCs w:val="22"/>
        </w:rPr>
        <w:t>另行付费旅游项目的</w:t>
      </w:r>
      <w:r>
        <w:rPr>
          <w:rFonts w:ascii="宋体" w:eastAsia="宋体" w:hAnsi="宋体" w:cs="宋体"/>
          <w:sz w:val="22"/>
          <w:szCs w:val="22"/>
        </w:rPr>
        <w:t>约定；</w:t>
      </w:r>
    </w:p>
    <w:p>
      <w:pPr>
        <w:widowControl w:val="0"/>
        <w:spacing w:before="0" w:after="16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3.另行付费旅游项目</w:t>
      </w:r>
      <w:r>
        <w:rPr>
          <w:rFonts w:ascii="宋体" w:eastAsia="宋体" w:hAnsi="宋体" w:cs="宋体"/>
          <w:sz w:val="22"/>
          <w:szCs w:val="22"/>
        </w:rPr>
        <w:t>安排应不与《行程单》冲突；</w:t>
      </w:r>
    </w:p>
    <w:p>
      <w:pPr>
        <w:widowControl w:val="0"/>
        <w:spacing w:before="0" w:after="16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4.另行付费旅游项目经营场所应当同时面向其他社会公众开放；</w:t>
      </w:r>
    </w:p>
    <w:p>
      <w:pPr>
        <w:widowControl w:val="0"/>
        <w:spacing w:before="0" w:after="16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5.地接社及其从业人员在行程中安排另</w:t>
      </w:r>
      <w:r>
        <w:rPr>
          <w:rFonts w:ascii="宋体" w:eastAsia="宋体" w:hAnsi="宋体" w:cs="宋体"/>
          <w:sz w:val="22"/>
          <w:szCs w:val="22"/>
        </w:rPr>
        <w:t>行付费旅游项目</w:t>
      </w:r>
      <w:r>
        <w:rPr>
          <w:rFonts w:ascii="宋体" w:eastAsia="宋体" w:hAnsi="宋体" w:cs="宋体"/>
          <w:sz w:val="22"/>
          <w:szCs w:val="22"/>
        </w:rPr>
        <w:t>的，责任由订立本合同的乙方承担；</w:t>
      </w:r>
    </w:p>
    <w:p>
      <w:pPr>
        <w:widowControl w:val="0"/>
        <w:spacing w:before="0" w:after="16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6.另</w:t>
      </w:r>
      <w:r>
        <w:rPr>
          <w:rFonts w:ascii="宋体" w:eastAsia="宋体" w:hAnsi="宋体" w:cs="宋体"/>
          <w:sz w:val="22"/>
          <w:szCs w:val="22"/>
        </w:rPr>
        <w:t>行付费旅游项目</w:t>
      </w:r>
      <w:r>
        <w:rPr>
          <w:rFonts w:ascii="宋体" w:eastAsia="宋体" w:hAnsi="宋体" w:cs="宋体"/>
          <w:sz w:val="22"/>
          <w:szCs w:val="22"/>
        </w:rPr>
        <w:t>具体约定如下：</w:t>
      </w:r>
    </w:p>
    <w:tbl>
      <w:tblPr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1690"/>
        <w:gridCol w:w="861"/>
        <w:gridCol w:w="1666"/>
        <w:gridCol w:w="1062"/>
        <w:gridCol w:w="2471"/>
        <w:gridCol w:w="861"/>
      </w:tblGrid>
      <w:tr>
        <w:tblPrEx>
          <w:tblW w:w="5000" w:type="pct"/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Borders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0" w:after="16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具体时间</w:t>
            </w:r>
          </w:p>
        </w:tc>
        <w:tc>
          <w:tcPr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0" w:after="16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地点</w:t>
            </w:r>
          </w:p>
        </w:tc>
        <w:tc>
          <w:tcPr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0" w:after="16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旅游项目名称</w:t>
            </w:r>
          </w:p>
        </w:tc>
        <w:tc>
          <w:tcPr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0" w:after="16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主要商</w:t>
            </w:r>
          </w:p>
          <w:p>
            <w:pPr>
              <w:widowControl w:val="0"/>
              <w:spacing w:before="0" w:after="16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品信息</w:t>
            </w:r>
          </w:p>
        </w:tc>
        <w:tc>
          <w:tcPr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0" w:after="16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最长停留时间（分钟）</w:t>
            </w:r>
          </w:p>
        </w:tc>
        <w:tc>
          <w:tcPr>
            <w:tcBorders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0" w:after="16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其他</w:t>
            </w:r>
          </w:p>
          <w:p>
            <w:pPr>
              <w:widowControl w:val="0"/>
              <w:spacing w:before="0" w:after="16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说明</w:t>
            </w: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0"/>
        </w:trPr>
        <w:tc>
          <w:tcPr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0" w:after="160" w:line="420" w:lineRule="atLeast"/>
              <w:ind w:firstLine="18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年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月 日 时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16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16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16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16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16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0"/>
        </w:trPr>
        <w:tc>
          <w:tcPr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0" w:after="160" w:line="420" w:lineRule="atLeast"/>
              <w:ind w:firstLine="18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年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月 日 时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16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16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16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16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16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0"/>
        </w:trPr>
        <w:tc>
          <w:tcPr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0" w:after="160" w:line="420" w:lineRule="atLeast"/>
              <w:ind w:firstLine="18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年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月 日 时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16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16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16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16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16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0"/>
        </w:trPr>
        <w:tc>
          <w:tcPr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0" w:after="160" w:line="420" w:lineRule="atLeast"/>
              <w:ind w:firstLine="18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年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月 日 时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16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16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16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16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16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0"/>
        </w:trPr>
        <w:tc>
          <w:tcPr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0" w:after="160" w:line="420" w:lineRule="atLeast"/>
              <w:ind w:firstLine="18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年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月 日 时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16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16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16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16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16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0"/>
        </w:trPr>
        <w:tc>
          <w:tcPr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0" w:after="160" w:line="420" w:lineRule="atLeast"/>
              <w:ind w:firstLine="18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年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月 日 时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16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16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16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16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16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0"/>
        </w:trPr>
        <w:tc>
          <w:tcPr>
            <w:tcBorders>
              <w:top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0" w:after="160" w:line="420" w:lineRule="atLeast"/>
              <w:ind w:firstLine="18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年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月 日 时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16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16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16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16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16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</w:tbl>
    <w:p>
      <w:pPr>
        <w:widowControl w:val="0"/>
        <w:spacing w:before="0" w:after="160" w:line="420" w:lineRule="atLeast"/>
        <w:ind w:firstLine="646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160" w:line="420" w:lineRule="atLeast"/>
        <w:ind w:firstLine="646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160" w:line="420" w:lineRule="atLeast"/>
        <w:ind w:firstLine="646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甲方签名：</w:t>
      </w:r>
      <w:r>
        <w:rPr>
          <w:rFonts w:ascii="宋体" w:eastAsia="宋体" w:hAnsi="宋体" w:cs="宋体"/>
          <w:sz w:val="22"/>
          <w:szCs w:val="22"/>
        </w:rPr>
        <w:t xml:space="preserve">                 </w:t>
      </w:r>
      <w:r>
        <w:rPr>
          <w:rFonts w:ascii="宋体" w:eastAsia="宋体" w:hAnsi="宋体" w:cs="宋体"/>
          <w:sz w:val="22"/>
          <w:szCs w:val="22"/>
        </w:rPr>
        <w:t>乙方（经办人）签名</w:t>
      </w:r>
      <w:r>
        <w:rPr>
          <w:rFonts w:ascii="宋体" w:eastAsia="宋体" w:hAnsi="宋体" w:cs="宋体"/>
          <w:sz w:val="22"/>
          <w:szCs w:val="22"/>
        </w:rPr>
        <w:t>：</w:t>
      </w:r>
    </w:p>
    <w:p>
      <w:pPr>
        <w:widowControl w:val="0"/>
        <w:spacing w:before="0" w:after="160" w:line="420" w:lineRule="atLeast"/>
        <w:ind w:firstLine="1430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160" w:line="420" w:lineRule="atLeast"/>
        <w:ind w:firstLine="66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年</w:t>
      </w:r>
      <w:r>
        <w:rPr>
          <w:rFonts w:ascii="宋体" w:eastAsia="宋体" w:hAnsi="宋体" w:cs="宋体"/>
          <w:sz w:val="22"/>
          <w:szCs w:val="22"/>
        </w:rPr>
        <w:t xml:space="preserve">   </w:t>
      </w:r>
      <w:r>
        <w:rPr>
          <w:rFonts w:ascii="宋体" w:eastAsia="宋体" w:hAnsi="宋体" w:cs="宋体"/>
          <w:sz w:val="22"/>
          <w:szCs w:val="22"/>
        </w:rPr>
        <w:t>月</w:t>
      </w:r>
      <w:r>
        <w:rPr>
          <w:rFonts w:ascii="宋体" w:eastAsia="宋体" w:hAnsi="宋体" w:cs="宋体"/>
          <w:sz w:val="22"/>
          <w:szCs w:val="22"/>
        </w:rPr>
        <w:t xml:space="preserve">   </w:t>
      </w:r>
      <w:r>
        <w:rPr>
          <w:rFonts w:ascii="宋体" w:eastAsia="宋体" w:hAnsi="宋体" w:cs="宋体"/>
          <w:sz w:val="22"/>
          <w:szCs w:val="22"/>
        </w:rPr>
        <w:t>日</w:t>
      </w:r>
      <w:r>
        <w:rPr>
          <w:rFonts w:ascii="宋体" w:eastAsia="宋体" w:hAnsi="宋体" w:cs="宋体"/>
          <w:sz w:val="22"/>
          <w:szCs w:val="22"/>
        </w:rPr>
        <w:t xml:space="preserve">                </w:t>
      </w:r>
      <w:r>
        <w:rPr>
          <w:rFonts w:ascii="宋体" w:eastAsia="宋体" w:hAnsi="宋体" w:cs="宋体"/>
          <w:sz w:val="22"/>
          <w:szCs w:val="22"/>
        </w:rPr>
        <w:t>年</w:t>
      </w:r>
      <w:r>
        <w:rPr>
          <w:rFonts w:ascii="宋体" w:eastAsia="宋体" w:hAnsi="宋体" w:cs="宋体"/>
          <w:sz w:val="22"/>
          <w:szCs w:val="22"/>
        </w:rPr>
        <w:t xml:space="preserve">   </w:t>
      </w:r>
      <w:r>
        <w:rPr>
          <w:rFonts w:ascii="宋体" w:eastAsia="宋体" w:hAnsi="宋体" w:cs="宋体"/>
          <w:sz w:val="22"/>
          <w:szCs w:val="22"/>
        </w:rPr>
        <w:t>月</w:t>
      </w:r>
      <w:r>
        <w:rPr>
          <w:rFonts w:ascii="宋体" w:eastAsia="宋体" w:hAnsi="宋体" w:cs="宋体"/>
          <w:sz w:val="22"/>
          <w:szCs w:val="22"/>
        </w:rPr>
        <w:t xml:space="preserve">   </w:t>
      </w:r>
      <w:r>
        <w:rPr>
          <w:rFonts w:ascii="宋体" w:eastAsia="宋体" w:hAnsi="宋体" w:cs="宋体"/>
          <w:sz w:val="22"/>
          <w:szCs w:val="22"/>
        </w:rPr>
        <w:t>日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