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6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SF</w:t>
      </w:r>
      <w:r>
        <w:rPr>
          <w:rFonts w:ascii="宋体" w:eastAsia="宋体" w:hAnsi="宋体" w:cs="宋体"/>
          <w:b/>
          <w:bCs/>
          <w:sz w:val="28"/>
          <w:szCs w:val="28"/>
        </w:rPr>
        <w:t>—</w:t>
      </w:r>
      <w:r>
        <w:rPr>
          <w:rFonts w:ascii="宋体" w:eastAsia="宋体" w:hAnsi="宋体" w:cs="宋体"/>
          <w:b/>
          <w:bCs/>
          <w:sz w:val="28"/>
          <w:szCs w:val="28"/>
        </w:rPr>
        <w:t>2014</w:t>
      </w:r>
      <w:r>
        <w:rPr>
          <w:rFonts w:ascii="宋体" w:eastAsia="宋体" w:hAnsi="宋体" w:cs="宋体"/>
          <w:b/>
          <w:bCs/>
          <w:sz w:val="28"/>
          <w:szCs w:val="28"/>
        </w:rPr>
        <w:t>—</w:t>
      </w:r>
      <w:r>
        <w:rPr>
          <w:rFonts w:ascii="宋体" w:eastAsia="宋体" w:hAnsi="宋体" w:cs="宋体"/>
          <w:b/>
          <w:bCs/>
          <w:sz w:val="28"/>
          <w:szCs w:val="28"/>
        </w:rPr>
        <w:t>0112</w:t>
      </w:r>
    </w:p>
    <w:p>
      <w:pPr>
        <w:keepNext/>
        <w:keepLines/>
        <w:widowControl w:val="0"/>
        <w:spacing w:before="260" w:after="260" w:line="413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trike w:val="0"/>
          <w:sz w:val="40"/>
          <w:szCs w:val="40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4046855</wp:posOffset>
            </wp:positionH>
            <wp:positionV relativeFrom="paragraph">
              <wp:posOffset>588645</wp:posOffset>
            </wp:positionV>
            <wp:extent cx="1743075" cy="100012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b/>
          <w:bCs/>
          <w:sz w:val="40"/>
          <w:szCs w:val="40"/>
        </w:rPr>
        <w:t>广州市龟类委托养殖合同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甲方（委托方）：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乙方（养殖方）：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双方在自愿、平等、互信、互利的基础上，经充分协商，就龟苗委托养殖事宜订立本合同。 </w:t>
      </w:r>
    </w:p>
    <w:p>
      <w:pPr>
        <w:widowControl w:val="0"/>
        <w:spacing w:before="0" w:after="0" w:line="420" w:lineRule="atLeast"/>
        <w:ind w:firstLine="49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一、委托养殖的约定</w:t>
      </w:r>
    </w:p>
    <w:p>
      <w:pPr>
        <w:widowControl w:val="0"/>
        <w:spacing w:before="0" w:after="0" w:line="420" w:lineRule="atLeast"/>
        <w:ind w:firstLine="4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1、双方坚持以优势互补、共享成果、共担风险的原则进行委托养殖。</w:t>
      </w:r>
    </w:p>
    <w:p>
      <w:pPr>
        <w:widowControl w:val="0"/>
        <w:spacing w:before="0" w:after="0" w:line="420" w:lineRule="atLeast"/>
        <w:ind w:firstLine="4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2、甲方负责技术指导、龟苗与饲料药物等物料供应及销售环节的建立和管理。</w:t>
      </w:r>
    </w:p>
    <w:p>
      <w:pPr>
        <w:widowControl w:val="0"/>
        <w:spacing w:before="0" w:after="0" w:line="420" w:lineRule="atLeast"/>
        <w:ind w:firstLine="4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3、甲方为乙方提供龟苗与饲料、药物等物料，未经甲方同意，乙方在饲养过程中不得擅自处理甲方提供的龟苗、饲料、药物。</w:t>
      </w:r>
    </w:p>
    <w:p>
      <w:pPr>
        <w:widowControl w:val="0"/>
        <w:spacing w:before="0" w:after="0" w:line="420" w:lineRule="atLeast"/>
        <w:ind w:firstLine="4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4、乙方负责养殖的场地、设施和劳动力，并承担到甲方指定地点领取物料、交付龟只等所需要的费用。</w:t>
      </w:r>
    </w:p>
    <w:p>
      <w:pPr>
        <w:widowControl w:val="0"/>
        <w:spacing w:before="0" w:after="0" w:line="420" w:lineRule="atLeast"/>
        <w:ind w:firstLine="4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5、乙方对甲方提供的各种物料和龟苗有管理权，并负有管理责任。乙方应按合同规定将委托养殖的龟只交甲方回收。</w:t>
      </w:r>
    </w:p>
    <w:p>
      <w:pPr>
        <w:widowControl w:val="0"/>
        <w:spacing w:before="0" w:after="0" w:line="420" w:lineRule="atLeast"/>
        <w:ind w:firstLine="49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二、委托养殖的龟苗名称、数量</w:t>
      </w:r>
    </w:p>
    <w:p>
      <w:pPr>
        <w:widowControl w:val="0"/>
        <w:spacing w:before="0" w:after="0" w:line="420" w:lineRule="atLeast"/>
        <w:ind w:firstLine="4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1、龟苗名称及品种：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2、数量：乙方的饲养数量为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只。</w:t>
      </w:r>
    </w:p>
    <w:p>
      <w:pPr>
        <w:widowControl w:val="0"/>
        <w:spacing w:before="0" w:after="0" w:line="420" w:lineRule="atLeast"/>
        <w:ind w:firstLine="49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三、龟苗、饲料、药物等供应规定</w:t>
      </w:r>
    </w:p>
    <w:p>
      <w:pPr>
        <w:widowControl w:val="0"/>
        <w:spacing w:before="0" w:after="0" w:line="420" w:lineRule="atLeast"/>
        <w:ind w:firstLine="4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1、甲方向乙方提供龟苗数量、价格，以甲方与乙方在领苗单确认的为结算依据。 </w:t>
      </w:r>
    </w:p>
    <w:p>
      <w:pPr>
        <w:widowControl w:val="0"/>
        <w:spacing w:before="0" w:after="0" w:line="420" w:lineRule="atLeast"/>
        <w:ind w:firstLine="4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2、甲方向乙方提供不同饲养阶段所需的饲料、药物的数量及价格，以乙方到甲方领料时确定的为结算依据。</w:t>
      </w:r>
    </w:p>
    <w:p>
      <w:pPr>
        <w:widowControl w:val="0"/>
        <w:spacing w:before="0" w:after="0" w:line="420" w:lineRule="atLeast"/>
        <w:ind w:firstLine="4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3、甲方向乙方提供的其他物资：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以上物资应符合国家法律法规和行业标准规定，费用由甲方垫支，在乙方交付龟只时从收购款中抵扣。</w:t>
      </w:r>
    </w:p>
    <w:p>
      <w:pPr>
        <w:widowControl w:val="0"/>
        <w:spacing w:before="0" w:after="0" w:line="420" w:lineRule="atLeast"/>
        <w:ind w:firstLine="49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四、产品回收价格及结算方式</w:t>
      </w:r>
    </w:p>
    <w:p>
      <w:pPr>
        <w:widowControl w:val="0"/>
        <w:spacing w:before="0" w:after="0" w:line="420" w:lineRule="atLeast"/>
        <w:ind w:firstLine="4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1、产品回收标准及价格：按市场浮动价由双方协商回收价格。</w:t>
      </w:r>
    </w:p>
    <w:p>
      <w:pPr>
        <w:widowControl w:val="0"/>
        <w:spacing w:before="0" w:after="0" w:line="420" w:lineRule="atLeast"/>
        <w:ind w:firstLine="4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2、甲方提供给乙方的各种物料及龟苗价格，均按市场浮动价定价。</w:t>
      </w:r>
    </w:p>
    <w:p>
      <w:pPr>
        <w:widowControl w:val="0"/>
        <w:spacing w:before="0" w:after="0" w:line="420" w:lineRule="atLeast"/>
        <w:ind w:firstLine="4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3、结算方式：双方同意采取以下第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 xml:space="preserve">种结算方式： </w:t>
      </w:r>
    </w:p>
    <w:p>
      <w:pPr>
        <w:widowControl w:val="0"/>
        <w:spacing w:before="0" w:after="0" w:line="420" w:lineRule="atLeast"/>
        <w:ind w:firstLine="4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①</w:t>
      </w:r>
      <w:r>
        <w:rPr>
          <w:rFonts w:ascii="宋体" w:eastAsia="宋体" w:hAnsi="宋体" w:cs="宋体"/>
          <w:sz w:val="22"/>
          <w:szCs w:val="22"/>
        </w:rPr>
        <w:t>现金结算的，甲方应在收购后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日内付给乙方。</w:t>
      </w:r>
    </w:p>
    <w:p>
      <w:pPr>
        <w:widowControl w:val="0"/>
        <w:spacing w:before="0" w:after="0" w:line="420" w:lineRule="atLeast"/>
        <w:ind w:firstLine="4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②</w:t>
      </w:r>
      <w:r>
        <w:rPr>
          <w:rFonts w:ascii="宋体" w:eastAsia="宋体" w:hAnsi="宋体" w:cs="宋体"/>
          <w:sz w:val="22"/>
          <w:szCs w:val="22"/>
        </w:rPr>
        <w:t>采用银行转账方式结算的，所有收购款应在龟只交付后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日内转账完毕。</w:t>
      </w:r>
    </w:p>
    <w:p>
      <w:pPr>
        <w:widowControl w:val="0"/>
        <w:spacing w:before="0" w:after="0" w:line="420" w:lineRule="atLeast"/>
        <w:ind w:firstLine="49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五、交货时间、地点、运输方式和费用</w:t>
      </w:r>
    </w:p>
    <w:p>
      <w:pPr>
        <w:widowControl w:val="0"/>
        <w:spacing w:before="0" w:after="0" w:line="420" w:lineRule="atLeast"/>
        <w:ind w:firstLine="4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1、甲方应提前3天将回收信息通过公告和电话形式通知乙方。</w:t>
      </w:r>
    </w:p>
    <w:p>
      <w:pPr>
        <w:widowControl w:val="0"/>
        <w:spacing w:before="0" w:after="0" w:line="420" w:lineRule="atLeast"/>
        <w:ind w:firstLine="4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2、交货时间和地点：乙方按通知规定的时间将回收龟只运送到甲方。</w:t>
      </w:r>
    </w:p>
    <w:p>
      <w:pPr>
        <w:widowControl w:val="0"/>
        <w:spacing w:before="0" w:after="0" w:line="420" w:lineRule="atLeast"/>
        <w:ind w:firstLine="4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3、运输方式及费用：由乙方自行安排装运及承担相关费用。</w:t>
      </w:r>
    </w:p>
    <w:p>
      <w:pPr>
        <w:widowControl w:val="0"/>
        <w:spacing w:before="0" w:after="0" w:line="420" w:lineRule="atLeast"/>
        <w:ind w:firstLine="49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六、甲方的权利和义务</w:t>
      </w:r>
    </w:p>
    <w:p>
      <w:pPr>
        <w:widowControl w:val="0"/>
        <w:spacing w:before="0" w:after="0" w:line="420" w:lineRule="atLeast"/>
        <w:ind w:firstLine="4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1、有权了解、指导和规范乙方的各项饲养管理工作。</w:t>
      </w:r>
    </w:p>
    <w:p>
      <w:pPr>
        <w:widowControl w:val="0"/>
        <w:spacing w:before="0" w:after="0" w:line="420" w:lineRule="atLeast"/>
        <w:ind w:firstLine="4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2、按市场需求不定期回收委托养殖的符合标准的龟产品，并及时支付收购款项。</w:t>
      </w:r>
    </w:p>
    <w:p>
      <w:pPr>
        <w:widowControl w:val="0"/>
        <w:spacing w:before="0" w:after="0" w:line="420" w:lineRule="atLeast"/>
        <w:ind w:firstLine="4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3、按时提供本合同第三条约定的物资及提供免费的养殖技术指导。</w:t>
      </w:r>
    </w:p>
    <w:p>
      <w:pPr>
        <w:widowControl w:val="0"/>
        <w:spacing w:before="0" w:after="0" w:line="420" w:lineRule="atLeast"/>
        <w:ind w:firstLine="4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4、经常征询和听取乙方的意见，保证各项管理制度符合标准化管理要求。</w:t>
      </w:r>
    </w:p>
    <w:p>
      <w:pPr>
        <w:widowControl w:val="0"/>
        <w:spacing w:before="0" w:after="0" w:line="420" w:lineRule="atLeast"/>
        <w:ind w:firstLine="49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七、乙方的权利和义务</w:t>
      </w:r>
    </w:p>
    <w:p>
      <w:pPr>
        <w:widowControl w:val="0"/>
        <w:spacing w:before="0" w:after="0" w:line="420" w:lineRule="atLeast"/>
        <w:ind w:firstLine="4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1、按合同规定及时获得甲方提供的各种物资、技术指导。</w:t>
      </w:r>
    </w:p>
    <w:p>
      <w:pPr>
        <w:widowControl w:val="0"/>
        <w:spacing w:before="0" w:after="0" w:line="420" w:lineRule="atLeast"/>
        <w:ind w:firstLine="4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2、有权对甲方提供物资的规格及质量进行审核，如有异议，可在甲方交付物资时提出，并要求甲方改进。</w:t>
      </w:r>
    </w:p>
    <w:p>
      <w:pPr>
        <w:widowControl w:val="0"/>
        <w:spacing w:before="0" w:after="0" w:line="420" w:lineRule="atLeast"/>
        <w:ind w:firstLine="4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3、对甲方的服务态度和服务质量有监督的权利。</w:t>
      </w:r>
    </w:p>
    <w:p>
      <w:pPr>
        <w:widowControl w:val="0"/>
        <w:spacing w:before="0" w:after="0" w:line="420" w:lineRule="atLeast"/>
        <w:ind w:firstLine="4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4、提供符合甲方规范化饲养管理要求的场地、设施和劳动力。</w:t>
      </w:r>
    </w:p>
    <w:p>
      <w:pPr>
        <w:widowControl w:val="0"/>
        <w:spacing w:before="0" w:after="0" w:line="420" w:lineRule="atLeast"/>
        <w:ind w:firstLine="4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5、承担因自身管理失误、自然灾害、意外事故造成的损失。</w:t>
      </w:r>
    </w:p>
    <w:p>
      <w:pPr>
        <w:widowControl w:val="0"/>
        <w:spacing w:before="0" w:after="0" w:line="420" w:lineRule="atLeast"/>
        <w:ind w:firstLine="4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6、未经甲方同意，不得使用其他饲料及药物；严禁使用国家禁止使用的药品，对国家限制使用的药品要按规定使用，不得使用激素进行催肥。</w:t>
      </w:r>
    </w:p>
    <w:p>
      <w:pPr>
        <w:widowControl w:val="0"/>
        <w:spacing w:before="0" w:after="0" w:line="420" w:lineRule="atLeast"/>
        <w:ind w:firstLine="4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7、根据实际情况认真做好龟类饲养和消毒日记，接受甲方技术管理员的定期检查。 </w:t>
      </w:r>
    </w:p>
    <w:p>
      <w:pPr>
        <w:widowControl w:val="0"/>
        <w:spacing w:before="0" w:after="0" w:line="420" w:lineRule="atLeast"/>
        <w:ind w:firstLine="4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8、不得将其他龟只掺入与甲方委托的龟只混合饲养。</w:t>
      </w:r>
    </w:p>
    <w:p>
      <w:pPr>
        <w:widowControl w:val="0"/>
        <w:spacing w:before="0" w:after="0" w:line="420" w:lineRule="atLeast"/>
        <w:ind w:firstLine="4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9、交付龟类成品时，不得掺杂非甲方龟只，不得以次充好，不得喂得过饱，不得灌喂泥、沙等杂物。</w:t>
      </w:r>
    </w:p>
    <w:p>
      <w:pPr>
        <w:widowControl w:val="0"/>
        <w:spacing w:before="0" w:after="0" w:line="420" w:lineRule="atLeast"/>
        <w:ind w:firstLine="49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八、违约责任</w:t>
      </w:r>
    </w:p>
    <w:p>
      <w:pPr>
        <w:widowControl w:val="0"/>
        <w:spacing w:before="0" w:after="0" w:line="420" w:lineRule="atLeast"/>
        <w:ind w:firstLine="4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1、甲方违反合同，迟延收购龟只、迟延付款的，每日按迟延收购、迟延付款总额的万分之五向乙方支付违约金。</w:t>
      </w:r>
    </w:p>
    <w:p>
      <w:pPr>
        <w:widowControl w:val="0"/>
        <w:spacing w:before="0" w:after="0" w:line="420" w:lineRule="atLeast"/>
        <w:ind w:firstLine="4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2、甲方违反合同，拒绝回收乙方符合标准（无伤病、无畸形）的龟只，每拒收一只，赔偿乙方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>元。</w:t>
      </w:r>
    </w:p>
    <w:p>
      <w:pPr>
        <w:widowControl w:val="0"/>
        <w:spacing w:before="0" w:after="0" w:line="420" w:lineRule="atLeast"/>
        <w:ind w:firstLine="4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3、因甲方提供的物资质量问题而导致乙方发生损失，由甲方负责赔偿。</w:t>
      </w:r>
    </w:p>
    <w:p>
      <w:pPr>
        <w:widowControl w:val="0"/>
        <w:spacing w:before="0" w:after="0" w:line="420" w:lineRule="atLeast"/>
        <w:ind w:firstLine="4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4、乙方未按照合同约定时间及质量提供龟只，甲方有权拒收。乙方应支付未交付龟只总价值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%的违约金给甲方。</w:t>
      </w:r>
    </w:p>
    <w:p>
      <w:pPr>
        <w:widowControl w:val="0"/>
        <w:spacing w:before="0" w:after="0" w:line="420" w:lineRule="atLeast"/>
        <w:ind w:firstLine="4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5、乙方违反本合同第七条第6款、第9款的，甲方有权减扣斤称或拒收；对不按照第七条第6款规定使用药物，造成损失的，由乙方自行负责。</w:t>
      </w:r>
    </w:p>
    <w:p>
      <w:pPr>
        <w:widowControl w:val="0"/>
        <w:spacing w:before="0" w:after="0" w:line="420" w:lineRule="atLeast"/>
        <w:ind w:firstLine="4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6、乙方私自变卖甲方委托养殖的龟只、变卖甲方提供的物资的，甲方有权要求乙方进行全额赔偿。</w:t>
      </w:r>
    </w:p>
    <w:p>
      <w:pPr>
        <w:widowControl w:val="0"/>
        <w:spacing w:before="0" w:after="0" w:line="420" w:lineRule="atLeast"/>
        <w:ind w:firstLine="49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九、争议解决方式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本合同在履行过程中发生争议，由当事人协商解决，也可向有关行政主管部门申请调解。协商或调解不成的，按下述第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种方式解决。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1、提交广州仲裁委员会仲裁。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2、向人民法院起诉。</w:t>
      </w:r>
    </w:p>
    <w:p>
      <w:pPr>
        <w:widowControl w:val="0"/>
        <w:spacing w:before="0" w:after="0" w:line="420" w:lineRule="atLeast"/>
        <w:ind w:firstLine="49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十、合同期限</w:t>
      </w:r>
    </w:p>
    <w:p>
      <w:pPr>
        <w:widowControl w:val="0"/>
        <w:spacing w:before="0" w:after="0" w:line="420" w:lineRule="atLeast"/>
        <w:ind w:firstLine="4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本合同有效期限为：自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日止。</w:t>
      </w:r>
    </w:p>
    <w:p>
      <w:pPr>
        <w:widowControl w:val="0"/>
        <w:spacing w:before="0" w:after="0" w:line="420" w:lineRule="atLeast"/>
        <w:ind w:firstLine="49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十一、</w:t>
      </w:r>
      <w:r>
        <w:rPr>
          <w:rFonts w:ascii="宋体" w:eastAsia="宋体" w:hAnsi="宋体" w:cs="宋体"/>
        </w:rPr>
        <w:t>本合同自双方签字盖章之日起生效。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本合同未尽事宜，按照《中华人民共和国合同法》等国家有关规定，经双方协商，可签订补充协议附后。</w:t>
      </w:r>
    </w:p>
    <w:p>
      <w:pPr>
        <w:widowControl w:val="0"/>
        <w:spacing w:before="0" w:after="0" w:line="420" w:lineRule="atLeast"/>
        <w:ind w:firstLine="4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本合同一式二份，甲、乙双方各执一份。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甲方：（签章）</w:t>
      </w:r>
      <w:r>
        <w:rPr>
          <w:rFonts w:ascii="宋体" w:eastAsia="宋体" w:hAnsi="宋体" w:cs="宋体"/>
          <w:sz w:val="22"/>
          <w:szCs w:val="22"/>
        </w:rPr>
        <w:t xml:space="preserve">                              </w:t>
      </w:r>
      <w:r>
        <w:rPr>
          <w:rFonts w:ascii="宋体" w:eastAsia="宋体" w:hAnsi="宋体" w:cs="宋体"/>
          <w:sz w:val="22"/>
          <w:szCs w:val="22"/>
        </w:rPr>
        <w:t>乙方：（签章）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法定代表人：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</w:t>
      </w:r>
      <w:r>
        <w:rPr>
          <w:rFonts w:ascii="宋体" w:eastAsia="宋体" w:hAnsi="宋体" w:cs="宋体"/>
          <w:sz w:val="22"/>
          <w:szCs w:val="22"/>
        </w:rPr>
        <w:t>法定代表人：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委托代理人：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</w:t>
      </w:r>
      <w:r>
        <w:rPr>
          <w:rFonts w:ascii="宋体" w:eastAsia="宋体" w:hAnsi="宋体" w:cs="宋体"/>
          <w:sz w:val="22"/>
          <w:szCs w:val="22"/>
        </w:rPr>
        <w:t>委托代理人：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住所：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</w:t>
      </w:r>
      <w:r>
        <w:rPr>
          <w:rFonts w:ascii="宋体" w:eastAsia="宋体" w:hAnsi="宋体" w:cs="宋体"/>
          <w:sz w:val="22"/>
          <w:szCs w:val="22"/>
        </w:rPr>
        <w:t>住所：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身份证号码：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</w:t>
      </w:r>
      <w:r>
        <w:rPr>
          <w:rFonts w:ascii="宋体" w:eastAsia="宋体" w:hAnsi="宋体" w:cs="宋体"/>
          <w:sz w:val="22"/>
          <w:szCs w:val="22"/>
        </w:rPr>
        <w:t>身份证号码：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电话：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</w:t>
      </w:r>
      <w:r>
        <w:rPr>
          <w:rFonts w:ascii="宋体" w:eastAsia="宋体" w:hAnsi="宋体" w:cs="宋体"/>
          <w:sz w:val="22"/>
          <w:szCs w:val="22"/>
        </w:rPr>
        <w:t>电话：</w:t>
      </w:r>
    </w:p>
    <w:p>
      <w:pPr>
        <w:widowControl w:val="0"/>
        <w:spacing w:before="0" w:after="0" w:line="420" w:lineRule="atLeast"/>
        <w:ind w:firstLine="42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银行账号：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</w:t>
      </w:r>
      <w:r>
        <w:rPr>
          <w:rFonts w:ascii="宋体" w:eastAsia="宋体" w:hAnsi="宋体" w:cs="宋体"/>
          <w:sz w:val="22"/>
          <w:szCs w:val="22"/>
        </w:rPr>
        <w:t>银行账号：</w:t>
      </w:r>
    </w:p>
    <w:p>
      <w:pPr>
        <w:widowControl w:val="0"/>
        <w:spacing w:before="0" w:after="0" w:line="560" w:lineRule="atLeast"/>
        <w:rPr>
          <w:rFonts w:ascii="Times New Roman" w:eastAsia="Times New Roman" w:hAnsi="Times New Roman" w:cs="Times New Roman"/>
        </w:rPr>
      </w:pP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SF—2014—0112</dc:title>
  <cp:revision>1</cp:revision>
</cp:coreProperties>
</file>