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GF—96—0206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43"/>
          <w:szCs w:val="43"/>
        </w:rPr>
      </w:pPr>
    </w:p>
    <w:p>
      <w:pPr>
        <w:widowControl w:val="0"/>
        <w:spacing w:before="0" w:after="0"/>
        <w:ind w:left="1652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建筑装饰工程施工合同（乙种本）</w:t>
      </w:r>
    </w:p>
    <w:p>
      <w:pPr>
        <w:widowControl w:val="0"/>
        <w:spacing w:before="151" w:after="0"/>
        <w:ind w:left="3796" w:right="389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9188"/>
        </w:tabs>
        <w:spacing w:before="0" w:after="0" w:line="305" w:lineRule="auto"/>
        <w:ind w:left="557" w:right="21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发包方（甲方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承包方（乙方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按照《中华人民共和国合同法》和《建筑安装工程承包合同条例》的规定，结合本工程具</w:t>
      </w:r>
    </w:p>
    <w:p>
      <w:pPr>
        <w:widowControl w:val="0"/>
        <w:spacing w:before="21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体情况，双方达成如下协议。</w:t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工程概况</w:t>
      </w:r>
    </w:p>
    <w:p>
      <w:pPr>
        <w:widowControl w:val="0"/>
        <w:tabs>
          <w:tab w:val="left" w:pos="9188"/>
        </w:tabs>
        <w:spacing w:before="89" w:after="0"/>
        <w:ind w:left="1049" w:hanging="492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工程名称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tabs>
          <w:tab w:val="left" w:pos="9188"/>
        </w:tabs>
        <w:spacing w:before="89" w:after="0"/>
        <w:ind w:left="1049" w:hanging="492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工程地点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tabs>
          <w:tab w:val="left" w:pos="9188"/>
        </w:tabs>
        <w:spacing w:before="89" w:after="0"/>
        <w:ind w:left="1049" w:hanging="492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承包范围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tabs>
          <w:tab w:val="left" w:pos="9188"/>
        </w:tabs>
        <w:spacing w:before="89" w:after="0"/>
        <w:ind w:left="1049" w:hanging="492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承包方式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tabs>
          <w:tab w:val="left" w:pos="3414"/>
          <w:tab w:val="left" w:pos="4074"/>
          <w:tab w:val="left" w:pos="4734"/>
          <w:tab w:val="left" w:pos="6714"/>
          <w:tab w:val="left" w:pos="7374"/>
          <w:tab w:val="left" w:pos="8034"/>
        </w:tabs>
        <w:spacing w:before="89" w:after="0"/>
        <w:ind w:left="1049" w:hanging="492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1.5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工期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本工程自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日开工，于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日竣工。</w:t>
      </w:r>
    </w:p>
    <w:p>
      <w:pPr>
        <w:widowControl w:val="0"/>
        <w:tabs>
          <w:tab w:val="left" w:pos="9188"/>
        </w:tabs>
        <w:spacing w:before="89" w:after="0"/>
        <w:ind w:left="1049" w:hanging="492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1.6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工程质量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tabs>
          <w:tab w:val="left" w:pos="9188"/>
        </w:tabs>
        <w:spacing w:before="89" w:after="0"/>
        <w:ind w:left="1103" w:hanging="54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1.7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</w:t>
      </w:r>
      <w:r>
        <w:rPr>
          <w:rFonts w:ascii="宋体" w:eastAsia="宋体" w:hAnsi="宋体" w:cs="宋体"/>
          <w:color w:val="231F20"/>
          <w:sz w:val="22"/>
          <w:szCs w:val="22"/>
        </w:rPr>
        <w:t>合同价款（人民币大写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甲方工作</w:t>
      </w:r>
    </w:p>
    <w:p>
      <w:pPr>
        <w:widowControl w:val="0"/>
        <w:tabs>
          <w:tab w:val="left" w:pos="2393"/>
          <w:tab w:val="left" w:pos="7601"/>
        </w:tabs>
        <w:spacing w:before="89" w:after="0" w:line="305" w:lineRule="auto"/>
        <w:ind w:left="117" w:right="211" w:firstLine="440"/>
        <w:jc w:val="both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开工</w:t>
      </w:r>
      <w:r>
        <w:rPr>
          <w:rFonts w:ascii="宋体" w:eastAsia="宋体" w:hAnsi="宋体" w:cs="宋体"/>
          <w:color w:val="231F20"/>
          <w:sz w:val="22"/>
          <w:szCs w:val="22"/>
        </w:rPr>
        <w:t>前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天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，向乙方提供经确认的施工图纸或做法说</w:t>
      </w:r>
      <w:r>
        <w:rPr>
          <w:rFonts w:ascii="宋体" w:eastAsia="宋体" w:hAnsi="宋体" w:cs="宋体"/>
          <w:color w:val="231F20"/>
          <w:sz w:val="22"/>
          <w:szCs w:val="22"/>
        </w:rPr>
        <w:t>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份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，并向乙方</w:t>
      </w:r>
      <w:r>
        <w:rPr>
          <w:rFonts w:ascii="宋体" w:eastAsia="宋体" w:hAnsi="宋体" w:cs="宋体"/>
          <w:color w:val="231F20"/>
          <w:sz w:val="22"/>
          <w:szCs w:val="22"/>
        </w:rPr>
        <w:t>进 行现场交底。全部腾空或部分腾空房屋，清除影响施工的障碍物。对只能部分腾空的房屋中所滞留的家具、陈设等采取保护措施。向乙方提供施工所需的水、电、气及电讯等设备，并说明使用注意事项。办理施工所涉及的各种申请、批件等手续。</w:t>
      </w:r>
    </w:p>
    <w:p>
      <w:pPr>
        <w:widowControl w:val="0"/>
        <w:tabs>
          <w:tab w:val="left" w:pos="2377"/>
        </w:tabs>
        <w:spacing w:before="21" w:after="0" w:line="305" w:lineRule="auto"/>
        <w:ind w:left="117" w:right="105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指派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为甲方驻工地代表，负责合同履行。对工程质量、进度进行监督检查，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办理验收、变更、登记手续和其他事宜。</w:t>
      </w:r>
    </w:p>
    <w:p>
      <w:pPr>
        <w:widowControl w:val="0"/>
        <w:tabs>
          <w:tab w:val="left" w:pos="2372"/>
          <w:tab w:val="left" w:pos="5397"/>
        </w:tabs>
        <w:spacing w:before="21" w:after="0" w:line="305" w:lineRule="auto"/>
        <w:ind w:left="117" w:right="214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委托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监理公司进行工程监理，监理公司任命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为总监理工程师</w:t>
      </w:r>
      <w:r>
        <w:rPr>
          <w:rFonts w:ascii="宋体" w:eastAsia="宋体" w:hAnsi="宋体" w:cs="宋体"/>
          <w:color w:val="231F20"/>
          <w:spacing w:val="-37"/>
          <w:sz w:val="22"/>
          <w:szCs w:val="22"/>
        </w:rPr>
        <w:t>，</w:t>
      </w:r>
      <w:r>
        <w:rPr>
          <w:rFonts w:ascii="宋体" w:eastAsia="宋体" w:hAnsi="宋体" w:cs="宋体"/>
          <w:color w:val="231F20"/>
          <w:sz w:val="22"/>
          <w:szCs w:val="22"/>
        </w:rPr>
        <w:t>其职 责在监理合同中应明确，并将合同副本交乙方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份。</w:t>
      </w:r>
    </w:p>
    <w:p>
      <w:pPr>
        <w:widowControl w:val="0"/>
        <w:spacing w:before="21" w:after="0" w:line="305" w:lineRule="auto"/>
        <w:ind w:left="117" w:right="208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负责保护好周围建筑物及装修、设备管线、古树名木、绿地等不受损坏，并承担相</w:t>
      </w:r>
      <w:r>
        <w:rPr>
          <w:rFonts w:ascii="宋体" w:eastAsia="宋体" w:hAnsi="宋体" w:cs="宋体"/>
          <w:color w:val="231F20"/>
          <w:sz w:val="22"/>
          <w:szCs w:val="22"/>
        </w:rPr>
        <w:t>应费用。</w:t>
      </w:r>
    </w:p>
    <w:p>
      <w:pPr>
        <w:widowControl w:val="0"/>
        <w:spacing w:before="21" w:after="0"/>
        <w:ind w:left="1049" w:hanging="49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2.5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如确实需要拆改原建筑物结构或设备管线，负责到有关部门办理相应审批手续。</w:t>
      </w:r>
    </w:p>
    <w:p>
      <w:pPr>
        <w:widowControl w:val="0"/>
        <w:spacing w:before="89" w:after="0"/>
        <w:ind w:left="1049" w:hanging="49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2.6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协调有关部门做好现场保卫、消防、垃圾处理等工作，并承担相应费用。</w:t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乙方工作</w:t>
      </w:r>
    </w:p>
    <w:p>
      <w:pPr>
        <w:widowControl w:val="0"/>
        <w:spacing w:before="89" w:after="0"/>
        <w:ind w:left="217" w:firstLine="3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3.1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参加甲方组织的施工图纸或做法说明的现场交底，拟定施工方案和进度计划，交甲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24" w:after="0"/>
        <w:ind w:left="2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方审定。</w:t>
      </w:r>
    </w:p>
    <w:p>
      <w:pPr>
        <w:widowControl w:val="0"/>
        <w:tabs>
          <w:tab w:val="left" w:pos="2493"/>
        </w:tabs>
        <w:spacing w:before="89" w:after="0" w:line="305" w:lineRule="auto"/>
        <w:ind w:left="217" w:right="126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3.2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指</w:t>
      </w:r>
      <w:r>
        <w:rPr>
          <w:rFonts w:ascii="宋体" w:eastAsia="宋体" w:hAnsi="宋体" w:cs="宋体"/>
          <w:color w:val="231F20"/>
          <w:sz w:val="22"/>
          <w:szCs w:val="22"/>
        </w:rPr>
        <w:t>派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为乙方驻工地代</w:t>
      </w:r>
      <w:r>
        <w:rPr>
          <w:rFonts w:ascii="宋体" w:eastAsia="宋体" w:hAnsi="宋体" w:cs="宋体"/>
          <w:color w:val="231F20"/>
          <w:sz w:val="22"/>
          <w:szCs w:val="22"/>
        </w:rPr>
        <w:t>表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，负责合同履</w:t>
      </w:r>
      <w:r>
        <w:rPr>
          <w:rFonts w:ascii="宋体" w:eastAsia="宋体" w:hAnsi="宋体" w:cs="宋体"/>
          <w:color w:val="231F20"/>
          <w:sz w:val="22"/>
          <w:szCs w:val="22"/>
        </w:rPr>
        <w:t>行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。按要求组织施</w:t>
      </w:r>
      <w:r>
        <w:rPr>
          <w:rFonts w:ascii="宋体" w:eastAsia="宋体" w:hAnsi="宋体" w:cs="宋体"/>
          <w:color w:val="231F20"/>
          <w:sz w:val="22"/>
          <w:szCs w:val="22"/>
        </w:rPr>
        <w:t>工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，保</w:t>
      </w:r>
      <w:r>
        <w:rPr>
          <w:rFonts w:ascii="宋体" w:eastAsia="宋体" w:hAnsi="宋体" w:cs="宋体"/>
          <w:color w:val="231F20"/>
          <w:sz w:val="22"/>
          <w:szCs w:val="22"/>
        </w:rPr>
        <w:t>质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、保</w:t>
      </w:r>
      <w:r>
        <w:rPr>
          <w:rFonts w:ascii="宋体" w:eastAsia="宋体" w:hAnsi="宋体" w:cs="宋体"/>
          <w:color w:val="231F20"/>
          <w:sz w:val="22"/>
          <w:szCs w:val="22"/>
        </w:rPr>
        <w:t>量、 按期完成施工任务，解决由乙方负责的各项事宜。</w:t>
      </w:r>
    </w:p>
    <w:p>
      <w:pPr>
        <w:widowControl w:val="0"/>
        <w:spacing w:before="21" w:after="0" w:line="305" w:lineRule="auto"/>
        <w:ind w:left="217" w:right="228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3.3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严格执行施工规范、安全操作规程、防火安全规定、环境保护规定。严格按照图纸</w:t>
      </w:r>
      <w:r>
        <w:rPr>
          <w:rFonts w:ascii="宋体" w:eastAsia="宋体" w:hAnsi="宋体" w:cs="宋体"/>
          <w:color w:val="231F20"/>
          <w:sz w:val="22"/>
          <w:szCs w:val="22"/>
        </w:rPr>
        <w:t>或做法说明进行施工，做好各项质量检查记录。参加竣工验收，编制工程结算。</w:t>
      </w:r>
    </w:p>
    <w:p>
      <w:pPr>
        <w:widowControl w:val="0"/>
        <w:spacing w:before="21" w:after="0" w:line="305" w:lineRule="auto"/>
        <w:ind w:left="217" w:right="232"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3.4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遵守国家或地方政府及有关部门对施工现场管理的规定，妥善保护好施工现场周围</w:t>
      </w:r>
      <w:r>
        <w:rPr>
          <w:rFonts w:ascii="宋体" w:eastAsia="宋体" w:hAnsi="宋体" w:cs="宋体"/>
          <w:color w:val="231F20"/>
          <w:sz w:val="22"/>
          <w:szCs w:val="22"/>
        </w:rPr>
        <w:t>建筑物、设备管线、古树名木不受损坏。做好施工现场保卫和垃圾消纳等工作，处理好由于施工带来的扰民问题及与周围单位（住户）的关系。</w:t>
      </w:r>
    </w:p>
    <w:p>
      <w:pPr>
        <w:widowControl w:val="0"/>
        <w:spacing w:before="21" w:after="0"/>
        <w:ind w:left="1149" w:hanging="49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3.5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施工中未经甲方同意或有关部门批准，不得随意拆改原建筑物结构及各种设备管线。</w:t>
      </w:r>
    </w:p>
    <w:p>
      <w:pPr>
        <w:widowControl w:val="0"/>
        <w:spacing w:before="89" w:after="0"/>
        <w:ind w:left="984" w:hanging="32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3.6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        </w:t>
      </w:r>
      <w:r>
        <w:rPr>
          <w:rFonts w:ascii="宋体" w:eastAsia="宋体" w:hAnsi="宋体" w:cs="宋体"/>
          <w:color w:val="231F20"/>
          <w:sz w:val="22"/>
          <w:szCs w:val="22"/>
        </w:rPr>
        <w:t>工程竣工未移交甲方之前，负责对现场的一切设施和工程成品进行保护。</w:t>
      </w:r>
    </w:p>
    <w:p>
      <w:pPr>
        <w:widowControl w:val="0"/>
        <w:tabs>
          <w:tab w:val="left" w:pos="1537"/>
        </w:tabs>
        <w:spacing w:before="83" w:after="0"/>
        <w:ind w:left="6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关于工期的约定</w:t>
      </w:r>
    </w:p>
    <w:p>
      <w:pPr>
        <w:widowControl w:val="0"/>
        <w:tabs>
          <w:tab w:val="left" w:pos="1225"/>
        </w:tabs>
        <w:spacing w:before="89" w:after="0" w:line="305" w:lineRule="auto"/>
        <w:ind w:left="217" w:right="228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4.</w:t>
      </w:r>
      <w:r>
        <w:rPr>
          <w:rFonts w:ascii="宋体" w:eastAsia="宋体" w:hAnsi="宋体" w:cs="宋体"/>
          <w:color w:val="231F20"/>
          <w:spacing w:val="1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1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甲方要求比合同约定的工期提前竣工时，应征得乙方同意，并支付乙方因赶工采取 </w:t>
      </w:r>
      <w:r>
        <w:rPr>
          <w:rFonts w:ascii="宋体" w:eastAsia="宋体" w:hAnsi="宋体" w:cs="宋体"/>
          <w:color w:val="231F20"/>
          <w:sz w:val="22"/>
          <w:szCs w:val="22"/>
        </w:rPr>
        <w:t>的措施费用。</w:t>
      </w:r>
    </w:p>
    <w:p>
      <w:pPr>
        <w:widowControl w:val="0"/>
        <w:spacing w:before="20" w:after="0"/>
        <w:ind w:left="217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4.2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因甲方未按约定完成工作，影响工期，工期顺延。</w:t>
      </w:r>
    </w:p>
    <w:p>
      <w:pPr>
        <w:widowControl w:val="0"/>
        <w:spacing w:before="88" w:after="0"/>
        <w:ind w:left="217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4.3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因乙方责任，不能按期开工或中途无故停工，影响工期，工期不顺延。</w:t>
      </w:r>
    </w:p>
    <w:p>
      <w:pPr>
        <w:widowControl w:val="0"/>
        <w:spacing w:before="88" w:after="0" w:line="305" w:lineRule="auto"/>
        <w:ind w:left="217" w:right="238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4.4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因设计变更或非乙方原因造成的停电、停水、停气及不可抗力因素影响，导致停工 8 小时以上（一周内累计计算</w:t>
      </w: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，工期相应顺延。</w:t>
      </w:r>
    </w:p>
    <w:p>
      <w:pPr>
        <w:widowControl w:val="0"/>
        <w:tabs>
          <w:tab w:val="left" w:pos="1537"/>
        </w:tabs>
        <w:spacing w:before="14" w:after="0"/>
        <w:ind w:left="6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关于工程质量及验收的约定</w:t>
      </w:r>
    </w:p>
    <w:p>
      <w:pPr>
        <w:widowControl w:val="0"/>
        <w:spacing w:before="89" w:after="0"/>
        <w:ind w:left="217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5.1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rPr>
          <w:rFonts w:ascii="宋体" w:eastAsia="宋体" w:hAnsi="宋体" w:cs="宋体"/>
          <w:color w:val="231F20"/>
          <w:spacing w:val="16"/>
          <w:sz w:val="22"/>
          <w:szCs w:val="22"/>
        </w:rPr>
        <w:t>本工程以施工图纸、做法说明、设计变更和《建筑装饰工程施工及验收规范》</w:t>
      </w:r>
    </w:p>
    <w:p>
      <w:pPr>
        <w:widowControl w:val="0"/>
        <w:spacing w:before="89" w:after="0" w:line="305" w:lineRule="auto"/>
        <w:ind w:left="217" w:right="228" w:hanging="11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 xml:space="preserve">（ 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J</w:t>
      </w:r>
      <w:r>
        <w:rPr>
          <w:rFonts w:ascii="宋体" w:eastAsia="宋体" w:hAnsi="宋体" w:cs="宋体"/>
          <w:color w:val="231F20"/>
          <w:sz w:val="22"/>
          <w:szCs w:val="22"/>
        </w:rPr>
        <w:t>G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J</w:t>
      </w:r>
      <w:r>
        <w:rPr>
          <w:rFonts w:ascii="宋体" w:eastAsia="宋体" w:hAnsi="宋体" w:cs="宋体"/>
          <w:color w:val="231F20"/>
          <w:sz w:val="22"/>
          <w:szCs w:val="22"/>
        </w:rPr>
        <w:t>7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3</w:t>
      </w:r>
      <w:r>
        <w:rPr>
          <w:rFonts w:ascii="宋体" w:eastAsia="宋体" w:hAnsi="宋体" w:cs="宋体"/>
          <w:color w:val="231F20"/>
          <w:sz w:val="22"/>
          <w:szCs w:val="22"/>
        </w:rPr>
        <w:t>—91</w:t>
      </w: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pacing w:val="-15"/>
          <w:sz w:val="22"/>
          <w:szCs w:val="22"/>
        </w:rPr>
        <w:t>、《建筑安装工程质量检验评定统一标准》</w:t>
      </w:r>
      <w:r>
        <w:rPr>
          <w:rFonts w:ascii="宋体" w:eastAsia="宋体" w:hAnsi="宋体" w:cs="宋体"/>
          <w:color w:val="231F20"/>
          <w:sz w:val="22"/>
          <w:szCs w:val="22"/>
        </w:rPr>
        <w:t>（ G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B</w:t>
      </w:r>
      <w:r>
        <w:rPr>
          <w:rFonts w:ascii="宋体" w:eastAsia="宋体" w:hAnsi="宋体" w:cs="宋体"/>
          <w:color w:val="231F20"/>
          <w:sz w:val="22"/>
          <w:szCs w:val="22"/>
        </w:rPr>
        <w:t>J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3</w:t>
      </w:r>
      <w:r>
        <w:rPr>
          <w:rFonts w:ascii="宋体" w:eastAsia="宋体" w:hAnsi="宋体" w:cs="宋体"/>
          <w:color w:val="231F20"/>
          <w:sz w:val="22"/>
          <w:szCs w:val="22"/>
        </w:rPr>
        <w:t>00—88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>等国家制订的施工及验收规范为质量评定验收标准。</w:t>
      </w:r>
    </w:p>
    <w:p>
      <w:pPr>
        <w:widowControl w:val="0"/>
        <w:spacing w:before="20" w:after="0" w:line="305" w:lineRule="auto"/>
        <w:ind w:left="217" w:right="232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5.2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本工程质量应达到国家质量评定合格标准。甲方要求部分或全部工程项目达到优良</w:t>
      </w:r>
      <w:r>
        <w:rPr>
          <w:rFonts w:ascii="宋体" w:eastAsia="宋体" w:hAnsi="宋体" w:cs="宋体"/>
          <w:color w:val="231F20"/>
          <w:sz w:val="22"/>
          <w:szCs w:val="22"/>
        </w:rPr>
        <w:t>标准时，应向乙方支付由此增加的费用。</w:t>
      </w:r>
    </w:p>
    <w:p>
      <w:pPr>
        <w:widowControl w:val="0"/>
        <w:spacing w:before="20" w:after="0" w:line="305" w:lineRule="auto"/>
        <w:ind w:left="217" w:right="230"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5.3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甲、乙双方应及时办理隐蔽工程和中间工程的检查与验收手续。甲方不按时参加隐</w:t>
      </w:r>
      <w:r>
        <w:rPr>
          <w:rFonts w:ascii="宋体" w:eastAsia="宋体" w:hAnsi="宋体" w:cs="宋体"/>
          <w:color w:val="231F20"/>
          <w:sz w:val="22"/>
          <w:szCs w:val="22"/>
        </w:rPr>
        <w:t>蔽工程和中间工程验收，乙方可自行验收，甲方应予承认。若甲方要求复验时，乙方应按要求</w:t>
      </w:r>
      <w:r>
        <w:rPr>
          <w:rFonts w:ascii="宋体" w:eastAsia="宋体" w:hAnsi="宋体" w:cs="宋体"/>
          <w:color w:val="231F20"/>
          <w:spacing w:val="-2"/>
          <w:sz w:val="22"/>
          <w:szCs w:val="22"/>
        </w:rPr>
        <w:t>办理复验。若复验合格，甲方应承担复验费用，由此造成停工，工期顺延；若复验不合格，其复验及返工费用由乙方承担，但工期也予顺延。</w:t>
      </w:r>
    </w:p>
    <w:p>
      <w:pPr>
        <w:widowControl w:val="0"/>
        <w:spacing w:before="20" w:after="0" w:line="305" w:lineRule="auto"/>
        <w:ind w:left="217" w:right="127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5.4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由于甲方提供的材料、设备质量不合格而影响工程质量，其返工费用由甲方承担， 工期顺延。</w:t>
      </w:r>
    </w:p>
    <w:p>
      <w:pPr>
        <w:widowControl w:val="0"/>
        <w:spacing w:before="20" w:after="0"/>
        <w:ind w:left="1203" w:hanging="54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5.5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</w:t>
      </w:r>
      <w:r>
        <w:rPr>
          <w:rFonts w:ascii="宋体" w:eastAsia="宋体" w:hAnsi="宋体" w:cs="宋体"/>
          <w:color w:val="231F20"/>
          <w:sz w:val="22"/>
          <w:szCs w:val="22"/>
        </w:rPr>
        <w:t>由于乙方原因造成质量事故，其返工费用由乙方承担，工期不顺延。</w:t>
      </w:r>
    </w:p>
    <w:p>
      <w:pPr>
        <w:widowControl w:val="0"/>
        <w:tabs>
          <w:tab w:val="left" w:pos="7790"/>
        </w:tabs>
        <w:spacing w:before="89" w:after="0" w:line="305" w:lineRule="auto"/>
        <w:ind w:left="217" w:right="125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5.6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工程竣工</w:t>
      </w:r>
      <w:r>
        <w:rPr>
          <w:rFonts w:ascii="宋体" w:eastAsia="宋体" w:hAnsi="宋体" w:cs="宋体"/>
          <w:color w:val="231F20"/>
          <w:sz w:val="22"/>
          <w:szCs w:val="22"/>
        </w:rPr>
        <w:t>后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，乙方应通知甲方验</w:t>
      </w:r>
      <w:r>
        <w:rPr>
          <w:rFonts w:ascii="宋体" w:eastAsia="宋体" w:hAnsi="宋体" w:cs="宋体"/>
          <w:color w:val="231F20"/>
          <w:sz w:val="22"/>
          <w:szCs w:val="22"/>
        </w:rPr>
        <w:t>收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，甲方自接到验收通</w:t>
      </w:r>
      <w:r>
        <w:rPr>
          <w:rFonts w:ascii="宋体" w:eastAsia="宋体" w:hAnsi="宋体" w:cs="宋体"/>
          <w:color w:val="231F20"/>
          <w:sz w:val="22"/>
          <w:szCs w:val="22"/>
        </w:rPr>
        <w:t>知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日内组织验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收， 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并办理验</w:t>
      </w:r>
      <w:r>
        <w:rPr>
          <w:rFonts w:ascii="宋体" w:eastAsia="宋体" w:hAnsi="宋体" w:cs="宋体"/>
          <w:color w:val="231F20"/>
          <w:sz w:val="22"/>
          <w:szCs w:val="22"/>
        </w:rPr>
        <w:t>收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、移交手</w:t>
      </w:r>
      <w:r>
        <w:rPr>
          <w:rFonts w:ascii="宋体" w:eastAsia="宋体" w:hAnsi="宋体" w:cs="宋体"/>
          <w:color w:val="231F20"/>
          <w:sz w:val="22"/>
          <w:szCs w:val="22"/>
        </w:rPr>
        <w:t>续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。如甲方在规定时间内未能组织验</w:t>
      </w:r>
      <w:r>
        <w:rPr>
          <w:rFonts w:ascii="宋体" w:eastAsia="宋体" w:hAnsi="宋体" w:cs="宋体"/>
          <w:color w:val="231F20"/>
          <w:sz w:val="22"/>
          <w:szCs w:val="22"/>
        </w:rPr>
        <w:t>收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，需及时通知乙</w:t>
      </w:r>
      <w:r>
        <w:rPr>
          <w:rFonts w:ascii="宋体" w:eastAsia="宋体" w:hAnsi="宋体" w:cs="宋体"/>
          <w:color w:val="231F20"/>
          <w:sz w:val="22"/>
          <w:szCs w:val="22"/>
        </w:rPr>
        <w:t>方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，另定验收日</w:t>
      </w:r>
      <w:r>
        <w:rPr>
          <w:rFonts w:ascii="宋体" w:eastAsia="宋体" w:hAnsi="宋体" w:cs="宋体"/>
          <w:color w:val="231F20"/>
          <w:sz w:val="22"/>
          <w:szCs w:val="22"/>
        </w:rPr>
        <w:t>期。但甲方应承认竣工日期，并承担乙方的看管费用和相关费用。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437"/>
        </w:tabs>
        <w:spacing w:before="18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关于工程价款及结算的约定</w:t>
      </w:r>
    </w:p>
    <w:p>
      <w:pPr>
        <w:widowControl w:val="0"/>
        <w:tabs>
          <w:tab w:val="left" w:pos="4623"/>
        </w:tabs>
        <w:spacing w:before="89" w:after="0"/>
        <w:ind w:left="117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6.1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</w:t>
      </w:r>
      <w:r>
        <w:rPr>
          <w:rFonts w:ascii="宋体" w:eastAsia="宋体" w:hAnsi="宋体" w:cs="宋体"/>
          <w:color w:val="231F20"/>
          <w:sz w:val="22"/>
          <w:szCs w:val="22"/>
        </w:rPr>
        <w:t>双方商定本合同价款采用第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种：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1）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固定价格。</w:t>
      </w:r>
    </w:p>
    <w:p>
      <w:pPr>
        <w:widowControl w:val="0"/>
        <w:tabs>
          <w:tab w:val="left" w:pos="3113"/>
          <w:tab w:val="left" w:pos="7531"/>
        </w:tabs>
        <w:spacing w:before="89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2）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固定价格加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% 包干风险系数计算。包干风险包括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内容。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3）</w:t>
      </w:r>
      <w:r>
        <w:rPr>
          <w:rFonts w:ascii="宋体" w:eastAsia="宋体" w:hAnsi="宋体" w:cs="宋体"/>
          <w:color w:val="231F20"/>
          <w:spacing w:val="-12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-12"/>
          <w:sz w:val="22"/>
          <w:szCs w:val="22"/>
        </w:rPr>
        <w:t>可调价格：按照国家有关工程计价规定计算造价，并按有关规定进行调整和竣工结算。</w:t>
      </w:r>
    </w:p>
    <w:p>
      <w:pPr>
        <w:widowControl w:val="0"/>
        <w:tabs>
          <w:tab w:val="left" w:pos="4197"/>
        </w:tabs>
        <w:spacing w:before="89" w:after="0" w:line="305" w:lineRule="auto"/>
        <w:ind w:left="117" w:right="188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6.2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本合同生效</w:t>
      </w:r>
      <w:r>
        <w:rPr>
          <w:rFonts w:ascii="宋体" w:eastAsia="宋体" w:hAnsi="宋体" w:cs="宋体"/>
          <w:color w:val="231F20"/>
          <w:sz w:val="22"/>
          <w:szCs w:val="22"/>
        </w:rPr>
        <w:t>后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，甲方</w:t>
      </w:r>
      <w:r>
        <w:rPr>
          <w:rFonts w:ascii="宋体" w:eastAsia="宋体" w:hAnsi="宋体" w:cs="宋体"/>
          <w:color w:val="231F20"/>
          <w:sz w:val="22"/>
          <w:szCs w:val="22"/>
        </w:rPr>
        <w:t>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次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，按下表约定支付工程</w:t>
      </w:r>
      <w:r>
        <w:rPr>
          <w:rFonts w:ascii="宋体" w:eastAsia="宋体" w:hAnsi="宋体" w:cs="宋体"/>
          <w:color w:val="231F20"/>
          <w:sz w:val="22"/>
          <w:szCs w:val="22"/>
        </w:rPr>
        <w:t>款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 xml:space="preserve">，尾款竣工结算时一次 </w:t>
      </w:r>
      <w:r>
        <w:rPr>
          <w:rFonts w:ascii="宋体" w:eastAsia="宋体" w:hAnsi="宋体" w:cs="宋体"/>
          <w:color w:val="231F20"/>
          <w:sz w:val="22"/>
          <w:szCs w:val="22"/>
        </w:rPr>
        <w:t>结清。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189"/>
        <w:gridCol w:w="1791"/>
        <w:gridCol w:w="1630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689"/>
              </w:tabs>
              <w:spacing w:before="32" w:after="0"/>
              <w:ind w:left="78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拨款分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次进行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728"/>
              </w:tabs>
              <w:spacing w:before="32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拨款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%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>
      <w:pPr>
        <w:widowControl w:val="0"/>
        <w:spacing w:before="91" w:after="0"/>
        <w:ind w:left="887" w:hanging="33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6.3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           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工程竣工验收后，乙方提出工程结算并将有关资料送交甲方。甲方自接到上述资料</w:t>
      </w:r>
    </w:p>
    <w:p>
      <w:pPr>
        <w:widowControl w:val="0"/>
        <w:tabs>
          <w:tab w:val="left" w:pos="997"/>
          <w:tab w:val="left" w:pos="6937"/>
        </w:tabs>
        <w:spacing w:before="89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天内审查完毕，到期未提出异议，视为同意。并在天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内，结清尾款。</w:t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关于材料供应的约定</w:t>
      </w:r>
    </w:p>
    <w:p>
      <w:pPr>
        <w:widowControl w:val="0"/>
        <w:spacing w:before="89" w:after="0" w:line="305" w:lineRule="auto"/>
        <w:ind w:left="117" w:right="190"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7.1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 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本工程甲方负责采购供应的材</w:t>
      </w:r>
      <w:r>
        <w:rPr>
          <w:rFonts w:ascii="宋体" w:eastAsia="宋体" w:hAnsi="宋体" w:cs="宋体"/>
          <w:color w:val="231F20"/>
          <w:sz w:val="22"/>
          <w:szCs w:val="22"/>
        </w:rPr>
        <w:t>料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、设</w:t>
      </w:r>
      <w:r>
        <w:rPr>
          <w:rFonts w:ascii="宋体" w:eastAsia="宋体" w:hAnsi="宋体" w:cs="宋体"/>
          <w:color w:val="231F20"/>
          <w:sz w:val="22"/>
          <w:szCs w:val="22"/>
        </w:rPr>
        <w:t>备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（见附表</w:t>
      </w:r>
      <w:r>
        <w:rPr>
          <w:rFonts w:ascii="宋体" w:eastAsia="宋体" w:hAnsi="宋体" w:cs="宋体"/>
          <w:color w:val="231F20"/>
          <w:sz w:val="22"/>
          <w:szCs w:val="22"/>
        </w:rPr>
        <w:t>一</w:t>
      </w:r>
      <w:r>
        <w:rPr>
          <w:rFonts w:ascii="宋体" w:eastAsia="宋体" w:hAnsi="宋体" w:cs="宋体"/>
          <w:color w:val="231F20"/>
          <w:spacing w:val="17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，应为符合设计要求的合格产</w:t>
      </w:r>
      <w:r>
        <w:rPr>
          <w:rFonts w:ascii="宋体" w:eastAsia="宋体" w:hAnsi="宋体" w:cs="宋体"/>
          <w:color w:val="231F20"/>
          <w:sz w:val="22"/>
          <w:szCs w:val="22"/>
        </w:rPr>
        <w:t>品，并应按时供应到现场。凡约定由乙方提货的，甲方应将提货手续移交给乙方，由乙方承担运输费用。由甲方供应的材料，设备发生了质量问题或规格差异，对工程造成损失，责任由甲方承担。甲方供应的材料，经乙方验收后，由乙方负责保管，甲方应支付材料价值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% 的保管费。由于乙方保管不当造成损失，由乙方负责赔偿。</w:t>
      </w:r>
    </w:p>
    <w:p>
      <w:pPr>
        <w:widowControl w:val="0"/>
        <w:spacing w:before="21" w:after="0" w:line="305" w:lineRule="auto"/>
        <w:ind w:left="117" w:right="188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7.2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凡由乙方采购的材料、设备，如不符合质量要求或规格有差异，应禁止使用。若已</w:t>
      </w:r>
      <w:r>
        <w:rPr>
          <w:rFonts w:ascii="宋体" w:eastAsia="宋体" w:hAnsi="宋体" w:cs="宋体"/>
          <w:color w:val="231F20"/>
          <w:sz w:val="22"/>
          <w:szCs w:val="22"/>
        </w:rPr>
        <w:t>使用，对工程造成的损失由乙方负责。</w:t>
      </w:r>
    </w:p>
    <w:p>
      <w:pPr>
        <w:widowControl w:val="0"/>
        <w:tabs>
          <w:tab w:val="left" w:pos="1437"/>
        </w:tabs>
        <w:spacing w:before="15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有关安全生产和防火的约定</w:t>
      </w:r>
    </w:p>
    <w:p>
      <w:pPr>
        <w:widowControl w:val="0"/>
        <w:spacing w:before="89" w:after="0" w:line="305" w:lineRule="auto"/>
        <w:ind w:left="117" w:right="19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8.1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甲方提供的施工图纸或做法说明，应符合《中华人民共和国消防条例》和有关防火设计规范。</w:t>
      </w:r>
    </w:p>
    <w:p>
      <w:pPr>
        <w:widowControl w:val="0"/>
        <w:spacing w:before="21" w:after="0" w:line="305" w:lineRule="auto"/>
        <w:ind w:left="117" w:right="19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8.2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乙方在施工期间应严格遵守《建筑安装工程安全技术规程》、《建筑安装工人安全操作</w:t>
      </w:r>
      <w:r>
        <w:rPr>
          <w:rFonts w:ascii="宋体" w:eastAsia="宋体" w:hAnsi="宋体" w:cs="宋体"/>
          <w:color w:val="231F20"/>
          <w:spacing w:val="-17"/>
          <w:sz w:val="22"/>
          <w:szCs w:val="22"/>
        </w:rPr>
        <w:t>规程》、《中华人民共和国消防条例》和其他相关的法规、规范。</w:t>
      </w:r>
    </w:p>
    <w:p>
      <w:pPr>
        <w:widowControl w:val="0"/>
        <w:spacing w:before="21" w:after="0" w:line="305" w:lineRule="auto"/>
        <w:ind w:left="117" w:right="19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8.3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由于甲方确认的图纸或做法说明，违反有关安全操作规程、消防条例和防火设计规</w:t>
      </w:r>
      <w:r>
        <w:rPr>
          <w:rFonts w:ascii="宋体" w:eastAsia="宋体" w:hAnsi="宋体" w:cs="宋体"/>
          <w:color w:val="231F20"/>
          <w:sz w:val="22"/>
          <w:szCs w:val="22"/>
        </w:rPr>
        <w:t>范，导致发生安全或火灾事故，甲方应承担由此产生的一切经济损失。</w:t>
      </w:r>
    </w:p>
    <w:p>
      <w:pPr>
        <w:widowControl w:val="0"/>
        <w:spacing w:before="21" w:after="0" w:line="305" w:lineRule="auto"/>
        <w:ind w:left="117" w:right="19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8.4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由于乙方在施工生产过程中违反有关安全操作规程、消防条例，导致发生安全或火</w:t>
      </w:r>
      <w:r>
        <w:rPr>
          <w:rFonts w:ascii="宋体" w:eastAsia="宋体" w:hAnsi="宋体" w:cs="宋体"/>
          <w:color w:val="231F20"/>
          <w:sz w:val="22"/>
          <w:szCs w:val="22"/>
        </w:rPr>
        <w:t>灾事故，乙方应承担由此引发的一切经济损失。</w:t>
      </w:r>
    </w:p>
    <w:p>
      <w:pPr>
        <w:widowControl w:val="0"/>
        <w:tabs>
          <w:tab w:val="left" w:pos="1437"/>
        </w:tabs>
        <w:spacing w:before="15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奖励和违约责任</w:t>
      </w:r>
    </w:p>
    <w:p>
      <w:pPr>
        <w:widowControl w:val="0"/>
        <w:spacing w:before="89" w:after="0" w:line="305" w:lineRule="auto"/>
        <w:ind w:left="117" w:right="18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9.1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由于甲方原因导致延期开工或中途停</w:t>
      </w:r>
      <w:r>
        <w:rPr>
          <w:rFonts w:ascii="宋体" w:eastAsia="宋体" w:hAnsi="宋体" w:cs="宋体"/>
          <w:color w:val="231F20"/>
          <w:sz w:val="22"/>
          <w:szCs w:val="22"/>
        </w:rPr>
        <w:t>工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，甲方应补偿乙方因停</w:t>
      </w:r>
      <w:r>
        <w:rPr>
          <w:rFonts w:ascii="宋体" w:eastAsia="宋体" w:hAnsi="宋体" w:cs="宋体"/>
          <w:color w:val="231F20"/>
          <w:sz w:val="22"/>
          <w:szCs w:val="22"/>
        </w:rPr>
        <w:t>工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、窝工所造成的损</w:t>
      </w:r>
      <w:r>
        <w:rPr>
          <w:rFonts w:ascii="宋体" w:eastAsia="宋体" w:hAnsi="宋体" w:cs="宋体"/>
          <w:color w:val="231F20"/>
          <w:sz w:val="22"/>
          <w:szCs w:val="22"/>
        </w:rPr>
        <w:t>失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。每停工或窝工一</w:t>
      </w:r>
      <w:r>
        <w:rPr>
          <w:rFonts w:ascii="宋体" w:eastAsia="宋体" w:hAnsi="宋体" w:cs="宋体"/>
          <w:color w:val="231F20"/>
          <w:sz w:val="22"/>
          <w:szCs w:val="22"/>
        </w:rPr>
        <w:t>天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，甲方支付乙</w:t>
      </w:r>
      <w:r>
        <w:rPr>
          <w:rFonts w:ascii="宋体" w:eastAsia="宋体" w:hAnsi="宋体" w:cs="宋体"/>
          <w:color w:val="231F20"/>
          <w:sz w:val="22"/>
          <w:szCs w:val="22"/>
        </w:rPr>
        <w:t>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>         </w:t>
      </w:r>
      <w:r>
        <w:rPr>
          <w:rFonts w:ascii="宋体" w:eastAsia="宋体" w:hAnsi="宋体" w:cs="宋体"/>
          <w:color w:val="231F20"/>
          <w:sz w:val="22"/>
          <w:szCs w:val="22"/>
        </w:rPr>
        <w:t>元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。甲方不按合同的约定拨付</w:t>
      </w:r>
      <w:r>
        <w:rPr>
          <w:rFonts w:ascii="宋体" w:eastAsia="宋体" w:hAnsi="宋体" w:cs="宋体"/>
          <w:color w:val="231F20"/>
          <w:sz w:val="22"/>
          <w:szCs w:val="22"/>
        </w:rPr>
        <w:t>款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，每拖期一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2537"/>
        </w:tabs>
        <w:spacing w:before="24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天，按付款额的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% 支付滞纳金。</w:t>
      </w:r>
    </w:p>
    <w:p>
      <w:pPr>
        <w:widowControl w:val="0"/>
        <w:tabs>
          <w:tab w:val="left" w:pos="7157"/>
          <w:tab w:val="left" w:pos="7373"/>
        </w:tabs>
        <w:spacing w:before="89" w:after="0" w:line="305" w:lineRule="auto"/>
        <w:ind w:left="117" w:right="215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9.2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由于乙方原</w:t>
      </w:r>
      <w:r>
        <w:rPr>
          <w:rFonts w:ascii="宋体" w:eastAsia="宋体" w:hAnsi="宋体" w:cs="宋体"/>
          <w:color w:val="231F20"/>
          <w:sz w:val="22"/>
          <w:szCs w:val="22"/>
        </w:rPr>
        <w:t>因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，逾期竣</w:t>
      </w:r>
      <w:r>
        <w:rPr>
          <w:rFonts w:ascii="宋体" w:eastAsia="宋体" w:hAnsi="宋体" w:cs="宋体"/>
          <w:color w:val="231F20"/>
          <w:sz w:val="22"/>
          <w:szCs w:val="22"/>
        </w:rPr>
        <w:t>工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，每逾期一</w:t>
      </w:r>
      <w:r>
        <w:rPr>
          <w:rFonts w:ascii="宋体" w:eastAsia="宋体" w:hAnsi="宋体" w:cs="宋体"/>
          <w:color w:val="231F20"/>
          <w:sz w:val="22"/>
          <w:szCs w:val="22"/>
        </w:rPr>
        <w:t>天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，乙方支付甲</w:t>
      </w:r>
      <w:r>
        <w:rPr>
          <w:rFonts w:ascii="宋体" w:eastAsia="宋体" w:hAnsi="宋体" w:cs="宋体"/>
          <w:color w:val="231F20"/>
          <w:sz w:val="22"/>
          <w:szCs w:val="22"/>
        </w:rPr>
        <w:t>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元违约</w:t>
      </w:r>
      <w:r>
        <w:rPr>
          <w:rFonts w:ascii="宋体" w:eastAsia="宋体" w:hAnsi="宋体" w:cs="宋体"/>
          <w:color w:val="231F20"/>
          <w:sz w:val="22"/>
          <w:szCs w:val="22"/>
        </w:rPr>
        <w:t>金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。甲方</w:t>
      </w:r>
      <w:r>
        <w:rPr>
          <w:rFonts w:ascii="宋体" w:eastAsia="宋体" w:hAnsi="宋体" w:cs="宋体"/>
          <w:color w:val="231F20"/>
          <w:sz w:val="22"/>
          <w:szCs w:val="22"/>
        </w:rPr>
        <w:t>要 求提前竣工，除支付赶工措施费外，每提前一天，甲方支付乙方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元，作为奖励。</w:t>
      </w:r>
    </w:p>
    <w:p>
      <w:pPr>
        <w:widowControl w:val="0"/>
        <w:spacing w:before="21" w:after="0" w:line="305" w:lineRule="auto"/>
        <w:ind w:left="117" w:right="212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9.3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乙方按照甲方要求，全部或部分工程项目达到优良标准时，除按本合同</w:t>
      </w:r>
      <w:r>
        <w:rPr>
          <w:rFonts w:ascii="宋体" w:eastAsia="宋体" w:hAnsi="宋体" w:cs="宋体"/>
          <w:color w:val="231F20"/>
          <w:spacing w:val="12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5.2</w:t>
      </w:r>
      <w:r>
        <w:rPr>
          <w:rFonts w:ascii="宋体" w:eastAsia="宋体" w:hAnsi="宋体" w:cs="宋体"/>
          <w:color w:val="231F20"/>
          <w:spacing w:val="12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款增加优质价款外，甲方支付乙方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>     </w:t>
      </w:r>
      <w:r>
        <w:rPr>
          <w:rFonts w:ascii="宋体" w:eastAsia="宋体" w:hAnsi="宋体" w:cs="宋体"/>
          <w:color w:val="231F20"/>
          <w:spacing w:val="52"/>
          <w:sz w:val="22"/>
          <w:szCs w:val="22"/>
        </w:rPr>
        <w:t>元</w:t>
      </w:r>
      <w:r>
        <w:rPr>
          <w:rFonts w:ascii="宋体" w:eastAsia="宋体" w:hAnsi="宋体" w:cs="宋体"/>
          <w:color w:val="231F20"/>
          <w:sz w:val="22"/>
          <w:szCs w:val="22"/>
        </w:rPr>
        <w:t>，作为奖励。</w:t>
      </w:r>
    </w:p>
    <w:p>
      <w:pPr>
        <w:widowControl w:val="0"/>
        <w:spacing w:before="21" w:after="0" w:line="305" w:lineRule="auto"/>
        <w:ind w:left="117" w:right="10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9.4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乙方应妥善保护甲方提供的设备及现场堆放的家具、陈设和工程成品，如造成损失， 应照价赔偿。</w:t>
      </w:r>
    </w:p>
    <w:p>
      <w:pPr>
        <w:widowControl w:val="0"/>
        <w:spacing w:before="21" w:after="0" w:line="305" w:lineRule="auto"/>
        <w:ind w:left="117" w:right="2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9.5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甲方未办理任何手续，擅自同意拆改原有建筑物结构或设备管线，由此发生的损失</w:t>
      </w:r>
      <w:r>
        <w:rPr>
          <w:rFonts w:ascii="宋体" w:eastAsia="宋体" w:hAnsi="宋体" w:cs="宋体"/>
          <w:color w:val="231F20"/>
          <w:sz w:val="22"/>
          <w:szCs w:val="22"/>
        </w:rPr>
        <w:t>或事故（包括罚款</w:t>
      </w: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，由甲方负责并承担损失。</w:t>
      </w:r>
    </w:p>
    <w:p>
      <w:pPr>
        <w:widowControl w:val="0"/>
        <w:spacing w:before="21" w:after="0" w:line="305" w:lineRule="auto"/>
        <w:ind w:left="117" w:right="21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9.6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未经甲方同意，乙方擅自拆改原建筑物结构或设备管线，由此发生的损失或事故（包括罚款</w:t>
      </w: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，由乙方负责并承担损失。</w:t>
      </w:r>
    </w:p>
    <w:p>
      <w:pPr>
        <w:widowControl w:val="0"/>
        <w:spacing w:before="21" w:after="0"/>
        <w:ind w:left="1049" w:hanging="49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9.7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未办理验收手续，甲方提前使用或擅自动用，造成损失由甲方负责。</w:t>
      </w:r>
    </w:p>
    <w:p>
      <w:pPr>
        <w:widowControl w:val="0"/>
        <w:spacing w:before="89" w:after="0" w:line="305" w:lineRule="auto"/>
        <w:ind w:left="117" w:right="209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9.8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 </w:t>
      </w:r>
      <w:r>
        <w:rPr>
          <w:rFonts w:ascii="宋体" w:eastAsia="宋体" w:hAnsi="宋体" w:cs="宋体"/>
          <w:color w:val="231F20"/>
          <w:sz w:val="22"/>
          <w:szCs w:val="22"/>
        </w:rPr>
        <w:t>因一方原因，合同无法继续履行时，应通知对方，办理合同终止协议，并由责任方赔偿对方由此造成的经济损失。</w:t>
      </w:r>
    </w:p>
    <w:p>
      <w:pPr>
        <w:widowControl w:val="0"/>
        <w:tabs>
          <w:tab w:val="left" w:pos="1437"/>
        </w:tabs>
        <w:spacing w:before="1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争议或纠纷处理</w:t>
      </w:r>
    </w:p>
    <w:p>
      <w:pPr>
        <w:widowControl w:val="0"/>
        <w:spacing w:before="88" w:after="0" w:line="305" w:lineRule="auto"/>
        <w:ind w:left="117" w:right="212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10.1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本合同在履行期间，双方发生争议时，在不影响工程进度的前提下，双方可采取协商解决或请有关部门进行调解。</w:t>
      </w:r>
    </w:p>
    <w:p>
      <w:pPr>
        <w:widowControl w:val="0"/>
        <w:spacing w:before="20" w:after="0" w:line="305" w:lineRule="auto"/>
        <w:ind w:left="117" w:right="212"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10.2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当事人不愿通过协商、调解解决或者协商、调解不成时，本合同在执行中发生的争议双方同意由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>       </w:t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当事人未在本合同中约定仲裁机构，事后又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没有达成书面仲裁协议的，可向人民法院起诉。</w:t>
      </w:r>
    </w:p>
    <w:p>
      <w:pPr>
        <w:widowControl w:val="0"/>
        <w:tabs>
          <w:tab w:val="left" w:pos="1657"/>
        </w:tabs>
        <w:spacing w:before="1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</w:t>
      </w:r>
    </w:p>
    <w:p>
      <w:pPr>
        <w:widowControl w:val="0"/>
        <w:tabs>
          <w:tab w:val="left" w:pos="1657"/>
        </w:tabs>
        <w:spacing w:before="82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附则</w:t>
      </w:r>
    </w:p>
    <w:p>
      <w:pPr>
        <w:widowControl w:val="0"/>
        <w:spacing w:before="88" w:after="0"/>
        <w:ind w:left="1158" w:hanging="60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12.1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本工程需要进行保修或保险时，应另订协议。</w:t>
      </w:r>
    </w:p>
    <w:p>
      <w:pPr>
        <w:widowControl w:val="0"/>
        <w:tabs>
          <w:tab w:val="left" w:pos="5337"/>
          <w:tab w:val="left" w:pos="6821"/>
          <w:tab w:val="left" w:pos="8305"/>
        </w:tabs>
        <w:spacing w:before="88" w:after="0"/>
        <w:ind w:left="1212" w:hanging="655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12.2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rPr>
          <w:rFonts w:ascii="宋体" w:eastAsia="宋体" w:hAnsi="宋体" w:cs="宋体"/>
          <w:color w:val="231F20"/>
          <w:sz w:val="22"/>
          <w:szCs w:val="22"/>
        </w:rPr>
        <w:t>本合同正本两份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,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双方各执一份。副本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份 , 甲方执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份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,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乙方执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份。</w:t>
      </w:r>
    </w:p>
    <w:p>
      <w:pPr>
        <w:widowControl w:val="0"/>
        <w:spacing w:before="88" w:after="0"/>
        <w:ind w:left="1158" w:hanging="60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12.3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本合同履行完成后自动终止。</w:t>
      </w:r>
    </w:p>
    <w:p>
      <w:pPr>
        <w:widowControl w:val="0"/>
        <w:spacing w:before="88" w:after="0"/>
        <w:ind w:left="1158" w:hanging="60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12.4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附件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1）施工图纸或做法说明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2）工程项目一览表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3）工程预算书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4）甲方提供货物清单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5）会议纪要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6）设计变更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7）其他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3442"/>
        <w:gridCol w:w="5198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253" w:lineRule="atLeast"/>
              <w:ind w:left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甲方 ( 盖章 ):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253" w:lineRule="atLeast"/>
              <w:ind w:left="12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乙方 ( 盖章 ):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法定代表人 :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12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法定代表人 :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代理人 :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12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代理人 :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单位地址 :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12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单位地址 :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电话：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12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电话 :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传真 :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12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传真 :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邮编 :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12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邮编 :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开户银行 :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12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开户银行 :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户名 :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12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户名 :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账号 :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0" w:after="0" w:line="327" w:lineRule="atLeast"/>
              <w:ind w:left="12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账号 :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tabs>
                <w:tab w:val="left" w:pos="1959"/>
                <w:tab w:val="left" w:pos="2619"/>
              </w:tabs>
              <w:spacing w:before="0" w:after="0" w:line="307" w:lineRule="atLeast"/>
              <w:ind w:left="129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日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tabs>
                <w:tab w:val="left" w:pos="2976"/>
                <w:tab w:val="left" w:pos="3636"/>
              </w:tabs>
              <w:spacing w:before="0" w:after="0" w:line="307" w:lineRule="atLeast"/>
              <w:ind w:left="23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日</w:t>
            </w:r>
          </w:p>
        </w:tc>
      </w:tr>
    </w:tbl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18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附表一：</w:t>
      </w: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0" w:after="0"/>
        <w:ind w:left="117"/>
        <w:rPr>
          <w:rFonts w:ascii="Times New Roman" w:eastAsia="Times New Roman" w:hAnsi="Times New Roman" w:cs="Times New Roman"/>
          <w:sz w:val="28"/>
          <w:szCs w:val="28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8"/>
          <w:szCs w:val="28"/>
        </w:rPr>
        <w:t>xxx 工程甲方供应材料设备一览表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1642"/>
        <w:gridCol w:w="922"/>
        <w:gridCol w:w="867"/>
        <w:gridCol w:w="869"/>
        <w:gridCol w:w="871"/>
        <w:gridCol w:w="929"/>
        <w:gridCol w:w="929"/>
        <w:gridCol w:w="875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24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材料或设备名称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2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29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2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供应时间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送达地点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2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