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新疆籽棉订购合同单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（示范文本）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新疆维吾尔自治区工商行政管理局制定</w:t>
      </w: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新疆籽棉订购合同单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订购人(</w:t>
      </w:r>
      <w:r>
        <w:rPr>
          <w:rFonts w:ascii="宋体" w:eastAsia="宋体" w:hAnsi="宋体" w:cs="宋体"/>
          <w:sz w:val="22"/>
          <w:szCs w:val="22"/>
        </w:rPr>
        <w:t>甲</w:t>
      </w:r>
      <w:r>
        <w:rPr>
          <w:rFonts w:ascii="宋体" w:eastAsia="宋体" w:hAnsi="宋体" w:cs="宋体"/>
          <w:sz w:val="22"/>
          <w:szCs w:val="22"/>
        </w:rPr>
        <w:t>方)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种植户(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方)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根据</w:t>
      </w:r>
      <w:r>
        <w:rPr>
          <w:rFonts w:ascii="宋体" w:eastAsia="宋体" w:hAnsi="宋体" w:cs="宋体"/>
          <w:sz w:val="22"/>
          <w:szCs w:val="22"/>
        </w:rPr>
        <w:t>《</w:t>
      </w:r>
      <w:r>
        <w:rPr>
          <w:rFonts w:ascii="宋体" w:eastAsia="宋体" w:hAnsi="宋体" w:cs="宋体"/>
          <w:sz w:val="22"/>
          <w:szCs w:val="22"/>
        </w:rPr>
        <w:t>中华人民共和国合同法</w:t>
      </w:r>
      <w:r>
        <w:rPr>
          <w:rFonts w:ascii="宋体" w:eastAsia="宋体" w:hAnsi="宋体" w:cs="宋体"/>
          <w:sz w:val="22"/>
          <w:szCs w:val="22"/>
        </w:rPr>
        <w:t>》及相关的政策</w:t>
      </w:r>
      <w:r>
        <w:rPr>
          <w:rFonts w:ascii="宋体" w:eastAsia="宋体" w:hAnsi="宋体" w:cs="宋体"/>
          <w:sz w:val="22"/>
          <w:szCs w:val="22"/>
        </w:rPr>
        <w:t>法规，经甲乙双方</w:t>
      </w:r>
      <w:r>
        <w:rPr>
          <w:rFonts w:ascii="宋体" w:eastAsia="宋体" w:hAnsi="宋体" w:cs="宋体"/>
          <w:sz w:val="22"/>
          <w:szCs w:val="22"/>
        </w:rPr>
        <w:t>平等</w:t>
      </w:r>
      <w:r>
        <w:rPr>
          <w:rFonts w:ascii="宋体" w:eastAsia="宋体" w:hAnsi="宋体" w:cs="宋体"/>
          <w:sz w:val="22"/>
          <w:szCs w:val="22"/>
        </w:rPr>
        <w:t>协商一致，订立本合同。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</w:rPr>
        <w:t>一条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乙方</w:t>
      </w:r>
      <w:r>
        <w:rPr>
          <w:rFonts w:ascii="宋体" w:eastAsia="宋体" w:hAnsi="宋体" w:cs="宋体"/>
          <w:sz w:val="22"/>
          <w:szCs w:val="22"/>
        </w:rPr>
        <w:t>终止品</w:t>
      </w:r>
      <w:r>
        <w:rPr>
          <w:rFonts w:ascii="宋体" w:eastAsia="宋体" w:hAnsi="宋体" w:cs="宋体"/>
          <w:sz w:val="22"/>
          <w:szCs w:val="22"/>
        </w:rPr>
        <w:t>种为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</w:t>
      </w:r>
      <w:r>
        <w:rPr>
          <w:rFonts w:ascii="宋体" w:eastAsia="宋体" w:hAnsi="宋体" w:cs="宋体"/>
          <w:sz w:val="22"/>
          <w:szCs w:val="22"/>
        </w:rPr>
        <w:t>的棉花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亩,预计亩产量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公斤，</w:t>
      </w:r>
      <w:r>
        <w:rPr>
          <w:rFonts w:ascii="宋体" w:eastAsia="宋体" w:hAnsi="宋体" w:cs="宋体"/>
          <w:sz w:val="22"/>
          <w:szCs w:val="22"/>
        </w:rPr>
        <w:t>预计总产量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吨</w:t>
      </w:r>
      <w:r>
        <w:rPr>
          <w:rFonts w:ascii="宋体" w:eastAsia="宋体" w:hAnsi="宋体" w:cs="宋体"/>
          <w:sz w:val="22"/>
          <w:szCs w:val="22"/>
        </w:rPr>
        <w:t>，由甲方收购。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</w:rPr>
        <w:t>二条</w:t>
      </w:r>
      <w:r>
        <w:rPr>
          <w:rFonts w:ascii="宋体" w:eastAsia="宋体" w:hAnsi="宋体" w:cs="宋体"/>
          <w:sz w:val="22"/>
          <w:szCs w:val="22"/>
        </w:rPr>
        <w:t xml:space="preserve"> 甲方在播种前期，向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>方提供化肥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、种子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农膜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农药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</w:t>
      </w:r>
      <w:r>
        <w:rPr>
          <w:rFonts w:ascii="宋体" w:eastAsia="宋体" w:hAnsi="宋体" w:cs="宋体"/>
          <w:sz w:val="22"/>
          <w:szCs w:val="22"/>
        </w:rPr>
        <w:t>等生产资料垫付款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万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仟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拾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元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角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 xml:space="preserve">分 </w:t>
      </w:r>
      <w:r>
        <w:rPr>
          <w:rFonts w:ascii="宋体" w:eastAsia="宋体" w:hAnsi="宋体" w:cs="宋体"/>
          <w:sz w:val="22"/>
          <w:szCs w:val="22"/>
        </w:rPr>
        <w:t>(以实际发放的</w:t>
      </w:r>
      <w:r>
        <w:rPr>
          <w:rFonts w:ascii="宋体" w:eastAsia="宋体" w:hAnsi="宋体" w:cs="宋体"/>
          <w:sz w:val="22"/>
          <w:szCs w:val="22"/>
        </w:rPr>
        <w:t>金额</w:t>
      </w:r>
      <w:r>
        <w:rPr>
          <w:rFonts w:ascii="宋体" w:eastAsia="宋体" w:hAnsi="宋体" w:cs="宋体"/>
          <w:sz w:val="22"/>
          <w:szCs w:val="22"/>
        </w:rPr>
        <w:t>为准),但不超过合同总金预。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第三条 </w:t>
      </w:r>
      <w:r>
        <w:rPr>
          <w:rFonts w:ascii="宋体" w:eastAsia="宋体" w:hAnsi="宋体" w:cs="宋体"/>
          <w:sz w:val="22"/>
          <w:szCs w:val="22"/>
        </w:rPr>
        <w:t>交售</w:t>
      </w:r>
      <w:r>
        <w:rPr>
          <w:rFonts w:ascii="宋体" w:eastAsia="宋体" w:hAnsi="宋体" w:cs="宋体"/>
          <w:sz w:val="22"/>
          <w:szCs w:val="22"/>
        </w:rPr>
        <w:t>籽棉</w:t>
      </w:r>
      <w:r>
        <w:rPr>
          <w:rFonts w:ascii="宋体" w:eastAsia="宋体" w:hAnsi="宋体" w:cs="宋体"/>
          <w:sz w:val="22"/>
          <w:szCs w:val="22"/>
        </w:rPr>
        <w:t>的时间：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1.乙方应在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</w:rPr>
        <w:t>日前完成籽棉交售任务，逾期，则按违约处理。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2.甲方应按时收购乙方交售的籽棉，逾期,则按违约处理。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第四条 </w:t>
      </w:r>
      <w:r>
        <w:rPr>
          <w:rFonts w:ascii="宋体" w:eastAsia="宋体" w:hAnsi="宋体" w:cs="宋体"/>
          <w:sz w:val="22"/>
          <w:szCs w:val="22"/>
        </w:rPr>
        <w:t>乙方在采摘和运输过程中不得使用化纤包装物，以确保不存在杂</w:t>
      </w:r>
      <w:r>
        <w:rPr>
          <w:rFonts w:ascii="宋体" w:eastAsia="宋体" w:hAnsi="宋体" w:cs="宋体"/>
          <w:sz w:val="22"/>
          <w:szCs w:val="22"/>
        </w:rPr>
        <w:t>异物</w:t>
      </w:r>
      <w:r>
        <w:rPr>
          <w:rFonts w:ascii="宋体" w:eastAsia="宋体" w:hAnsi="宋体" w:cs="宋体"/>
          <w:sz w:val="22"/>
          <w:szCs w:val="22"/>
        </w:rPr>
        <w:t>和三丝</w:t>
      </w:r>
      <w:r>
        <w:rPr>
          <w:rFonts w:ascii="宋体" w:eastAsia="宋体" w:hAnsi="宋体" w:cs="宋体"/>
          <w:sz w:val="22"/>
          <w:szCs w:val="22"/>
        </w:rPr>
        <w:t>。籽棉</w:t>
      </w:r>
      <w:r>
        <w:rPr>
          <w:rFonts w:ascii="宋体" w:eastAsia="宋体" w:hAnsi="宋体" w:cs="宋体"/>
          <w:sz w:val="22"/>
          <w:szCs w:val="22"/>
        </w:rPr>
        <w:t>验收</w:t>
      </w:r>
      <w:r>
        <w:rPr>
          <w:rFonts w:ascii="宋体" w:eastAsia="宋体" w:hAnsi="宋体" w:cs="宋体"/>
          <w:sz w:val="22"/>
          <w:szCs w:val="22"/>
        </w:rPr>
        <w:t>标准</w:t>
      </w:r>
      <w:r>
        <w:rPr>
          <w:rFonts w:ascii="宋体" w:eastAsia="宋体" w:hAnsi="宋体" w:cs="宋体"/>
          <w:sz w:val="22"/>
          <w:szCs w:val="22"/>
        </w:rPr>
        <w:t>为国家标准,其标准号为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第五条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籽棉验收方法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1.</w:t>
      </w:r>
      <w:r>
        <w:rPr>
          <w:rFonts w:ascii="宋体" w:eastAsia="宋体" w:hAnsi="宋体" w:cs="宋体"/>
          <w:sz w:val="22"/>
          <w:szCs w:val="22"/>
        </w:rPr>
        <w:t>甲方应</w:t>
      </w:r>
      <w:r>
        <w:rPr>
          <w:rFonts w:ascii="宋体" w:eastAsia="宋体" w:hAnsi="宋体" w:cs="宋体"/>
          <w:sz w:val="22"/>
          <w:szCs w:val="22"/>
        </w:rPr>
        <w:t>严</w:t>
      </w:r>
      <w:r>
        <w:rPr>
          <w:rFonts w:ascii="宋体" w:eastAsia="宋体" w:hAnsi="宋体" w:cs="宋体"/>
          <w:sz w:val="22"/>
          <w:szCs w:val="22"/>
        </w:rPr>
        <w:t>格执行籽棉验收标准和检验规定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不压级压价。甲方凭合同收购乙方交售的籽棉。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2.甲方应合理安排收购时间,提供合适的收购</w:t>
      </w:r>
      <w:r>
        <w:rPr>
          <w:rFonts w:ascii="宋体" w:eastAsia="宋体" w:hAnsi="宋体" w:cs="宋体"/>
          <w:sz w:val="22"/>
          <w:szCs w:val="22"/>
        </w:rPr>
        <w:t>条件</w:t>
      </w:r>
      <w:r>
        <w:rPr>
          <w:rFonts w:ascii="宋体" w:eastAsia="宋体" w:hAnsi="宋体" w:cs="宋体"/>
          <w:sz w:val="22"/>
          <w:szCs w:val="22"/>
        </w:rPr>
        <w:t>，方便乙方交售，乙方的籽棉应是晒干、拣净、不</w:t>
      </w:r>
      <w:r>
        <w:rPr>
          <w:rFonts w:ascii="宋体" w:eastAsia="宋体" w:hAnsi="宋体" w:cs="宋体"/>
          <w:sz w:val="22"/>
          <w:szCs w:val="22"/>
        </w:rPr>
        <w:t>夹杂</w:t>
      </w:r>
      <w:r>
        <w:rPr>
          <w:rFonts w:ascii="宋体" w:eastAsia="宋体" w:hAnsi="宋体" w:cs="宋体"/>
          <w:sz w:val="22"/>
          <w:szCs w:val="22"/>
        </w:rPr>
        <w:t>异物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三丝</w:t>
      </w:r>
      <w:r>
        <w:rPr>
          <w:rFonts w:ascii="宋体" w:eastAsia="宋体" w:hAnsi="宋体" w:cs="宋体"/>
          <w:sz w:val="22"/>
          <w:szCs w:val="22"/>
        </w:rPr>
        <w:t>、实行分级检拾</w:t>
      </w:r>
      <w:r>
        <w:rPr>
          <w:rFonts w:ascii="宋体" w:eastAsia="宋体" w:hAnsi="宋体" w:cs="宋体"/>
          <w:sz w:val="22"/>
          <w:szCs w:val="22"/>
        </w:rPr>
        <w:t>、晾晒</w:t>
      </w:r>
      <w:r>
        <w:rPr>
          <w:rFonts w:ascii="宋体" w:eastAsia="宋体" w:hAnsi="宋体" w:cs="宋体"/>
          <w:sz w:val="22"/>
          <w:szCs w:val="22"/>
        </w:rPr>
        <w:t>、</w:t>
      </w:r>
      <w:r>
        <w:rPr>
          <w:rFonts w:ascii="宋体" w:eastAsia="宋体" w:hAnsi="宋体" w:cs="宋体"/>
          <w:sz w:val="22"/>
          <w:szCs w:val="22"/>
        </w:rPr>
        <w:t>交售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第六条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结算</w:t>
      </w:r>
      <w:r>
        <w:rPr>
          <w:rFonts w:ascii="宋体" w:eastAsia="宋体" w:hAnsi="宋体" w:cs="宋体"/>
          <w:sz w:val="22"/>
          <w:szCs w:val="22"/>
        </w:rPr>
        <w:t>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在交售现场结算，扣除甲方的垫付款后，</w:t>
      </w:r>
      <w:r>
        <w:rPr>
          <w:rFonts w:ascii="宋体" w:eastAsia="宋体" w:hAnsi="宋体" w:cs="宋体"/>
          <w:sz w:val="22"/>
          <w:szCs w:val="22"/>
        </w:rPr>
        <w:t>一次</w:t>
      </w:r>
      <w:r>
        <w:rPr>
          <w:rFonts w:ascii="宋体" w:eastAsia="宋体" w:hAnsi="宋体" w:cs="宋体"/>
          <w:sz w:val="22"/>
          <w:szCs w:val="22"/>
        </w:rPr>
        <w:t>性支付给乙方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不得</w:t>
      </w:r>
      <w:r>
        <w:rPr>
          <w:rFonts w:ascii="宋体" w:eastAsia="宋体" w:hAnsi="宋体" w:cs="宋体"/>
          <w:sz w:val="22"/>
          <w:szCs w:val="22"/>
        </w:rPr>
        <w:t>拖欠，否则按</w:t>
      </w:r>
      <w:r>
        <w:rPr>
          <w:rFonts w:ascii="宋体" w:eastAsia="宋体" w:hAnsi="宋体" w:cs="宋体"/>
          <w:sz w:val="22"/>
          <w:szCs w:val="22"/>
        </w:rPr>
        <w:t>人民银行逾期付款办理</w:t>
      </w:r>
      <w:r>
        <w:rPr>
          <w:rFonts w:ascii="宋体" w:eastAsia="宋体" w:hAnsi="宋体" w:cs="宋体"/>
          <w:sz w:val="22"/>
          <w:szCs w:val="22"/>
        </w:rPr>
        <w:t>承担</w:t>
      </w:r>
      <w:r>
        <w:rPr>
          <w:rFonts w:ascii="宋体" w:eastAsia="宋体" w:hAnsi="宋体" w:cs="宋体"/>
          <w:sz w:val="22"/>
          <w:szCs w:val="22"/>
        </w:rPr>
        <w:t>违约责任。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第</w:t>
      </w:r>
      <w:r>
        <w:rPr>
          <w:rFonts w:ascii="宋体" w:eastAsia="宋体" w:hAnsi="宋体" w:cs="宋体"/>
          <w:sz w:val="22"/>
          <w:szCs w:val="22"/>
        </w:rPr>
        <w:t>七条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合同</w:t>
      </w:r>
      <w:r>
        <w:rPr>
          <w:rFonts w:ascii="宋体" w:eastAsia="宋体" w:hAnsi="宋体" w:cs="宋体"/>
          <w:sz w:val="22"/>
          <w:szCs w:val="22"/>
        </w:rPr>
        <w:t>争议</w:t>
      </w:r>
      <w:r>
        <w:rPr>
          <w:rFonts w:ascii="宋体" w:eastAsia="宋体" w:hAnsi="宋体" w:cs="宋体"/>
          <w:sz w:val="22"/>
          <w:szCs w:val="22"/>
        </w:rPr>
        <w:t>的解决方式</w:t>
      </w:r>
    </w:p>
    <w:p>
      <w:pPr>
        <w:widowControl w:val="0"/>
        <w:spacing w:before="0" w:after="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本合同末尽事宜及履行合同过程中所发生的年议，由交方当事人</w:t>
      </w:r>
      <w:r>
        <w:rPr>
          <w:rFonts w:ascii="宋体" w:eastAsia="宋体" w:hAnsi="宋体" w:cs="宋体"/>
          <w:sz w:val="22"/>
          <w:szCs w:val="22"/>
        </w:rPr>
        <w:t>协商解决</w:t>
      </w:r>
      <w:r>
        <w:rPr>
          <w:rFonts w:ascii="宋体" w:eastAsia="宋体" w:hAnsi="宋体" w:cs="宋体"/>
          <w:sz w:val="22"/>
          <w:szCs w:val="22"/>
        </w:rPr>
        <w:t>,也可</w:t>
      </w:r>
      <w:r>
        <w:rPr>
          <w:rFonts w:ascii="宋体" w:eastAsia="宋体" w:hAnsi="宋体" w:cs="宋体"/>
          <w:sz w:val="22"/>
          <w:szCs w:val="22"/>
        </w:rPr>
        <w:t>申请</w:t>
      </w:r>
      <w:r>
        <w:rPr>
          <w:rFonts w:ascii="宋体" w:eastAsia="宋体" w:hAnsi="宋体" w:cs="宋体"/>
          <w:sz w:val="22"/>
          <w:szCs w:val="22"/>
        </w:rPr>
        <w:t>当地工商行政管理部门调解，协商或调解不成的，</w:t>
      </w:r>
      <w:r>
        <w:rPr>
          <w:rFonts w:ascii="宋体" w:eastAsia="宋体" w:hAnsi="宋体" w:cs="宋体"/>
          <w:sz w:val="22"/>
          <w:szCs w:val="22"/>
        </w:rPr>
        <w:t>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  <w:r>
        <w:rPr>
          <w:rFonts w:ascii="宋体" w:eastAsia="宋体" w:hAnsi="宋体" w:cs="宋体"/>
          <w:sz w:val="22"/>
          <w:szCs w:val="22"/>
        </w:rPr>
        <w:t>种方式解决：</w:t>
      </w:r>
    </w:p>
    <w:p>
      <w:pPr>
        <w:widowControl w:val="0"/>
        <w:spacing w:before="0" w:after="0" w:line="420" w:lineRule="atLeast"/>
        <w:ind w:left="3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（一）</w:t>
      </w:r>
      <w:r>
        <w:rPr>
          <w:rFonts w:ascii="宋体" w:eastAsia="宋体" w:hAnsi="宋体" w:cs="宋体"/>
          <w:sz w:val="22"/>
          <w:szCs w:val="22"/>
        </w:rPr>
        <w:t>提交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</w:rPr>
        <w:t>仲裁委员会仲裁；</w:t>
      </w:r>
    </w:p>
    <w:p>
      <w:pPr>
        <w:widowControl w:val="0"/>
        <w:spacing w:before="0" w:after="0" w:line="420" w:lineRule="atLeast"/>
        <w:ind w:left="3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（二）</w:t>
      </w:r>
      <w:r>
        <w:rPr>
          <w:rFonts w:ascii="宋体" w:eastAsia="宋体" w:hAnsi="宋体" w:cs="宋体"/>
          <w:sz w:val="22"/>
          <w:szCs w:val="22"/>
        </w:rPr>
        <w:t>依法向人民法院起诉</w:t>
      </w:r>
    </w:p>
    <w:p>
      <w:pPr>
        <w:widowControl w:val="0"/>
        <w:spacing w:before="0" w:after="0" w:line="420" w:lineRule="atLeast"/>
        <w:ind w:left="315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第八条 </w:t>
      </w:r>
      <w:r>
        <w:rPr>
          <w:rFonts w:ascii="宋体" w:eastAsia="宋体" w:hAnsi="宋体" w:cs="宋体"/>
          <w:sz w:val="22"/>
          <w:szCs w:val="22"/>
        </w:rPr>
        <w:t>其他约定</w:t>
      </w:r>
      <w:r>
        <w:rPr>
          <w:rFonts w:ascii="宋体" w:eastAsia="宋体" w:hAnsi="宋体" w:cs="宋体"/>
          <w:sz w:val="22"/>
          <w:szCs w:val="22"/>
        </w:rPr>
        <w:t>事项：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订购人</w:t>
      </w:r>
      <w:r>
        <w:rPr>
          <w:rFonts w:ascii="宋体" w:eastAsia="宋体" w:hAnsi="宋体" w:cs="宋体"/>
          <w:sz w:val="22"/>
          <w:szCs w:val="22"/>
        </w:rPr>
        <w:t>（签章）</w:t>
      </w:r>
      <w:r>
        <w:rPr>
          <w:rFonts w:ascii="宋体" w:eastAsia="宋体" w:hAnsi="宋体" w:cs="宋体"/>
          <w:sz w:val="22"/>
          <w:szCs w:val="22"/>
        </w:rPr>
        <w:t>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</w:t>
      </w:r>
      <w:r>
        <w:rPr>
          <w:rFonts w:ascii="宋体" w:eastAsia="宋体" w:hAnsi="宋体" w:cs="宋体"/>
          <w:sz w:val="22"/>
          <w:szCs w:val="22"/>
        </w:rPr>
        <w:t>种植户（签章）：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法定代表人</w:t>
      </w:r>
      <w:r>
        <w:rPr>
          <w:rFonts w:ascii="宋体" w:eastAsia="宋体" w:hAnsi="宋体" w:cs="宋体"/>
          <w:sz w:val="22"/>
          <w:szCs w:val="22"/>
        </w:rPr>
        <w:t>（签章）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合同签订地：</w:t>
      </w: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42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日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