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82" w:lineRule="atLeast"/>
        <w:ind w:firstLine="627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新疆维吾尔自治区</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家庭居室装饰</w:t>
      </w:r>
      <w:r>
        <w:rPr>
          <w:rFonts w:ascii="宋体" w:eastAsia="宋体" w:hAnsi="宋体" w:cs="宋体"/>
          <w:sz w:val="40"/>
          <w:szCs w:val="40"/>
        </w:rPr>
        <w:t>装修</w:t>
      </w:r>
      <w:r>
        <w:rPr>
          <w:rFonts w:ascii="宋体" w:eastAsia="宋体" w:hAnsi="宋体" w:cs="宋体"/>
          <w:sz w:val="40"/>
          <w:szCs w:val="40"/>
        </w:rPr>
        <w:t>工程施工合同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（示范文本）</w:t>
      </w:r>
    </w:p>
    <w:p>
      <w:pPr>
        <w:widowControl w:val="0"/>
        <w:spacing w:before="0" w:after="0"/>
        <w:jc w:val="center"/>
        <w:rPr>
          <w:rFonts w:ascii="Times New Roman" w:eastAsia="Times New Roman" w:hAnsi="Times New Roman" w:cs="Times New Roman"/>
          <w:sz w:val="52"/>
          <w:szCs w:val="52"/>
        </w:rPr>
      </w:pPr>
    </w:p>
    <w:p>
      <w:pPr>
        <w:widowControl w:val="0"/>
        <w:spacing w:before="0" w:after="0" w:line="100" w:lineRule="atLeast"/>
        <w:jc w:val="center"/>
        <w:rPr>
          <w:rFonts w:ascii="Times New Roman" w:eastAsia="Times New Roman" w:hAnsi="Times New Roman" w:cs="Times New Roman"/>
        </w:rPr>
      </w:pPr>
    </w:p>
    <w:p>
      <w:pPr>
        <w:widowControl w:val="0"/>
        <w:spacing w:before="0" w:after="0" w:line="360" w:lineRule="atLeast"/>
        <w:jc w:val="center"/>
        <w:rPr>
          <w:rFonts w:ascii="Times New Roman" w:eastAsia="Times New Roman" w:hAnsi="Times New Roman" w:cs="Times New Roman"/>
        </w:rPr>
      </w:pPr>
    </w:p>
    <w:p>
      <w:pPr>
        <w:widowControl w:val="0"/>
        <w:spacing w:before="0" w:after="0" w:line="360" w:lineRule="atLeast"/>
        <w:jc w:val="center"/>
        <w:rPr>
          <w:rFonts w:ascii="Times New Roman" w:eastAsia="Times New Roman" w:hAnsi="Times New Roman" w:cs="Times New Roman"/>
        </w:rPr>
      </w:pPr>
      <w:r>
        <w:rPr>
          <w:rFonts w:ascii="宋体" w:eastAsia="宋体" w:hAnsi="宋体" w:cs="宋体"/>
          <w:b/>
          <w:bCs/>
          <w:sz w:val="36"/>
          <w:szCs w:val="36"/>
        </w:rPr>
        <w:t xml:space="preserve"> </w:t>
      </w: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ind w:firstLine="1400"/>
        <w:jc w:val="both"/>
        <w:rPr>
          <w:rFonts w:ascii="Times New Roman" w:eastAsia="Times New Roman" w:hAnsi="Times New Roman" w:cs="Times New Roman"/>
        </w:rPr>
      </w:pPr>
      <w:r>
        <w:rPr>
          <w:rFonts w:ascii="宋体" w:eastAsia="宋体" w:hAnsi="宋体" w:cs="宋体"/>
          <w:sz w:val="28"/>
          <w:szCs w:val="28"/>
        </w:rPr>
        <w:t xml:space="preserve">自治区市场监督管理局 </w:t>
      </w:r>
    </w:p>
    <w:p>
      <w:pPr>
        <w:widowControl w:val="0"/>
        <w:spacing w:before="0" w:after="0" w:line="360" w:lineRule="atLeast"/>
        <w:ind w:firstLine="6160"/>
        <w:jc w:val="both"/>
        <w:rPr>
          <w:rFonts w:ascii="Times New Roman" w:eastAsia="Times New Roman" w:hAnsi="Times New Roman" w:cs="Times New Roman"/>
        </w:rPr>
      </w:pPr>
      <w:r>
        <w:rPr>
          <w:rFonts w:ascii="宋体" w:eastAsia="宋体" w:hAnsi="宋体" w:cs="宋体"/>
          <w:sz w:val="28"/>
          <w:szCs w:val="28"/>
        </w:rPr>
        <w:t>制定</w:t>
      </w:r>
    </w:p>
    <w:p>
      <w:pPr>
        <w:widowControl w:val="0"/>
        <w:spacing w:before="0" w:after="0" w:line="360" w:lineRule="atLeast"/>
        <w:ind w:firstLine="1400"/>
        <w:jc w:val="both"/>
        <w:rPr>
          <w:rFonts w:ascii="Times New Roman" w:eastAsia="Times New Roman" w:hAnsi="Times New Roman" w:cs="Times New Roman"/>
        </w:rPr>
      </w:pPr>
      <w:r>
        <w:rPr>
          <w:rFonts w:ascii="宋体" w:eastAsia="宋体" w:hAnsi="宋体" w:cs="宋体"/>
          <w:sz w:val="28"/>
          <w:szCs w:val="28"/>
        </w:rPr>
        <w:t>自治区住房和城乡建设厅</w:t>
      </w:r>
    </w:p>
    <w:p>
      <w:pPr>
        <w:widowControl w:val="0"/>
        <w:spacing w:before="0" w:after="0" w:line="360" w:lineRule="atLeast"/>
        <w:ind w:firstLine="2160"/>
        <w:jc w:val="both"/>
        <w:rPr>
          <w:rFonts w:ascii="Times New Roman" w:eastAsia="Times New Roman" w:hAnsi="Times New Roman" w:cs="Times New Roman"/>
        </w:rPr>
      </w:pPr>
      <w:r>
        <w:rPr>
          <w:rFonts w:ascii="宋体" w:eastAsia="宋体" w:hAnsi="宋体" w:cs="宋体"/>
          <w:sz w:val="36"/>
          <w:szCs w:val="36"/>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560" w:lineRule="atLeast"/>
        <w:ind w:firstLine="60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为进一步加强家庭居室装饰装修管理，促进家庭装饰装修市场健康发展，依据《中华人民共和国民法典》、《中华人民共和国消费者权益保护法》等有关法律法规，自治区市场监督管理局、自治区住房和城乡建设厅制定了《新疆维吾尔自治区家庭居室装饰装修工程施工合同（示范文本）》（以下简称《示范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2.本《示范文本》适用于本行政区域内的家庭居室装饰装修承、发包，合同签订当事人可以参照使用，制定和发布单位不负责解释。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家庭装饰装修工程是一项涉及民生、专业性较强、合同履约期长的居民消费支出。为更好地维护双方当事人的合法权益，双方签订合同时应慎重，力求内容具体、全面、严密，正确选择示范文本所提供的选择项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4.签订合同前，甲方（发包方）应认真查验乙方（承包方）的《营业执照》、施工及设计资质，合同应加盖与《营业执照》一致的公章或合同专用章。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5.为保证合同条款的全面、准确，请在</w:t>
      </w:r>
      <w:r>
        <w:rPr>
          <w:rFonts w:ascii="宋体" w:eastAsia="宋体" w:hAnsi="宋体" w:cs="宋体"/>
          <w:sz w:val="22"/>
          <w:szCs w:val="22"/>
        </w:rPr>
        <w:t>“</w:t>
      </w:r>
      <w:r>
        <w:rPr>
          <w:rFonts w:ascii="宋体" w:eastAsia="宋体" w:hAnsi="宋体" w:cs="宋体"/>
          <w:sz w:val="22"/>
          <w:szCs w:val="22"/>
        </w:rPr>
        <w:t>新疆维吾尔自治区市场监督管理局</w:t>
      </w:r>
      <w:r>
        <w:rPr>
          <w:rFonts w:ascii="宋体" w:eastAsia="宋体" w:hAnsi="宋体" w:cs="宋体"/>
          <w:sz w:val="22"/>
          <w:szCs w:val="22"/>
        </w:rPr>
        <w:t>”</w:t>
      </w:r>
      <w:r>
        <w:rPr>
          <w:rFonts w:ascii="宋体" w:eastAsia="宋体" w:hAnsi="宋体" w:cs="宋体"/>
          <w:sz w:val="22"/>
          <w:szCs w:val="22"/>
        </w:rPr>
        <w:t>网站（www</w:t>
      </w:r>
      <w:r>
        <w:rPr>
          <w:rFonts w:ascii="宋体" w:eastAsia="宋体" w:hAnsi="宋体" w:cs="宋体"/>
          <w:sz w:val="22"/>
          <w:szCs w:val="22"/>
        </w:rPr>
        <w:t>.xjaic.gov.cn</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合同示范文本</w:t>
      </w:r>
      <w:r>
        <w:rPr>
          <w:rFonts w:ascii="宋体" w:eastAsia="宋体" w:hAnsi="宋体" w:cs="宋体"/>
          <w:sz w:val="22"/>
          <w:szCs w:val="22"/>
        </w:rPr>
        <w:t>”</w:t>
      </w:r>
      <w:r>
        <w:rPr>
          <w:rFonts w:ascii="宋体" w:eastAsia="宋体" w:hAnsi="宋体" w:cs="宋体"/>
          <w:sz w:val="22"/>
          <w:szCs w:val="22"/>
        </w:rPr>
        <w:t>模块等渠道下载本《示范文本》，任何单位和个人不得出于商业目的擅自翻印和出售《示范文本》。</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新疆维吾尔自治区</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家庭居室装饰装修工程施工合同</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44"/>
          <w:szCs w:val="44"/>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 包 人：</w:t>
      </w:r>
      <w:r>
        <w:rPr>
          <w:rFonts w:ascii="宋体" w:eastAsia="宋体" w:hAnsi="宋体" w:cs="宋体"/>
          <w:sz w:val="22"/>
          <w:szCs w:val="22"/>
        </w:rPr>
        <w:t xml:space="preserve">                        </w:t>
      </w:r>
      <w:r>
        <w:rPr>
          <w:rFonts w:ascii="宋体" w:eastAsia="宋体" w:hAnsi="宋体" w:cs="宋体"/>
          <w:sz w:val="22"/>
          <w:szCs w:val="22"/>
        </w:rPr>
        <w:t>承 包 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（以下简称甲方）</w:t>
      </w:r>
      <w:r>
        <w:rPr>
          <w:rFonts w:ascii="宋体" w:eastAsia="宋体" w:hAnsi="宋体" w:cs="宋体"/>
          <w:sz w:val="22"/>
          <w:szCs w:val="22"/>
        </w:rPr>
        <w:t xml:space="preserve">                  </w:t>
      </w:r>
      <w:r>
        <w:rPr>
          <w:rFonts w:ascii="宋体" w:eastAsia="宋体" w:hAnsi="宋体" w:cs="宋体"/>
          <w:sz w:val="22"/>
          <w:szCs w:val="22"/>
        </w:rPr>
        <w:t>（以下简称乙方）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营业地址：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 xml:space="preserve">社会信用代码：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工程设计人：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项目负责人：</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民法典》、《中华人民共和国消费者权益保护法》以及《住宅室内装饰装修管理办法》等有关法律、法规、规章的规定，结合本工程的具体情况，甲、乙双方在平等、自愿协商的前提下达成如下协议，共同遵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 xml:space="preserve"> </w:t>
      </w:r>
      <w:r>
        <w:rPr>
          <w:rFonts w:ascii="宋体" w:eastAsia="宋体" w:hAnsi="宋体" w:cs="宋体"/>
          <w:sz w:val="22"/>
          <w:szCs w:val="22"/>
        </w:rPr>
        <w:t>工程</w:t>
      </w:r>
      <w:r>
        <w:rPr>
          <w:rFonts w:ascii="宋体" w:eastAsia="宋体" w:hAnsi="宋体" w:cs="宋体"/>
          <w:sz w:val="22"/>
          <w:szCs w:val="22"/>
        </w:rPr>
        <w:t>概况和造价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甲方装饰装修的住宅系合法所有或有合法使用权。甲方承诺有权对该住宅进行装饰，否则由此而产生的一切后果由甲方承担。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1.2装饰施工地址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路（小区）</w:t>
      </w:r>
      <w:r>
        <w:rPr>
          <w:rFonts w:ascii="宋体" w:eastAsia="宋体" w:hAnsi="宋体" w:cs="宋体"/>
          <w:sz w:val="22"/>
          <w:szCs w:val="22"/>
          <w:u w:val="single"/>
        </w:rPr>
        <w:t xml:space="preserve">       </w:t>
      </w:r>
      <w:r>
        <w:rPr>
          <w:rFonts w:ascii="宋体" w:eastAsia="宋体" w:hAnsi="宋体" w:cs="宋体"/>
          <w:sz w:val="22"/>
          <w:szCs w:val="22"/>
        </w:rPr>
        <w:t>幢号（单元）</w:t>
      </w:r>
      <w:r>
        <w:rPr>
          <w:rFonts w:ascii="宋体" w:eastAsia="宋体" w:hAnsi="宋体" w:cs="宋体"/>
          <w:sz w:val="22"/>
          <w:szCs w:val="22"/>
          <w:u w:val="single"/>
        </w:rPr>
        <w:t xml:space="preserve">         </w:t>
      </w:r>
      <w:r>
        <w:rPr>
          <w:rFonts w:ascii="宋体" w:eastAsia="宋体" w:hAnsi="宋体" w:cs="宋体"/>
          <w:sz w:val="22"/>
          <w:szCs w:val="22"/>
        </w:rPr>
        <w:t xml:space="preserve">楼 </w:t>
      </w:r>
      <w:r>
        <w:rPr>
          <w:rFonts w:ascii="宋体" w:eastAsia="宋体" w:hAnsi="宋体" w:cs="宋体"/>
          <w:sz w:val="22"/>
          <w:szCs w:val="22"/>
          <w:u w:val="single"/>
        </w:rPr>
        <w:t xml:space="preserve">        </w:t>
      </w:r>
      <w:r>
        <w:rPr>
          <w:rFonts w:ascii="宋体" w:eastAsia="宋体" w:hAnsi="宋体" w:cs="宋体"/>
          <w:sz w:val="22"/>
          <w:szCs w:val="22"/>
        </w:rPr>
        <w:t>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1.3住宅结构：</w:t>
      </w:r>
      <w:r>
        <w:rPr>
          <w:rFonts w:ascii="宋体" w:eastAsia="宋体" w:hAnsi="宋体" w:cs="宋体"/>
          <w:sz w:val="22"/>
          <w:szCs w:val="22"/>
          <w:u w:val="single"/>
        </w:rPr>
        <w:t xml:space="preserve">            </w:t>
      </w:r>
      <w:r>
        <w:rPr>
          <w:rFonts w:ascii="宋体" w:eastAsia="宋体" w:hAnsi="宋体" w:cs="宋体"/>
          <w:sz w:val="22"/>
          <w:szCs w:val="22"/>
        </w:rPr>
        <w:t>，房型</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阳台，建筑面积</w:t>
      </w:r>
      <w:r>
        <w:rPr>
          <w:rFonts w:ascii="宋体" w:eastAsia="宋体" w:hAnsi="宋体" w:cs="宋体"/>
          <w:sz w:val="22"/>
          <w:szCs w:val="22"/>
          <w:u w:val="single"/>
        </w:rPr>
        <w:t xml:space="preserve">           </w:t>
      </w:r>
      <w:r>
        <w:rPr>
          <w:rFonts w:ascii="宋体" w:eastAsia="宋体" w:hAnsi="宋体" w:cs="宋体"/>
          <w:sz w:val="22"/>
          <w:szCs w:val="22"/>
        </w:rPr>
        <w:t>平方米，套内面积</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rPr>
        <w:t>工程内容及做法</w:t>
      </w:r>
      <w:r>
        <w:rPr>
          <w:rFonts w:ascii="宋体" w:eastAsia="宋体" w:hAnsi="宋体" w:cs="宋体"/>
          <w:sz w:val="22"/>
          <w:szCs w:val="22"/>
        </w:rPr>
        <w:t>：</w:t>
      </w:r>
      <w:r>
        <w:rPr>
          <w:rFonts w:ascii="宋体" w:eastAsia="宋体" w:hAnsi="宋体" w:cs="宋体"/>
          <w:sz w:val="22"/>
          <w:szCs w:val="22"/>
        </w:rPr>
        <w:t>(详见</w:t>
      </w:r>
      <w:r>
        <w:rPr>
          <w:rFonts w:ascii="宋体" w:eastAsia="宋体" w:hAnsi="宋体" w:cs="宋体"/>
          <w:sz w:val="22"/>
          <w:szCs w:val="22"/>
        </w:rPr>
        <w:t>双方认可的</w:t>
      </w:r>
      <w:r>
        <w:rPr>
          <w:rFonts w:ascii="宋体" w:eastAsia="宋体" w:hAnsi="宋体" w:cs="宋体"/>
          <w:sz w:val="22"/>
          <w:szCs w:val="22"/>
        </w:rPr>
        <w:t>施工</w:t>
      </w:r>
      <w:r>
        <w:rPr>
          <w:rFonts w:ascii="宋体" w:eastAsia="宋体" w:hAnsi="宋体" w:cs="宋体"/>
          <w:sz w:val="22"/>
          <w:szCs w:val="22"/>
        </w:rPr>
        <w:t>图纸及《</w:t>
      </w:r>
      <w:r>
        <w:rPr>
          <w:rFonts w:ascii="宋体" w:eastAsia="宋体" w:hAnsi="宋体" w:cs="宋体"/>
          <w:sz w:val="22"/>
          <w:szCs w:val="22"/>
        </w:rPr>
        <w:t>工程报价单》附件三</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rPr>
        <w:t>工程</w:t>
      </w:r>
      <w:r>
        <w:rPr>
          <w:rFonts w:ascii="宋体" w:eastAsia="宋体" w:hAnsi="宋体" w:cs="宋体"/>
          <w:sz w:val="22"/>
          <w:szCs w:val="22"/>
        </w:rPr>
        <w:t>承包方</w:t>
      </w:r>
      <w:r>
        <w:rPr>
          <w:rFonts w:ascii="宋体" w:eastAsia="宋体" w:hAnsi="宋体" w:cs="宋体"/>
          <w:sz w:val="22"/>
          <w:szCs w:val="22"/>
        </w:rPr>
        <w:t>式：双方商定采取下列第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rPr>
        <w:t>承包方</w:t>
      </w:r>
      <w:r>
        <w:rPr>
          <w:rFonts w:ascii="宋体" w:eastAsia="宋体" w:hAnsi="宋体" w:cs="宋体"/>
          <w:sz w:val="22"/>
          <w:szCs w:val="22"/>
        </w:rPr>
        <w:t>式。</w:t>
      </w:r>
    </w:p>
    <w:p>
      <w:pPr>
        <w:widowControl w:val="0"/>
        <w:spacing w:before="0" w:after="0" w:line="420" w:lineRule="atLeast"/>
        <w:ind w:left="360" w:right="2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乙方包施工、包全部材料（附件二）；</w:t>
      </w:r>
    </w:p>
    <w:p>
      <w:pPr>
        <w:widowControl w:val="0"/>
        <w:spacing w:before="0" w:after="0" w:line="420" w:lineRule="atLeast"/>
        <w:ind w:left="360" w:right="2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乙方包施工、包部分材料，甲方提供部分材料（附件一、二）；</w:t>
      </w:r>
    </w:p>
    <w:p>
      <w:pPr>
        <w:widowControl w:val="0"/>
        <w:spacing w:before="0" w:after="0" w:line="420" w:lineRule="atLeast"/>
        <w:ind w:left="360" w:right="2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乙方只包施工，甲方包材料</w:t>
      </w:r>
      <w:r>
        <w:rPr>
          <w:rFonts w:ascii="宋体" w:eastAsia="宋体" w:hAnsi="宋体" w:cs="宋体"/>
          <w:sz w:val="22"/>
          <w:szCs w:val="22"/>
        </w:rPr>
        <w:t>；</w:t>
      </w:r>
    </w:p>
    <w:p>
      <w:pPr>
        <w:widowControl w:val="0"/>
        <w:spacing w:before="0" w:after="0" w:line="420" w:lineRule="atLeast"/>
        <w:ind w:left="360" w:right="2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）乙方以每平方</w:t>
      </w:r>
      <w:r>
        <w:rPr>
          <w:rFonts w:ascii="宋体" w:eastAsia="宋体" w:hAnsi="宋体" w:cs="宋体"/>
          <w:sz w:val="22"/>
          <w:szCs w:val="22"/>
          <w:u w:val="single"/>
        </w:rPr>
        <w:t xml:space="preserve">      </w:t>
      </w:r>
      <w:r>
        <w:rPr>
          <w:rFonts w:ascii="宋体" w:eastAsia="宋体" w:hAnsi="宋体" w:cs="宋体"/>
          <w:sz w:val="22"/>
          <w:szCs w:val="22"/>
        </w:rPr>
        <w:t>元单价包干方式。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w:t>
      </w:r>
      <w:r>
        <w:rPr>
          <w:rFonts w:ascii="宋体" w:eastAsia="宋体" w:hAnsi="宋体" w:cs="宋体"/>
          <w:sz w:val="22"/>
          <w:szCs w:val="22"/>
        </w:rPr>
        <w:t>工程开工日期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，总工期</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1.7</w:t>
      </w:r>
      <w:r>
        <w:rPr>
          <w:rFonts w:ascii="宋体" w:eastAsia="宋体" w:hAnsi="宋体" w:cs="宋体"/>
          <w:sz w:val="22"/>
          <w:szCs w:val="22"/>
        </w:rPr>
        <w:t>合同价款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工程款：合同</w:t>
      </w:r>
      <w:r>
        <w:rPr>
          <w:rFonts w:ascii="宋体" w:eastAsia="宋体" w:hAnsi="宋体" w:cs="宋体"/>
          <w:sz w:val="22"/>
          <w:szCs w:val="22"/>
        </w:rPr>
        <w:t>含税总价款：￥</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r>
        <w:rPr>
          <w:rFonts w:ascii="宋体" w:eastAsia="宋体" w:hAnsi="宋体" w:cs="宋体"/>
          <w:sz w:val="22"/>
          <w:szCs w:val="22"/>
        </w:rPr>
        <w:t>人民币</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 。</w:t>
      </w:r>
    </w:p>
    <w:p>
      <w:pPr>
        <w:widowControl w:val="0"/>
        <w:spacing w:before="0" w:after="0" w:line="420" w:lineRule="atLeast"/>
        <w:ind w:left="269"/>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以上工程造价中是否包含隐蔽工程（水电项目）：</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a.包含水电项目</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b.不包含水电项目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工程</w:t>
      </w:r>
      <w:r>
        <w:rPr>
          <w:rFonts w:ascii="宋体" w:eastAsia="宋体" w:hAnsi="宋体" w:cs="宋体"/>
          <w:sz w:val="22"/>
          <w:szCs w:val="22"/>
        </w:rPr>
        <w:t>报价</w:t>
      </w:r>
      <w:r>
        <w:rPr>
          <w:rFonts w:ascii="宋体" w:eastAsia="宋体" w:hAnsi="宋体" w:cs="宋体"/>
          <w:sz w:val="22"/>
          <w:szCs w:val="22"/>
        </w:rPr>
        <w:t>应当参考建设行政主管部门发布的上一年度建设工程计价依据</w:t>
      </w:r>
      <w:r>
        <w:rPr>
          <w:rFonts w:ascii="宋体" w:eastAsia="宋体" w:hAnsi="宋体" w:cs="宋体"/>
          <w:sz w:val="22"/>
          <w:szCs w:val="22"/>
        </w:rPr>
        <w:t>或市场价格</w:t>
      </w:r>
      <w:r>
        <w:rPr>
          <w:rFonts w:ascii="宋体" w:eastAsia="宋体" w:hAnsi="宋体" w:cs="宋体"/>
          <w:sz w:val="22"/>
          <w:szCs w:val="22"/>
        </w:rPr>
        <w:t>，由双方本着优质优价原则约定。</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工程监理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若本工程实行工程监理，甲方</w:t>
      </w:r>
      <w:r>
        <w:rPr>
          <w:rFonts w:ascii="宋体" w:eastAsia="宋体" w:hAnsi="宋体" w:cs="宋体"/>
          <w:sz w:val="22"/>
          <w:szCs w:val="22"/>
        </w:rPr>
        <w:t>与监理公司另行签订《工程监理合同》，并将</w:t>
      </w:r>
      <w:r>
        <w:rPr>
          <w:rFonts w:ascii="宋体" w:eastAsia="宋体" w:hAnsi="宋体" w:cs="宋体"/>
          <w:sz w:val="22"/>
          <w:szCs w:val="22"/>
        </w:rPr>
        <w:t>监</w:t>
      </w:r>
      <w:r>
        <w:rPr>
          <w:rFonts w:ascii="宋体" w:eastAsia="宋体" w:hAnsi="宋体" w:cs="宋体"/>
          <w:sz w:val="22"/>
          <w:szCs w:val="22"/>
        </w:rPr>
        <w:t>理工程师的姓名、单位、联系方式及监理工程师的职责</w:t>
      </w:r>
      <w:r>
        <w:rPr>
          <w:rFonts w:ascii="宋体" w:eastAsia="宋体" w:hAnsi="宋体" w:cs="宋体"/>
          <w:sz w:val="22"/>
          <w:szCs w:val="22"/>
        </w:rPr>
        <w:t>、权限</w:t>
      </w:r>
      <w:r>
        <w:rPr>
          <w:rFonts w:ascii="宋体" w:eastAsia="宋体" w:hAnsi="宋体" w:cs="宋体"/>
          <w:sz w:val="22"/>
          <w:szCs w:val="22"/>
        </w:rPr>
        <w:t>等</w:t>
      </w:r>
      <w:r>
        <w:rPr>
          <w:rFonts w:ascii="宋体" w:eastAsia="宋体" w:hAnsi="宋体" w:cs="宋体"/>
          <w:sz w:val="22"/>
          <w:szCs w:val="22"/>
        </w:rPr>
        <w:t>以书面形式</w:t>
      </w:r>
      <w:r>
        <w:rPr>
          <w:rFonts w:ascii="宋体" w:eastAsia="宋体" w:hAnsi="宋体" w:cs="宋体"/>
          <w:sz w:val="22"/>
          <w:szCs w:val="22"/>
        </w:rPr>
        <w:t>通知</w:t>
      </w:r>
      <w:r>
        <w:rPr>
          <w:rFonts w:ascii="宋体" w:eastAsia="宋体" w:hAnsi="宋体" w:cs="宋体"/>
          <w:sz w:val="22"/>
          <w:szCs w:val="22"/>
        </w:rPr>
        <w:t>乙方，甲方承担相关费用。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施工图纸采取下列第</w:t>
      </w:r>
      <w:r>
        <w:rPr>
          <w:rFonts w:ascii="宋体" w:eastAsia="宋体" w:hAnsi="宋体" w:cs="宋体"/>
          <w:sz w:val="22"/>
          <w:szCs w:val="22"/>
          <w:u w:val="single"/>
        </w:rPr>
        <w:t xml:space="preserve">      </w:t>
      </w:r>
      <w:r>
        <w:rPr>
          <w:rFonts w:ascii="宋体" w:eastAsia="宋体" w:hAnsi="宋体" w:cs="宋体"/>
          <w:sz w:val="22"/>
          <w:szCs w:val="22"/>
        </w:rPr>
        <w:t>种方式提供</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（1）甲方自行设计</w:t>
      </w:r>
      <w:r>
        <w:rPr>
          <w:rFonts w:ascii="宋体" w:eastAsia="宋体" w:hAnsi="宋体" w:cs="宋体"/>
          <w:sz w:val="22"/>
          <w:szCs w:val="22"/>
        </w:rPr>
        <w:t>并</w:t>
      </w:r>
      <w:r>
        <w:rPr>
          <w:rFonts w:ascii="宋体" w:eastAsia="宋体" w:hAnsi="宋体" w:cs="宋体"/>
          <w:sz w:val="22"/>
          <w:szCs w:val="22"/>
        </w:rPr>
        <w:t>提供施工图纸</w:t>
      </w:r>
      <w:r>
        <w:rPr>
          <w:rFonts w:ascii="宋体" w:eastAsia="宋体" w:hAnsi="宋体" w:cs="宋体"/>
          <w:sz w:val="22"/>
          <w:szCs w:val="22"/>
        </w:rPr>
        <w:t>，图纸</w:t>
      </w:r>
      <w:r>
        <w:rPr>
          <w:rFonts w:ascii="宋体" w:eastAsia="宋体" w:hAnsi="宋体" w:cs="宋体"/>
          <w:sz w:val="22"/>
          <w:szCs w:val="22"/>
        </w:rPr>
        <w:t>一式</w:t>
      </w:r>
      <w:r>
        <w:rPr>
          <w:rFonts w:ascii="宋体" w:eastAsia="宋体" w:hAnsi="宋体" w:cs="宋体"/>
          <w:sz w:val="22"/>
          <w:szCs w:val="22"/>
        </w:rPr>
        <w:t>两</w:t>
      </w:r>
      <w:r>
        <w:rPr>
          <w:rFonts w:ascii="宋体" w:eastAsia="宋体" w:hAnsi="宋体" w:cs="宋体"/>
          <w:sz w:val="22"/>
          <w:szCs w:val="22"/>
        </w:rPr>
        <w:t>份，甲</w:t>
      </w:r>
      <w:r>
        <w:rPr>
          <w:rFonts w:ascii="宋体" w:eastAsia="宋体" w:hAnsi="宋体" w:cs="宋体"/>
          <w:sz w:val="22"/>
          <w:szCs w:val="22"/>
        </w:rPr>
        <w:t>、乙双方各执一份；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（2）甲方委托乙方设计</w:t>
      </w:r>
      <w:r>
        <w:rPr>
          <w:rFonts w:ascii="宋体" w:eastAsia="宋体" w:hAnsi="宋体" w:cs="宋体"/>
          <w:sz w:val="22"/>
          <w:szCs w:val="22"/>
        </w:rPr>
        <w:t>施工图纸</w:t>
      </w:r>
      <w:r>
        <w:rPr>
          <w:rFonts w:ascii="宋体" w:eastAsia="宋体" w:hAnsi="宋体" w:cs="宋体"/>
          <w:sz w:val="22"/>
          <w:szCs w:val="22"/>
        </w:rPr>
        <w:t>，图纸一式</w:t>
      </w:r>
      <w:r>
        <w:rPr>
          <w:rFonts w:ascii="宋体" w:eastAsia="宋体" w:hAnsi="宋体" w:cs="宋体"/>
          <w:sz w:val="22"/>
          <w:szCs w:val="22"/>
        </w:rPr>
        <w:t>两</w:t>
      </w:r>
      <w:r>
        <w:rPr>
          <w:rFonts w:ascii="宋体" w:eastAsia="宋体" w:hAnsi="宋体" w:cs="宋体"/>
          <w:sz w:val="22"/>
          <w:szCs w:val="22"/>
        </w:rPr>
        <w:t>份，甲</w:t>
      </w:r>
      <w:r>
        <w:rPr>
          <w:rFonts w:ascii="宋体" w:eastAsia="宋体" w:hAnsi="宋体" w:cs="宋体"/>
          <w:sz w:val="22"/>
          <w:szCs w:val="22"/>
        </w:rPr>
        <w:t>、乙双方各执一份，除双方另有约定外，不再收取设计费用</w:t>
      </w:r>
      <w:r>
        <w:rPr>
          <w:rFonts w:ascii="宋体" w:eastAsia="宋体" w:hAnsi="宋体" w:cs="宋体"/>
          <w:sz w:val="22"/>
          <w:szCs w:val="22"/>
        </w:rPr>
        <w:t>。双方也可另行协商约定设计委托事项，设计费用单列。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双方应当</w:t>
      </w:r>
      <w:r>
        <w:rPr>
          <w:rFonts w:ascii="宋体" w:eastAsia="宋体" w:hAnsi="宋体" w:cs="宋体"/>
          <w:sz w:val="22"/>
          <w:szCs w:val="22"/>
        </w:rPr>
        <w:t>于开工前</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对施工图纸予以签收确认。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对施工图纸的变更应当以甲方签字确认为准。</w:t>
      </w:r>
      <w:r>
        <w:rPr>
          <w:rFonts w:ascii="宋体" w:eastAsia="宋体" w:hAnsi="宋体" w:cs="宋体"/>
          <w:sz w:val="22"/>
          <w:szCs w:val="22"/>
        </w:rPr>
        <w:t>详见</w:t>
      </w:r>
      <w:r>
        <w:rPr>
          <w:rFonts w:ascii="宋体" w:eastAsia="宋体" w:hAnsi="宋体" w:cs="宋体"/>
          <w:sz w:val="22"/>
          <w:szCs w:val="22"/>
        </w:rPr>
        <w:t>《工程变更单》（附件四）</w:t>
      </w:r>
    </w:p>
    <w:p>
      <w:pPr>
        <w:widowControl w:val="0"/>
        <w:spacing w:before="0" w:after="0" w:line="420" w:lineRule="atLeast"/>
        <w:ind w:firstLine="554"/>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双方不得将对方提供的施工</w:t>
      </w:r>
      <w:r>
        <w:rPr>
          <w:rFonts w:ascii="宋体" w:eastAsia="宋体" w:hAnsi="宋体" w:cs="宋体"/>
          <w:sz w:val="22"/>
          <w:szCs w:val="22"/>
        </w:rPr>
        <w:t>设计</w:t>
      </w:r>
      <w:r>
        <w:rPr>
          <w:rFonts w:ascii="宋体" w:eastAsia="宋体" w:hAnsi="宋体" w:cs="宋体"/>
          <w:sz w:val="22"/>
          <w:szCs w:val="22"/>
        </w:rPr>
        <w:t>图纸等资料擅自复制或转让给第三方，也不得用于本合同以外的项目。</w:t>
      </w:r>
    </w:p>
    <w:p>
      <w:pPr>
        <w:widowControl w:val="0"/>
        <w:spacing w:before="0" w:after="0" w:line="420" w:lineRule="atLeast"/>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w:t>
      </w:r>
      <w:r>
        <w:rPr>
          <w:rFonts w:ascii="宋体" w:eastAsia="宋体" w:hAnsi="宋体" w:cs="宋体"/>
          <w:sz w:val="22"/>
          <w:szCs w:val="22"/>
        </w:rPr>
        <w:t>开工前</w:t>
      </w:r>
      <w:r>
        <w:rPr>
          <w:rFonts w:ascii="宋体" w:eastAsia="宋体" w:hAnsi="宋体" w:cs="宋体"/>
          <w:sz w:val="22"/>
          <w:szCs w:val="22"/>
          <w:u w:val="single"/>
        </w:rPr>
        <w:t xml:space="preserve">      </w:t>
      </w:r>
      <w:r>
        <w:rPr>
          <w:rFonts w:ascii="宋体" w:eastAsia="宋体" w:hAnsi="宋体" w:cs="宋体"/>
          <w:sz w:val="22"/>
          <w:szCs w:val="22"/>
        </w:rPr>
        <w:t>天，为</w:t>
      </w:r>
      <w:r>
        <w:rPr>
          <w:rFonts w:ascii="宋体" w:eastAsia="宋体" w:hAnsi="宋体" w:cs="宋体"/>
          <w:sz w:val="22"/>
          <w:szCs w:val="22"/>
        </w:rPr>
        <w:t>乙方入场施工创造条件，包括：提供</w:t>
      </w:r>
      <w:r>
        <w:rPr>
          <w:rFonts w:ascii="宋体" w:eastAsia="宋体" w:hAnsi="宋体" w:cs="宋体"/>
          <w:sz w:val="22"/>
          <w:szCs w:val="22"/>
        </w:rPr>
        <w:t>施工期间</w:t>
      </w:r>
      <w:r>
        <w:rPr>
          <w:rFonts w:ascii="宋体" w:eastAsia="宋体" w:hAnsi="宋体" w:cs="宋体"/>
          <w:sz w:val="22"/>
          <w:szCs w:val="22"/>
        </w:rPr>
        <w:t>的</w:t>
      </w:r>
      <w:r>
        <w:rPr>
          <w:rFonts w:ascii="宋体" w:eastAsia="宋体" w:hAnsi="宋体" w:cs="宋体"/>
          <w:sz w:val="22"/>
          <w:szCs w:val="22"/>
        </w:rPr>
        <w:t>水源、电源</w:t>
      </w:r>
      <w:r>
        <w:rPr>
          <w:rFonts w:ascii="宋体" w:eastAsia="宋体" w:hAnsi="宋体" w:cs="宋体"/>
          <w:sz w:val="22"/>
          <w:szCs w:val="22"/>
        </w:rPr>
        <w:t>等施工必备条件，搬清室内家具、陈设或将室内不易搬动的家具、陈设归堆、遮盖，并做好保护措施，以不影响施工为原则。若甲方不清空或不采取必要的保护措施而造成家具、陈设损坏，责任由甲方承担。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w:t>
      </w:r>
      <w:r>
        <w:rPr>
          <w:rFonts w:ascii="宋体" w:eastAsia="宋体" w:hAnsi="宋体" w:cs="宋体"/>
          <w:sz w:val="22"/>
          <w:szCs w:val="22"/>
        </w:rPr>
        <w:t>甲方自行或委托乙方向</w:t>
      </w:r>
      <w:r>
        <w:rPr>
          <w:rFonts w:ascii="宋体" w:eastAsia="宋体" w:hAnsi="宋体" w:cs="宋体"/>
          <w:sz w:val="22"/>
          <w:szCs w:val="22"/>
        </w:rPr>
        <w:t>物业服务企业或物业管理部门办理住宅室内装饰装修登记，签订住宅室内装饰装修管理服务协议，并严格遵守。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4.3甲方应将房屋分户钥匙</w:t>
      </w:r>
      <w:r>
        <w:rPr>
          <w:rFonts w:ascii="宋体" w:eastAsia="宋体" w:hAnsi="宋体" w:cs="宋体"/>
          <w:sz w:val="22"/>
          <w:szCs w:val="22"/>
          <w:u w:val="single"/>
        </w:rPr>
        <w:t xml:space="preserve">     </w:t>
      </w:r>
      <w:r>
        <w:rPr>
          <w:rFonts w:ascii="宋体" w:eastAsia="宋体" w:hAnsi="宋体" w:cs="宋体"/>
          <w:sz w:val="22"/>
          <w:szCs w:val="22"/>
        </w:rPr>
        <w:t>把，交乙方施工负责人</w:t>
      </w:r>
      <w:r>
        <w:rPr>
          <w:rFonts w:ascii="宋体" w:eastAsia="宋体" w:hAnsi="宋体" w:cs="宋体"/>
          <w:sz w:val="22"/>
          <w:szCs w:val="22"/>
          <w:u w:val="single"/>
        </w:rPr>
        <w:t xml:space="preserve">      </w:t>
      </w:r>
      <w:r>
        <w:rPr>
          <w:rFonts w:ascii="宋体" w:eastAsia="宋体" w:hAnsi="宋体" w:cs="宋体"/>
          <w:sz w:val="22"/>
          <w:szCs w:val="22"/>
        </w:rPr>
        <w:t>保管，工程交付时退回甲方。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w:t>
      </w:r>
      <w:r>
        <w:rPr>
          <w:rFonts w:ascii="宋体" w:eastAsia="宋体" w:hAnsi="宋体" w:cs="宋体"/>
          <w:sz w:val="22"/>
          <w:szCs w:val="22"/>
        </w:rPr>
        <w:t>装饰装修前，甲方应告知邻里并</w:t>
      </w:r>
      <w:r>
        <w:rPr>
          <w:rFonts w:ascii="宋体" w:eastAsia="宋体" w:hAnsi="宋体" w:cs="宋体"/>
          <w:sz w:val="22"/>
          <w:szCs w:val="22"/>
        </w:rPr>
        <w:t>负责协调施工队与邻里之间的关系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5不得要求乙方拆改建筑主体和承重结构，如需要拆改原建筑的非承重结构、热、暖、燃气等管道设施，负责到有关部门办理相应的审批手续。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6施工期间甲方仍需部分使用该居室的，应当配合乙方做好安全及消防工作。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7参与工程质量和施工进度的监督，参加材料验收、隐蔽工程验收、中期工程验收、竣工验收。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8按约定及时支付工程款和结算工程款。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4.9不得拒绝和阻碍物业服务企业或物业管理部门依据住宅室内装饰装修管理服务协议的约定，对住宅室内装饰装修活动进行监督检查。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1</w:t>
      </w:r>
      <w:r>
        <w:rPr>
          <w:rFonts w:ascii="宋体" w:eastAsia="宋体" w:hAnsi="宋体" w:cs="宋体"/>
          <w:sz w:val="22"/>
          <w:szCs w:val="22"/>
        </w:rPr>
        <w:t>乙方指派</w:t>
      </w:r>
      <w:r>
        <w:rPr>
          <w:rFonts w:ascii="宋体" w:eastAsia="宋体" w:hAnsi="宋体" w:cs="宋体"/>
          <w:sz w:val="22"/>
          <w:szCs w:val="22"/>
          <w:u w:val="single"/>
        </w:rPr>
        <w:t xml:space="preserve">     </w:t>
      </w:r>
      <w:r>
        <w:rPr>
          <w:rFonts w:ascii="宋体" w:eastAsia="宋体" w:hAnsi="宋体" w:cs="宋体"/>
          <w:sz w:val="22"/>
          <w:szCs w:val="22"/>
        </w:rPr>
        <w:t>为本工程的项目负责人，全权负责合同履行。在</w:t>
      </w:r>
      <w:r>
        <w:rPr>
          <w:rFonts w:ascii="宋体" w:eastAsia="宋体" w:hAnsi="宋体" w:cs="宋体"/>
          <w:sz w:val="22"/>
          <w:szCs w:val="22"/>
        </w:rPr>
        <w:t>施工过程中严格按照双方确认的施工设计图纸施工，</w:t>
      </w:r>
      <w:r>
        <w:rPr>
          <w:rFonts w:ascii="宋体" w:eastAsia="宋体" w:hAnsi="宋体" w:cs="宋体"/>
          <w:sz w:val="22"/>
          <w:szCs w:val="22"/>
        </w:rPr>
        <w:t>严格执行</w:t>
      </w:r>
      <w:r>
        <w:rPr>
          <w:rFonts w:ascii="宋体" w:eastAsia="宋体" w:hAnsi="宋体" w:cs="宋体"/>
          <w:sz w:val="22"/>
          <w:szCs w:val="22"/>
        </w:rPr>
        <w:t>操作规范防火规定及质量标准，按期保质完成工程。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5.2</w:t>
      </w:r>
      <w:r>
        <w:rPr>
          <w:rFonts w:ascii="宋体" w:eastAsia="宋体" w:hAnsi="宋体" w:cs="宋体"/>
          <w:sz w:val="22"/>
          <w:szCs w:val="22"/>
        </w:rPr>
        <w:t>遵守有关行政主管部门及单位的规定和管理制度，严格执行有关施工现场的规定，保障施工中作业人员安全，采取合理措施保护施工现场环境，对施工作业过程中可能引起的大气、水、噪音以及固体废物污染采取具体可行的防范措施。</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5.3保证施工现场的整洁，工程完工后负责清扫施工现场。因工程施工而产生的垃圾，由乙方负责运出施工现场，并负责将垃圾运到相关管理部门指定的地点，</w:t>
      </w:r>
      <w:r>
        <w:rPr>
          <w:rFonts w:ascii="宋体" w:eastAsia="宋体" w:hAnsi="宋体" w:cs="宋体"/>
          <w:sz w:val="22"/>
          <w:szCs w:val="22"/>
          <w:u w:val="single"/>
        </w:rPr>
        <w:t xml:space="preserve">         </w:t>
      </w:r>
      <w:r>
        <w:rPr>
          <w:rFonts w:ascii="宋体" w:eastAsia="宋体" w:hAnsi="宋体" w:cs="宋体"/>
          <w:sz w:val="22"/>
          <w:szCs w:val="22"/>
        </w:rPr>
        <w:t>方负责支付垃圾清运费用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w:t>
      </w:r>
      <w:r>
        <w:rPr>
          <w:rFonts w:ascii="宋体" w:eastAsia="宋体" w:hAnsi="宋体" w:cs="宋体"/>
          <w:sz w:val="22"/>
          <w:szCs w:val="22"/>
        </w:rPr>
        <w:t>应做到文明施工，</w:t>
      </w:r>
      <w:r>
        <w:rPr>
          <w:rFonts w:ascii="宋体" w:eastAsia="宋体" w:hAnsi="宋体" w:cs="宋体"/>
          <w:sz w:val="22"/>
          <w:szCs w:val="22"/>
        </w:rPr>
        <w:t>遵守物业部门的规章制度，不得在限制时</w:t>
      </w:r>
      <w:r>
        <w:rPr>
          <w:rFonts w:ascii="宋体" w:eastAsia="宋体" w:hAnsi="宋体" w:cs="宋体"/>
          <w:sz w:val="22"/>
          <w:szCs w:val="22"/>
        </w:rPr>
        <w:t>间（一般指每日</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至次日</w:t>
      </w:r>
      <w:r>
        <w:rPr>
          <w:rFonts w:ascii="宋体" w:eastAsia="宋体" w:hAnsi="宋体" w:cs="宋体"/>
          <w:sz w:val="22"/>
          <w:szCs w:val="22"/>
          <w:u w:val="single"/>
        </w:rPr>
        <w:t xml:space="preserve">       </w:t>
      </w:r>
      <w:r>
        <w:rPr>
          <w:rFonts w:ascii="宋体" w:eastAsia="宋体" w:hAnsi="宋体" w:cs="宋体"/>
          <w:sz w:val="22"/>
          <w:szCs w:val="22"/>
        </w:rPr>
        <w:t>）内从事敲、凿、刨、钻等产生噪音的装饰装修活动。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5.5未经</w:t>
      </w:r>
      <w:r>
        <w:rPr>
          <w:rFonts w:ascii="宋体" w:eastAsia="宋体" w:hAnsi="宋体" w:cs="宋体"/>
          <w:sz w:val="22"/>
          <w:szCs w:val="22"/>
        </w:rPr>
        <w:t>甲方同意和所在的相关部门批准备案，不得随意改变房屋结构和使用性质，不得随意更改燃气管道、水表前管道和电表前管线，</w:t>
      </w:r>
      <w:r>
        <w:rPr>
          <w:rFonts w:ascii="宋体" w:eastAsia="宋体" w:hAnsi="宋体" w:cs="宋体"/>
          <w:sz w:val="22"/>
          <w:szCs w:val="22"/>
        </w:rPr>
        <w:t>因施工给邻里造成管道堵塞、渗漏、停水、停电等，由乙方承担维修和赔偿责任</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5.6在进场后工程未移交甲方之前，负责保护好已有保护措施的家具和陈设，对现场的一切设施和工程成品进行保护，双方另有约定的除外。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5.7运送建筑材料时，应合理操作使用电梯，不得超载、超时使用电梯，不得损坏设备，因使用不当造成电梯损坏的，由乙方承担维修和赔偿责任</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5.8通过告知网址、统一公示等方式为甲方提供本合同签订及履行过程中所涉及的各种法规、标准、计算书、参考价格等书面资料的查阅条件。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5.9</w:t>
      </w:r>
      <w:r>
        <w:rPr>
          <w:rFonts w:ascii="宋体" w:eastAsia="宋体" w:hAnsi="宋体" w:cs="宋体"/>
          <w:sz w:val="22"/>
          <w:szCs w:val="22"/>
        </w:rPr>
        <w:t>不得拒绝和阻碍物业服务企业或物业管理部门依据住宅室内装饰装修管理服务协议的约定，对住宅室内装饰装修活动进行监督检查。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6.1施工期间本合同约定的工程内容如需变更，双方应协商一致，双方填写《工程变更单》（附件四），同时调整工程费用及工期。</w:t>
      </w:r>
      <w:r>
        <w:rPr>
          <w:rFonts w:ascii="宋体" w:eastAsia="宋体" w:hAnsi="宋体" w:cs="宋体"/>
          <w:sz w:val="22"/>
          <w:szCs w:val="22"/>
        </w:rPr>
        <w:t>《工程变更单》（附件四），作为竣工结算和顺延工期的依据。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6.2因甲方原因提出变更设计、停止施工或增、减项目时，应以书面形式通知乙方，列明停止施工或变更增减的原因、工程部位、时间和材料等。在签订《工程变更单》（附件四）后，方能进行施工。因变更所造成的停工、工期延误和无法再利用而造成的材料损耗等损失由甲方承担，乙方</w:t>
      </w:r>
      <w:r>
        <w:rPr>
          <w:rFonts w:ascii="宋体" w:eastAsia="宋体" w:hAnsi="宋体" w:cs="宋体"/>
          <w:sz w:val="22"/>
          <w:szCs w:val="22"/>
          <w:u w:val="single"/>
        </w:rPr>
        <w:t xml:space="preserve">      </w:t>
      </w:r>
      <w:r>
        <w:rPr>
          <w:rFonts w:ascii="宋体" w:eastAsia="宋体" w:hAnsi="宋体" w:cs="宋体"/>
          <w:sz w:val="22"/>
          <w:szCs w:val="22"/>
        </w:rPr>
        <w:t>天内根据变更内容向甲方提出因变更而产生的相关费用清单。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材料的提供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7.1甲方按《工程材料、设备明细表》（附件一）约定的方式、内容提供材料和设备，甲方提供的材料和设备送到施工现场后，甲、乙双方应及时办理验收交接手续，由乙方负责保管，遗失或造成损失的，由乙方负责赔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7.2乙方按《工程材料、设备明细表》（附件二）约定的方式、内容提供材料和设备。应提前</w:t>
      </w:r>
      <w:r>
        <w:rPr>
          <w:rFonts w:ascii="宋体" w:eastAsia="宋体" w:hAnsi="宋体" w:cs="宋体"/>
          <w:sz w:val="22"/>
          <w:szCs w:val="22"/>
          <w:u w:val="single"/>
        </w:rPr>
        <w:t xml:space="preserve">      </w:t>
      </w:r>
      <w:r>
        <w:rPr>
          <w:rFonts w:ascii="宋体" w:eastAsia="宋体" w:hAnsi="宋体" w:cs="宋体"/>
          <w:sz w:val="22"/>
          <w:szCs w:val="22"/>
        </w:rPr>
        <w:t>天通知甲方</w:t>
      </w:r>
      <w:r>
        <w:rPr>
          <w:rFonts w:ascii="宋体" w:eastAsia="宋体" w:hAnsi="宋体" w:cs="宋体"/>
          <w:sz w:val="22"/>
          <w:szCs w:val="22"/>
        </w:rPr>
        <w:t>。未经甲方验收及不符合工程报价单要求的，应禁止使用。否则，对工程造成的损失由乙方负责。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双方提供的装饰装修材料，应为符合设计要求的合格产品，必须符合国家标准，有质量环保检验合格证明和有中文标识的产品名称、规格、型号、生产厂厂名、厂址等，不得用国家命令淘汰的建筑装饰装修材料和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7.4施工过程中如乙方发现甲方提供的材料、设备有质量问题，规格差异或有害物质超标等问题，应及时向甲方提出。甲方仍然坚持确认使用的，由此造成的工程质量不符合标准或人身伤害问题，责任由甲方承担。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工期延误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8.1对</w:t>
      </w:r>
      <w:r>
        <w:rPr>
          <w:rFonts w:ascii="宋体" w:eastAsia="宋体" w:hAnsi="宋体" w:cs="宋体"/>
          <w:sz w:val="22"/>
          <w:szCs w:val="22"/>
        </w:rPr>
        <w:t>以下原因造成竣工</w:t>
      </w:r>
      <w:r>
        <w:rPr>
          <w:rFonts w:ascii="宋体" w:eastAsia="宋体" w:hAnsi="宋体" w:cs="宋体"/>
          <w:sz w:val="22"/>
          <w:szCs w:val="22"/>
        </w:rPr>
        <w:t>工期</w:t>
      </w:r>
      <w:r>
        <w:rPr>
          <w:rFonts w:ascii="宋体" w:eastAsia="宋体" w:hAnsi="宋体" w:cs="宋体"/>
          <w:sz w:val="22"/>
          <w:szCs w:val="22"/>
        </w:rPr>
        <w:t>延误，经</w:t>
      </w:r>
      <w:r>
        <w:rPr>
          <w:rFonts w:ascii="宋体" w:eastAsia="宋体" w:hAnsi="宋体" w:cs="宋体"/>
          <w:sz w:val="22"/>
          <w:szCs w:val="22"/>
        </w:rPr>
        <w:t>甲方</w:t>
      </w:r>
      <w:r>
        <w:rPr>
          <w:rFonts w:ascii="宋体" w:eastAsia="宋体" w:hAnsi="宋体" w:cs="宋体"/>
          <w:sz w:val="22"/>
          <w:szCs w:val="22"/>
        </w:rPr>
        <w:t>确认</w:t>
      </w:r>
      <w:r>
        <w:rPr>
          <w:rFonts w:ascii="宋体" w:eastAsia="宋体" w:hAnsi="宋体" w:cs="宋体"/>
          <w:sz w:val="22"/>
          <w:szCs w:val="22"/>
        </w:rPr>
        <w:t>，</w:t>
      </w:r>
      <w:r>
        <w:rPr>
          <w:rFonts w:ascii="宋体" w:eastAsia="宋体" w:hAnsi="宋体" w:cs="宋体"/>
          <w:sz w:val="22"/>
          <w:szCs w:val="22"/>
        </w:rPr>
        <w:t>工期</w:t>
      </w:r>
      <w:r>
        <w:rPr>
          <w:rFonts w:ascii="宋体" w:eastAsia="宋体" w:hAnsi="宋体" w:cs="宋体"/>
          <w:sz w:val="22"/>
          <w:szCs w:val="22"/>
        </w:rPr>
        <w:t>相应</w:t>
      </w:r>
      <w:r>
        <w:rPr>
          <w:rFonts w:ascii="宋体" w:eastAsia="宋体" w:hAnsi="宋体" w:cs="宋体"/>
          <w:sz w:val="22"/>
          <w:szCs w:val="22"/>
        </w:rPr>
        <w:t>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工程量变化和设计变更；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不可抗力；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）不能保证双方约定的作业时间及甲方</w:t>
      </w:r>
      <w:r>
        <w:rPr>
          <w:rFonts w:ascii="宋体" w:eastAsia="宋体" w:hAnsi="宋体" w:cs="宋体"/>
          <w:sz w:val="22"/>
          <w:szCs w:val="22"/>
        </w:rPr>
        <w:t>同意工期顺延的其他情况</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8.2因以下原因造成竣工日期延误的，工期应当顺延：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因甲方未按合同约定完成其负责的工作而影响工期的；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因甲方提供的材料、设备质量不合格而影响工程质量的，返工费用由甲方承担，工期顺延；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甲方未按合同约定支付工程款影响正常施工的；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因甲方责任造成工期延误的其他情况。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8.3</w:t>
      </w:r>
      <w:r>
        <w:rPr>
          <w:rFonts w:ascii="宋体" w:eastAsia="宋体" w:hAnsi="宋体" w:cs="宋体"/>
          <w:sz w:val="22"/>
          <w:szCs w:val="22"/>
        </w:rPr>
        <w:t>因</w:t>
      </w:r>
      <w:r>
        <w:rPr>
          <w:rFonts w:ascii="宋体" w:eastAsia="宋体" w:hAnsi="宋体" w:cs="宋体"/>
          <w:sz w:val="22"/>
          <w:szCs w:val="22"/>
        </w:rPr>
        <w:t>乙方</w:t>
      </w:r>
      <w:r>
        <w:rPr>
          <w:rFonts w:ascii="宋体" w:eastAsia="宋体" w:hAnsi="宋体" w:cs="宋体"/>
          <w:sz w:val="22"/>
          <w:szCs w:val="22"/>
        </w:rPr>
        <w:t>责任不能按期</w:t>
      </w:r>
      <w:r>
        <w:rPr>
          <w:rFonts w:ascii="宋体" w:eastAsia="宋体" w:hAnsi="宋体" w:cs="宋体"/>
          <w:sz w:val="22"/>
          <w:szCs w:val="22"/>
        </w:rPr>
        <w:t>开工或无故中途停工而耽误工期的</w:t>
      </w:r>
      <w:r>
        <w:rPr>
          <w:rFonts w:ascii="宋体" w:eastAsia="宋体" w:hAnsi="宋体" w:cs="宋体"/>
          <w:sz w:val="22"/>
          <w:szCs w:val="22"/>
        </w:rPr>
        <w:t>，工期不顺延；因</w:t>
      </w:r>
      <w:r>
        <w:rPr>
          <w:rFonts w:ascii="宋体" w:eastAsia="宋体" w:hAnsi="宋体" w:cs="宋体"/>
          <w:sz w:val="22"/>
          <w:szCs w:val="22"/>
        </w:rPr>
        <w:t>乙方原因造成工程质量存在问题的，返工费用由乙方承担，工期不顺延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工程质量标准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9.1本工程施工质量按以下</w:t>
      </w:r>
      <w:r>
        <w:rPr>
          <w:rFonts w:ascii="宋体" w:eastAsia="宋体" w:hAnsi="宋体" w:cs="宋体"/>
          <w:sz w:val="22"/>
          <w:szCs w:val="22"/>
        </w:rPr>
        <w:t>标准执行：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（1）《住宅装饰装修工程施工规范》（GB50327）；</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（2）《住宅室内装饰装修工程质量验收标准》（XJJ005）；</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（3）如国家、自治区标准规范另有规定的，从其规定。</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9.2工程的室内环境污染控制应当严格按照《民用建筑工程室内环境污染控制标准》（GB50325）的标准执行。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9.3验收时双方对</w:t>
      </w:r>
      <w:r>
        <w:rPr>
          <w:rFonts w:ascii="宋体" w:eastAsia="宋体" w:hAnsi="宋体" w:cs="宋体"/>
          <w:sz w:val="22"/>
          <w:szCs w:val="22"/>
        </w:rPr>
        <w:t>材料</w:t>
      </w:r>
      <w:r>
        <w:rPr>
          <w:rFonts w:ascii="宋体" w:eastAsia="宋体" w:hAnsi="宋体" w:cs="宋体"/>
          <w:sz w:val="22"/>
          <w:szCs w:val="22"/>
        </w:rPr>
        <w:t>、工程质量、</w:t>
      </w:r>
      <w:r>
        <w:rPr>
          <w:rFonts w:ascii="宋体" w:eastAsia="宋体" w:hAnsi="宋体" w:cs="宋体"/>
          <w:sz w:val="22"/>
          <w:szCs w:val="22"/>
        </w:rPr>
        <w:t>室内空气质量发生争议的</w:t>
      </w:r>
      <w:r>
        <w:rPr>
          <w:rFonts w:ascii="宋体" w:eastAsia="宋体" w:hAnsi="宋体" w:cs="宋体"/>
          <w:sz w:val="22"/>
          <w:szCs w:val="22"/>
        </w:rPr>
        <w:t>，应当委托具备合法资质的专业检测机构进行检测认定；相关费用由主张方垫付，最终由责任方承担。</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工程验收和保修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10.1</w:t>
      </w:r>
      <w:r>
        <w:rPr>
          <w:rFonts w:ascii="宋体" w:eastAsia="宋体" w:hAnsi="宋体" w:cs="宋体"/>
          <w:sz w:val="22"/>
          <w:szCs w:val="22"/>
        </w:rPr>
        <w:t>双方约定在施工过程中分</w:t>
      </w:r>
      <w:r>
        <w:rPr>
          <w:rFonts w:ascii="宋体" w:eastAsia="宋体" w:hAnsi="宋体" w:cs="宋体"/>
          <w:sz w:val="22"/>
          <w:szCs w:val="22"/>
        </w:rPr>
        <w:t>以下几个</w:t>
      </w:r>
      <w:r>
        <w:rPr>
          <w:rFonts w:ascii="宋体" w:eastAsia="宋体" w:hAnsi="宋体" w:cs="宋体"/>
          <w:sz w:val="22"/>
          <w:szCs w:val="22"/>
        </w:rPr>
        <w:t>阶段对工程质量进行</w:t>
      </w:r>
      <w:r>
        <w:rPr>
          <w:rFonts w:ascii="宋体" w:eastAsia="宋体" w:hAnsi="宋体" w:cs="宋体"/>
          <w:sz w:val="22"/>
          <w:szCs w:val="22"/>
        </w:rPr>
        <w:t>联合</w:t>
      </w:r>
      <w:r>
        <w:rPr>
          <w:rFonts w:ascii="宋体" w:eastAsia="宋体" w:hAnsi="宋体" w:cs="宋体"/>
          <w:sz w:val="22"/>
          <w:szCs w:val="22"/>
        </w:rPr>
        <w:t>验收：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（1）材料验收；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隐蔽工程验收；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中期工程验收；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竣工验收。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隐蔽工程：指在施工期间将电气网络管线、给排水管道等建筑材料或构配件埋设于物体之中后被覆盖外表，表面上无法看到的施工工程。中期工程：指现场工程中，水、电、暖管线铺设完成，室内墙地砖铺设完成，木工工序完成。竣工：指本合同约定的工程内容（含室内空气质量检测）全部完成，经甲乙双方验收合格。）</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10.2隐蔽工程和中期工程完工后，乙方应当通知甲方在</w:t>
      </w:r>
      <w:r>
        <w:rPr>
          <w:rFonts w:ascii="宋体" w:eastAsia="宋体" w:hAnsi="宋体" w:cs="宋体"/>
          <w:sz w:val="22"/>
          <w:szCs w:val="22"/>
          <w:u w:val="single"/>
        </w:rPr>
        <w:t xml:space="preserve">     </w:t>
      </w:r>
      <w:r>
        <w:rPr>
          <w:rFonts w:ascii="宋体" w:eastAsia="宋体" w:hAnsi="宋体" w:cs="宋体"/>
          <w:sz w:val="22"/>
          <w:szCs w:val="22"/>
        </w:rPr>
        <w:t>日内进行验收，待双方验收合格并签字确认后，</w:t>
      </w:r>
      <w:r>
        <w:rPr>
          <w:rFonts w:ascii="宋体" w:eastAsia="宋体" w:hAnsi="宋体" w:cs="宋体"/>
          <w:sz w:val="22"/>
          <w:szCs w:val="22"/>
        </w:rPr>
        <w:t>乙方方可进行下道工序施工；如甲方不进行验收，乙方有权暂停施工，相应工期顺延、损失由甲方承担；如乙方未通知甲方进行隐蔽工程或中期工程验收而擅自进行下道工序施工的，甲方有权要求乙方返工或者采取其他补救措施，由此造成的损失由乙方承担，并且工期不顺延。</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10.3</w:t>
      </w:r>
      <w:r>
        <w:rPr>
          <w:rFonts w:ascii="宋体" w:eastAsia="宋体" w:hAnsi="宋体" w:cs="宋体"/>
          <w:sz w:val="22"/>
          <w:szCs w:val="22"/>
        </w:rPr>
        <w:t>工程</w:t>
      </w:r>
      <w:r>
        <w:rPr>
          <w:rFonts w:ascii="宋体" w:eastAsia="宋体" w:hAnsi="宋体" w:cs="宋体"/>
          <w:sz w:val="22"/>
          <w:szCs w:val="22"/>
        </w:rPr>
        <w:t>按承包合同及设计图纸完成</w:t>
      </w:r>
      <w:r>
        <w:rPr>
          <w:rFonts w:ascii="宋体" w:eastAsia="宋体" w:hAnsi="宋体" w:cs="宋体"/>
          <w:sz w:val="22"/>
          <w:szCs w:val="22"/>
        </w:rPr>
        <w:t>竣工后</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应通知</w:t>
      </w:r>
      <w:r>
        <w:rPr>
          <w:rFonts w:ascii="宋体" w:eastAsia="宋体" w:hAnsi="宋体" w:cs="宋体"/>
          <w:sz w:val="22"/>
          <w:szCs w:val="22"/>
        </w:rPr>
        <w:t>甲方</w:t>
      </w:r>
      <w:r>
        <w:rPr>
          <w:rFonts w:ascii="宋体" w:eastAsia="宋体" w:hAnsi="宋体" w:cs="宋体"/>
          <w:sz w:val="22"/>
          <w:szCs w:val="22"/>
        </w:rPr>
        <w:t>验收，</w:t>
      </w:r>
      <w:r>
        <w:rPr>
          <w:rFonts w:ascii="宋体" w:eastAsia="宋体" w:hAnsi="宋体" w:cs="宋体"/>
          <w:sz w:val="22"/>
          <w:szCs w:val="22"/>
        </w:rPr>
        <w:t>甲方</w:t>
      </w:r>
      <w:r>
        <w:rPr>
          <w:rFonts w:ascii="宋体" w:eastAsia="宋体" w:hAnsi="宋体" w:cs="宋体"/>
          <w:sz w:val="22"/>
          <w:szCs w:val="22"/>
        </w:rPr>
        <w:t>应自接到验收通知后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组织验</w:t>
      </w:r>
      <w:r>
        <w:rPr>
          <w:rFonts w:ascii="宋体" w:eastAsia="宋体" w:hAnsi="宋体" w:cs="宋体"/>
          <w:sz w:val="22"/>
          <w:szCs w:val="22"/>
        </w:rPr>
        <w:t>收。</w:t>
      </w:r>
      <w:r>
        <w:rPr>
          <w:rFonts w:ascii="宋体" w:eastAsia="宋体" w:hAnsi="宋体" w:cs="宋体"/>
          <w:sz w:val="22"/>
          <w:szCs w:val="22"/>
        </w:rPr>
        <w:t>竣工验收合格后，双方应当签署《工程验收单》（附件五）、《工程结（决）算单》（附件六）。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10.4</w:t>
      </w:r>
      <w:r>
        <w:rPr>
          <w:rFonts w:ascii="宋体" w:eastAsia="宋体" w:hAnsi="宋体" w:cs="宋体"/>
          <w:sz w:val="22"/>
          <w:szCs w:val="22"/>
        </w:rPr>
        <w:t>尾款结清后办理移交手续，乙方应</w:t>
      </w:r>
      <w:r>
        <w:rPr>
          <w:rFonts w:ascii="宋体" w:eastAsia="宋体" w:hAnsi="宋体" w:cs="宋体"/>
          <w:sz w:val="22"/>
          <w:szCs w:val="22"/>
        </w:rPr>
        <w:t>开具加盖乙方财务专用章的收据或者发票，乙方应当按照约定办理工程交接，</w:t>
      </w:r>
      <w:r>
        <w:rPr>
          <w:rFonts w:ascii="宋体" w:eastAsia="宋体" w:hAnsi="宋体" w:cs="宋体"/>
          <w:sz w:val="22"/>
          <w:szCs w:val="22"/>
        </w:rPr>
        <w:t>双方签署《家装工程保修单》（附件七），</w:t>
      </w:r>
      <w:r>
        <w:rPr>
          <w:rFonts w:ascii="宋体" w:eastAsia="宋体" w:hAnsi="宋体" w:cs="宋体"/>
          <w:sz w:val="22"/>
          <w:szCs w:val="22"/>
        </w:rPr>
        <w:t>向甲方提供其施工部分的水、电隐蔽工程改造图。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10.5工程保修：埋设在墙体、地面内的电气网络管线和给排水管道等隐蔽工程保修期</w:t>
      </w:r>
      <w:r>
        <w:rPr>
          <w:rFonts w:ascii="宋体" w:eastAsia="宋体" w:hAnsi="宋体" w:cs="宋体"/>
          <w:sz w:val="22"/>
          <w:szCs w:val="22"/>
          <w:u w:val="single"/>
        </w:rPr>
        <w:t xml:space="preserve">          </w:t>
      </w:r>
      <w:r>
        <w:rPr>
          <w:rFonts w:ascii="宋体" w:eastAsia="宋体" w:hAnsi="宋体" w:cs="宋体"/>
          <w:sz w:val="22"/>
          <w:szCs w:val="22"/>
        </w:rPr>
        <w:t>年（不低于5年），有防水要求的厨房、卫生间、地下室和</w:t>
      </w:r>
      <w:r>
        <w:rPr>
          <w:rFonts w:ascii="宋体" w:eastAsia="宋体" w:hAnsi="宋体" w:cs="宋体"/>
          <w:sz w:val="22"/>
          <w:szCs w:val="22"/>
          <w:u w:val="single"/>
        </w:rPr>
        <w:t xml:space="preserve">          </w:t>
      </w:r>
      <w:r>
        <w:rPr>
          <w:rFonts w:ascii="宋体" w:eastAsia="宋体" w:hAnsi="宋体" w:cs="宋体"/>
          <w:sz w:val="22"/>
          <w:szCs w:val="22"/>
        </w:rPr>
        <w:t>的保修期</w:t>
      </w:r>
      <w:r>
        <w:rPr>
          <w:rFonts w:ascii="宋体" w:eastAsia="宋体" w:hAnsi="宋体" w:cs="宋体"/>
          <w:sz w:val="22"/>
          <w:szCs w:val="22"/>
          <w:u w:val="single"/>
        </w:rPr>
        <w:t xml:space="preserve">        </w:t>
      </w:r>
      <w:r>
        <w:rPr>
          <w:rFonts w:ascii="宋体" w:eastAsia="宋体" w:hAnsi="宋体" w:cs="宋体"/>
          <w:sz w:val="22"/>
          <w:szCs w:val="22"/>
        </w:rPr>
        <w:t>年（不低于5年）；其他装修部位的保修期为</w:t>
      </w:r>
      <w:r>
        <w:rPr>
          <w:rFonts w:ascii="宋体" w:eastAsia="宋体" w:hAnsi="宋体" w:cs="宋体"/>
          <w:sz w:val="22"/>
          <w:szCs w:val="22"/>
          <w:u w:val="single"/>
        </w:rPr>
        <w:t xml:space="preserve">          </w:t>
      </w:r>
      <w:r>
        <w:rPr>
          <w:rFonts w:ascii="宋体" w:eastAsia="宋体" w:hAnsi="宋体" w:cs="宋体"/>
          <w:sz w:val="22"/>
          <w:szCs w:val="22"/>
        </w:rPr>
        <w:t>年（不低于2年）。保修期自竣工验收合格双方签字之日起。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10.6属于保修范围、内容的项目，乙方应到在接到保修通知的</w:t>
      </w:r>
      <w:r>
        <w:rPr>
          <w:rFonts w:ascii="宋体" w:eastAsia="宋体" w:hAnsi="宋体" w:cs="宋体"/>
          <w:sz w:val="22"/>
          <w:szCs w:val="22"/>
          <w:u w:val="single"/>
        </w:rPr>
        <w:t xml:space="preserve">     </w:t>
      </w:r>
      <w:r>
        <w:rPr>
          <w:rFonts w:ascii="宋体" w:eastAsia="宋体" w:hAnsi="宋体" w:cs="宋体"/>
          <w:sz w:val="22"/>
          <w:szCs w:val="22"/>
        </w:rPr>
        <w:t>日内派人维修，乙方在约定期限内不派人维修的，甲方可以委托他人维修，由此产生的费用由乙方承担。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10.7 竣工验收在工程质量、室内空气质量及结算方面存在个别的非重大问题时，经双方协商一致签订《解决竣工验收遗留问题协议》（附件八）后，甲方也可先行入住。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工程款支付方式</w:t>
      </w:r>
    </w:p>
    <w:p>
      <w:pPr>
        <w:widowControl w:val="0"/>
        <w:spacing w:before="0" w:after="0" w:line="420" w:lineRule="atLeast"/>
        <w:ind w:right="23" w:firstLine="440"/>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 xml:space="preserve"> 双方约定按以下</w:t>
      </w:r>
      <w:r>
        <w:rPr>
          <w:rFonts w:ascii="宋体" w:eastAsia="宋体" w:hAnsi="宋体" w:cs="宋体"/>
          <w:sz w:val="22"/>
          <w:szCs w:val="22"/>
        </w:rPr>
        <w:t>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rPr>
        <w:t>方式支付工程款：</w:t>
      </w:r>
    </w:p>
    <w:p>
      <w:pPr>
        <w:widowControl w:val="0"/>
        <w:spacing w:before="0" w:after="0" w:line="420" w:lineRule="atLeast"/>
        <w:ind w:left="360" w:right="23"/>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本合同</w:t>
      </w:r>
      <w:r>
        <w:rPr>
          <w:rFonts w:ascii="宋体" w:eastAsia="宋体" w:hAnsi="宋体" w:cs="宋体"/>
          <w:sz w:val="22"/>
          <w:szCs w:val="22"/>
        </w:rPr>
        <w:t>签字</w:t>
      </w:r>
      <w:r>
        <w:rPr>
          <w:rFonts w:ascii="宋体" w:eastAsia="宋体" w:hAnsi="宋体" w:cs="宋体"/>
          <w:sz w:val="22"/>
          <w:szCs w:val="22"/>
        </w:rPr>
        <w:t>生效后,</w:t>
      </w:r>
      <w:r>
        <w:rPr>
          <w:rFonts w:ascii="宋体" w:eastAsia="宋体" w:hAnsi="宋体" w:cs="宋体"/>
          <w:sz w:val="22"/>
          <w:szCs w:val="22"/>
        </w:rPr>
        <w:t>甲方</w:t>
      </w:r>
      <w:r>
        <w:rPr>
          <w:rFonts w:ascii="宋体" w:eastAsia="宋体" w:hAnsi="宋体" w:cs="宋体"/>
          <w:sz w:val="22"/>
          <w:szCs w:val="22"/>
        </w:rPr>
        <w:t>按下</w:t>
      </w:r>
      <w:r>
        <w:rPr>
          <w:rFonts w:ascii="宋体" w:eastAsia="宋体" w:hAnsi="宋体" w:cs="宋体"/>
          <w:sz w:val="22"/>
          <w:szCs w:val="22"/>
        </w:rPr>
        <w:t>列</w:t>
      </w:r>
      <w:r>
        <w:rPr>
          <w:rFonts w:ascii="宋体" w:eastAsia="宋体" w:hAnsi="宋体" w:cs="宋体"/>
          <w:sz w:val="22"/>
          <w:szCs w:val="22"/>
        </w:rPr>
        <w:t>表约定</w:t>
      </w:r>
      <w:r>
        <w:rPr>
          <w:rFonts w:ascii="宋体" w:eastAsia="宋体" w:hAnsi="宋体" w:cs="宋体"/>
          <w:sz w:val="22"/>
          <w:szCs w:val="22"/>
        </w:rPr>
        <w:t>向乙方</w:t>
      </w:r>
      <w:r>
        <w:rPr>
          <w:rFonts w:ascii="宋体" w:eastAsia="宋体" w:hAnsi="宋体" w:cs="宋体"/>
          <w:sz w:val="22"/>
          <w:szCs w:val="22"/>
        </w:rPr>
        <w:t>支付工程款</w:t>
      </w:r>
      <w:r>
        <w:rPr>
          <w:rFonts w:ascii="宋体" w:eastAsia="宋体" w:hAnsi="宋体" w:cs="宋体"/>
          <w:sz w:val="22"/>
          <w:szCs w:val="22"/>
        </w:rPr>
        <w:t>。</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36"/>
        <w:gridCol w:w="3229"/>
        <w:gridCol w:w="1291"/>
        <w:gridCol w:w="165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5"/>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 程 进 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 款 时 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w:t>
            </w:r>
            <w:r>
              <w:rPr>
                <w:rFonts w:ascii="宋体" w:eastAsia="宋体" w:hAnsi="宋体" w:cs="宋体"/>
                <w:b w:val="0"/>
                <w:bCs w:val="0"/>
                <w:i w:val="0"/>
                <w:iCs w:val="0"/>
                <w:smallCaps w:val="0"/>
                <w:color w:val="000000"/>
                <w:sz w:val="18"/>
                <w:szCs w:val="18"/>
              </w:rPr>
              <w:t>比例</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额</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对设计方案和预算认可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签订合同当日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施工过程中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水、电、管线隐蔽工程通过验收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工程进度过半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中期工程验收通过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0"/>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验收合格</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内</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双方协商一致的</w:t>
      </w:r>
      <w:r>
        <w:rPr>
          <w:rFonts w:ascii="宋体" w:eastAsia="宋体" w:hAnsi="宋体" w:cs="宋体"/>
          <w:sz w:val="22"/>
          <w:szCs w:val="22"/>
        </w:rPr>
        <w:t>其他支付方式：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11.2乙方根据工程实际提供报价，甲乙双方达成一致，在施工项目不变更的情况下，工程的结算价格与预算价格不超过</w:t>
      </w:r>
      <w:r>
        <w:rPr>
          <w:rFonts w:ascii="宋体" w:eastAsia="宋体" w:hAnsi="宋体" w:cs="宋体"/>
          <w:sz w:val="22"/>
          <w:szCs w:val="22"/>
          <w:u w:val="single"/>
        </w:rPr>
        <w:t xml:space="preserve">     </w:t>
      </w:r>
      <w:r>
        <w:rPr>
          <w:rFonts w:ascii="宋体" w:eastAsia="宋体" w:hAnsi="宋体" w:cs="宋体"/>
          <w:sz w:val="22"/>
          <w:szCs w:val="22"/>
        </w:rPr>
        <w:t>%，总价不调整，超出部分由乙方承担。误差超过</w:t>
      </w:r>
      <w:r>
        <w:rPr>
          <w:rFonts w:ascii="宋体" w:eastAsia="宋体" w:hAnsi="宋体" w:cs="宋体"/>
          <w:sz w:val="22"/>
          <w:szCs w:val="22"/>
          <w:u w:val="single"/>
        </w:rPr>
        <w:t xml:space="preserve">     </w:t>
      </w:r>
      <w:r>
        <w:rPr>
          <w:rFonts w:ascii="宋体" w:eastAsia="宋体" w:hAnsi="宋体" w:cs="宋体"/>
          <w:sz w:val="22"/>
          <w:szCs w:val="22"/>
        </w:rPr>
        <w:t>%，除施工项目变更外，超过部分由乙方承担，</w:t>
      </w:r>
      <w:r>
        <w:rPr>
          <w:rFonts w:ascii="宋体" w:eastAsia="宋体" w:hAnsi="宋体" w:cs="宋体"/>
          <w:sz w:val="22"/>
          <w:szCs w:val="22"/>
          <w:u w:val="single"/>
        </w:rPr>
        <w:t xml:space="preserve">     </w:t>
      </w:r>
      <w:r>
        <w:rPr>
          <w:rFonts w:ascii="宋体" w:eastAsia="宋体" w:hAnsi="宋体" w:cs="宋体"/>
          <w:sz w:val="22"/>
          <w:szCs w:val="22"/>
        </w:rPr>
        <w:t>%以内由甲方承担。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11.3工程验收合格后，乙方应向甲方提出《工程结（决）算单》（附件六），甲方接到《工程结（决）算单》后，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如未提出异议，即视为同意，并向乙方结清工程尾款。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11.4工程款应交入本协议约定的乙方指定账户。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11.5甲方应按约定及时付款，乙方应向甲方开具并提供税务统一发票。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11.6 工程竣工验收合格后，甲方有权保留相当于工程总价的</w:t>
      </w:r>
      <w:r>
        <w:rPr>
          <w:rFonts w:ascii="宋体" w:eastAsia="宋体" w:hAnsi="宋体" w:cs="宋体"/>
          <w:sz w:val="22"/>
          <w:szCs w:val="22"/>
          <w:u w:val="single"/>
        </w:rPr>
        <w:t xml:space="preserve">       </w:t>
      </w:r>
      <w:r>
        <w:rPr>
          <w:rFonts w:ascii="宋体" w:eastAsia="宋体" w:hAnsi="宋体" w:cs="宋体"/>
          <w:sz w:val="22"/>
          <w:szCs w:val="22"/>
        </w:rPr>
        <w:t>%的质量保修金，竣工验收合格后</w:t>
      </w:r>
      <w:r>
        <w:rPr>
          <w:rFonts w:ascii="宋体" w:eastAsia="宋体" w:hAnsi="宋体" w:cs="宋体"/>
          <w:sz w:val="22"/>
          <w:szCs w:val="22"/>
          <w:u w:val="single"/>
        </w:rPr>
        <w:t xml:space="preserve">        </w:t>
      </w:r>
      <w:r>
        <w:rPr>
          <w:rFonts w:ascii="宋体" w:eastAsia="宋体" w:hAnsi="宋体" w:cs="宋体"/>
          <w:sz w:val="22"/>
          <w:szCs w:val="22"/>
        </w:rPr>
        <w:t>年内，没有发生工程质量问题的，甲方应当将质量保修金全额退换乙方。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12.1</w:t>
      </w:r>
      <w:r>
        <w:rPr>
          <w:rFonts w:ascii="宋体" w:eastAsia="宋体" w:hAnsi="宋体" w:cs="宋体"/>
          <w:sz w:val="22"/>
          <w:szCs w:val="22"/>
        </w:rPr>
        <w:t>合同双方当事人中的任何一方因违反</w:t>
      </w:r>
      <w:r>
        <w:rPr>
          <w:rFonts w:ascii="宋体" w:eastAsia="宋体" w:hAnsi="宋体" w:cs="宋体"/>
          <w:sz w:val="22"/>
          <w:szCs w:val="22"/>
        </w:rPr>
        <w:t>有关</w:t>
      </w:r>
      <w:r>
        <w:rPr>
          <w:rFonts w:ascii="宋体" w:eastAsia="宋体" w:hAnsi="宋体" w:cs="宋体"/>
          <w:sz w:val="22"/>
          <w:szCs w:val="22"/>
        </w:rPr>
        <w:t>法律、法规</w:t>
      </w:r>
      <w:r>
        <w:rPr>
          <w:rFonts w:ascii="宋体" w:eastAsia="宋体" w:hAnsi="宋体" w:cs="宋体"/>
          <w:sz w:val="22"/>
          <w:szCs w:val="22"/>
        </w:rPr>
        <w:t>、规章</w:t>
      </w:r>
      <w:r>
        <w:rPr>
          <w:rFonts w:ascii="宋体" w:eastAsia="宋体" w:hAnsi="宋体" w:cs="宋体"/>
          <w:sz w:val="22"/>
          <w:szCs w:val="22"/>
        </w:rPr>
        <w:t>及</w:t>
      </w:r>
      <w:r>
        <w:rPr>
          <w:rFonts w:ascii="宋体" w:eastAsia="宋体" w:hAnsi="宋体" w:cs="宋体"/>
          <w:sz w:val="22"/>
          <w:szCs w:val="22"/>
        </w:rPr>
        <w:t>相关</w:t>
      </w:r>
      <w:r>
        <w:rPr>
          <w:rFonts w:ascii="宋体" w:eastAsia="宋体" w:hAnsi="宋体" w:cs="宋体"/>
          <w:sz w:val="22"/>
          <w:szCs w:val="22"/>
        </w:rPr>
        <w:t>政策规定，受到罚款或给对方造成损失的均由责任方承担责任，并赔偿给对方造成的经济损失。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12.2因乙方原因造成工程逾期的，每逾期一日，乙方应按以下第</w:t>
      </w:r>
      <w:r>
        <w:rPr>
          <w:rFonts w:ascii="宋体" w:eastAsia="宋体" w:hAnsi="宋体" w:cs="宋体"/>
          <w:sz w:val="22"/>
          <w:szCs w:val="22"/>
          <w:u w:val="single"/>
        </w:rPr>
        <w:t xml:space="preserve">         </w:t>
      </w:r>
      <w:r>
        <w:rPr>
          <w:rFonts w:ascii="宋体" w:eastAsia="宋体" w:hAnsi="宋体" w:cs="宋体"/>
          <w:sz w:val="22"/>
          <w:szCs w:val="22"/>
        </w:rPr>
        <w:t>种方式赔偿给甲方：1、人民币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/天；</w:t>
      </w:r>
      <w:r>
        <w:rPr>
          <w:rFonts w:ascii="宋体" w:eastAsia="宋体" w:hAnsi="宋体" w:cs="宋体"/>
          <w:sz w:val="22"/>
          <w:szCs w:val="22"/>
        </w:rPr>
        <w:t>2、合同总价款的每日</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天的，甲方有权解除合同。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12.3乙方提供的材料、设备是假冒伪劣产品的，应按材料、设备价款的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赔偿甲方。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w:t>
      </w:r>
      <w:r>
        <w:rPr>
          <w:rFonts w:ascii="宋体" w:eastAsia="宋体" w:hAnsi="宋体" w:cs="宋体"/>
          <w:sz w:val="22"/>
          <w:szCs w:val="22"/>
        </w:rPr>
        <w:t>甲方</w:t>
      </w:r>
      <w:r>
        <w:rPr>
          <w:rFonts w:ascii="宋体" w:eastAsia="宋体" w:hAnsi="宋体" w:cs="宋体"/>
          <w:sz w:val="22"/>
          <w:szCs w:val="22"/>
        </w:rPr>
        <w:t>未按</w:t>
      </w:r>
      <w:r>
        <w:rPr>
          <w:rFonts w:ascii="宋体" w:eastAsia="宋体" w:hAnsi="宋体" w:cs="宋体"/>
          <w:sz w:val="22"/>
          <w:szCs w:val="22"/>
        </w:rPr>
        <w:t>合同约定时间支付</w:t>
      </w:r>
      <w:r>
        <w:rPr>
          <w:rFonts w:ascii="宋体" w:eastAsia="宋体" w:hAnsi="宋体" w:cs="宋体"/>
          <w:sz w:val="22"/>
          <w:szCs w:val="22"/>
        </w:rPr>
        <w:t>工程款的，</w:t>
      </w:r>
      <w:r>
        <w:rPr>
          <w:rFonts w:ascii="宋体" w:eastAsia="宋体" w:hAnsi="宋体" w:cs="宋体"/>
          <w:sz w:val="22"/>
          <w:szCs w:val="22"/>
        </w:rPr>
        <w:t>每逾期一日，甲方</w:t>
      </w:r>
      <w:r>
        <w:rPr>
          <w:rFonts w:ascii="宋体" w:eastAsia="宋体" w:hAnsi="宋体" w:cs="宋体"/>
          <w:sz w:val="22"/>
          <w:szCs w:val="22"/>
        </w:rPr>
        <w:t>应按以下第</w:t>
      </w:r>
      <w:r>
        <w:rPr>
          <w:rFonts w:ascii="宋体" w:eastAsia="宋体" w:hAnsi="宋体" w:cs="宋体"/>
          <w:sz w:val="22"/>
          <w:szCs w:val="22"/>
          <w:u w:val="single"/>
        </w:rPr>
        <w:t xml:space="preserve">         </w:t>
      </w:r>
      <w:r>
        <w:rPr>
          <w:rFonts w:ascii="宋体" w:eastAsia="宋体" w:hAnsi="宋体" w:cs="宋体"/>
          <w:sz w:val="22"/>
          <w:szCs w:val="22"/>
        </w:rPr>
        <w:t>种方式赔偿给乙方：1、人民币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/天；</w:t>
      </w:r>
      <w:r>
        <w:rPr>
          <w:rFonts w:ascii="宋体" w:eastAsia="宋体" w:hAnsi="宋体" w:cs="宋体"/>
          <w:sz w:val="22"/>
          <w:szCs w:val="22"/>
        </w:rPr>
        <w:t>2、合同总价款的每日</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天的，乙方有权解除合同。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12.5工程未办理验收、结算手续，甲方提前使用或擅自入住，由此造成无法验收和损失的，由甲方负责。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12.6</w:t>
      </w:r>
      <w:r>
        <w:rPr>
          <w:rFonts w:ascii="宋体" w:eastAsia="宋体" w:hAnsi="宋体" w:cs="宋体"/>
          <w:sz w:val="22"/>
          <w:szCs w:val="22"/>
        </w:rPr>
        <w:t>由于</w:t>
      </w:r>
      <w:r>
        <w:rPr>
          <w:rFonts w:ascii="宋体" w:eastAsia="宋体" w:hAnsi="宋体" w:cs="宋体"/>
          <w:sz w:val="22"/>
          <w:szCs w:val="22"/>
        </w:rPr>
        <w:t>乙方</w:t>
      </w:r>
      <w:r>
        <w:rPr>
          <w:rFonts w:ascii="宋体" w:eastAsia="宋体" w:hAnsi="宋体" w:cs="宋体"/>
          <w:sz w:val="22"/>
          <w:szCs w:val="22"/>
        </w:rPr>
        <w:t>责任导致工程质量或室内空气质量不合格的</w:t>
      </w:r>
      <w:r>
        <w:rPr>
          <w:rFonts w:ascii="宋体" w:eastAsia="宋体" w:hAnsi="宋体" w:cs="宋体"/>
          <w:sz w:val="22"/>
          <w:szCs w:val="22"/>
        </w:rPr>
        <w:t>，</w:t>
      </w:r>
      <w:r>
        <w:rPr>
          <w:rFonts w:ascii="宋体" w:eastAsia="宋体" w:hAnsi="宋体" w:cs="宋体"/>
          <w:sz w:val="22"/>
          <w:szCs w:val="22"/>
        </w:rPr>
        <w:t>乙方按下列约定进行返工修理、采取解决措施和赔付：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（1）对工程质量不合格的部位，乙方应当进行彻底的返工修理。因返工造成工程延期交付视同工程逾期，按12.2的标准支付违约金；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（2）对于室内空气质量不合格的，乙方应当进行查找原因并采取措施解决，造成工作延期交付视同工程逾期，按12.2的标准支付违约金；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（3）室内空气质量经采取解决措施后仍不达标且确属乙方责任的，甲方有权要求乙方返还不达标工程涉及的工程款；不足以弥补甲方损失的，甲方有权要求乙方赔偿。</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12.7</w:t>
      </w:r>
      <w:r>
        <w:rPr>
          <w:rFonts w:ascii="宋体" w:eastAsia="宋体" w:hAnsi="宋体" w:cs="宋体"/>
          <w:sz w:val="22"/>
          <w:szCs w:val="22"/>
        </w:rPr>
        <w:t>本合同签订后乙方不得将工程转包，因乙方将工程项目转包造成损失的，乙方承担赔偿责任，甲方有权解除合同。</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12.8分包事项应当由双方事先约定，乙方对于分包作业的工程质量等承担责任。</w:t>
      </w:r>
    </w:p>
    <w:p>
      <w:pPr>
        <w:widowControl w:val="0"/>
        <w:spacing w:before="0" w:after="0" w:line="420" w:lineRule="atLeast"/>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rPr>
        <w:t xml:space="preserve"> </w:t>
      </w:r>
      <w:r>
        <w:rPr>
          <w:rFonts w:ascii="宋体" w:eastAsia="宋体" w:hAnsi="宋体" w:cs="宋体"/>
          <w:sz w:val="22"/>
          <w:szCs w:val="22"/>
        </w:rPr>
        <w:t xml:space="preserve"> 第十三条</w:t>
      </w:r>
      <w:r>
        <w:rPr>
          <w:rFonts w:ascii="宋体" w:eastAsia="宋体" w:hAnsi="宋体" w:cs="宋体"/>
          <w:sz w:val="22"/>
          <w:szCs w:val="22"/>
        </w:rPr>
        <w:t xml:space="preserve">  </w:t>
      </w:r>
      <w:r>
        <w:rPr>
          <w:rFonts w:ascii="宋体" w:eastAsia="宋体" w:hAnsi="宋体" w:cs="宋体"/>
          <w:sz w:val="22"/>
          <w:szCs w:val="22"/>
        </w:rPr>
        <w:t>争议的解决方式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13.1</w:t>
      </w:r>
      <w:r>
        <w:rPr>
          <w:rFonts w:ascii="宋体" w:eastAsia="宋体" w:hAnsi="宋体" w:cs="宋体"/>
          <w:sz w:val="22"/>
          <w:szCs w:val="22"/>
        </w:rPr>
        <w:t>本合同在履行过程中发生的争议</w:t>
      </w:r>
      <w:r>
        <w:rPr>
          <w:rFonts w:ascii="宋体" w:eastAsia="宋体" w:hAnsi="宋体" w:cs="宋体"/>
          <w:sz w:val="22"/>
          <w:szCs w:val="22"/>
        </w:rPr>
        <w:t>，</w:t>
      </w:r>
      <w:r>
        <w:rPr>
          <w:rFonts w:ascii="宋体" w:eastAsia="宋体" w:hAnsi="宋体" w:cs="宋体"/>
          <w:sz w:val="22"/>
          <w:szCs w:val="22"/>
        </w:rPr>
        <w:t>双方</w:t>
      </w:r>
      <w:r>
        <w:rPr>
          <w:rFonts w:ascii="宋体" w:eastAsia="宋体" w:hAnsi="宋体" w:cs="宋体"/>
          <w:sz w:val="22"/>
          <w:szCs w:val="22"/>
        </w:rPr>
        <w:t>可以</w:t>
      </w:r>
      <w:r>
        <w:rPr>
          <w:rFonts w:ascii="宋体" w:eastAsia="宋体" w:hAnsi="宋体" w:cs="宋体"/>
          <w:sz w:val="22"/>
          <w:szCs w:val="22"/>
        </w:rPr>
        <w:t>协商解决</w:t>
      </w:r>
      <w:r>
        <w:rPr>
          <w:rFonts w:ascii="宋体" w:eastAsia="宋体" w:hAnsi="宋体" w:cs="宋体"/>
          <w:sz w:val="22"/>
          <w:szCs w:val="22"/>
        </w:rPr>
        <w:t>或向当地行业主管部门</w:t>
      </w:r>
      <w:r>
        <w:rPr>
          <w:rFonts w:ascii="宋体" w:eastAsia="宋体" w:hAnsi="宋体" w:cs="宋体"/>
          <w:sz w:val="22"/>
          <w:szCs w:val="22"/>
        </w:rPr>
        <w:t>、消费者协会</w:t>
      </w:r>
      <w:r>
        <w:rPr>
          <w:rFonts w:ascii="宋体" w:eastAsia="宋体" w:hAnsi="宋体" w:cs="宋体"/>
          <w:sz w:val="22"/>
          <w:szCs w:val="22"/>
        </w:rPr>
        <w:t>等组织请求调解解决。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13.2双方经协商或调解未达成一致的；或不愿通过协商、调解解决，按下列第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w:t>
      </w:r>
      <w:r>
        <w:rPr>
          <w:rFonts w:ascii="宋体" w:eastAsia="宋体" w:hAnsi="宋体" w:cs="宋体"/>
          <w:sz w:val="22"/>
          <w:szCs w:val="22"/>
        </w:rPr>
        <w:t>委员会申请仲裁；</w:t>
      </w:r>
    </w:p>
    <w:p>
      <w:pPr>
        <w:widowControl w:val="0"/>
        <w:spacing w:before="0" w:after="0" w:line="420" w:lineRule="atLeast"/>
        <w:ind w:left="640" w:hanging="22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其他约定事项：</w:t>
      </w:r>
      <w:r>
        <w:rPr>
          <w:rFonts w:ascii="宋体" w:eastAsia="宋体" w:hAnsi="宋体" w:cs="宋体"/>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8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15.1本合同经双方签字（盖章）后生效，合同履行完毕后终止。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15.2因不可抗力导致合同无法履行或造成损失的，双方应以公平原则协商解决。</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15.3本合同一式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15.4合同附件为本合同的组成部分，与本合同具有同等法律效力。</w:t>
      </w:r>
    </w:p>
    <w:p>
      <w:pPr>
        <w:widowControl w:val="0"/>
        <w:spacing w:before="0" w:after="0" w:line="420" w:lineRule="atLeast"/>
        <w:ind w:left="479"/>
        <w:rPr>
          <w:rFonts w:ascii="Times New Roman" w:eastAsia="Times New Roman" w:hAnsi="Times New Roman" w:cs="Times New Roman"/>
        </w:rPr>
      </w:pP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附件一、甲方供应工程材料、设备明细表</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附件二、乙方供应工程材料、设备明细表</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附件三、工程报价单</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附件四、工程变更单</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附件五、工程验收单</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附件六、工程结（决）算单</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附件七、家装工程保修单</w:t>
      </w:r>
    </w:p>
    <w:p>
      <w:pPr>
        <w:widowControl w:val="0"/>
        <w:spacing w:before="0" w:after="0" w:line="420" w:lineRule="atLeast"/>
        <w:ind w:left="479"/>
        <w:rPr>
          <w:rFonts w:ascii="Times New Roman" w:eastAsia="Times New Roman" w:hAnsi="Times New Roman" w:cs="Times New Roman"/>
        </w:rPr>
      </w:pPr>
      <w:r>
        <w:rPr>
          <w:rFonts w:ascii="宋体" w:eastAsia="宋体" w:hAnsi="宋体" w:cs="宋体"/>
          <w:sz w:val="22"/>
          <w:szCs w:val="22"/>
        </w:rPr>
        <w:t>附件八、解决竣工验收遗留问题协议</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rPr>
        <w:t>（盖章）：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w:t>
      </w:r>
      <w:r>
        <w:rPr>
          <w:rFonts w:ascii="宋体" w:eastAsia="宋体" w:hAnsi="宋体" w:cs="宋体"/>
          <w:sz w:val="22"/>
          <w:szCs w:val="22"/>
        </w:rPr>
        <w:t xml:space="preserve"> </w:t>
      </w:r>
      <w:r>
        <w:rPr>
          <w:rFonts w:ascii="宋体" w:eastAsia="宋体" w:hAnsi="宋体" w:cs="宋体"/>
          <w:sz w:val="22"/>
          <w:szCs w:val="22"/>
        </w:rPr>
        <w:t>定</w:t>
      </w:r>
      <w:r>
        <w:rPr>
          <w:rFonts w:ascii="宋体" w:eastAsia="宋体" w:hAnsi="宋体" w:cs="宋体"/>
          <w:sz w:val="22"/>
          <w:szCs w:val="22"/>
        </w:rPr>
        <w:t xml:space="preserve"> </w:t>
      </w:r>
      <w:r>
        <w:rPr>
          <w:rFonts w:ascii="宋体" w:eastAsia="宋体" w:hAnsi="宋体" w:cs="宋体"/>
          <w:sz w:val="22"/>
          <w:szCs w:val="22"/>
        </w:rPr>
        <w:t>代</w:t>
      </w:r>
      <w:r>
        <w:rPr>
          <w:rFonts w:ascii="宋体" w:eastAsia="宋体" w:hAnsi="宋体" w:cs="宋体"/>
          <w:sz w:val="22"/>
          <w:szCs w:val="22"/>
        </w:rPr>
        <w:t xml:space="preserve"> </w:t>
      </w:r>
      <w:r>
        <w:rPr>
          <w:rFonts w:ascii="宋体" w:eastAsia="宋体" w:hAnsi="宋体" w:cs="宋体"/>
          <w:sz w:val="22"/>
          <w:szCs w:val="22"/>
        </w:rPr>
        <w:t>表</w:t>
      </w:r>
      <w:r>
        <w:rPr>
          <w:rFonts w:ascii="宋体" w:eastAsia="宋体" w:hAnsi="宋体" w:cs="宋体"/>
          <w:sz w:val="22"/>
          <w:szCs w:val="22"/>
        </w:rPr>
        <w:t xml:space="preserve"> </w:t>
      </w:r>
      <w:r>
        <w:rPr>
          <w:rFonts w:ascii="宋体" w:eastAsia="宋体" w:hAnsi="宋体" w:cs="宋体"/>
          <w:sz w:val="22"/>
          <w:szCs w:val="22"/>
        </w:rPr>
        <w:t>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w:t>
      </w:r>
      <w:r>
        <w:rPr>
          <w:rFonts w:ascii="宋体" w:eastAsia="宋体" w:hAnsi="宋体" w:cs="宋体"/>
          <w:sz w:val="22"/>
          <w:szCs w:val="22"/>
        </w:rPr>
        <w:t xml:space="preserve"> </w:t>
      </w:r>
      <w:r>
        <w:rPr>
          <w:rFonts w:ascii="宋体" w:eastAsia="宋体" w:hAnsi="宋体" w:cs="宋体"/>
          <w:sz w:val="22"/>
          <w:szCs w:val="22"/>
        </w:rPr>
        <w:t>托</w:t>
      </w:r>
      <w:r>
        <w:rPr>
          <w:rFonts w:ascii="宋体" w:eastAsia="宋体" w:hAnsi="宋体" w:cs="宋体"/>
          <w:sz w:val="22"/>
          <w:szCs w:val="22"/>
        </w:rPr>
        <w:t xml:space="preserve"> </w:t>
      </w:r>
      <w:r>
        <w:rPr>
          <w:rFonts w:ascii="宋体" w:eastAsia="宋体" w:hAnsi="宋体" w:cs="宋体"/>
          <w:sz w:val="22"/>
          <w:szCs w:val="22"/>
        </w:rPr>
        <w:t>代</w:t>
      </w:r>
      <w:r>
        <w:rPr>
          <w:rFonts w:ascii="宋体" w:eastAsia="宋体" w:hAnsi="宋体" w:cs="宋体"/>
          <w:sz w:val="22"/>
          <w:szCs w:val="22"/>
        </w:rPr>
        <w:t xml:space="preserve"> </w:t>
      </w:r>
      <w:r>
        <w:rPr>
          <w:rFonts w:ascii="宋体" w:eastAsia="宋体" w:hAnsi="宋体" w:cs="宋体"/>
          <w:sz w:val="22"/>
          <w:szCs w:val="22"/>
        </w:rPr>
        <w:t>理</w:t>
      </w:r>
      <w:r>
        <w:rPr>
          <w:rFonts w:ascii="宋体" w:eastAsia="宋体" w:hAnsi="宋体" w:cs="宋体"/>
          <w:sz w:val="22"/>
          <w:szCs w:val="22"/>
        </w:rPr>
        <w:t xml:space="preserve"> </w:t>
      </w:r>
      <w:r>
        <w:rPr>
          <w:rFonts w:ascii="宋体" w:eastAsia="宋体" w:hAnsi="宋体" w:cs="宋体"/>
          <w:sz w:val="22"/>
          <w:szCs w:val="22"/>
        </w:rPr>
        <w:t>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附件一</w:t>
      </w:r>
    </w:p>
    <w:p>
      <w:pPr>
        <w:widowControl w:val="0"/>
        <w:spacing w:before="0" w:after="0" w:line="10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甲方供应工程材料、设备明细表</w:t>
      </w:r>
    </w:p>
    <w:p>
      <w:pPr>
        <w:widowControl w:val="0"/>
        <w:spacing w:before="0" w:after="0"/>
        <w:jc w:val="center"/>
        <w:rPr>
          <w:rFonts w:ascii="Times New Roman" w:eastAsia="Times New Roman" w:hAnsi="Times New Roman" w:cs="Times New Roman"/>
          <w:sz w:val="21"/>
          <w:szCs w:val="21"/>
        </w:rPr>
      </w:pP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627"/>
        <w:gridCol w:w="1184"/>
        <w:gridCol w:w="807"/>
        <w:gridCol w:w="807"/>
        <w:gridCol w:w="807"/>
        <w:gridCol w:w="807"/>
        <w:gridCol w:w="807"/>
        <w:gridCol w:w="1184"/>
        <w:gridCol w:w="1570"/>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34"/>
          <w:jc w:val="center"/>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供应时间</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供应验收地点</w:t>
            </w: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甲方代表（签字）：</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乙方代表（签字盖章）：</w:t>
      </w:r>
    </w:p>
    <w:p>
      <w:pPr>
        <w:widowControl w:val="0"/>
        <w:spacing w:before="0" w:after="0" w:line="440" w:lineRule="atLeast"/>
        <w:ind w:firstLine="1470"/>
        <w:jc w:val="both"/>
        <w:rPr>
          <w:rFonts w:ascii="Times New Roman" w:eastAsia="Times New Roman" w:hAnsi="Times New Roman" w:cs="Times New Roman"/>
        </w:rPr>
      </w:pP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b/>
          <w:bCs/>
          <w:sz w:val="21"/>
          <w:szCs w:val="21"/>
        </w:rPr>
        <w:tab/>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附件二</w:t>
      </w:r>
      <w:r>
        <w:rPr>
          <w:rFonts w:ascii="宋体" w:eastAsia="宋体" w:hAnsi="宋体" w:cs="宋体"/>
          <w:sz w:val="22"/>
          <w:szCs w:val="22"/>
        </w:rPr>
        <w:t xml:space="preserve">    </w:t>
      </w:r>
    </w:p>
    <w:p>
      <w:pPr>
        <w:widowControl w:val="0"/>
        <w:spacing w:before="0" w:after="0" w:line="10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乙方供应工程材料、设备明细表</w:t>
      </w:r>
    </w:p>
    <w:p>
      <w:pPr>
        <w:widowControl w:val="0"/>
        <w:spacing w:before="0" w:after="0"/>
        <w:jc w:val="center"/>
        <w:rPr>
          <w:rFonts w:ascii="Times New Roman" w:eastAsia="Times New Roman" w:hAnsi="Times New Roman" w:cs="Times New Roman"/>
          <w:sz w:val="21"/>
          <w:szCs w:val="21"/>
        </w:rPr>
      </w:pP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627"/>
        <w:gridCol w:w="1184"/>
        <w:gridCol w:w="807"/>
        <w:gridCol w:w="807"/>
        <w:gridCol w:w="807"/>
        <w:gridCol w:w="807"/>
        <w:gridCol w:w="807"/>
        <w:gridCol w:w="1184"/>
        <w:gridCol w:w="1570"/>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34"/>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供应时间</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供应验收地点</w:t>
            </w: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10"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附件三</w:t>
      </w: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工程报价单</w:t>
      </w:r>
    </w:p>
    <w:p>
      <w:pPr>
        <w:widowControl w:val="0"/>
        <w:spacing w:before="0" w:after="0"/>
        <w:jc w:val="center"/>
        <w:rPr>
          <w:rFonts w:ascii="Times New Roman" w:eastAsia="Times New Roman" w:hAnsi="Times New Roman" w:cs="Times New Roman"/>
          <w:sz w:val="21"/>
          <w:szCs w:val="21"/>
        </w:rPr>
      </w:pPr>
    </w:p>
    <w:tbl>
      <w:tblPr>
        <w:tblW w:w="5000" w:type="pct"/>
        <w:tblCellMar>
          <w:top w:w="0" w:type="dxa"/>
          <w:left w:w="0" w:type="dxa"/>
          <w:bottom w:w="0" w:type="dxa"/>
          <w:right w:w="0" w:type="dxa"/>
        </w:tblCellMar>
      </w:tblPr>
      <w:tblGrid>
        <w:gridCol w:w="745"/>
        <w:gridCol w:w="1077"/>
        <w:gridCol w:w="958"/>
        <w:gridCol w:w="958"/>
        <w:gridCol w:w="958"/>
        <w:gridCol w:w="1406"/>
        <w:gridCol w:w="2537"/>
      </w:tblGrid>
      <w:tr>
        <w:tblPrEx>
          <w:tblW w:w="5000" w:type="pct"/>
          <w:tblCellMar>
            <w:top w:w="0" w:type="dxa"/>
            <w:left w:w="0" w:type="dxa"/>
            <w:bottom w:w="0" w:type="dxa"/>
            <w:right w:w="0" w:type="dxa"/>
          </w:tblCellMar>
        </w:tblPrEx>
        <w:trPr>
          <w:trHeight w:val="1008"/>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w:t>
            </w:r>
          </w:p>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 目</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合计金额</w:t>
            </w: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工艺做法、用料说明</w:t>
            </w: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24"/>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附件四 </w:t>
      </w:r>
    </w:p>
    <w:p>
      <w:pPr>
        <w:widowControl w:val="0"/>
        <w:spacing w:before="0" w:after="0" w:line="10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工程变更单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06"/>
        <w:gridCol w:w="1687"/>
        <w:gridCol w:w="1687"/>
        <w:gridCol w:w="323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变更内容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原设计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新设计</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增减费用(+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769"/>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详细说明（包括工期变化）：</w:t>
            </w:r>
          </w:p>
        </w:tc>
      </w:tr>
    </w:tbl>
    <w:p>
      <w:pPr>
        <w:widowControl w:val="0"/>
        <w:spacing w:before="0" w:after="0"/>
        <w:ind w:firstLine="63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附件五</w:t>
      </w:r>
      <w:r>
        <w:rPr>
          <w:rFonts w:ascii="宋体" w:eastAsia="宋体" w:hAnsi="宋体" w:cs="宋体"/>
          <w:sz w:val="22"/>
          <w:szCs w:val="22"/>
        </w:rPr>
        <w:t xml:space="preserve">   </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工程验收单</w:t>
      </w:r>
    </w:p>
    <w:p>
      <w:pPr>
        <w:widowControl w:val="0"/>
        <w:spacing w:before="0" w:after="0"/>
        <w:jc w:val="center"/>
        <w:rPr>
          <w:rFonts w:ascii="Times New Roman" w:eastAsia="Times New Roman" w:hAnsi="Times New Roman" w:cs="Times New Roman"/>
          <w:sz w:val="18"/>
          <w:szCs w:val="18"/>
        </w:rPr>
      </w:pPr>
    </w:p>
    <w:p>
      <w:pPr>
        <w:widowControl w:val="0"/>
        <w:spacing w:before="0" w:after="0"/>
        <w:ind w:firstLine="1928"/>
        <w:jc w:val="center"/>
        <w:rPr>
          <w:rFonts w:ascii="Times New Roman" w:eastAsia="Times New Roman" w:hAnsi="Times New Roman" w:cs="Times New Roman"/>
          <w:sz w:val="18"/>
          <w:szCs w:val="18"/>
        </w:rPr>
      </w:pPr>
      <w:r>
        <w:rPr>
          <w:rFonts w:ascii="宋体" w:eastAsia="宋体" w:hAnsi="宋体" w:cs="宋体"/>
          <w:b/>
          <w:bCs/>
          <w:sz w:val="18"/>
          <w:szCs w:val="18"/>
        </w:rPr>
        <w:t xml:space="preserve">                      </w:t>
      </w:r>
      <w:r>
        <w:rPr>
          <w:rFonts w:ascii="宋体" w:eastAsia="宋体" w:hAnsi="宋体" w:cs="宋体"/>
          <w:b/>
          <w:bCs/>
          <w:sz w:val="18"/>
          <w:szCs w:val="18"/>
        </w:rPr>
        <w:t>验收时间：</w:t>
      </w:r>
      <w:r>
        <w:rPr>
          <w:rFonts w:ascii="宋体" w:eastAsia="宋体" w:hAnsi="宋体" w:cs="宋体"/>
          <w:b/>
          <w:bCs/>
          <w:sz w:val="18"/>
          <w:szCs w:val="18"/>
        </w:rPr>
        <w:t xml:space="preserve">     </w:t>
      </w:r>
      <w:r>
        <w:rPr>
          <w:rFonts w:ascii="宋体" w:eastAsia="宋体" w:hAnsi="宋体" w:cs="宋体"/>
          <w:b/>
          <w:bCs/>
          <w:sz w:val="18"/>
          <w:szCs w:val="18"/>
        </w:rPr>
        <w:t xml:space="preserve">     </w:t>
      </w:r>
      <w:r>
        <w:rPr>
          <w:rFonts w:ascii="宋体" w:eastAsia="宋体" w:hAnsi="宋体" w:cs="宋体"/>
          <w:b/>
          <w:bCs/>
          <w:sz w:val="18"/>
          <w:szCs w:val="18"/>
        </w:rPr>
        <w:t>年</w:t>
      </w:r>
      <w:r>
        <w:rPr>
          <w:rFonts w:ascii="宋体" w:eastAsia="宋体" w:hAnsi="宋体" w:cs="宋体"/>
          <w:b/>
          <w:bCs/>
          <w:sz w:val="18"/>
          <w:szCs w:val="18"/>
        </w:rPr>
        <w:t xml:space="preserve">    </w:t>
      </w:r>
      <w:r>
        <w:rPr>
          <w:rFonts w:ascii="宋体" w:eastAsia="宋体" w:hAnsi="宋体" w:cs="宋体"/>
          <w:b/>
          <w:bCs/>
          <w:sz w:val="18"/>
          <w:szCs w:val="18"/>
        </w:rPr>
        <w:t>月</w:t>
      </w:r>
      <w:r>
        <w:rPr>
          <w:rFonts w:ascii="宋体" w:eastAsia="宋体" w:hAnsi="宋体" w:cs="宋体"/>
          <w:b/>
          <w:bCs/>
          <w:sz w:val="18"/>
          <w:szCs w:val="18"/>
        </w:rPr>
        <w:t xml:space="preserve">   </w:t>
      </w:r>
      <w:r>
        <w:rPr>
          <w:rFonts w:ascii="宋体" w:eastAsia="宋体" w:hAnsi="宋体" w:cs="宋体"/>
          <w:b/>
          <w:bCs/>
          <w:sz w:val="18"/>
          <w:szCs w:val="18"/>
        </w:rPr>
        <w:t>日</w:t>
      </w:r>
    </w:p>
    <w:tbl>
      <w:tblPr>
        <w:tblW w:w="5000" w:type="pct"/>
        <w:tblCellMar>
          <w:top w:w="0" w:type="dxa"/>
          <w:left w:w="0" w:type="dxa"/>
          <w:bottom w:w="0" w:type="dxa"/>
          <w:right w:w="0" w:type="dxa"/>
        </w:tblCellMar>
      </w:tblPr>
      <w:tblGrid>
        <w:gridCol w:w="1193"/>
        <w:gridCol w:w="797"/>
        <w:gridCol w:w="1069"/>
        <w:gridCol w:w="1096"/>
        <w:gridCol w:w="4486"/>
      </w:tblGrid>
      <w:tr>
        <w:tblPrEx>
          <w:tblW w:w="5000" w:type="pct"/>
          <w:tblCellMar>
            <w:top w:w="0" w:type="dxa"/>
            <w:left w:w="0" w:type="dxa"/>
            <w:bottom w:w="0" w:type="dxa"/>
            <w:right w:w="0" w:type="dxa"/>
          </w:tblCellMar>
        </w:tblPrEx>
        <w:trPr>
          <w:trHeight w:val="611"/>
        </w:trPr>
        <w:tc>
          <w:tcPr>
            <w:gridSpan w:val="2"/>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工程名称</w:t>
            </w:r>
          </w:p>
        </w:tc>
        <w:tc>
          <w:tcPr>
            <w:gridSpan w:val="3"/>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18"/>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工程地点</w:t>
            </w:r>
          </w:p>
        </w:tc>
        <w:tc>
          <w:tcPr>
            <w:gridSpan w:val="3"/>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18"/>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工程进度</w:t>
            </w:r>
          </w:p>
        </w:tc>
        <w:tc>
          <w:tcPr>
            <w:gridSpan w:val="3"/>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ind w:left="53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隐蔽工程验收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中期工程验收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竣工验收</w:t>
            </w:r>
          </w:p>
        </w:tc>
      </w:tr>
      <w:tr>
        <w:tblPrEx>
          <w:tblW w:w="5000" w:type="pct"/>
          <w:tblCellMar>
            <w:top w:w="0" w:type="dxa"/>
            <w:left w:w="0" w:type="dxa"/>
            <w:bottom w:w="0" w:type="dxa"/>
            <w:right w:w="0" w:type="dxa"/>
          </w:tblCellMar>
        </w:tblPrEx>
        <w:trPr>
          <w:trHeight w:hRule="exact" w:val="2835"/>
        </w:trPr>
        <w:tc>
          <w:tcPr>
            <w:vMerge w:val="restart"/>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验</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收</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意</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签字：</w:t>
            </w:r>
          </w:p>
        </w:tc>
      </w:tr>
      <w:tr>
        <w:tblPrEx>
          <w:tblW w:w="5000" w:type="pct"/>
          <w:tblCellMar>
            <w:top w:w="0" w:type="dxa"/>
            <w:left w:w="0" w:type="dxa"/>
            <w:bottom w:w="0" w:type="dxa"/>
            <w:right w:w="0" w:type="dxa"/>
          </w:tblCellMar>
        </w:tblPrEx>
        <w:trPr>
          <w:trHeight w:hRule="exact" w:val="2835"/>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监理单位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签字（盖章）：</w:t>
            </w:r>
          </w:p>
        </w:tc>
      </w:tr>
      <w:tr>
        <w:tblPrEx>
          <w:tblW w:w="5000" w:type="pct"/>
          <w:tblCellMar>
            <w:top w:w="0" w:type="dxa"/>
            <w:left w:w="0" w:type="dxa"/>
            <w:bottom w:w="0" w:type="dxa"/>
            <w:right w:w="0" w:type="dxa"/>
          </w:tblCellMar>
        </w:tblPrEx>
        <w:trPr>
          <w:trHeight w:hRule="exact" w:val="2835"/>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乙方</w:t>
            </w: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签字（盖章）：</w:t>
            </w:r>
          </w:p>
        </w:tc>
      </w:tr>
    </w:tbl>
    <w:p>
      <w:pPr>
        <w:widowControl w:val="0"/>
        <w:spacing w:before="0" w:after="0"/>
        <w:jc w:val="both"/>
        <w:rPr>
          <w:rFonts w:ascii="Times New Roman" w:eastAsia="Times New Roman" w:hAnsi="Times New Roman" w:cs="Times New Roman"/>
          <w:sz w:val="18"/>
          <w:szCs w:val="18"/>
        </w:rPr>
      </w:pPr>
    </w:p>
    <w:p>
      <w:pPr>
        <w:widowControl w:val="0"/>
        <w:spacing w:before="0" w:after="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2"/>
          <w:szCs w:val="22"/>
        </w:rPr>
        <w:t>附件六</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工程结（决）算单</w:t>
      </w:r>
    </w:p>
    <w:tbl>
      <w:tblPr>
        <w:tblW w:w="5000" w:type="pct"/>
        <w:tblCellMar>
          <w:top w:w="0" w:type="dxa"/>
          <w:left w:w="0" w:type="dxa"/>
          <w:bottom w:w="0" w:type="dxa"/>
          <w:right w:w="0" w:type="dxa"/>
        </w:tblCellMar>
      </w:tblPr>
      <w:tblGrid>
        <w:gridCol w:w="1411"/>
        <w:gridCol w:w="2139"/>
        <w:gridCol w:w="333"/>
        <w:gridCol w:w="4756"/>
      </w:tblGrid>
      <w:tr>
        <w:tblPrEx>
          <w:tblW w:w="5000" w:type="pct"/>
          <w:tblCellMar>
            <w:top w:w="0" w:type="dxa"/>
            <w:left w:w="0" w:type="dxa"/>
            <w:bottom w:w="0" w:type="dxa"/>
            <w:right w:w="0" w:type="dxa"/>
          </w:tblCellMar>
        </w:tblPrEx>
        <w:trPr>
          <w:trHeight w:hRule="exact" w:val="56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工程地点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2489"/>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分期支付</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付款时间：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签订合同时</w:t>
            </w:r>
          </w:p>
          <w:p>
            <w:pPr>
              <w:widowControl w:val="0"/>
              <w:spacing w:before="0" w:after="0" w:line="360" w:lineRule="atLeast"/>
              <w:ind w:firstLine="1440"/>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施工过程中</w:t>
            </w:r>
            <w:r>
              <w:rPr>
                <w:rFonts w:ascii="宋体" w:eastAsia="宋体" w:hAnsi="宋体" w:cs="宋体"/>
                <w:b/>
                <w:bCs/>
                <w:i w:val="0"/>
                <w:iCs w:val="0"/>
                <w:smallCaps w:val="0"/>
                <w:color w:val="000000"/>
                <w:sz w:val="18"/>
                <w:szCs w:val="18"/>
              </w:rPr>
              <w:t xml:space="preserve">        </w:t>
            </w:r>
          </w:p>
          <w:p>
            <w:pPr>
              <w:widowControl w:val="0"/>
              <w:spacing w:before="0" w:after="0" w:line="360" w:lineRule="atLeast"/>
              <w:ind w:firstLine="1620"/>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工期过半</w:t>
            </w:r>
          </w:p>
          <w:p>
            <w:pPr>
              <w:widowControl w:val="0"/>
              <w:spacing w:before="0" w:after="0" w:line="360" w:lineRule="atLeast"/>
              <w:ind w:firstLine="1620"/>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竣工验收通过后</w:t>
            </w:r>
          </w:p>
          <w:p>
            <w:pPr>
              <w:widowControl w:val="0"/>
              <w:spacing w:before="0" w:after="0" w:line="360" w:lineRule="atLeast"/>
              <w:ind w:firstLine="1620"/>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增加工程项目</w:t>
            </w:r>
            <w:r>
              <w:rPr>
                <w:rFonts w:ascii="宋体" w:eastAsia="宋体" w:hAnsi="宋体" w:cs="宋体"/>
                <w:b/>
                <w:bCs/>
                <w:i w:val="0"/>
                <w:iCs w:val="0"/>
                <w:smallCaps w:val="0"/>
                <w:color w:val="000000"/>
                <w:sz w:val="18"/>
                <w:szCs w:val="18"/>
              </w:rPr>
              <w:t xml:space="preserve">  </w:t>
            </w:r>
          </w:p>
          <w:p>
            <w:pPr>
              <w:widowControl w:val="0"/>
              <w:spacing w:before="0" w:after="0" w:line="360" w:lineRule="atLeast"/>
              <w:ind w:firstLine="1620"/>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u w:val="single" w:color="000000"/>
              </w:rPr>
              <w:t xml:space="preserve">                       </w:t>
            </w:r>
          </w:p>
          <w:p>
            <w:pPr>
              <w:widowControl w:val="0"/>
              <w:spacing w:before="0" w:after="0" w:line="360" w:lineRule="atLeast"/>
              <w:ind w:firstLine="1260"/>
              <w:jc w:val="both"/>
              <w:rPr>
                <w:rFonts w:ascii="Times New Roman" w:eastAsia="Times New Roman" w:hAnsi="Times New Roman" w:cs="Times New Roman"/>
                <w:b w:val="0"/>
                <w:bCs w:val="0"/>
                <w:i w:val="0"/>
                <w:iCs w:val="0"/>
                <w:smallCaps w:val="0"/>
                <w:color w:val="000000"/>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付款金额：</w:t>
            </w:r>
            <w:r>
              <w:rPr>
                <w:rFonts w:ascii="宋体" w:eastAsia="宋体" w:hAnsi="宋体" w:cs="宋体"/>
                <w:b/>
                <w:bCs/>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831"/>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其他支付方式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增减项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增项部分（+）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减项部分（-）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增减项合计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应付款（合同款+增减项）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未付款（应付款-已付款）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2"/>
          <w:szCs w:val="22"/>
        </w:rPr>
        <w:t>附件七</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家装工程保修单</w:t>
      </w:r>
    </w:p>
    <w:p>
      <w:pPr>
        <w:widowControl w:val="0"/>
        <w:spacing w:before="0" w:after="0"/>
        <w:jc w:val="center"/>
        <w:rPr>
          <w:rFonts w:ascii="Times New Roman" w:eastAsia="Times New Roman" w:hAnsi="Times New Roman" w:cs="Times New Roman"/>
          <w:sz w:val="21"/>
          <w:szCs w:val="21"/>
        </w:rPr>
      </w:pPr>
    </w:p>
    <w:tbl>
      <w:tblPr>
        <w:tblW w:w="5000" w:type="pct"/>
        <w:tblCellMar>
          <w:top w:w="0" w:type="dxa"/>
          <w:left w:w="0" w:type="dxa"/>
          <w:bottom w:w="0" w:type="dxa"/>
          <w:right w:w="0" w:type="dxa"/>
        </w:tblCellMar>
      </w:tblPr>
      <w:tblGrid>
        <w:gridCol w:w="1427"/>
        <w:gridCol w:w="2447"/>
        <w:gridCol w:w="75"/>
        <w:gridCol w:w="75"/>
        <w:gridCol w:w="3370"/>
        <w:gridCol w:w="1247"/>
      </w:tblGrid>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工程地点</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竣工验收时间</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乙方</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法定代表人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855"/>
        </w:trPr>
        <w:tc>
          <w:tcPr>
            <w:vMerge w:val="restart"/>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保修期限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隐蔽工程</w:t>
            </w:r>
          </w:p>
        </w:tc>
        <w:tc>
          <w:tcPr>
            <w:gridSpan w:val="4"/>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自</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日到</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r>
      <w:tr>
        <w:tblPrEx>
          <w:tblW w:w="5000" w:type="pct"/>
          <w:tblCellMar>
            <w:top w:w="0" w:type="dxa"/>
            <w:left w:w="0" w:type="dxa"/>
            <w:bottom w:w="0" w:type="dxa"/>
            <w:right w:w="0" w:type="dxa"/>
          </w:tblCellMar>
        </w:tblPrEx>
        <w:trPr>
          <w:trHeight w:hRule="exact" w:val="855"/>
        </w:trPr>
        <w:tc>
          <w:tcPr>
            <w:vMerge/>
            <w:tcBorders>
              <w:top w:val="single" w:sz="6" w:space="0" w:color="000000"/>
              <w:left w:val="single" w:sz="8"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厨房、卫生间</w:t>
            </w:r>
            <w:r>
              <w:rPr>
                <w:rFonts w:ascii="宋体" w:eastAsia="宋体" w:hAnsi="宋体" w:cs="宋体"/>
                <w:b/>
                <w:bCs/>
                <w:i w:val="0"/>
                <w:iCs w:val="0"/>
                <w:smallCaps w:val="0"/>
                <w:color w:val="000000"/>
                <w:sz w:val="18"/>
                <w:szCs w:val="18"/>
              </w:rPr>
              <w:t>等</w:t>
            </w:r>
            <w:r>
              <w:rPr>
                <w:rFonts w:ascii="宋体" w:eastAsia="宋体" w:hAnsi="宋体" w:cs="宋体"/>
                <w:b/>
                <w:bCs/>
                <w:i w:val="0"/>
                <w:iCs w:val="0"/>
                <w:smallCaps w:val="0"/>
                <w:color w:val="000000"/>
                <w:sz w:val="18"/>
                <w:szCs w:val="18"/>
              </w:rPr>
              <w:t>防渗漏工程</w:t>
            </w:r>
          </w:p>
        </w:tc>
        <w:tc>
          <w:tcPr>
            <w:gridSpan w:val="4"/>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自</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日到</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r>
      <w:tr>
        <w:tblPrEx>
          <w:tblW w:w="5000" w:type="pct"/>
          <w:tblCellMar>
            <w:top w:w="0" w:type="dxa"/>
            <w:left w:w="0" w:type="dxa"/>
            <w:bottom w:w="0" w:type="dxa"/>
            <w:right w:w="0" w:type="dxa"/>
          </w:tblCellMar>
        </w:tblPrEx>
        <w:trPr>
          <w:trHeight w:hRule="exact" w:val="1099"/>
        </w:trPr>
        <w:tc>
          <w:tcPr>
            <w:vMerge/>
            <w:tcBorders>
              <w:top w:val="single" w:sz="6" w:space="0" w:color="000000"/>
              <w:left w:val="single" w:sz="8"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其他装修部位</w:t>
            </w:r>
          </w:p>
        </w:tc>
        <w:tc>
          <w:tcPr>
            <w:gridSpan w:val="4"/>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自</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日到</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2"/>
          <w:szCs w:val="22"/>
        </w:rPr>
        <w:t>附件八</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解决竣工验收遗留问题协议</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1728"/>
        <w:gridCol w:w="38"/>
        <w:gridCol w:w="1715"/>
        <w:gridCol w:w="1715"/>
        <w:gridCol w:w="1715"/>
        <w:gridCol w:w="1728"/>
      </w:tblGrid>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工程地点</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验收时间</w:t>
            </w:r>
          </w:p>
        </w:tc>
        <w:tc>
          <w:tcPr>
            <w:gridSpan w:val="5"/>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遗留问题</w:t>
            </w: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处理方法</w:t>
            </w: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责任划分</w:t>
            </w: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完成时限</w:t>
            </w: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费用承担</w:t>
            </w: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6"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80"/>
        </w:trPr>
        <w:tc>
          <w:tcPr>
            <w:gridSpan w:val="2"/>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21"/>
          <w:szCs w:val="21"/>
        </w:rPr>
      </w:pPr>
      <w:r>
        <w:rPr>
          <w:rFonts w:ascii="宋体" w:eastAsia="宋体" w:hAnsi="宋体" w:cs="宋体"/>
          <w:b/>
          <w:bCs/>
          <w:sz w:val="21"/>
          <w:szCs w:val="21"/>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560" w:lineRule="atLeast"/>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firstLine="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