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BC59" w14:textId="77777777" w:rsidR="00DB480C" w:rsidRDefault="00000000" w:rsidP="00E24F98">
      <w:pPr>
        <w:jc w:val="center"/>
        <w:rPr>
          <w:lang w:eastAsia="zh-TW"/>
        </w:rPr>
      </w:pPr>
      <w:sdt>
        <w:sdtPr>
          <w:tag w:val="goog_rdk_722"/>
          <w:id w:val="1758241878"/>
        </w:sdtPr>
        <w:sdtContent>
          <w:r w:rsidR="00E24F98"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表-施工-5─施工品質抽查紀錄表-鋼筋工程(柱筋)</w:t>
          </w:r>
        </w:sdtContent>
      </w:sdt>
    </w:p>
    <w:tbl>
      <w:tblPr>
        <w:tblW w:w="1030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92"/>
        <w:gridCol w:w="278"/>
        <w:gridCol w:w="489"/>
        <w:gridCol w:w="1544"/>
        <w:gridCol w:w="479"/>
        <w:gridCol w:w="1961"/>
        <w:gridCol w:w="235"/>
        <w:gridCol w:w="48"/>
        <w:gridCol w:w="441"/>
        <w:gridCol w:w="679"/>
        <w:gridCol w:w="634"/>
        <w:gridCol w:w="6"/>
        <w:gridCol w:w="724"/>
        <w:gridCol w:w="830"/>
        <w:gridCol w:w="718"/>
        <w:gridCol w:w="735"/>
        <w:gridCol w:w="6"/>
      </w:tblGrid>
      <w:tr w:rsidR="00E24F98" w14:paraId="5AB628CC" w14:textId="77777777" w:rsidTr="00C00B90">
        <w:trPr>
          <w:gridAfter w:val="1"/>
          <w:wAfter w:w="6" w:type="dxa"/>
          <w:trHeight w:val="42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DF6A5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3"/>
                <w:id w:val="-43575757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工程名稱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30FF5470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4E5715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4"/>
                <w:id w:val="447359871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專業監督單位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DE7833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3B27B441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480615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5"/>
                <w:id w:val="-209494109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7B1E23A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6"/>
                <w:id w:val="918602653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4E4A9735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7"/>
                <w:id w:val="-111174008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承造人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97A87E" w14:textId="77777777" w:rsidR="00E24F98" w:rsidRDefault="00E24F98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2CA5C589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3AEA3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8"/>
                <w:id w:val="-7078008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複驗日期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5838408E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29"/>
                <w:id w:val="-1651281230"/>
              </w:sdtPr>
              <w:sdtContent>
                <w:r w:rsidR="00E24F98">
                  <w:rPr>
                    <w:rFonts w:ascii="Gungsuh" w:eastAsia="Gungsuh" w:hAnsi="Gungsuh" w:cs="Gungsuh"/>
                  </w:rPr>
                  <w:t xml:space="preserve">        年月日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01117C1B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0"/>
                <w:id w:val="209334759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查驗位置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D2B63B" w14:textId="7AE458EE" w:rsidR="00E24F98" w:rsidRDefault="00C97B37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d.Story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>
              <w:rPr>
                <w:rFonts w:ascii="PMingLiU" w:eastAsia="PMingLiU" w:hAnsi="PMingLiU" w:cs="Calibri" w:hint="eastAsia"/>
                <w:color w:val="000000"/>
                <w:sz w:val="20"/>
                <w:lang w:eastAsia="zh-TW"/>
              </w:rPr>
              <w:t>-</w:t>
            </w:r>
            <w:r>
              <w:rPr>
                <w:rFonts w:ascii="PMingLiU" w:eastAsia="PMingLiU" w:hAnsi="PMingLiU" w:cs="Calibri"/>
                <w:color w:val="000000"/>
                <w:sz w:val="20"/>
                <w:lang w:eastAsia="zh-TW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d.Name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</w:tr>
      <w:tr w:rsidR="00E24F98" w14:paraId="799508F2" w14:textId="77777777" w:rsidTr="00C00B90">
        <w:trPr>
          <w:gridAfter w:val="1"/>
          <w:wAfter w:w="6" w:type="dxa"/>
          <w:trHeight w:val="340"/>
        </w:trPr>
        <w:tc>
          <w:tcPr>
            <w:tcW w:w="1262" w:type="dxa"/>
            <w:gridSpan w:val="4"/>
            <w:tcBorders>
              <w:lef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97DE6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1"/>
                <w:id w:val="188736712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查驗時機</w:t>
                </w:r>
              </w:sdtContent>
            </w:sdt>
          </w:p>
        </w:tc>
        <w:tc>
          <w:tcPr>
            <w:tcW w:w="3984" w:type="dxa"/>
            <w:gridSpan w:val="3"/>
            <w:tcMar>
              <w:left w:w="28" w:type="dxa"/>
              <w:right w:w="28" w:type="dxa"/>
            </w:tcMar>
            <w:vAlign w:val="center"/>
          </w:tcPr>
          <w:p w14:paraId="533C6F32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sdt>
              <w:sdtPr>
                <w:tag w:val="goog_rdk_732"/>
                <w:id w:val="-10917339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  <w:lang w:eastAsia="zh-TW"/>
                  </w:rPr>
                  <w:t>□停留檢驗點 □施工中 □施工後</w:t>
                </w:r>
              </w:sdtContent>
            </w:sdt>
          </w:p>
        </w:tc>
        <w:tc>
          <w:tcPr>
            <w:tcW w:w="2043" w:type="dxa"/>
            <w:gridSpan w:val="6"/>
            <w:tcMar>
              <w:left w:w="28" w:type="dxa"/>
              <w:right w:w="28" w:type="dxa"/>
            </w:tcMar>
            <w:vAlign w:val="center"/>
          </w:tcPr>
          <w:p w14:paraId="5082BBF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3"/>
                <w:id w:val="1851676897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施工查驗單編號</w:t>
                </w:r>
              </w:sdtContent>
            </w:sdt>
          </w:p>
        </w:tc>
        <w:tc>
          <w:tcPr>
            <w:tcW w:w="3007" w:type="dxa"/>
            <w:gridSpan w:val="4"/>
            <w:tcBorders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70B9CF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4"/>
                <w:id w:val="282474615"/>
              </w:sdtPr>
              <w:sdtContent>
                <w:r w:rsidR="00E24F98">
                  <w:rPr>
                    <w:rFonts w:ascii="Gungsuh" w:eastAsia="Gungsuh" w:hAnsi="Gungsuh" w:cs="Gungsuh"/>
                    <w:sz w:val="20"/>
                    <w:szCs w:val="20"/>
                  </w:rPr>
                  <w:t xml:space="preserve">         施工查驗字        號</w:t>
                </w:r>
              </w:sdtContent>
            </w:sdt>
          </w:p>
        </w:tc>
      </w:tr>
      <w:tr w:rsidR="00E24F98" w14:paraId="41E3D187" w14:textId="77777777" w:rsidTr="00C00B90">
        <w:trPr>
          <w:gridAfter w:val="1"/>
          <w:wAfter w:w="6" w:type="dxa"/>
        </w:trPr>
        <w:tc>
          <w:tcPr>
            <w:tcW w:w="1262" w:type="dxa"/>
            <w:gridSpan w:val="4"/>
            <w:tcBorders>
              <w:left w:val="single" w:sz="12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14:paraId="65852871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35"/>
                <w:id w:val="1813050994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查驗結果</w:t>
                </w:r>
              </w:sdtContent>
            </w:sdt>
          </w:p>
        </w:tc>
        <w:tc>
          <w:tcPr>
            <w:tcW w:w="9034" w:type="dxa"/>
            <w:gridSpan w:val="13"/>
            <w:tcBorders>
              <w:bottom w:val="single" w:sz="4" w:space="0" w:color="000000"/>
              <w:right w:val="single" w:sz="12" w:space="0" w:color="000000"/>
            </w:tcBorders>
          </w:tcPr>
          <w:p w14:paraId="406D730F" w14:textId="77777777" w:rsidR="00E24F98" w:rsidRDefault="00000000" w:rsidP="00C00B90">
            <w:pPr>
              <w:spacing w:after="0" w:line="320" w:lineRule="auto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36"/>
                <w:id w:val="-644899608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○檢查合格　　×有缺失須修正　　／無此檢查項目</w:t>
                </w:r>
              </w:sdtContent>
            </w:sdt>
          </w:p>
        </w:tc>
      </w:tr>
      <w:tr w:rsidR="00E24F98" w14:paraId="5A6F0D32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BEA020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7"/>
                <w:id w:val="-79776018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項次</w:t>
                </w:r>
              </w:sdtContent>
            </w:sdt>
          </w:p>
        </w:tc>
        <w:tc>
          <w:tcPr>
            <w:tcW w:w="288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5CCC84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8"/>
                <w:id w:val="54195083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抽查項目</w:t>
                </w:r>
              </w:sdtContent>
            </w:sdt>
          </w:p>
        </w:tc>
        <w:tc>
          <w:tcPr>
            <w:tcW w:w="3364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1EB519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39"/>
                <w:id w:val="200685984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抽驗標準</w:t>
                </w:r>
              </w:sdtContent>
            </w:sdt>
          </w:p>
        </w:tc>
        <w:tc>
          <w:tcPr>
            <w:tcW w:w="13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16756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0"/>
                <w:id w:val="845680917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</w:tc>
        <w:tc>
          <w:tcPr>
            <w:tcW w:w="8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3BA3751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1"/>
                <w:id w:val="-1865587403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抽查結果</w:t>
                </w:r>
              </w:sdtContent>
            </w:sdt>
          </w:p>
          <w:p w14:paraId="08CFF0CA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2"/>
                <w:id w:val="30768920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說明</w:t>
                </w:r>
              </w:sdtContent>
            </w:sdt>
          </w:p>
        </w:tc>
        <w:tc>
          <w:tcPr>
            <w:tcW w:w="1453" w:type="dxa"/>
            <w:gridSpan w:val="2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552B68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3"/>
                <w:id w:val="135304922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複驗結果</w:t>
                </w:r>
              </w:sdtContent>
            </w:sdt>
          </w:p>
        </w:tc>
      </w:tr>
      <w:tr w:rsidR="00E24F98" w14:paraId="12F81376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15A1DE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2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398EC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27C90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3156FB3D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4"/>
                <w:id w:val="-1958709396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70F11EC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5"/>
                <w:id w:val="-87222939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  <w:tc>
          <w:tcPr>
            <w:tcW w:w="83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6D3603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  <w:tcMar>
              <w:left w:w="28" w:type="dxa"/>
              <w:right w:w="28" w:type="dxa"/>
            </w:tcMar>
          </w:tcPr>
          <w:p w14:paraId="4C274AA6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6"/>
                <w:id w:val="13374268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合格</w:t>
                </w:r>
              </w:sdtContent>
            </w:sdt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A679627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747"/>
                <w:id w:val="-327285535"/>
              </w:sdtPr>
              <w:sdtContent>
                <w:r w:rsidR="00E24F98">
                  <w:rPr>
                    <w:rFonts w:ascii="Gungsuh" w:eastAsia="Gungsuh" w:hAnsi="Gungsuh" w:cs="Gungsuh"/>
                    <w:sz w:val="18"/>
                    <w:szCs w:val="18"/>
                  </w:rPr>
                  <w:t>不合格</w:t>
                </w:r>
              </w:sdtContent>
            </w:sdt>
          </w:p>
        </w:tc>
      </w:tr>
      <w:tr w:rsidR="00E24F98" w14:paraId="7345A48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20F5FA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2D6201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48"/>
                <w:id w:val="-205260199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承包商品質文件紀錄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B9A5E6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tcBorders>
              <w:left w:val="single" w:sz="4" w:space="0" w:color="000000"/>
              <w:right w:val="single" w:sz="4" w:space="0" w:color="000000"/>
            </w:tcBorders>
          </w:tcPr>
          <w:p w14:paraId="4C23C6B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38C4B8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8395D9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BC85FD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112A4B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24F98" w14:paraId="7B6ABC54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1C56A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8F63B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49"/>
                <w:id w:val="-35026488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F0E76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0"/>
                <w:id w:val="96847186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號數、支數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4E938CC" w14:textId="04BDDC9D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sdt>
              <w:sdtPr>
                <w:tag w:val="goog_rdk_751"/>
                <w:id w:val="-1209954674"/>
              </w:sdtPr>
              <w:sdtContent>
                <w:r w:rsidR="00C97B37">
                  <w:rPr>
                    <w:rFonts w:ascii="PMingLiU" w:eastAsia="PMingLiU" w:hAnsi="PMingLiU" w:cs="Gungsuh" w:hint="eastAsia"/>
                    <w:color w:val="000000"/>
                    <w:sz w:val="18"/>
                    <w:szCs w:val="18"/>
                    <w:lang w:eastAsia="zh-TW"/>
                  </w:rPr>
                  <w:t>X</w:t>
                </w:r>
                <w:r w:rsidR="00C97B37">
                  <w:rPr>
                    <w:rFonts w:ascii="PMingLiU" w:eastAsia="PMingLiU" w:hAnsi="PMingLiU" w:cs="Gungsuh" w:hint="eastAsia"/>
                    <w:color w:val="000000"/>
                    <w:sz w:val="18"/>
                    <w:szCs w:val="18"/>
                  </w:rPr>
                  <w:t>項號</w:t>
                </w:r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數：</w:t>
                </w:r>
              </w:sdtContent>
            </w:sdt>
            <w:r w:rsidR="00C97B37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 w:rsidR="00C97B37">
              <w:rPr>
                <w:rFonts w:ascii="Calibri" w:hAnsi="Calibri" w:cs="Calibri"/>
                <w:color w:val="000000"/>
                <w:sz w:val="20"/>
              </w:rPr>
              <w:t>d.SizeX</w:t>
            </w:r>
            <w:proofErr w:type="spellEnd"/>
            <w:r w:rsidR="00C97B37">
              <w:rPr>
                <w:rFonts w:ascii="Calibri" w:hAnsi="Calibri" w:cs="Calibri"/>
                <w:color w:val="000000"/>
                <w:sz w:val="20"/>
              </w:rPr>
              <w:t>+++</w:t>
            </w:r>
            <w:sdt>
              <w:sdtPr>
                <w:tag w:val="goog_rdk_752"/>
                <w:id w:val="116798695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</w:t>
            </w:r>
            <w:r w:rsidR="00C97B37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 w:rsidR="00C97B37">
              <w:rPr>
                <w:rFonts w:ascii="Calibri" w:hAnsi="Calibri" w:cs="Calibri"/>
                <w:color w:val="000000"/>
                <w:sz w:val="20"/>
              </w:rPr>
              <w:t>d.NumberX</w:t>
            </w:r>
            <w:proofErr w:type="spellEnd"/>
            <w:r w:rsidR="00C97B37">
              <w:rPr>
                <w:rFonts w:ascii="Calibri" w:hAnsi="Calibri" w:cs="Calibri"/>
                <w:color w:val="000000"/>
                <w:sz w:val="20"/>
              </w:rPr>
              <w:t>+++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</w:t>
            </w:r>
            <w:r w:rsidR="00C97B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br/>
            </w:r>
            <w:sdt>
              <w:sdtPr>
                <w:tag w:val="goog_rdk_751"/>
                <w:id w:val="-2097543145"/>
              </w:sdtPr>
              <w:sdtContent>
                <w:r w:rsidR="00C97B37">
                  <w:rPr>
                    <w:rFonts w:ascii="PMingLiU" w:eastAsia="PMingLiU" w:hAnsi="PMingLiU" w:cs="Gungsuh" w:hint="eastAsia"/>
                    <w:color w:val="000000"/>
                    <w:sz w:val="18"/>
                    <w:szCs w:val="18"/>
                    <w:lang w:eastAsia="zh-TW"/>
                  </w:rPr>
                  <w:t>Y</w:t>
                </w:r>
                <w:r w:rsidR="00C97B37">
                  <w:rPr>
                    <w:rFonts w:ascii="PMingLiU" w:eastAsia="PMingLiU" w:hAnsi="PMingLiU" w:cs="Gungsuh" w:hint="eastAsia"/>
                    <w:color w:val="000000"/>
                    <w:sz w:val="18"/>
                    <w:szCs w:val="18"/>
                  </w:rPr>
                  <w:t>項號</w:t>
                </w:r>
                <w:r w:rsidR="00C97B37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數：</w:t>
                </w:r>
              </w:sdtContent>
            </w:sdt>
            <w:r w:rsidR="00C97B37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 w:rsidR="00C97B37">
              <w:rPr>
                <w:rFonts w:ascii="Calibri" w:hAnsi="Calibri" w:cs="Calibri"/>
                <w:color w:val="000000"/>
                <w:sz w:val="20"/>
              </w:rPr>
              <w:t>d.Siz</w:t>
            </w:r>
            <w:r w:rsidR="00C97B37">
              <w:rPr>
                <w:rFonts w:ascii="Calibri" w:eastAsia="PMingLiU" w:hAnsi="Calibri" w:cs="Calibri" w:hint="eastAsia"/>
                <w:color w:val="000000"/>
                <w:sz w:val="20"/>
                <w:lang w:eastAsia="zh-TW"/>
              </w:rPr>
              <w:t>e</w:t>
            </w:r>
            <w:r w:rsidR="00C97B37">
              <w:rPr>
                <w:rFonts w:ascii="Calibri" w:eastAsia="PMingLiU" w:hAnsi="Calibri" w:cs="Calibri"/>
                <w:color w:val="000000"/>
                <w:sz w:val="20"/>
                <w:lang w:eastAsia="zh-TW"/>
              </w:rPr>
              <w:t>Y</w:t>
            </w:r>
            <w:proofErr w:type="spellEnd"/>
            <w:r w:rsidR="00C97B37">
              <w:rPr>
                <w:rFonts w:ascii="Calibri" w:hAnsi="Calibri" w:cs="Calibri"/>
                <w:color w:val="000000"/>
                <w:sz w:val="20"/>
              </w:rPr>
              <w:t>+++</w:t>
            </w:r>
            <w:sdt>
              <w:sdtPr>
                <w:tag w:val="goog_rdk_752"/>
                <w:id w:val="-1412928201"/>
              </w:sdtPr>
              <w:sdtContent>
                <w:r w:rsidR="00C97B37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、支數：</w:t>
                </w:r>
              </w:sdtContent>
            </w:sdt>
            <w:r w:rsidR="00C97B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</w:t>
            </w:r>
            <w:r w:rsidR="00C97B37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 w:rsidR="00C97B37">
              <w:rPr>
                <w:rFonts w:ascii="Calibri" w:hAnsi="Calibri" w:cs="Calibri"/>
                <w:color w:val="000000"/>
                <w:sz w:val="20"/>
              </w:rPr>
              <w:t>d.Numbe</w:t>
            </w:r>
            <w:r w:rsidR="00C97B37">
              <w:rPr>
                <w:rFonts w:ascii="Calibri" w:hAnsi="Calibri" w:cs="Calibri"/>
                <w:color w:val="000000"/>
                <w:sz w:val="20"/>
              </w:rPr>
              <w:t>rX</w:t>
            </w:r>
            <w:proofErr w:type="spellEnd"/>
            <w:r w:rsidR="00C97B37">
              <w:rPr>
                <w:rFonts w:ascii="Calibri" w:hAnsi="Calibri" w:cs="Calibri"/>
                <w:color w:val="000000"/>
                <w:sz w:val="20"/>
              </w:rPr>
              <w:t>+++</w:t>
            </w:r>
            <w:r w:rsidR="00C97B3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</w:t>
            </w:r>
            <w:r w:rsidR="004758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br/>
            </w:r>
            <w:sdt>
              <w:sdtPr>
                <w:tag w:val="goog_rdk_751"/>
                <w:id w:val="-1238166226"/>
              </w:sdtPr>
              <w:sdtContent>
                <w:r w:rsidR="004758C0">
                  <w:rPr>
                    <w:rFonts w:ascii="PMingLiU" w:eastAsia="PMingLiU" w:hAnsi="PMingLiU" w:cs="Gungsuh" w:hint="eastAsia"/>
                    <w:color w:val="000000"/>
                    <w:sz w:val="18"/>
                    <w:szCs w:val="18"/>
                  </w:rPr>
                  <w:t>角落鋼筋</w:t>
                </w:r>
                <w:r w:rsidR="004758C0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：</w:t>
                </w:r>
              </w:sdtContent>
            </w:sdt>
            <w:r w:rsidR="004758C0">
              <w:rPr>
                <w:rFonts w:ascii="Calibri" w:hAnsi="Calibri" w:cs="Calibri"/>
                <w:color w:val="000000"/>
                <w:sz w:val="20"/>
              </w:rPr>
              <w:t>+++INS $</w:t>
            </w:r>
            <w:proofErr w:type="spellStart"/>
            <w:r w:rsidR="004758C0">
              <w:rPr>
                <w:rFonts w:ascii="Calibri" w:hAnsi="Calibri" w:cs="Calibri"/>
                <w:color w:val="000000"/>
                <w:sz w:val="20"/>
              </w:rPr>
              <w:t>d.SizeCorner</w:t>
            </w:r>
            <w:proofErr w:type="spellEnd"/>
            <w:r w:rsidR="004758C0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34CBA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E7625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58E68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3482C3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2D5B41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6AD363C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C7EAE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AD06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6A7D6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3"/>
                <w:id w:val="-107312286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搭接位置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05A8F4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  <w:sdt>
              <w:sdtPr>
                <w:tag w:val="goog_rdk_754"/>
                <w:id w:val="-80530632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/2中間位置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38222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D82762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0FB7D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AF92F1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491721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7FCAF45E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AA8A23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62E8E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8CA04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5"/>
                <w:id w:val="6201963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8ECD76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6"/>
                <w:id w:val="-78180699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(依施工圖、結構圖)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10F37B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FD9706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63B8E73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78C23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3E518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33EDF74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80DC72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9E6A6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64CA9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7"/>
                <w:id w:val="102097543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搭接長度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8BC95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CC24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73A7F21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CFE3B4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343F1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F65800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7F4BB8E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B34D52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E2425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18B3A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8"/>
                <w:id w:val="10592129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主筋彎折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49B15E5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59"/>
                <w:id w:val="-192648146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1:6彎折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47D2AC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0DF528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526E32B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89CE50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660C41F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743C376C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1701991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5BB8B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918E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0"/>
                <w:id w:val="-175597263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底部及末層末端彎鉤錨定長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DCCE4A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6DB8B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454CFC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4B2CF3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AC4625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AFDC35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3959A1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527217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3AEB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7ACBC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1"/>
                <w:id w:val="-123116026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續接器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5E9615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62"/>
                <w:id w:val="2955031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組裝後目視、現場扭力試驗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548600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0499F94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21FD5D8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FFAE9F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7EEEA0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4EE8A0EE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6D46168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4DA8079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3"/>
                <w:id w:val="134868281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</w:t>
                </w:r>
              </w:sdtContent>
            </w:sdt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7F768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4"/>
                <w:id w:val="-148422863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第一組箍筋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DF3DBD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5"/>
                <w:id w:val="182763074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距板上5cm以內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F4567B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4A8186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FBC909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002D52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57B8282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2B65837B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D72989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5583D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AEDF64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6"/>
                <w:id w:val="-200766335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圍束區上、下段各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6EBCB978" w14:textId="7CB678DF" w:rsidR="00F54D9D" w:rsidRDefault="00F54D9D" w:rsidP="00431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箍筋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INS$d.SizeStirrupConfined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+++INS $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d.SpacingStirrupJoint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X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INS$d.Siz</w:t>
            </w:r>
            <w:r>
              <w:rPr>
                <w:rFonts w:ascii="Calibri" w:hAnsi="Calibri" w:cs="Calibri"/>
                <w:color w:val="000000"/>
                <w:sz w:val="20"/>
              </w:rPr>
              <w:t>eTieX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+</w:t>
            </w:r>
            <w:r w:rsidR="0043185D"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 w:rsidR="0043185D">
              <w:rPr>
                <w:rFonts w:ascii="Calibri" w:hAnsi="Calibri" w:cs="Calibri"/>
                <w:color w:val="000000"/>
                <w:sz w:val="20"/>
              </w:rPr>
              <w:t>INS$d</w:t>
            </w:r>
            <w:proofErr w:type="spellEnd"/>
            <w:r w:rsidR="0043185D">
              <w:rPr>
                <w:rFonts w:ascii="Calibri" w:hAnsi="Calibri" w:cs="Calibri"/>
                <w:color w:val="000000"/>
                <w:sz w:val="20"/>
              </w:rPr>
              <w:t>.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proofErr w:type="spellStart"/>
            <w:r w:rsidR="0043185D">
              <w:rPr>
                <w:rFonts w:ascii="Calibri" w:hAnsi="Calibri" w:cs="Calibri"/>
                <w:color w:val="000000"/>
                <w:sz w:val="20"/>
              </w:rPr>
              <w:t>NumberT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ieX</w:t>
            </w:r>
            <w:proofErr w:type="spellEnd"/>
            <w:r w:rsidR="0043185D">
              <w:rPr>
                <w:rFonts w:ascii="Calibri" w:hAnsi="Calibri" w:cs="Calibri"/>
                <w:color w:val="000000"/>
                <w:sz w:val="20"/>
              </w:rPr>
              <w:t>+++</w:t>
            </w:r>
            <w:r w:rsidR="004318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 w:rsidR="0043185D">
              <w:rPr>
                <w:rFonts w:ascii="Calibri" w:hAnsi="Calibri" w:cs="Calibri"/>
                <w:color w:val="000000"/>
                <w:sz w:val="20"/>
              </w:rPr>
              <w:t>INS$d.SizeTie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Y</w:t>
            </w:r>
            <w:proofErr w:type="spellEnd"/>
            <w:r w:rsidR="0043185D">
              <w:rPr>
                <w:rFonts w:ascii="Calibri" w:hAnsi="Calibri" w:cs="Calibri"/>
                <w:color w:val="000000"/>
                <w:sz w:val="20"/>
              </w:rPr>
              <w:t>+++</w:t>
            </w:r>
            <w:r w:rsidR="0043185D"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 w:rsidR="0043185D">
              <w:rPr>
                <w:rFonts w:ascii="Calibri" w:hAnsi="Calibri" w:cs="Calibri"/>
                <w:color w:val="000000"/>
                <w:sz w:val="20"/>
              </w:rPr>
              <w:t>INS$d</w:t>
            </w:r>
            <w:proofErr w:type="spellEnd"/>
            <w:r w:rsidR="0043185D">
              <w:rPr>
                <w:rFonts w:ascii="Calibri" w:hAnsi="Calibri" w:cs="Calibri"/>
                <w:color w:val="000000"/>
                <w:sz w:val="20"/>
              </w:rPr>
              <w:t xml:space="preserve">. </w:t>
            </w:r>
            <w:proofErr w:type="spellStart"/>
            <w:r w:rsidR="0043185D">
              <w:rPr>
                <w:rFonts w:ascii="Calibri" w:hAnsi="Calibri" w:cs="Calibri"/>
                <w:color w:val="000000"/>
                <w:sz w:val="20"/>
              </w:rPr>
              <w:t>NumberTie</w:t>
            </w:r>
            <w:r w:rsidR="0043185D">
              <w:rPr>
                <w:rFonts w:ascii="Calibri" w:hAnsi="Calibri" w:cs="Calibri"/>
                <w:color w:val="000000"/>
                <w:sz w:val="20"/>
              </w:rPr>
              <w:t>Y</w:t>
            </w:r>
            <w:proofErr w:type="spellEnd"/>
            <w:r w:rsidR="0043185D"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9242EF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5C2BD6F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18E26B8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144749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A3A589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53B7539E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071CB7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968C0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86208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69"/>
                <w:id w:val="157199804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一般區中間段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E9B129F" w14:textId="79E78A0E" w:rsidR="00E24F98" w:rsidRDefault="008569B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箍筋：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INS$d.SizeStirrup</w:t>
            </w:r>
            <w:r>
              <w:rPr>
                <w:rFonts w:ascii="Calibri" w:hAnsi="Calibri" w:cs="Calibri"/>
                <w:color w:val="000000"/>
                <w:sz w:val="2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@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+++INS $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d.SpacingStirrup</w:t>
            </w:r>
            <w:r>
              <w:rPr>
                <w:rFonts w:ascii="Calibri" w:hAnsi="Calibri" w:cs="Calibri"/>
                <w:color w:val="000000"/>
                <w:sz w:val="20"/>
              </w:rPr>
              <w:t>Middle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X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INS$d.SizeTieX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NumberTieX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Y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</w:rPr>
              <w:t>項隙筋</w:t>
            </w:r>
            <w:r>
              <w:rPr>
                <w:rFonts w:ascii="PMingLiU" w:eastAsia="PMingLiU" w:hAnsi="PMingLiU" w:cs="PMingLiU" w:hint="eastAsia"/>
                <w:color w:val="000000"/>
                <w:sz w:val="18"/>
                <w:szCs w:val="18"/>
                <w:lang w:eastAsia="zh-TW"/>
              </w:rPr>
              <w:t>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INS$d.SizeTieY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r>
              <w:rPr>
                <w:rFonts w:ascii="PMingLiU" w:eastAsia="PMingLiU" w:hAnsi="PMingLiU" w:cs="Calibri" w:hint="eastAsia"/>
                <w:color w:val="000000"/>
                <w:sz w:val="20"/>
              </w:rPr>
              <w:t>、支數：</w:t>
            </w:r>
            <w:r>
              <w:rPr>
                <w:rFonts w:ascii="Calibri" w:hAnsi="Calibri" w:cs="Calibri"/>
                <w:color w:val="000000"/>
                <w:sz w:val="20"/>
              </w:rPr>
              <w:t>+++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INS$d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NumberTieY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+++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E2611F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58CE18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8B541A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CA55BD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EC0563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1234B8CF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B0FA89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C4958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A95DF8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2"/>
                <w:id w:val="1978788679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梁柱接頭箍筋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E86CB9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3"/>
                <w:id w:val="160221566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平均分配且圍束區間距</w:t>
                </w:r>
              </w:sdtContent>
            </w:sdt>
            <w:r w:rsidR="00E24F98">
              <w:rPr>
                <w:rFonts w:ascii="PMingLiU" w:eastAsia="PMingLiU" w:hAnsi="PMingLiU" w:cs="PMingLiU"/>
                <w:color w:val="000000"/>
                <w:sz w:val="18"/>
                <w:szCs w:val="18"/>
                <w:lang w:eastAsia="zh-TW"/>
              </w:rPr>
              <w:t>≦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10cm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43D00D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355757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4089509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6EE6A22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0E87DF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24148BD7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2956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4A265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AEECD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4"/>
                <w:id w:val="-1326501485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BBFF3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5"/>
                <w:id w:val="47610715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135°標準彎鉤延伸</w:t>
                </w:r>
              </w:sdtContent>
            </w:sdt>
          </w:p>
          <w:p w14:paraId="4DF7074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6"/>
                <w:id w:val="-155183826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77"/>
                <w:id w:val="30312596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8DE48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22826CC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00934CF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DFC1DD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3C12460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0A44A235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3456F7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D17F6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111FC1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78"/>
                <w:id w:val="52598615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配置方式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CFC15B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79"/>
                <w:id w:val="169157100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上下相鄰彎鉤位置相互錯開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D8F45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72209D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FE14AD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0100CEA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703DD1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5AA85E4D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60F7FBF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7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A46BD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2512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CAB23A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342407FE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0"/>
                <w:id w:val="-913934326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彎鉤與主筋緊密相接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5535DD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A44235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330D7A8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2723764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167D295C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24F98" w14:paraId="047819E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8368C7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B65DB6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1"/>
                <w:id w:val="161123887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輔助繫筋箍筋型式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235CB5D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2"/>
                <w:id w:val="644783202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一端135°另一端90°標準彎鉤</w:t>
                </w:r>
              </w:sdtContent>
            </w:sdt>
          </w:p>
          <w:p w14:paraId="64C763C2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3"/>
                <w:id w:val="-1039584513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#4：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sdt>
              <w:sdtPr>
                <w:tag w:val="goog_rdk_784"/>
                <w:id w:val="-1532482411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cm，#5：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  <w:t xml:space="preserve">    </w:t>
            </w:r>
            <w:r w:rsidR="00E24F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cm</w:t>
            </w:r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4AF36D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6669874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9783B4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14864C37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7F26898E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767FF5F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E867C93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865DC15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5"/>
                <w:id w:val="-181794313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綁紮方式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56B8F2CF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6"/>
                <w:id w:val="-1486391308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以#20鐵絲每目綁紮無鬆動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047DF98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30598F61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6DE48D0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489C45D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2E2FB002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E24F98" w14:paraId="1724B9B8" w14:textId="77777777" w:rsidTr="00C00B90">
        <w:trPr>
          <w:gridAfter w:val="1"/>
          <w:wAfter w:w="6" w:type="dxa"/>
          <w:trHeight w:val="30"/>
        </w:trPr>
        <w:tc>
          <w:tcPr>
            <w:tcW w:w="403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60C229B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82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98635C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787"/>
                <w:id w:val="426471494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保護層及完成外觀</w:t>
                </w:r>
              </w:sdtContent>
            </w:sdt>
          </w:p>
        </w:tc>
        <w:tc>
          <w:tcPr>
            <w:tcW w:w="3364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03288C1A" w14:textId="5452632B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88"/>
                <w:id w:val="1956133166"/>
              </w:sdtPr>
              <w:sdtContent>
                <w:r w:rsidR="00190110">
                  <w:rPr>
                    <w:rFonts w:ascii="Calibri" w:hAnsi="Calibri" w:cs="Calibri"/>
                    <w:color w:val="000000"/>
                    <w:sz w:val="20"/>
                  </w:rPr>
                  <w:t>+++INS $</w:t>
                </w:r>
                <w:proofErr w:type="spellStart"/>
                <w:r w:rsidR="00190110">
                  <w:rPr>
                    <w:rFonts w:ascii="Calibri" w:hAnsi="Calibri" w:cs="Calibri"/>
                    <w:color w:val="000000"/>
                    <w:sz w:val="20"/>
                  </w:rPr>
                  <w:t>d.Cover</w:t>
                </w:r>
                <w:proofErr w:type="spellEnd"/>
                <w:r w:rsidR="00190110">
                  <w:rPr>
                    <w:rFonts w:ascii="Calibri" w:hAnsi="Calibri" w:cs="Calibri"/>
                    <w:color w:val="000000"/>
                    <w:sz w:val="20"/>
                  </w:rPr>
                  <w:t>+++</w:t>
                </w:r>
                <w:r w:rsidR="00190110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mm</w:t>
                </w:r>
                <w:r w:rsidR="00E24F98"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，直立無彎曲傾倒現象</w:t>
                </w:r>
              </w:sdtContent>
            </w:sdt>
          </w:p>
        </w:tc>
        <w:tc>
          <w:tcPr>
            <w:tcW w:w="6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593867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24" w:type="dxa"/>
            <w:tcBorders>
              <w:left w:val="single" w:sz="4" w:space="0" w:color="000000"/>
              <w:right w:val="single" w:sz="4" w:space="0" w:color="000000"/>
            </w:tcBorders>
          </w:tcPr>
          <w:p w14:paraId="4799F525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830" w:type="dxa"/>
            <w:tcBorders>
              <w:left w:val="single" w:sz="4" w:space="0" w:color="000000"/>
              <w:right w:val="single" w:sz="4" w:space="0" w:color="000000"/>
            </w:tcBorders>
          </w:tcPr>
          <w:p w14:paraId="785E7796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18" w:type="dxa"/>
            <w:tcBorders>
              <w:left w:val="single" w:sz="4" w:space="0" w:color="000000"/>
            </w:tcBorders>
          </w:tcPr>
          <w:p w14:paraId="5B1EABF4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735" w:type="dxa"/>
            <w:tcBorders>
              <w:left w:val="single" w:sz="4" w:space="0" w:color="000000"/>
              <w:right w:val="single" w:sz="12" w:space="0" w:color="000000"/>
            </w:tcBorders>
          </w:tcPr>
          <w:p w14:paraId="42B79039" w14:textId="77777777" w:rsidR="00E24F98" w:rsidRDefault="00E24F98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</w:p>
        </w:tc>
      </w:tr>
      <w:tr w:rsidR="00FC5295" w14:paraId="52161C4C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C0E9830" w14:textId="2EB72980" w:rsidR="00FC5295" w:rsidRPr="00FC5295" w:rsidRDefault="00FC5295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</w:pPr>
            <w:r>
              <w:rPr>
                <w:rFonts w:ascii="PMingLiU" w:eastAsia="PMingLiU" w:hAnsi="PMingLiU" w:hint="eastAsia"/>
              </w:rPr>
              <w:t>模型截圖</w:t>
            </w:r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66F14CA4" w14:textId="1344591D" w:rsidR="00FC5295" w:rsidRDefault="00FC5295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</w:pPr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+++IMAGE </w:t>
            </w:r>
            <w:proofErr w:type="spellStart"/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imageData</w:t>
            </w:r>
            <w:proofErr w:type="spellEnd"/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($d.Image64, $d.Image64Ratio, 4)+++</w:t>
            </w:r>
          </w:p>
        </w:tc>
      </w:tr>
      <w:tr w:rsidR="00E24F98" w14:paraId="0ACFD533" w14:textId="77777777" w:rsidTr="00C00B90">
        <w:trPr>
          <w:gridAfter w:val="1"/>
          <w:wAfter w:w="6" w:type="dxa"/>
          <w:trHeight w:val="30"/>
        </w:trPr>
        <w:tc>
          <w:tcPr>
            <w:tcW w:w="3285" w:type="dxa"/>
            <w:gridSpan w:val="6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6F5879B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89"/>
                <w:id w:val="-644513277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抽查意見</w:t>
                </w:r>
              </w:sdtContent>
            </w:sdt>
          </w:p>
        </w:tc>
        <w:tc>
          <w:tcPr>
            <w:tcW w:w="7011" w:type="dxa"/>
            <w:gridSpan w:val="11"/>
            <w:tcBorders>
              <w:left w:val="single" w:sz="4" w:space="0" w:color="000000"/>
              <w:right w:val="single" w:sz="12" w:space="0" w:color="000000"/>
            </w:tcBorders>
          </w:tcPr>
          <w:p w14:paraId="44603540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0"/>
                <w:id w:val="-3511732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□合格。</w:t>
                </w:r>
              </w:sdtContent>
            </w:sdt>
          </w:p>
          <w:p w14:paraId="39E7C07A" w14:textId="77777777" w:rsidR="00E24F98" w:rsidRDefault="00000000" w:rsidP="00C00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TW"/>
              </w:rPr>
            </w:pPr>
            <w:sdt>
              <w:sdtPr>
                <w:tag w:val="goog_rdk_791"/>
                <w:id w:val="1484886630"/>
              </w:sdtPr>
              <w:sdtContent>
                <w:r w:rsidR="00E24F98">
                  <w:rPr>
                    <w:rFonts w:ascii="Gungsuh" w:eastAsia="Gungsuh" w:hAnsi="Gungsuh" w:cs="Gungsuh"/>
                    <w:color w:val="000000"/>
                    <w:sz w:val="20"/>
                    <w:szCs w:val="20"/>
                    <w:lang w:eastAsia="zh-TW"/>
                  </w:rPr>
                  <w:t>□不合格，請工地負責人確實督導改善完成後，再申請辦理複驗。</w:t>
                </w:r>
              </w:sdtContent>
            </w:sdt>
          </w:p>
        </w:tc>
      </w:tr>
      <w:tr w:rsidR="00E24F98" w14:paraId="3DA93A26" w14:textId="77777777" w:rsidTr="00C00B90">
        <w:trPr>
          <w:gridAfter w:val="1"/>
          <w:wAfter w:w="6" w:type="dxa"/>
          <w:cantSplit/>
          <w:trHeight w:val="1861"/>
        </w:trPr>
        <w:tc>
          <w:tcPr>
            <w:tcW w:w="4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32C6F0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2"/>
                <w:id w:val="-1172648252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備註</w:t>
                </w:r>
              </w:sdtContent>
            </w:sdt>
          </w:p>
        </w:tc>
        <w:tc>
          <w:tcPr>
            <w:tcW w:w="4986" w:type="dxa"/>
            <w:gridSpan w:val="6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14:paraId="5106D4FB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9" w:type="dxa"/>
            <w:gridSpan w:val="2"/>
            <w:tcBorders>
              <w:top w:val="single" w:sz="12" w:space="0" w:color="000000"/>
              <w:bottom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257B53" w14:textId="77777777" w:rsidR="00E24F98" w:rsidRDefault="00000000" w:rsidP="00C00B90">
            <w:pPr>
              <w:spacing w:after="0" w:line="320" w:lineRule="auto"/>
              <w:ind w:left="110" w:right="110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3"/>
                <w:id w:val="-1523081510"/>
              </w:sdtPr>
              <w:sdtContent>
                <w:r w:rsidR="00E24F98">
                  <w:rPr>
                    <w:rFonts w:ascii="Gungsuh" w:eastAsia="Gungsuh" w:hAnsi="Gungsuh" w:cs="Gungsuh"/>
                  </w:rPr>
                  <w:t>附件</w:t>
                </w:r>
              </w:sdtContent>
            </w:sdt>
          </w:p>
        </w:tc>
        <w:tc>
          <w:tcPr>
            <w:tcW w:w="4326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57" w:type="dxa"/>
            </w:tcMar>
            <w:vAlign w:val="center"/>
          </w:tcPr>
          <w:p w14:paraId="4EF8E655" w14:textId="77777777" w:rsidR="00E24F98" w:rsidRDefault="00E24F98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24F98" w14:paraId="1FE1EC74" w14:textId="77777777" w:rsidTr="00C00B90">
        <w:tc>
          <w:tcPr>
            <w:tcW w:w="2806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0289388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4"/>
                <w:id w:val="167630006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專業監督單位</w:t>
                </w:r>
              </w:sdtContent>
            </w:sdt>
          </w:p>
        </w:tc>
        <w:tc>
          <w:tcPr>
            <w:tcW w:w="272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FB08612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5"/>
                <w:id w:val="-1701396976"/>
              </w:sdtPr>
              <w:sdtContent>
                <w:r w:rsidR="00E24F98">
                  <w:rPr>
                    <w:rFonts w:ascii="Gungsuh" w:eastAsia="Gungsuh" w:hAnsi="Gungsuh" w:cs="Gungsuh"/>
                  </w:rPr>
                  <w:t>施工單位</w:t>
                </w:r>
              </w:sdtContent>
            </w:sdt>
          </w:p>
        </w:tc>
        <w:tc>
          <w:tcPr>
            <w:tcW w:w="477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144D2F" w14:textId="77777777" w:rsidR="00E24F98" w:rsidRDefault="00000000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96"/>
                <w:id w:val="-709416993"/>
              </w:sdtPr>
              <w:sdtContent>
                <w:r w:rsidR="00E24F98">
                  <w:rPr>
                    <w:rFonts w:ascii="Gungsuh" w:eastAsia="Gungsuh" w:hAnsi="Gungsuh" w:cs="Gungsuh"/>
                  </w:rPr>
                  <w:t>缺失複查檢果</w:t>
                </w:r>
              </w:sdtContent>
            </w:sdt>
          </w:p>
        </w:tc>
      </w:tr>
      <w:tr w:rsidR="00E24F98" w14:paraId="7BD3A2AE" w14:textId="77777777" w:rsidTr="00C00B90">
        <w:trPr>
          <w:trHeight w:val="1401"/>
        </w:trPr>
        <w:tc>
          <w:tcPr>
            <w:tcW w:w="2806" w:type="dxa"/>
            <w:gridSpan w:val="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938D297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3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3F3CA63" w14:textId="77777777" w:rsidR="00E24F98" w:rsidRDefault="00E24F98" w:rsidP="00C00B90">
            <w:pPr>
              <w:spacing w:after="0" w:line="32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3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A82882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7"/>
                <w:id w:val="-439915469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□已改善完成(檢附改善紀錄報告)</w:t>
                </w:r>
              </w:sdtContent>
            </w:sdt>
          </w:p>
          <w:p w14:paraId="3026D653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8"/>
                <w:id w:val="1120189742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□未改善完成，已填具「施工改善通知書」</w:t>
                </w:r>
              </w:sdtContent>
            </w:sdt>
          </w:p>
          <w:p w14:paraId="5CF8F27C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799"/>
                <w:id w:val="-27572126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發文日期：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0"/>
                <w:id w:val="-235016027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年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1"/>
                <w:id w:val="1449509593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月</w:t>
                </w:r>
              </w:sdtContent>
            </w:sdt>
            <w:r w:rsidR="00E24F98">
              <w:rPr>
                <w:rFonts w:ascii="Times New Roman" w:eastAsia="Times New Roman" w:hAnsi="Times New Roman" w:cs="Times New Roman"/>
                <w:u w:val="single"/>
                <w:lang w:eastAsia="zh-TW"/>
              </w:rPr>
              <w:t xml:space="preserve">     </w:t>
            </w:r>
            <w:sdt>
              <w:sdtPr>
                <w:tag w:val="goog_rdk_802"/>
                <w:id w:val="2011258885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日</w:t>
                </w:r>
              </w:sdtContent>
            </w:sdt>
          </w:p>
          <w:p w14:paraId="557B7210" w14:textId="77777777" w:rsidR="00E24F98" w:rsidRDefault="00000000" w:rsidP="00C00B90">
            <w:pPr>
              <w:spacing w:after="0" w:line="320" w:lineRule="auto"/>
              <w:jc w:val="both"/>
              <w:rPr>
                <w:rFonts w:ascii="Times New Roman" w:eastAsia="Times New Roman" w:hAnsi="Times New Roman" w:cs="Times New Roman"/>
                <w:lang w:eastAsia="zh-TW"/>
              </w:rPr>
            </w:pPr>
            <w:sdt>
              <w:sdtPr>
                <w:tag w:val="goog_rdk_803"/>
                <w:id w:val="-136263920"/>
              </w:sdtPr>
              <w:sdtContent>
                <w:r w:rsidR="00E24F98">
                  <w:rPr>
                    <w:rFonts w:ascii="Gungsuh" w:eastAsia="Gungsuh" w:hAnsi="Gungsuh" w:cs="Gungsuh"/>
                    <w:lang w:eastAsia="zh-TW"/>
                  </w:rPr>
                  <w:t>發文編號：</w:t>
                </w:r>
              </w:sdtContent>
            </w:sdt>
          </w:p>
        </w:tc>
      </w:tr>
    </w:tbl>
    <w:p w14:paraId="0114E95F" w14:textId="77777777" w:rsidR="009B1159" w:rsidRDefault="009B1159">
      <w:pPr>
        <w:rPr>
          <w:lang w:eastAsia="zh-TW"/>
        </w:rPr>
      </w:pPr>
    </w:p>
    <w:sectPr w:rsidR="009B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B630" w14:textId="77777777" w:rsidR="003B5832" w:rsidRDefault="003B5832" w:rsidP="009B1159">
      <w:pPr>
        <w:spacing w:after="0" w:line="240" w:lineRule="auto"/>
      </w:pPr>
      <w:r>
        <w:separator/>
      </w:r>
    </w:p>
  </w:endnote>
  <w:endnote w:type="continuationSeparator" w:id="0">
    <w:p w14:paraId="7D584491" w14:textId="77777777" w:rsidR="003B5832" w:rsidRDefault="003B5832" w:rsidP="009B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B783" w14:textId="77777777" w:rsidR="003B5832" w:rsidRDefault="003B5832" w:rsidP="009B1159">
      <w:pPr>
        <w:spacing w:after="0" w:line="240" w:lineRule="auto"/>
      </w:pPr>
      <w:r>
        <w:separator/>
      </w:r>
    </w:p>
  </w:footnote>
  <w:footnote w:type="continuationSeparator" w:id="0">
    <w:p w14:paraId="7AE75AD1" w14:textId="77777777" w:rsidR="003B5832" w:rsidRDefault="003B5832" w:rsidP="009B1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98"/>
    <w:rsid w:val="000A1899"/>
    <w:rsid w:val="000D090C"/>
    <w:rsid w:val="00190110"/>
    <w:rsid w:val="003B5832"/>
    <w:rsid w:val="00422D6B"/>
    <w:rsid w:val="0043185D"/>
    <w:rsid w:val="004758C0"/>
    <w:rsid w:val="0052647A"/>
    <w:rsid w:val="0056057B"/>
    <w:rsid w:val="005C36DF"/>
    <w:rsid w:val="0062383A"/>
    <w:rsid w:val="007B3A38"/>
    <w:rsid w:val="008569B8"/>
    <w:rsid w:val="009A227F"/>
    <w:rsid w:val="009B1159"/>
    <w:rsid w:val="00A833AC"/>
    <w:rsid w:val="00BF18BC"/>
    <w:rsid w:val="00C97B37"/>
    <w:rsid w:val="00D7117A"/>
    <w:rsid w:val="00DB480C"/>
    <w:rsid w:val="00E24F98"/>
    <w:rsid w:val="00E86BBD"/>
    <w:rsid w:val="00F54D9D"/>
    <w:rsid w:val="00F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F66C0"/>
  <w15:chartTrackingRefBased/>
  <w15:docId w15:val="{73254CFF-A140-4FE6-8358-3D6BAA8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59"/>
  </w:style>
  <w:style w:type="paragraph" w:styleId="Footer">
    <w:name w:val="footer"/>
    <w:basedOn w:val="Normal"/>
    <w:link w:val="FooterChar"/>
    <w:uiPriority w:val="99"/>
    <w:unhideWhenUsed/>
    <w:rsid w:val="009B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59"/>
  </w:style>
  <w:style w:type="paragraph" w:customStyle="1" w:styleId="a">
    <w:name w:val="表頭"/>
    <w:basedOn w:val="Normal"/>
    <w:link w:val="a0"/>
    <w:rsid w:val="009B1159"/>
    <w:pPr>
      <w:widowControl w:val="0"/>
      <w:snapToGrid w:val="0"/>
      <w:spacing w:afterLines="35" w:after="0" w:line="400" w:lineRule="atLeast"/>
      <w:jc w:val="center"/>
    </w:pPr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character" w:customStyle="1" w:styleId="a0">
    <w:name w:val="表頭 字元"/>
    <w:link w:val="a"/>
    <w:locked/>
    <w:rsid w:val="009B1159"/>
    <w:rPr>
      <w:rFonts w:ascii="Times New Roman" w:eastAsia="DFKai-SB" w:hAnsi="Times New Roman" w:cs="Times New Roman"/>
      <w:kern w:val="2"/>
      <w:sz w:val="32"/>
      <w:szCs w:val="20"/>
      <w:lang w:eastAsia="zh-TW"/>
    </w:rPr>
  </w:style>
  <w:style w:type="table" w:styleId="TableGrid">
    <w:name w:val="Table Grid"/>
    <w:basedOn w:val="TableNormal"/>
    <w:uiPriority w:val="39"/>
    <w:rsid w:val="005C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Yuan-Hao Tsai</dc:creator>
  <cp:keywords/>
  <dc:description/>
  <cp:lastModifiedBy>Yuan-Hao Tsai</cp:lastModifiedBy>
  <cp:revision>8</cp:revision>
  <dcterms:created xsi:type="dcterms:W3CDTF">2022-09-25T07:06:00Z</dcterms:created>
  <dcterms:modified xsi:type="dcterms:W3CDTF">2022-09-25T07:33:00Z</dcterms:modified>
</cp:coreProperties>
</file>