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5AD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两个任务命题文档均为2025年实际参加省赛和国赛提交的任务命题文档，格式及图表规范具有一定参考价值，仅供学习参考</w:t>
      </w:r>
    </w:p>
    <w:p w14:paraId="715FF360">
      <w:pPr>
        <w:rPr>
          <w:rFonts w:hint="eastAsia"/>
          <w:sz w:val="28"/>
          <w:szCs w:val="28"/>
          <w:lang w:val="en-US" w:eastAsia="zh-CN"/>
        </w:rPr>
      </w:pPr>
    </w:p>
    <w:p w14:paraId="529873A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昔年牧歌版权所有。</w:t>
      </w:r>
      <w:bookmarkStart w:id="0" w:name="_GoBack"/>
      <w:bookmarkEnd w:id="0"/>
    </w:p>
    <w:p w14:paraId="7634A410">
      <w:p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不可直接复制提交参赛！！！！！！！！！！！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1B50D7"/>
    <w:rsid w:val="681C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77</Characters>
  <Lines>0</Lines>
  <Paragraphs>0</Paragraphs>
  <TotalTime>2</TotalTime>
  <ScaleCrop>false</ScaleCrop>
  <LinksUpToDate>false</LinksUpToDate>
  <CharactersWithSpaces>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2025-09-22T06:39:00Z</dcterms:created>
  <dc:creator>QY</dc:creator>
  <cp:lastModifiedBy>邱阳</cp:lastModifiedBy>
  <dcterms:modified xsi:type="dcterms:W3CDTF">2025-12-10T12:13:45Z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0926A7290134466091EC032B4F2D8DF9_12</vt:lpwstr>
  </property>
</Properties>
</file>