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realloc的几个特殊用法（摘自官方WP）</w:t>
      </w:r>
    </w:p>
    <w:p>
      <w:pPr>
        <w:rPr>
          <w:rFonts w:hint="eastAsia"/>
        </w:rPr>
      </w:pPr>
      <w:r>
        <w:rPr>
          <w:rFonts w:hint="eastAsia"/>
        </w:rPr>
        <w:t>size == 0 ，这个时候等同于free</w:t>
      </w:r>
    </w:p>
    <w:p>
      <w:pPr>
        <w:rPr>
          <w:rFonts w:hint="eastAsia"/>
        </w:rPr>
      </w:pPr>
      <w:r>
        <w:rPr>
          <w:rFonts w:hint="eastAsia"/>
        </w:rPr>
        <w:t>realloc_ptr == 0 &amp;&amp; size &gt; 0 ， 这个时候等同于malloc</w:t>
      </w:r>
    </w:p>
    <w:p>
      <w:pPr>
        <w:rPr>
          <w:rFonts w:hint="eastAsia"/>
        </w:rPr>
      </w:pPr>
      <w:r>
        <w:rPr>
          <w:rFonts w:hint="eastAsia"/>
        </w:rPr>
        <w:t>malloc_usable_size(realloc_ptr) &gt;= size， 这个时候等同于edit</w:t>
      </w:r>
    </w:p>
    <w:p>
      <w:pPr>
        <w:rPr>
          <w:rFonts w:hint="eastAsia"/>
        </w:rPr>
      </w:pPr>
      <w:r>
        <w:rPr>
          <w:rFonts w:hint="eastAsia"/>
        </w:rPr>
        <w:t>malloc_usable_size(realloc_ptr) &lt; szie， 这个时候才是malloc一块更大的内存，将原来的内容复制过去，再将原来的chunk给free掉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IO_file leak：</w:t>
      </w:r>
    </w:p>
    <w:p>
      <w:r>
        <w:drawing>
          <wp:inline distT="0" distB="0" distL="114300" distR="114300">
            <wp:extent cx="6967855" cy="229489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漏洞利用：</w:t>
      </w:r>
    </w:p>
    <w:p>
      <w:pPr>
        <w:rPr>
          <w:rFonts w:hint="eastAsia"/>
        </w:rPr>
      </w:pPr>
      <w:r>
        <w:rPr>
          <w:rFonts w:hint="eastAsia"/>
        </w:rPr>
        <w:t>先利用doublefree释放到unsortbin中，unsortbin_chunk fd，与bk就有了main_arena+96</w:t>
      </w:r>
    </w:p>
    <w:p>
      <w:pPr>
        <w:rPr>
          <w:rFonts w:hint="eastAsia"/>
        </w:rPr>
      </w:pPr>
      <w:r>
        <w:rPr>
          <w:rFonts w:hint="eastAsia"/>
        </w:rPr>
        <w:t>然后要把fd处main_arena+96的地址改到_IO_2_1_stdout处，后4为要改为x870，x需要爆破（爆破说白了就是猜，1/16），我们就能把堆分配到_IO_2_1_stdout处，然后我们改它结构里的flag=0xfbad1800，三个IO_read为0，_IO_write_base处的第一个字节改为0x58，这样改然后泄露出的第一个libc地址是_IO_file_jumps，接着我们算出libc_bas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选项666指针清零后，再次利用doublefree改fd为free_hook，申请到hook处,，改为system，-8处改为/bin/sh\x00，（</w:t>
      </w:r>
      <w:r>
        <w:rPr>
          <w:rFonts w:hint="eastAsia"/>
          <w:lang w:val="en-US" w:eastAsia="zh-CN"/>
        </w:rPr>
        <w:t>也可以写one_gadget,我看另一个师傅的博客里就是用one_gadget的，其实常理来说利用free_hook就是one_gadget，但free_hook的参数其实就是free的参数，当可以写入binsh的时候也可以利用上面</w:t>
      </w:r>
      <w:r>
        <w:rPr>
          <w:rFonts w:hint="eastAsia"/>
        </w:rPr>
        <w:t>hook处,改为system，-8处改为/bin/sh\x00</w:t>
      </w:r>
      <w:r>
        <w:rPr>
          <w:rFonts w:hint="eastAsia"/>
          <w:lang w:val="en-US" w:eastAsia="zh-CN"/>
        </w:rPr>
        <w:t>的写法，当然写入chunk时的地址要设置成hook-8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更详细一点的wp：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"https://blog.csdn.net/weixin_44145820/article/details/105585889"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https://blog.csdn.net/weixin_44145820/article/details/105585889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由于本题没有show功能，因此我们要想泄露libc的地址就需要通过修改_IO_2_1_stdout_来实现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因此第一步我们需要想办法让_IO_2_1_stdout_留在tcache的fd处，这样就能分配到这个地方进行修改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过程如下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我们需要分配三个chunk0,1,2，申请大小分别为0x70，0x100，0xa0，这里只要realloc之后又realloc(0)就行（如果没有realloc(0)就接着realloc下一个是不能进入tcache的），因为chunk会进入tcache而不会和top chunk合并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realloc(0x100)把chunk1申请出来，然后删除7次填满tcache，再进行一次删除就进入unsorted bin，这样main_arena+0x60就留在了fd处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loc(0x70)把chunk0申请出来，然后realloc(0x180)，这样会把chunk0和chunk1合并分配给你，然后把chunk1的size改为0x41，fd的最低两个字节填充为0x?760（即_IO_2_1_stdout_的地址），这里需要爆破一位。当然，我们在调试的时候可以强行修改内存，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(long long)0x55c1fee5d2e0=0x7fae9fb1d760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完成这一步之后，我们就需要把_IO_2_1_stdout_申请出来了，从而泄露libc地址，使用tcache poisoning就能分配出来，过程如下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realloc(0x100)把chunk1申请出来，然后realloc(0)释放，此时因为size被我们修改为0x41导致它不会回到原来的tcache队列中，然后再次realloc(0x100)就申请到了_IO_2_1_stdout_，我们填入p64(0xfbad1887)+p64(0)*3+p8(0x58)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这里0xfbad1887是flag位我们不用管原样填上，然后把_IO_read_xxx的部分用0填充，并把_IO_write_base的最低一个byte置为0x58，这样他就指向了_IO_2_1_stderr_+216，其中存储着 _IO_file_jumps的地址，根据它我们就能计算出libc地址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F197C7C"/>
    <w:rsid w:val="63CB4D5A"/>
    <w:rsid w:val="706E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2022-05-06T02:15:12Z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