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本题是一道非常规的格式化字符串，因为字符串在堆里面所以不能直接利用栈里面的格式化字符串进行任意写攻击，而是利用ROP链进行低位覆写</w:t>
      </w:r>
    </w:p>
    <w:p>
      <w:pPr>
        <w:rPr>
          <w:rFonts w:hint="default"/>
          <w:lang w:val="en-US" w:eastAsia="zh-CN"/>
        </w:rPr>
      </w:pPr>
      <w:r>
        <w:rPr>
          <w:rFonts w:hint="eastAsia"/>
          <w:lang w:val="en-US" w:eastAsia="zh-CN"/>
        </w:rPr>
        <w:t>Printf打印之前的栈空间</w:t>
      </w:r>
    </w:p>
    <w:p>
      <w:pPr>
        <w:rPr>
          <w:rFonts w:hint="eastAsia"/>
          <w:lang w:val="en-US" w:eastAsia="zh-CN"/>
        </w:rPr>
      </w:pPr>
      <w:r>
        <w:rPr>
          <w:rFonts w:ascii="宋体" w:hAnsi="宋体" w:eastAsia="宋体" w:cs="宋体"/>
          <w:sz w:val="24"/>
          <w:szCs w:val="24"/>
        </w:rPr>
        <w:drawing>
          <wp:inline distT="0" distB="0" distL="114300" distR="114300">
            <wp:extent cx="5709285" cy="3829685"/>
            <wp:effectExtent l="0" t="0" r="571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09285" cy="3829685"/>
                    </a:xfrm>
                    <a:prstGeom prst="rect">
                      <a:avLst/>
                    </a:prstGeom>
                    <a:noFill/>
                    <a:ln w="9525">
                      <a:noFill/>
                    </a:ln>
                  </pic:spPr>
                </pic:pic>
              </a:graphicData>
            </a:graphic>
          </wp:inline>
        </w:drawing>
      </w:r>
    </w:p>
    <w:p>
      <w:pPr>
        <w:rPr>
          <w:rFonts w:hint="eastAsia"/>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36" w:beforeAutospacing="0" w:after="36" w:afterAutospacing="0"/>
        <w:ind w:left="360" w:right="0" w:hanging="360"/>
      </w:pPr>
      <w:r>
        <w:rPr>
          <w:rFonts w:ascii="微软雅黑" w:hAnsi="微软雅黑" w:eastAsia="微软雅黑" w:cs="微软雅黑"/>
          <w:i w:val="0"/>
          <w:caps w:val="0"/>
          <w:color w:val="596172"/>
          <w:spacing w:val="0"/>
          <w:sz w:val="19"/>
          <w:szCs w:val="19"/>
          <w:bdr w:val="none" w:color="auto" w:sz="0" w:space="0"/>
          <w:shd w:val="clear" w:fill="FFFFFF"/>
        </w:rPr>
        <w:t>首先修改</w:t>
      </w:r>
      <w:r>
        <w:rPr>
          <w:rStyle w:val="5"/>
          <w:rFonts w:ascii="Consolas" w:hAnsi="Consolas" w:eastAsia="Consolas" w:cs="Consolas"/>
          <w:i w:val="0"/>
          <w:caps w:val="0"/>
          <w:color w:val="596172"/>
          <w:spacing w:val="0"/>
          <w:sz w:val="16"/>
          <w:szCs w:val="16"/>
          <w:bdr w:val="none" w:color="auto" w:sz="0" w:space="0"/>
          <w:shd w:val="clear" w:fill="FFFFFF"/>
        </w:rPr>
        <w:t>0xffffceb8</w:t>
      </w:r>
      <w:r>
        <w:rPr>
          <w:rFonts w:hint="eastAsia" w:ascii="微软雅黑" w:hAnsi="微软雅黑" w:eastAsia="微软雅黑" w:cs="微软雅黑"/>
          <w:i w:val="0"/>
          <w:caps w:val="0"/>
          <w:color w:val="596172"/>
          <w:spacing w:val="0"/>
          <w:sz w:val="19"/>
          <w:szCs w:val="19"/>
          <w:bdr w:val="none" w:color="auto" w:sz="0" w:space="0"/>
          <w:shd w:val="clear" w:fill="FFFFFF"/>
        </w:rPr>
        <w:t>地址处的内容为</w:t>
      </w:r>
      <w:r>
        <w:rPr>
          <w:rStyle w:val="5"/>
          <w:rFonts w:hint="default" w:ascii="Consolas" w:hAnsi="Consolas" w:eastAsia="Consolas" w:cs="Consolas"/>
          <w:i w:val="0"/>
          <w:caps w:val="0"/>
          <w:color w:val="596172"/>
          <w:spacing w:val="0"/>
          <w:sz w:val="16"/>
          <w:szCs w:val="16"/>
          <w:bdr w:val="none" w:color="auto" w:sz="0" w:space="0"/>
          <w:shd w:val="clear" w:fill="FFFFFF"/>
        </w:rPr>
        <w:t>0xffffce9c</w:t>
      </w:r>
      <w:r>
        <w:rPr>
          <w:rFonts w:hint="eastAsia" w:ascii="微软雅黑" w:hAnsi="微软雅黑" w:eastAsia="微软雅黑" w:cs="微软雅黑"/>
          <w:i w:val="0"/>
          <w:caps w:val="0"/>
          <w:color w:val="596172"/>
          <w:spacing w:val="0"/>
          <w:sz w:val="19"/>
          <w:szCs w:val="19"/>
          <w:bdr w:val="none" w:color="auto" w:sz="0" w:space="0"/>
          <w:shd w:val="clear" w:fill="FFFFFF"/>
        </w:rPr>
        <w:t>，这里需要修改最低的一个字节，偏移为1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36" w:beforeAutospacing="0" w:after="36" w:afterAutospacing="0"/>
        <w:ind w:left="360" w:right="0" w:hanging="360"/>
      </w:pPr>
      <w:r>
        <w:rPr>
          <w:rFonts w:hint="eastAsia" w:ascii="微软雅黑" w:hAnsi="微软雅黑" w:eastAsia="微软雅黑" w:cs="微软雅黑"/>
          <w:i w:val="0"/>
          <w:caps w:val="0"/>
          <w:color w:val="596172"/>
          <w:spacing w:val="0"/>
          <w:sz w:val="19"/>
          <w:szCs w:val="19"/>
          <w:bdr w:val="none" w:color="auto" w:sz="0" w:space="0"/>
          <w:shd w:val="clear" w:fill="FFFFFF"/>
        </w:rPr>
        <w:t>然后修改</w:t>
      </w:r>
      <w:r>
        <w:rPr>
          <w:rStyle w:val="5"/>
          <w:rFonts w:hint="default" w:ascii="Consolas" w:hAnsi="Consolas" w:eastAsia="Consolas" w:cs="Consolas"/>
          <w:i w:val="0"/>
          <w:caps w:val="0"/>
          <w:color w:val="596172"/>
          <w:spacing w:val="0"/>
          <w:sz w:val="16"/>
          <w:szCs w:val="16"/>
          <w:bdr w:val="none" w:color="auto" w:sz="0" w:space="0"/>
          <w:shd w:val="clear" w:fill="FFFFFF"/>
        </w:rPr>
        <w:t>0xffffce9c</w:t>
      </w:r>
      <w:r>
        <w:rPr>
          <w:rFonts w:hint="eastAsia" w:ascii="微软雅黑" w:hAnsi="微软雅黑" w:eastAsia="微软雅黑" w:cs="微软雅黑"/>
          <w:i w:val="0"/>
          <w:caps w:val="0"/>
          <w:color w:val="596172"/>
          <w:spacing w:val="0"/>
          <w:sz w:val="19"/>
          <w:szCs w:val="19"/>
          <w:bdr w:val="none" w:color="auto" w:sz="0" w:space="0"/>
          <w:shd w:val="clear" w:fill="FFFFFF"/>
        </w:rPr>
        <w:t>地址处的内容为</w:t>
      </w:r>
      <w:r>
        <w:rPr>
          <w:rStyle w:val="5"/>
          <w:rFonts w:hint="default" w:ascii="Consolas" w:hAnsi="Consolas" w:eastAsia="Consolas" w:cs="Consolas"/>
          <w:i w:val="0"/>
          <w:caps w:val="0"/>
          <w:color w:val="596172"/>
          <w:spacing w:val="0"/>
          <w:sz w:val="16"/>
          <w:szCs w:val="16"/>
          <w:bdr w:val="none" w:color="auto" w:sz="0" w:space="0"/>
          <w:shd w:val="clear" w:fill="FFFFFF"/>
        </w:rPr>
        <w:t>0x80485ab</w:t>
      </w:r>
      <w:r>
        <w:rPr>
          <w:rFonts w:hint="eastAsia" w:ascii="微软雅黑" w:hAnsi="微软雅黑" w:eastAsia="微软雅黑" w:cs="微软雅黑"/>
          <w:i w:val="0"/>
          <w:caps w:val="0"/>
          <w:color w:val="596172"/>
          <w:spacing w:val="0"/>
          <w:sz w:val="19"/>
          <w:szCs w:val="19"/>
          <w:bdr w:val="none" w:color="auto" w:sz="0" w:space="0"/>
          <w:shd w:val="clear" w:fill="FFFFFF"/>
        </w:rPr>
        <w:t>，这里只需要修改最低的两个字节，偏移为1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6" w:beforeAutospacing="0" w:after="36" w:afterAutospacing="0"/>
        <w:ind w:leftChars="0" w:right="0" w:rightChars="0"/>
        <w:rPr>
          <w:rFonts w:hint="default" w:eastAsia="微软雅黑"/>
          <w:lang w:val="en-US" w:eastAsia="zh-CN"/>
        </w:rPr>
      </w:pPr>
      <w:r>
        <w:rPr>
          <w:rFonts w:hint="eastAsia" w:ascii="微软雅黑" w:hAnsi="微软雅黑" w:eastAsia="微软雅黑" w:cs="微软雅黑"/>
          <w:i w:val="0"/>
          <w:caps w:val="0"/>
          <w:color w:val="596172"/>
          <w:spacing w:val="0"/>
          <w:sz w:val="19"/>
          <w:szCs w:val="19"/>
          <w:bdr w:val="none" w:color="auto" w:sz="0" w:space="0"/>
          <w:shd w:val="clear" w:fill="FFFFFF"/>
          <w:lang w:val="en-US" w:eastAsia="zh-CN"/>
        </w:rPr>
        <w:t>具体payload查看exp</w:t>
      </w:r>
    </w:p>
    <w:p>
      <w:pPr>
        <w:rPr>
          <w:rFonts w:hint="eastAsia"/>
          <w:lang w:val="en-US" w:eastAsia="zh-CN"/>
        </w:rPr>
      </w:pPr>
    </w:p>
    <w:p>
      <w:pPr>
        <w:rPr>
          <w:rFonts w:hint="default"/>
          <w:lang w:val="en-US" w:eastAsia="zh-CN"/>
        </w:rPr>
      </w:pPr>
      <w:r>
        <w:rPr>
          <w:rFonts w:hint="eastAsia"/>
          <w:lang w:val="en-US" w:eastAsia="zh-CN"/>
        </w:rPr>
        <w:t>具体参考：</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"https://www.cnblogs.com/LynneHuan/p/14535038.html#sub_80485c4" </w:instrText>
      </w:r>
      <w:r>
        <w:rPr>
          <w:rFonts w:hint="default"/>
          <w:lang w:val="en-US" w:eastAsia="zh-CN"/>
        </w:rPr>
        <w:fldChar w:fldCharType="separate"/>
      </w:r>
      <w:r>
        <w:rPr>
          <w:rStyle w:val="4"/>
          <w:rFonts w:hint="default"/>
          <w:lang w:val="en-US" w:eastAsia="zh-CN"/>
        </w:rPr>
        <w:t>https://www.cnblogs.com/LynneHuan/p/14535038.html#sub_80485c4</w:t>
      </w:r>
      <w:r>
        <w:rPr>
          <w:rFonts w:hint="default"/>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ASLR地址不变位</w:t>
      </w:r>
      <w:bookmarkStart w:id="0" w:name="_GoBack"/>
      <w:bookmarkEnd w:id="0"/>
      <w:r>
        <w:rPr>
          <w:rFonts w:hint="eastAsia"/>
          <w:lang w:val="en-US" w:eastAsia="zh-CN"/>
        </w:rPr>
        <w:t>问题--未解决</w:t>
      </w:r>
    </w:p>
    <w:p>
      <w:pPr>
        <w:rPr>
          <w:rFonts w:hint="eastAsia"/>
          <w:lang w:val="en-US" w:eastAsia="zh-CN"/>
        </w:rPr>
      </w:pPr>
    </w:p>
    <w:p>
      <w:pPr>
        <w:rPr>
          <w:rFonts w:hint="eastAsia"/>
          <w:lang w:val="en-US" w:eastAsia="zh-CN"/>
        </w:rPr>
      </w:pPr>
      <w:r>
        <w:rPr>
          <w:rFonts w:hint="eastAsia"/>
          <w:lang w:val="en-US" w:eastAsia="zh-CN"/>
        </w:rPr>
        <w:t>这里面存在一个我不理解的问题，我看另外一个师傅博客里面</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"https://blog.csdn.net/Y_peak/article/details/115327826" </w:instrText>
      </w:r>
      <w:r>
        <w:rPr>
          <w:rFonts w:hint="default"/>
          <w:lang w:val="en-US" w:eastAsia="zh-CN"/>
        </w:rPr>
        <w:fldChar w:fldCharType="separate"/>
      </w:r>
      <w:r>
        <w:rPr>
          <w:rStyle w:val="4"/>
          <w:rFonts w:hint="default"/>
          <w:lang w:val="en-US" w:eastAsia="zh-CN"/>
        </w:rPr>
        <w:t>https://blog.csdn.net/Y_peak/article/details/115327826</w:t>
      </w:r>
      <w:r>
        <w:rPr>
          <w:rFonts w:hint="default"/>
          <w:lang w:val="en-US" w:eastAsia="zh-CN"/>
        </w:rPr>
        <w:fldChar w:fldCharType="end"/>
      </w:r>
    </w:p>
    <w:p>
      <w:r>
        <w:rPr>
          <w:rFonts w:hint="eastAsia"/>
          <w:lang w:val="en-US" w:eastAsia="zh-CN"/>
        </w:rPr>
        <w:t>写</w:t>
      </w:r>
      <w:r>
        <w:drawing>
          <wp:inline distT="0" distB="0" distL="114300" distR="114300">
            <wp:extent cx="5271770" cy="90805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908050"/>
                    </a:xfrm>
                    <a:prstGeom prst="rect">
                      <a:avLst/>
                    </a:prstGeom>
                    <a:noFill/>
                    <a:ln>
                      <a:noFill/>
                    </a:ln>
                  </pic:spPr>
                </pic:pic>
              </a:graphicData>
            </a:graphic>
          </wp:inline>
        </w:drawing>
      </w:r>
    </w:p>
    <w:p>
      <w:pPr>
        <w:rPr>
          <w:rFonts w:hint="eastAsia"/>
          <w:lang w:val="en-US" w:eastAsia="zh-CN"/>
        </w:rPr>
      </w:pPr>
      <w:r>
        <w:rPr>
          <w:rFonts w:hint="eastAsia"/>
          <w:lang w:val="en-US" w:eastAsia="zh-CN"/>
        </w:rPr>
        <w:t>首先按照此知识点在例子中0x80485ab高4位应该是0，低12位是5ab，不是中间的8048每次会被随机化吗?而不是a？</w:t>
      </w:r>
    </w:p>
    <w:p>
      <w:pPr>
        <w:rPr>
          <w:rFonts w:hint="eastAsia"/>
          <w:lang w:val="en-US" w:eastAsia="zh-CN"/>
        </w:rPr>
      </w:pPr>
      <w:r>
        <w:rPr>
          <w:rFonts w:hint="eastAsia"/>
          <w:lang w:val="en-US" w:eastAsia="zh-CN"/>
        </w:rPr>
        <w:t>另外在自己动调时发现确实只有最低4位不变</w:t>
      </w:r>
    </w:p>
    <w:p>
      <w:pPr>
        <w:rPr>
          <w:rFonts w:hint="default"/>
          <w:lang w:val="en-US" w:eastAsia="zh-CN"/>
        </w:rPr>
      </w:pPr>
      <w:r>
        <w:rPr>
          <w:rFonts w:ascii="宋体" w:hAnsi="宋体" w:eastAsia="宋体" w:cs="宋体"/>
          <w:sz w:val="24"/>
          <w:szCs w:val="24"/>
        </w:rPr>
        <w:t>0xffe0e95c</w:t>
      </w:r>
      <w:r>
        <w:rPr>
          <w:rFonts w:ascii="宋体" w:hAnsi="宋体" w:eastAsia="宋体" w:cs="宋体"/>
          <w:sz w:val="24"/>
          <w:szCs w:val="24"/>
        </w:rPr>
        <w:br w:type="textWrapping"/>
      </w:r>
      <w:r>
        <w:rPr>
          <w:rFonts w:ascii="宋体" w:hAnsi="宋体" w:eastAsia="宋体" w:cs="宋体"/>
          <w:sz w:val="24"/>
          <w:szCs w:val="24"/>
        </w:rPr>
        <w:t>0xffa309bc</w:t>
      </w:r>
      <w:r>
        <w:rPr>
          <w:rFonts w:ascii="宋体" w:hAnsi="宋体" w:eastAsia="宋体" w:cs="宋体"/>
          <w:sz w:val="24"/>
          <w:szCs w:val="24"/>
        </w:rPr>
        <w:br w:type="textWrapping"/>
      </w:r>
      <w:r>
        <w:rPr>
          <w:rFonts w:ascii="宋体" w:hAnsi="宋体" w:eastAsia="宋体" w:cs="宋体"/>
          <w:sz w:val="24"/>
          <w:szCs w:val="24"/>
        </w:rPr>
        <w:t>0xfff9a85c</w:t>
      </w:r>
      <w:r>
        <w:rPr>
          <w:rFonts w:ascii="宋体" w:hAnsi="宋体" w:eastAsia="宋体" w:cs="宋体"/>
          <w:sz w:val="24"/>
          <w:szCs w:val="24"/>
        </w:rPr>
        <w:br w:type="textWrapping"/>
      </w:r>
      <w:r>
        <w:rPr>
          <w:rFonts w:ascii="宋体" w:hAnsi="宋体" w:eastAsia="宋体" w:cs="宋体"/>
          <w:sz w:val="24"/>
          <w:szCs w:val="24"/>
        </w:rPr>
        <w:t>0xffaad80c</w:t>
      </w:r>
      <w:r>
        <w:rPr>
          <w:rFonts w:ascii="宋体" w:hAnsi="宋体" w:eastAsia="宋体" w:cs="宋体"/>
          <w:sz w:val="24"/>
          <w:szCs w:val="24"/>
        </w:rPr>
        <w:br w:type="textWrapping"/>
      </w:r>
      <w:r>
        <w:rPr>
          <w:rFonts w:ascii="宋体" w:hAnsi="宋体" w:eastAsia="宋体" w:cs="宋体"/>
          <w:sz w:val="24"/>
          <w:szCs w:val="24"/>
        </w:rPr>
        <w:t>0xfff9c5ec</w:t>
      </w:r>
      <w:r>
        <w:rPr>
          <w:rFonts w:ascii="宋体" w:hAnsi="宋体" w:eastAsia="宋体" w:cs="宋体"/>
          <w:sz w:val="24"/>
          <w:szCs w:val="24"/>
        </w:rPr>
        <w:br w:type="textWrapping"/>
      </w:r>
      <w:r>
        <w:rPr>
          <w:rFonts w:hint="eastAsia"/>
          <w:lang w:val="en-US" w:eastAsia="zh-CN"/>
        </w:rPr>
        <w:t>但我看动调的结果是高8位和低4位不变，其他位置发生改变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73B7B"/>
    <w:multiLevelType w:val="multilevel"/>
    <w:tmpl w:val="29373B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4E6740"/>
    <w:rsid w:val="54A02527"/>
    <w:rsid w:val="63C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2021-08-26T08:33:00Z</dcterms:created>
  <dc:creator>zujin</dc:creator>
  <cp:lastModifiedBy>租金</cp:lastModifiedBy>
  <dcterms:modified xsi:type="dcterms:W3CDTF">2022-04-26T14:29:34Z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