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4624" w:rsidRDefault="002A4624" w:rsidP="00DB028C">
      <w:pPr>
        <w:ind w:firstLine="420"/>
      </w:pPr>
    </w:p>
    <w:p w:rsidR="002A4624" w:rsidRDefault="002A4624" w:rsidP="00DB028C">
      <w:pPr>
        <w:ind w:firstLine="420"/>
      </w:pPr>
    </w:p>
    <w:p w:rsidR="002A4624" w:rsidRDefault="002A4624" w:rsidP="00DB028C">
      <w:pPr>
        <w:ind w:firstLine="420"/>
      </w:pPr>
    </w:p>
    <w:p w:rsidR="002A4624" w:rsidRDefault="002A4624" w:rsidP="00DB028C">
      <w:pPr>
        <w:ind w:firstLine="420"/>
      </w:pPr>
    </w:p>
    <w:p w:rsidR="0089522B" w:rsidRDefault="0089522B" w:rsidP="0089522B"/>
    <w:p w:rsidR="00AC1220" w:rsidRPr="002A4624" w:rsidRDefault="002A4624" w:rsidP="0089522B">
      <w:pPr>
        <w:jc w:val="center"/>
        <w:rPr>
          <w:rFonts w:asciiTheme="majorEastAsia" w:eastAsiaTheme="majorEastAsia" w:hAnsiTheme="majorEastAsia"/>
          <w:sz w:val="44"/>
        </w:rPr>
      </w:pPr>
      <w:r w:rsidRPr="002A4624">
        <w:rPr>
          <w:rFonts w:asciiTheme="majorEastAsia" w:eastAsiaTheme="majorEastAsia" w:hAnsiTheme="majorEastAsia" w:hint="eastAsia"/>
          <w:sz w:val="44"/>
        </w:rPr>
        <w:t>项目管理指南</w:t>
      </w:r>
    </w:p>
    <w:p w:rsidR="00CF19FD" w:rsidRDefault="00CF19FD" w:rsidP="002A4624">
      <w:pPr>
        <w:ind w:firstLine="480"/>
        <w:jc w:val="center"/>
        <w:rPr>
          <w:sz w:val="24"/>
        </w:rPr>
      </w:pPr>
    </w:p>
    <w:p w:rsidR="00733EF8" w:rsidRDefault="002A4624" w:rsidP="00733EF8">
      <w:pPr>
        <w:ind w:firstLine="480"/>
        <w:jc w:val="center"/>
        <w:rPr>
          <w:sz w:val="24"/>
        </w:rPr>
      </w:pPr>
      <w:proofErr w:type="spellStart"/>
      <w:r w:rsidRPr="002A4624">
        <w:rPr>
          <w:rFonts w:hint="eastAsia"/>
          <w:sz w:val="24"/>
        </w:rPr>
        <w:t>Ver</w:t>
      </w:r>
      <w:proofErr w:type="spellEnd"/>
      <w:r w:rsidRPr="002A4624">
        <w:rPr>
          <w:rFonts w:hint="eastAsia"/>
          <w:sz w:val="24"/>
        </w:rPr>
        <w:t>: 0.1(Draft)</w:t>
      </w:r>
    </w:p>
    <w:p w:rsidR="00733EF8" w:rsidRDefault="00733EF8" w:rsidP="00733EF8">
      <w:pPr>
        <w:ind w:firstLine="480"/>
        <w:jc w:val="center"/>
        <w:rPr>
          <w:sz w:val="24"/>
        </w:rPr>
      </w:pPr>
    </w:p>
    <w:p w:rsidR="00733EF8" w:rsidRDefault="005659A2" w:rsidP="00581C9D">
      <w:pPr>
        <w:rPr>
          <w:sz w:val="24"/>
        </w:rPr>
      </w:pPr>
      <w:r>
        <w:rPr>
          <w:sz w:val="24"/>
        </w:rPr>
        <w:br w:type="page"/>
      </w:r>
    </w:p>
    <w:sdt>
      <w:sdtPr>
        <w:rPr>
          <w:b/>
          <w:bCs/>
          <w:sz w:val="32"/>
          <w:lang w:val="zh-CN"/>
        </w:rPr>
        <w:id w:val="228669310"/>
        <w:docPartObj>
          <w:docPartGallery w:val="Table of Contents"/>
          <w:docPartUnique/>
        </w:docPartObj>
      </w:sdtPr>
      <w:sdtEndPr>
        <w:rPr>
          <w:b w:val="0"/>
          <w:bCs w:val="0"/>
          <w:sz w:val="21"/>
        </w:rPr>
      </w:sdtEndPr>
      <w:sdtContent>
        <w:p w:rsidR="005659A2" w:rsidRPr="000E3377" w:rsidRDefault="005659A2" w:rsidP="000E3377">
          <w:pPr>
            <w:jc w:val="center"/>
            <w:rPr>
              <w:b/>
              <w:sz w:val="32"/>
            </w:rPr>
          </w:pPr>
          <w:r w:rsidRPr="000E3377">
            <w:rPr>
              <w:b/>
              <w:sz w:val="32"/>
              <w:lang w:val="zh-CN"/>
            </w:rPr>
            <w:t>目</w:t>
          </w:r>
          <w:r w:rsidR="0011281E" w:rsidRPr="000E3377">
            <w:rPr>
              <w:rFonts w:hint="eastAsia"/>
              <w:b/>
              <w:sz w:val="32"/>
              <w:lang w:val="zh-CN"/>
            </w:rPr>
            <w:t xml:space="preserve"> </w:t>
          </w:r>
          <w:r w:rsidRPr="000E3377">
            <w:rPr>
              <w:b/>
              <w:sz w:val="32"/>
              <w:lang w:val="zh-CN"/>
            </w:rPr>
            <w:t>录</w:t>
          </w:r>
        </w:p>
        <w:p w:rsidR="00A61EA7" w:rsidRDefault="005659A2">
          <w:pPr>
            <w:pStyle w:val="10"/>
            <w:tabs>
              <w:tab w:val="right" w:leader="dot" w:pos="8296"/>
            </w:tabs>
            <w:rPr>
              <w:noProof/>
            </w:rPr>
          </w:pPr>
          <w:r>
            <w:fldChar w:fldCharType="begin"/>
          </w:r>
          <w:r>
            <w:instrText xml:space="preserve"> TOC \o "1-3" \h \z \u </w:instrText>
          </w:r>
          <w:r>
            <w:fldChar w:fldCharType="separate"/>
          </w:r>
          <w:hyperlink w:anchor="_Toc288811570" w:history="1">
            <w:r w:rsidR="00A61EA7" w:rsidRPr="00F323BC">
              <w:rPr>
                <w:rStyle w:val="a4"/>
                <w:rFonts w:hint="eastAsia"/>
                <w:noProof/>
              </w:rPr>
              <w:t>第一章</w:t>
            </w:r>
            <w:r w:rsidR="00A61EA7" w:rsidRPr="00F323BC">
              <w:rPr>
                <w:rStyle w:val="a4"/>
                <w:rFonts w:hint="eastAsia"/>
                <w:noProof/>
              </w:rPr>
              <w:t xml:space="preserve"> </w:t>
            </w:r>
            <w:r w:rsidR="00A61EA7" w:rsidRPr="00F323BC">
              <w:rPr>
                <w:rStyle w:val="a4"/>
                <w:rFonts w:hint="eastAsia"/>
                <w:noProof/>
              </w:rPr>
              <w:t>前言</w:t>
            </w:r>
            <w:r w:rsidR="00A61EA7">
              <w:rPr>
                <w:noProof/>
                <w:webHidden/>
              </w:rPr>
              <w:tab/>
            </w:r>
            <w:r w:rsidR="00A61EA7">
              <w:rPr>
                <w:noProof/>
                <w:webHidden/>
              </w:rPr>
              <w:fldChar w:fldCharType="begin"/>
            </w:r>
            <w:r w:rsidR="00A61EA7">
              <w:rPr>
                <w:noProof/>
                <w:webHidden/>
              </w:rPr>
              <w:instrText xml:space="preserve"> PAGEREF _Toc288811570 \h </w:instrText>
            </w:r>
            <w:r w:rsidR="00A61EA7">
              <w:rPr>
                <w:noProof/>
                <w:webHidden/>
              </w:rPr>
            </w:r>
            <w:r w:rsidR="00A61EA7">
              <w:rPr>
                <w:noProof/>
                <w:webHidden/>
              </w:rPr>
              <w:fldChar w:fldCharType="separate"/>
            </w:r>
            <w:r w:rsidR="00A61EA7">
              <w:rPr>
                <w:noProof/>
                <w:webHidden/>
              </w:rPr>
              <w:t>4</w:t>
            </w:r>
            <w:r w:rsidR="00A61EA7">
              <w:rPr>
                <w:noProof/>
                <w:webHidden/>
              </w:rPr>
              <w:fldChar w:fldCharType="end"/>
            </w:r>
          </w:hyperlink>
        </w:p>
        <w:p w:rsidR="00A61EA7" w:rsidRDefault="00A61EA7">
          <w:pPr>
            <w:pStyle w:val="10"/>
            <w:tabs>
              <w:tab w:val="right" w:leader="dot" w:pos="8296"/>
            </w:tabs>
            <w:rPr>
              <w:noProof/>
            </w:rPr>
          </w:pPr>
          <w:hyperlink w:anchor="_Toc288811571" w:history="1">
            <w:r w:rsidRPr="00F323BC">
              <w:rPr>
                <w:rStyle w:val="a4"/>
                <w:rFonts w:hint="eastAsia"/>
                <w:noProof/>
              </w:rPr>
              <w:t>第二章</w:t>
            </w:r>
            <w:r w:rsidRPr="00F323BC">
              <w:rPr>
                <w:rStyle w:val="a4"/>
                <w:rFonts w:hint="eastAsia"/>
                <w:noProof/>
              </w:rPr>
              <w:t xml:space="preserve"> </w:t>
            </w:r>
            <w:r w:rsidRPr="00F323BC">
              <w:rPr>
                <w:rStyle w:val="a4"/>
                <w:rFonts w:hint="eastAsia"/>
                <w:noProof/>
              </w:rPr>
              <w:t>基本原则</w:t>
            </w:r>
            <w:r>
              <w:rPr>
                <w:noProof/>
                <w:webHidden/>
              </w:rPr>
              <w:tab/>
            </w:r>
            <w:r>
              <w:rPr>
                <w:noProof/>
                <w:webHidden/>
              </w:rPr>
              <w:fldChar w:fldCharType="begin"/>
            </w:r>
            <w:r>
              <w:rPr>
                <w:noProof/>
                <w:webHidden/>
              </w:rPr>
              <w:instrText xml:space="preserve"> PAGEREF _Toc288811571 \h </w:instrText>
            </w:r>
            <w:r>
              <w:rPr>
                <w:noProof/>
                <w:webHidden/>
              </w:rPr>
            </w:r>
            <w:r>
              <w:rPr>
                <w:noProof/>
                <w:webHidden/>
              </w:rPr>
              <w:fldChar w:fldCharType="separate"/>
            </w:r>
            <w:r>
              <w:rPr>
                <w:noProof/>
                <w:webHidden/>
              </w:rPr>
              <w:t>4</w:t>
            </w:r>
            <w:r>
              <w:rPr>
                <w:noProof/>
                <w:webHidden/>
              </w:rPr>
              <w:fldChar w:fldCharType="end"/>
            </w:r>
          </w:hyperlink>
        </w:p>
        <w:p w:rsidR="00A61EA7" w:rsidRDefault="00A61EA7">
          <w:pPr>
            <w:pStyle w:val="10"/>
            <w:tabs>
              <w:tab w:val="right" w:leader="dot" w:pos="8296"/>
            </w:tabs>
            <w:rPr>
              <w:noProof/>
            </w:rPr>
          </w:pPr>
          <w:hyperlink w:anchor="_Toc288811572" w:history="1">
            <w:r w:rsidRPr="00F323BC">
              <w:rPr>
                <w:rStyle w:val="a4"/>
                <w:rFonts w:hint="eastAsia"/>
                <w:noProof/>
              </w:rPr>
              <w:t>第三章</w:t>
            </w:r>
            <w:r w:rsidRPr="00F323BC">
              <w:rPr>
                <w:rStyle w:val="a4"/>
                <w:rFonts w:hint="eastAsia"/>
                <w:noProof/>
              </w:rPr>
              <w:t xml:space="preserve"> </w:t>
            </w:r>
            <w:r w:rsidRPr="00F323BC">
              <w:rPr>
                <w:rStyle w:val="a4"/>
                <w:rFonts w:hint="eastAsia"/>
                <w:noProof/>
              </w:rPr>
              <w:t>生命周期</w:t>
            </w:r>
            <w:r w:rsidRPr="00F323BC">
              <w:rPr>
                <w:rStyle w:val="a4"/>
                <w:noProof/>
              </w:rPr>
              <w:t>(</w:t>
            </w:r>
            <w:r w:rsidRPr="00F323BC">
              <w:rPr>
                <w:rStyle w:val="a4"/>
                <w:rFonts w:hint="eastAsia"/>
                <w:noProof/>
              </w:rPr>
              <w:t>过程</w:t>
            </w:r>
            <w:r w:rsidRPr="00F323BC">
              <w:rPr>
                <w:rStyle w:val="a4"/>
                <w:noProof/>
              </w:rPr>
              <w:t>)</w:t>
            </w:r>
            <w:r w:rsidRPr="00F323BC">
              <w:rPr>
                <w:rStyle w:val="a4"/>
                <w:rFonts w:hint="eastAsia"/>
                <w:noProof/>
              </w:rPr>
              <w:t>模型</w:t>
            </w:r>
            <w:r>
              <w:rPr>
                <w:noProof/>
                <w:webHidden/>
              </w:rPr>
              <w:tab/>
            </w:r>
            <w:r>
              <w:rPr>
                <w:noProof/>
                <w:webHidden/>
              </w:rPr>
              <w:fldChar w:fldCharType="begin"/>
            </w:r>
            <w:r>
              <w:rPr>
                <w:noProof/>
                <w:webHidden/>
              </w:rPr>
              <w:instrText xml:space="preserve"> PAGEREF _Toc288811572 \h </w:instrText>
            </w:r>
            <w:r>
              <w:rPr>
                <w:noProof/>
                <w:webHidden/>
              </w:rPr>
            </w:r>
            <w:r>
              <w:rPr>
                <w:noProof/>
                <w:webHidden/>
              </w:rPr>
              <w:fldChar w:fldCharType="separate"/>
            </w:r>
            <w:r>
              <w:rPr>
                <w:noProof/>
                <w:webHidden/>
              </w:rPr>
              <w:t>5</w:t>
            </w:r>
            <w:r>
              <w:rPr>
                <w:noProof/>
                <w:webHidden/>
              </w:rPr>
              <w:fldChar w:fldCharType="end"/>
            </w:r>
          </w:hyperlink>
        </w:p>
        <w:p w:rsidR="00A61EA7" w:rsidRDefault="00A61EA7">
          <w:pPr>
            <w:pStyle w:val="20"/>
            <w:tabs>
              <w:tab w:val="right" w:leader="dot" w:pos="8296"/>
            </w:tabs>
            <w:rPr>
              <w:noProof/>
            </w:rPr>
          </w:pPr>
          <w:hyperlink w:anchor="_Toc288811573" w:history="1">
            <w:r w:rsidRPr="00F323BC">
              <w:rPr>
                <w:rStyle w:val="a4"/>
                <w:rFonts w:hint="eastAsia"/>
                <w:noProof/>
              </w:rPr>
              <w:t>启动阶段</w:t>
            </w:r>
            <w:r>
              <w:rPr>
                <w:noProof/>
                <w:webHidden/>
              </w:rPr>
              <w:tab/>
            </w:r>
            <w:r>
              <w:rPr>
                <w:noProof/>
                <w:webHidden/>
              </w:rPr>
              <w:fldChar w:fldCharType="begin"/>
            </w:r>
            <w:r>
              <w:rPr>
                <w:noProof/>
                <w:webHidden/>
              </w:rPr>
              <w:instrText xml:space="preserve"> PAGEREF _Toc288811573 \h </w:instrText>
            </w:r>
            <w:r>
              <w:rPr>
                <w:noProof/>
                <w:webHidden/>
              </w:rPr>
            </w:r>
            <w:r>
              <w:rPr>
                <w:noProof/>
                <w:webHidden/>
              </w:rPr>
              <w:fldChar w:fldCharType="separate"/>
            </w:r>
            <w:r>
              <w:rPr>
                <w:noProof/>
                <w:webHidden/>
              </w:rPr>
              <w:t>5</w:t>
            </w:r>
            <w:r>
              <w:rPr>
                <w:noProof/>
                <w:webHidden/>
              </w:rPr>
              <w:fldChar w:fldCharType="end"/>
            </w:r>
          </w:hyperlink>
        </w:p>
        <w:p w:rsidR="00A61EA7" w:rsidRDefault="00A61EA7">
          <w:pPr>
            <w:pStyle w:val="20"/>
            <w:tabs>
              <w:tab w:val="right" w:leader="dot" w:pos="8296"/>
            </w:tabs>
            <w:rPr>
              <w:noProof/>
            </w:rPr>
          </w:pPr>
          <w:hyperlink w:anchor="_Toc288811574" w:history="1">
            <w:r w:rsidRPr="00F323BC">
              <w:rPr>
                <w:rStyle w:val="a4"/>
                <w:rFonts w:hint="eastAsia"/>
                <w:noProof/>
              </w:rPr>
              <w:t>规划阶段</w:t>
            </w:r>
            <w:r>
              <w:rPr>
                <w:noProof/>
                <w:webHidden/>
              </w:rPr>
              <w:tab/>
            </w:r>
            <w:r>
              <w:rPr>
                <w:noProof/>
                <w:webHidden/>
              </w:rPr>
              <w:fldChar w:fldCharType="begin"/>
            </w:r>
            <w:r>
              <w:rPr>
                <w:noProof/>
                <w:webHidden/>
              </w:rPr>
              <w:instrText xml:space="preserve"> PAGEREF _Toc288811574 \h </w:instrText>
            </w:r>
            <w:r>
              <w:rPr>
                <w:noProof/>
                <w:webHidden/>
              </w:rPr>
            </w:r>
            <w:r>
              <w:rPr>
                <w:noProof/>
                <w:webHidden/>
              </w:rPr>
              <w:fldChar w:fldCharType="separate"/>
            </w:r>
            <w:r>
              <w:rPr>
                <w:noProof/>
                <w:webHidden/>
              </w:rPr>
              <w:t>5</w:t>
            </w:r>
            <w:r>
              <w:rPr>
                <w:noProof/>
                <w:webHidden/>
              </w:rPr>
              <w:fldChar w:fldCharType="end"/>
            </w:r>
          </w:hyperlink>
        </w:p>
        <w:p w:rsidR="00A61EA7" w:rsidRDefault="00A61EA7">
          <w:pPr>
            <w:pStyle w:val="20"/>
            <w:tabs>
              <w:tab w:val="right" w:leader="dot" w:pos="8296"/>
            </w:tabs>
            <w:rPr>
              <w:noProof/>
            </w:rPr>
          </w:pPr>
          <w:hyperlink w:anchor="_Toc288811575" w:history="1">
            <w:r w:rsidRPr="00F323BC">
              <w:rPr>
                <w:rStyle w:val="a4"/>
                <w:rFonts w:hint="eastAsia"/>
                <w:noProof/>
              </w:rPr>
              <w:t>实施阶段</w:t>
            </w:r>
            <w:r>
              <w:rPr>
                <w:noProof/>
                <w:webHidden/>
              </w:rPr>
              <w:tab/>
            </w:r>
            <w:r>
              <w:rPr>
                <w:noProof/>
                <w:webHidden/>
              </w:rPr>
              <w:fldChar w:fldCharType="begin"/>
            </w:r>
            <w:r>
              <w:rPr>
                <w:noProof/>
                <w:webHidden/>
              </w:rPr>
              <w:instrText xml:space="preserve"> PAGEREF _Toc288811575 \h </w:instrText>
            </w:r>
            <w:r>
              <w:rPr>
                <w:noProof/>
                <w:webHidden/>
              </w:rPr>
            </w:r>
            <w:r>
              <w:rPr>
                <w:noProof/>
                <w:webHidden/>
              </w:rPr>
              <w:fldChar w:fldCharType="separate"/>
            </w:r>
            <w:r>
              <w:rPr>
                <w:noProof/>
                <w:webHidden/>
              </w:rPr>
              <w:t>5</w:t>
            </w:r>
            <w:r>
              <w:rPr>
                <w:noProof/>
                <w:webHidden/>
              </w:rPr>
              <w:fldChar w:fldCharType="end"/>
            </w:r>
          </w:hyperlink>
        </w:p>
        <w:p w:rsidR="00A61EA7" w:rsidRDefault="00A61EA7">
          <w:pPr>
            <w:pStyle w:val="20"/>
            <w:tabs>
              <w:tab w:val="right" w:leader="dot" w:pos="8296"/>
            </w:tabs>
            <w:rPr>
              <w:noProof/>
            </w:rPr>
          </w:pPr>
          <w:hyperlink w:anchor="_Toc288811576" w:history="1">
            <w:r w:rsidRPr="00F323BC">
              <w:rPr>
                <w:rStyle w:val="a4"/>
                <w:rFonts w:hint="eastAsia"/>
                <w:noProof/>
              </w:rPr>
              <w:t>收尾阶段</w:t>
            </w:r>
            <w:r>
              <w:rPr>
                <w:noProof/>
                <w:webHidden/>
              </w:rPr>
              <w:tab/>
            </w:r>
            <w:r>
              <w:rPr>
                <w:noProof/>
                <w:webHidden/>
              </w:rPr>
              <w:fldChar w:fldCharType="begin"/>
            </w:r>
            <w:r>
              <w:rPr>
                <w:noProof/>
                <w:webHidden/>
              </w:rPr>
              <w:instrText xml:space="preserve"> PAGEREF _Toc288811576 \h </w:instrText>
            </w:r>
            <w:r>
              <w:rPr>
                <w:noProof/>
                <w:webHidden/>
              </w:rPr>
            </w:r>
            <w:r>
              <w:rPr>
                <w:noProof/>
                <w:webHidden/>
              </w:rPr>
              <w:fldChar w:fldCharType="separate"/>
            </w:r>
            <w:r>
              <w:rPr>
                <w:noProof/>
                <w:webHidden/>
              </w:rPr>
              <w:t>6</w:t>
            </w:r>
            <w:r>
              <w:rPr>
                <w:noProof/>
                <w:webHidden/>
              </w:rPr>
              <w:fldChar w:fldCharType="end"/>
            </w:r>
          </w:hyperlink>
        </w:p>
        <w:p w:rsidR="00A61EA7" w:rsidRDefault="00A61EA7">
          <w:pPr>
            <w:pStyle w:val="10"/>
            <w:tabs>
              <w:tab w:val="right" w:leader="dot" w:pos="8296"/>
            </w:tabs>
            <w:rPr>
              <w:noProof/>
            </w:rPr>
          </w:pPr>
          <w:hyperlink w:anchor="_Toc288811577" w:history="1">
            <w:r w:rsidRPr="00F323BC">
              <w:rPr>
                <w:rStyle w:val="a4"/>
                <w:rFonts w:hint="eastAsia"/>
                <w:noProof/>
              </w:rPr>
              <w:t>第四章</w:t>
            </w:r>
            <w:r w:rsidRPr="00F323BC">
              <w:rPr>
                <w:rStyle w:val="a4"/>
                <w:rFonts w:hint="eastAsia"/>
                <w:noProof/>
              </w:rPr>
              <w:t xml:space="preserve"> </w:t>
            </w:r>
            <w:r w:rsidRPr="00F323BC">
              <w:rPr>
                <w:rStyle w:val="a4"/>
                <w:rFonts w:hint="eastAsia"/>
                <w:noProof/>
              </w:rPr>
              <w:t>组队模型</w:t>
            </w:r>
            <w:r>
              <w:rPr>
                <w:noProof/>
                <w:webHidden/>
              </w:rPr>
              <w:tab/>
            </w:r>
            <w:r>
              <w:rPr>
                <w:noProof/>
                <w:webHidden/>
              </w:rPr>
              <w:fldChar w:fldCharType="begin"/>
            </w:r>
            <w:r>
              <w:rPr>
                <w:noProof/>
                <w:webHidden/>
              </w:rPr>
              <w:instrText xml:space="preserve"> PAGEREF _Toc288811577 \h </w:instrText>
            </w:r>
            <w:r>
              <w:rPr>
                <w:noProof/>
                <w:webHidden/>
              </w:rPr>
            </w:r>
            <w:r>
              <w:rPr>
                <w:noProof/>
                <w:webHidden/>
              </w:rPr>
              <w:fldChar w:fldCharType="separate"/>
            </w:r>
            <w:r>
              <w:rPr>
                <w:noProof/>
                <w:webHidden/>
              </w:rPr>
              <w:t>6</w:t>
            </w:r>
            <w:r>
              <w:rPr>
                <w:noProof/>
                <w:webHidden/>
              </w:rPr>
              <w:fldChar w:fldCharType="end"/>
            </w:r>
          </w:hyperlink>
        </w:p>
        <w:p w:rsidR="00A61EA7" w:rsidRDefault="00A61EA7">
          <w:pPr>
            <w:pStyle w:val="20"/>
            <w:tabs>
              <w:tab w:val="right" w:leader="dot" w:pos="8296"/>
            </w:tabs>
            <w:rPr>
              <w:noProof/>
            </w:rPr>
          </w:pPr>
          <w:hyperlink w:anchor="_Toc288811578" w:history="1">
            <w:r w:rsidRPr="00F323BC">
              <w:rPr>
                <w:rStyle w:val="a4"/>
                <w:rFonts w:hint="eastAsia"/>
                <w:noProof/>
              </w:rPr>
              <w:t>项目领导团队</w:t>
            </w:r>
            <w:r>
              <w:rPr>
                <w:noProof/>
                <w:webHidden/>
              </w:rPr>
              <w:tab/>
            </w:r>
            <w:r>
              <w:rPr>
                <w:noProof/>
                <w:webHidden/>
              </w:rPr>
              <w:fldChar w:fldCharType="begin"/>
            </w:r>
            <w:r>
              <w:rPr>
                <w:noProof/>
                <w:webHidden/>
              </w:rPr>
              <w:instrText xml:space="preserve"> PAGEREF _Toc288811578 \h </w:instrText>
            </w:r>
            <w:r>
              <w:rPr>
                <w:noProof/>
                <w:webHidden/>
              </w:rPr>
            </w:r>
            <w:r>
              <w:rPr>
                <w:noProof/>
                <w:webHidden/>
              </w:rPr>
              <w:fldChar w:fldCharType="separate"/>
            </w:r>
            <w:r>
              <w:rPr>
                <w:noProof/>
                <w:webHidden/>
              </w:rPr>
              <w:t>6</w:t>
            </w:r>
            <w:r>
              <w:rPr>
                <w:noProof/>
                <w:webHidden/>
              </w:rPr>
              <w:fldChar w:fldCharType="end"/>
            </w:r>
          </w:hyperlink>
        </w:p>
        <w:p w:rsidR="00A61EA7" w:rsidRDefault="00A61EA7">
          <w:pPr>
            <w:pStyle w:val="20"/>
            <w:tabs>
              <w:tab w:val="right" w:leader="dot" w:pos="8296"/>
            </w:tabs>
            <w:rPr>
              <w:noProof/>
            </w:rPr>
          </w:pPr>
          <w:hyperlink w:anchor="_Toc288811579" w:history="1">
            <w:r w:rsidRPr="00F323BC">
              <w:rPr>
                <w:rStyle w:val="a4"/>
                <w:rFonts w:hint="eastAsia"/>
                <w:noProof/>
              </w:rPr>
              <w:t>变更控制委员会</w:t>
            </w:r>
            <w:r w:rsidRPr="00F323BC">
              <w:rPr>
                <w:rStyle w:val="a4"/>
                <w:noProof/>
              </w:rPr>
              <w:t>(CCB)</w:t>
            </w:r>
            <w:r>
              <w:rPr>
                <w:noProof/>
                <w:webHidden/>
              </w:rPr>
              <w:tab/>
            </w:r>
            <w:r>
              <w:rPr>
                <w:noProof/>
                <w:webHidden/>
              </w:rPr>
              <w:fldChar w:fldCharType="begin"/>
            </w:r>
            <w:r>
              <w:rPr>
                <w:noProof/>
                <w:webHidden/>
              </w:rPr>
              <w:instrText xml:space="preserve"> PAGEREF _Toc288811579 \h </w:instrText>
            </w:r>
            <w:r>
              <w:rPr>
                <w:noProof/>
                <w:webHidden/>
              </w:rPr>
            </w:r>
            <w:r>
              <w:rPr>
                <w:noProof/>
                <w:webHidden/>
              </w:rPr>
              <w:fldChar w:fldCharType="separate"/>
            </w:r>
            <w:r>
              <w:rPr>
                <w:noProof/>
                <w:webHidden/>
              </w:rPr>
              <w:t>7</w:t>
            </w:r>
            <w:r>
              <w:rPr>
                <w:noProof/>
                <w:webHidden/>
              </w:rPr>
              <w:fldChar w:fldCharType="end"/>
            </w:r>
          </w:hyperlink>
        </w:p>
        <w:p w:rsidR="00A61EA7" w:rsidRDefault="00A61EA7">
          <w:pPr>
            <w:pStyle w:val="20"/>
            <w:tabs>
              <w:tab w:val="right" w:leader="dot" w:pos="8296"/>
            </w:tabs>
            <w:rPr>
              <w:noProof/>
            </w:rPr>
          </w:pPr>
          <w:hyperlink w:anchor="_Toc288811580" w:history="1">
            <w:r w:rsidRPr="00F323BC">
              <w:rPr>
                <w:rStyle w:val="a4"/>
                <w:rFonts w:hint="eastAsia"/>
                <w:noProof/>
              </w:rPr>
              <w:t>执行团队模型</w:t>
            </w:r>
            <w:r>
              <w:rPr>
                <w:noProof/>
                <w:webHidden/>
              </w:rPr>
              <w:tab/>
            </w:r>
            <w:r>
              <w:rPr>
                <w:noProof/>
                <w:webHidden/>
              </w:rPr>
              <w:fldChar w:fldCharType="begin"/>
            </w:r>
            <w:r>
              <w:rPr>
                <w:noProof/>
                <w:webHidden/>
              </w:rPr>
              <w:instrText xml:space="preserve"> PAGEREF _Toc288811580 \h </w:instrText>
            </w:r>
            <w:r>
              <w:rPr>
                <w:noProof/>
                <w:webHidden/>
              </w:rPr>
            </w:r>
            <w:r>
              <w:rPr>
                <w:noProof/>
                <w:webHidden/>
              </w:rPr>
              <w:fldChar w:fldCharType="separate"/>
            </w:r>
            <w:r>
              <w:rPr>
                <w:noProof/>
                <w:webHidden/>
              </w:rPr>
              <w:t>7</w:t>
            </w:r>
            <w:r>
              <w:rPr>
                <w:noProof/>
                <w:webHidden/>
              </w:rPr>
              <w:fldChar w:fldCharType="end"/>
            </w:r>
          </w:hyperlink>
        </w:p>
        <w:p w:rsidR="00A61EA7" w:rsidRDefault="00A61EA7">
          <w:pPr>
            <w:pStyle w:val="30"/>
            <w:tabs>
              <w:tab w:val="right" w:leader="dot" w:pos="8296"/>
            </w:tabs>
            <w:rPr>
              <w:noProof/>
            </w:rPr>
          </w:pPr>
          <w:hyperlink w:anchor="_Toc288811581" w:history="1">
            <w:r w:rsidRPr="00F323BC">
              <w:rPr>
                <w:rStyle w:val="a4"/>
                <w:rFonts w:hint="eastAsia"/>
                <w:noProof/>
              </w:rPr>
              <w:t>团队模型最佳实践</w:t>
            </w:r>
            <w:r>
              <w:rPr>
                <w:noProof/>
                <w:webHidden/>
              </w:rPr>
              <w:tab/>
            </w:r>
            <w:r>
              <w:rPr>
                <w:noProof/>
                <w:webHidden/>
              </w:rPr>
              <w:fldChar w:fldCharType="begin"/>
            </w:r>
            <w:r>
              <w:rPr>
                <w:noProof/>
                <w:webHidden/>
              </w:rPr>
              <w:instrText xml:space="preserve"> PAGEREF _Toc288811581 \h </w:instrText>
            </w:r>
            <w:r>
              <w:rPr>
                <w:noProof/>
                <w:webHidden/>
              </w:rPr>
            </w:r>
            <w:r>
              <w:rPr>
                <w:noProof/>
                <w:webHidden/>
              </w:rPr>
              <w:fldChar w:fldCharType="separate"/>
            </w:r>
            <w:r>
              <w:rPr>
                <w:noProof/>
                <w:webHidden/>
              </w:rPr>
              <w:t>9</w:t>
            </w:r>
            <w:r>
              <w:rPr>
                <w:noProof/>
                <w:webHidden/>
              </w:rPr>
              <w:fldChar w:fldCharType="end"/>
            </w:r>
          </w:hyperlink>
        </w:p>
        <w:p w:rsidR="00A61EA7" w:rsidRDefault="00A61EA7">
          <w:pPr>
            <w:pStyle w:val="30"/>
            <w:tabs>
              <w:tab w:val="right" w:leader="dot" w:pos="8296"/>
            </w:tabs>
            <w:rPr>
              <w:noProof/>
            </w:rPr>
          </w:pPr>
          <w:hyperlink w:anchor="_Toc288811582" w:history="1">
            <w:r w:rsidRPr="00F323BC">
              <w:rPr>
                <w:rStyle w:val="a4"/>
                <w:rFonts w:hint="eastAsia"/>
                <w:noProof/>
              </w:rPr>
              <w:t>比例缩放</w:t>
            </w:r>
            <w:r w:rsidRPr="00F323BC">
              <w:rPr>
                <w:rStyle w:val="a4"/>
                <w:noProof/>
              </w:rPr>
              <w:t>MSF</w:t>
            </w:r>
            <w:r w:rsidRPr="00F323BC">
              <w:rPr>
                <w:rStyle w:val="a4"/>
                <w:rFonts w:hint="eastAsia"/>
                <w:noProof/>
              </w:rPr>
              <w:t>团队模型</w:t>
            </w:r>
            <w:r>
              <w:rPr>
                <w:noProof/>
                <w:webHidden/>
              </w:rPr>
              <w:tab/>
            </w:r>
            <w:r>
              <w:rPr>
                <w:noProof/>
                <w:webHidden/>
              </w:rPr>
              <w:fldChar w:fldCharType="begin"/>
            </w:r>
            <w:r>
              <w:rPr>
                <w:noProof/>
                <w:webHidden/>
              </w:rPr>
              <w:instrText xml:space="preserve"> PAGEREF _Toc288811582 \h </w:instrText>
            </w:r>
            <w:r>
              <w:rPr>
                <w:noProof/>
                <w:webHidden/>
              </w:rPr>
            </w:r>
            <w:r>
              <w:rPr>
                <w:noProof/>
                <w:webHidden/>
              </w:rPr>
              <w:fldChar w:fldCharType="separate"/>
            </w:r>
            <w:r>
              <w:rPr>
                <w:noProof/>
                <w:webHidden/>
              </w:rPr>
              <w:t>10</w:t>
            </w:r>
            <w:r>
              <w:rPr>
                <w:noProof/>
                <w:webHidden/>
              </w:rPr>
              <w:fldChar w:fldCharType="end"/>
            </w:r>
          </w:hyperlink>
        </w:p>
        <w:p w:rsidR="00A61EA7" w:rsidRDefault="00A61EA7">
          <w:pPr>
            <w:pStyle w:val="30"/>
            <w:tabs>
              <w:tab w:val="right" w:leader="dot" w:pos="8296"/>
            </w:tabs>
            <w:rPr>
              <w:noProof/>
            </w:rPr>
          </w:pPr>
          <w:hyperlink w:anchor="_Toc288811583" w:history="1">
            <w:r w:rsidRPr="00F323BC">
              <w:rPr>
                <w:rStyle w:val="a4"/>
                <w:rFonts w:hint="eastAsia"/>
                <w:noProof/>
              </w:rPr>
              <w:t>功能小组模型</w:t>
            </w:r>
            <w:r>
              <w:rPr>
                <w:noProof/>
                <w:webHidden/>
              </w:rPr>
              <w:tab/>
            </w:r>
            <w:r>
              <w:rPr>
                <w:noProof/>
                <w:webHidden/>
              </w:rPr>
              <w:fldChar w:fldCharType="begin"/>
            </w:r>
            <w:r>
              <w:rPr>
                <w:noProof/>
                <w:webHidden/>
              </w:rPr>
              <w:instrText xml:space="preserve"> PAGEREF _Toc288811583 \h </w:instrText>
            </w:r>
            <w:r>
              <w:rPr>
                <w:noProof/>
                <w:webHidden/>
              </w:rPr>
            </w:r>
            <w:r>
              <w:rPr>
                <w:noProof/>
                <w:webHidden/>
              </w:rPr>
              <w:fldChar w:fldCharType="separate"/>
            </w:r>
            <w:r>
              <w:rPr>
                <w:noProof/>
                <w:webHidden/>
              </w:rPr>
              <w:t>11</w:t>
            </w:r>
            <w:r>
              <w:rPr>
                <w:noProof/>
                <w:webHidden/>
              </w:rPr>
              <w:fldChar w:fldCharType="end"/>
            </w:r>
          </w:hyperlink>
        </w:p>
        <w:p w:rsidR="00A61EA7" w:rsidRDefault="00A61EA7">
          <w:pPr>
            <w:pStyle w:val="10"/>
            <w:tabs>
              <w:tab w:val="right" w:leader="dot" w:pos="8296"/>
            </w:tabs>
            <w:rPr>
              <w:noProof/>
            </w:rPr>
          </w:pPr>
          <w:hyperlink w:anchor="_Toc288811584" w:history="1">
            <w:r w:rsidRPr="00F323BC">
              <w:rPr>
                <w:rStyle w:val="a4"/>
                <w:rFonts w:hint="eastAsia"/>
                <w:noProof/>
              </w:rPr>
              <w:t>第五章</w:t>
            </w:r>
            <w:r w:rsidRPr="00F323BC">
              <w:rPr>
                <w:rStyle w:val="a4"/>
                <w:rFonts w:hint="eastAsia"/>
                <w:noProof/>
              </w:rPr>
              <w:t xml:space="preserve"> </w:t>
            </w:r>
            <w:r w:rsidRPr="00F323BC">
              <w:rPr>
                <w:rStyle w:val="a4"/>
                <w:rFonts w:hint="eastAsia"/>
                <w:noProof/>
              </w:rPr>
              <w:t>项目管理过程</w:t>
            </w:r>
            <w:r>
              <w:rPr>
                <w:noProof/>
                <w:webHidden/>
              </w:rPr>
              <w:tab/>
            </w:r>
            <w:r>
              <w:rPr>
                <w:noProof/>
                <w:webHidden/>
              </w:rPr>
              <w:fldChar w:fldCharType="begin"/>
            </w:r>
            <w:r>
              <w:rPr>
                <w:noProof/>
                <w:webHidden/>
              </w:rPr>
              <w:instrText xml:space="preserve"> PAGEREF _Toc288811584 \h </w:instrText>
            </w:r>
            <w:r>
              <w:rPr>
                <w:noProof/>
                <w:webHidden/>
              </w:rPr>
            </w:r>
            <w:r>
              <w:rPr>
                <w:noProof/>
                <w:webHidden/>
              </w:rPr>
              <w:fldChar w:fldCharType="separate"/>
            </w:r>
            <w:r>
              <w:rPr>
                <w:noProof/>
                <w:webHidden/>
              </w:rPr>
              <w:t>11</w:t>
            </w:r>
            <w:r>
              <w:rPr>
                <w:noProof/>
                <w:webHidden/>
              </w:rPr>
              <w:fldChar w:fldCharType="end"/>
            </w:r>
          </w:hyperlink>
        </w:p>
        <w:p w:rsidR="00A61EA7" w:rsidRDefault="00A61EA7">
          <w:pPr>
            <w:pStyle w:val="20"/>
            <w:tabs>
              <w:tab w:val="right" w:leader="dot" w:pos="8296"/>
            </w:tabs>
            <w:rPr>
              <w:noProof/>
            </w:rPr>
          </w:pPr>
          <w:hyperlink w:anchor="_Toc288811585" w:history="1">
            <w:r w:rsidRPr="00F323BC">
              <w:rPr>
                <w:rStyle w:val="a4"/>
                <w:rFonts w:hint="eastAsia"/>
                <w:noProof/>
              </w:rPr>
              <w:t>立项流程</w:t>
            </w:r>
            <w:r>
              <w:rPr>
                <w:noProof/>
                <w:webHidden/>
              </w:rPr>
              <w:tab/>
            </w:r>
            <w:r>
              <w:rPr>
                <w:noProof/>
                <w:webHidden/>
              </w:rPr>
              <w:fldChar w:fldCharType="begin"/>
            </w:r>
            <w:r>
              <w:rPr>
                <w:noProof/>
                <w:webHidden/>
              </w:rPr>
              <w:instrText xml:space="preserve"> PAGEREF _Toc288811585 \h </w:instrText>
            </w:r>
            <w:r>
              <w:rPr>
                <w:noProof/>
                <w:webHidden/>
              </w:rPr>
            </w:r>
            <w:r>
              <w:rPr>
                <w:noProof/>
                <w:webHidden/>
              </w:rPr>
              <w:fldChar w:fldCharType="separate"/>
            </w:r>
            <w:r>
              <w:rPr>
                <w:noProof/>
                <w:webHidden/>
              </w:rPr>
              <w:t>11</w:t>
            </w:r>
            <w:r>
              <w:rPr>
                <w:noProof/>
                <w:webHidden/>
              </w:rPr>
              <w:fldChar w:fldCharType="end"/>
            </w:r>
          </w:hyperlink>
        </w:p>
        <w:p w:rsidR="00A61EA7" w:rsidRDefault="00A61EA7">
          <w:pPr>
            <w:pStyle w:val="20"/>
            <w:tabs>
              <w:tab w:val="right" w:leader="dot" w:pos="8296"/>
            </w:tabs>
            <w:rPr>
              <w:noProof/>
            </w:rPr>
          </w:pPr>
          <w:hyperlink w:anchor="_Toc288811586" w:history="1">
            <w:r w:rsidRPr="00F323BC">
              <w:rPr>
                <w:rStyle w:val="a4"/>
                <w:rFonts w:hint="eastAsia"/>
                <w:noProof/>
              </w:rPr>
              <w:t>变更控制</w:t>
            </w:r>
            <w:r>
              <w:rPr>
                <w:noProof/>
                <w:webHidden/>
              </w:rPr>
              <w:tab/>
            </w:r>
            <w:r>
              <w:rPr>
                <w:noProof/>
                <w:webHidden/>
              </w:rPr>
              <w:fldChar w:fldCharType="begin"/>
            </w:r>
            <w:r>
              <w:rPr>
                <w:noProof/>
                <w:webHidden/>
              </w:rPr>
              <w:instrText xml:space="preserve"> PAGEREF _Toc288811586 \h </w:instrText>
            </w:r>
            <w:r>
              <w:rPr>
                <w:noProof/>
                <w:webHidden/>
              </w:rPr>
            </w:r>
            <w:r>
              <w:rPr>
                <w:noProof/>
                <w:webHidden/>
              </w:rPr>
              <w:fldChar w:fldCharType="separate"/>
            </w:r>
            <w:r>
              <w:rPr>
                <w:noProof/>
                <w:webHidden/>
              </w:rPr>
              <w:t>12</w:t>
            </w:r>
            <w:r>
              <w:rPr>
                <w:noProof/>
                <w:webHidden/>
              </w:rPr>
              <w:fldChar w:fldCharType="end"/>
            </w:r>
          </w:hyperlink>
        </w:p>
        <w:p w:rsidR="00A61EA7" w:rsidRDefault="00A61EA7">
          <w:pPr>
            <w:pStyle w:val="20"/>
            <w:tabs>
              <w:tab w:val="right" w:leader="dot" w:pos="8296"/>
            </w:tabs>
            <w:rPr>
              <w:noProof/>
            </w:rPr>
          </w:pPr>
          <w:hyperlink w:anchor="_Toc288811587" w:history="1">
            <w:r w:rsidRPr="00F323BC">
              <w:rPr>
                <w:rStyle w:val="a4"/>
                <w:rFonts w:hint="eastAsia"/>
                <w:noProof/>
              </w:rPr>
              <w:t>每日构建</w:t>
            </w:r>
            <w:r>
              <w:rPr>
                <w:noProof/>
                <w:webHidden/>
              </w:rPr>
              <w:tab/>
            </w:r>
            <w:r>
              <w:rPr>
                <w:noProof/>
                <w:webHidden/>
              </w:rPr>
              <w:fldChar w:fldCharType="begin"/>
            </w:r>
            <w:r>
              <w:rPr>
                <w:noProof/>
                <w:webHidden/>
              </w:rPr>
              <w:instrText xml:space="preserve"> PAGEREF _Toc288811587 \h </w:instrText>
            </w:r>
            <w:r>
              <w:rPr>
                <w:noProof/>
                <w:webHidden/>
              </w:rPr>
            </w:r>
            <w:r>
              <w:rPr>
                <w:noProof/>
                <w:webHidden/>
              </w:rPr>
              <w:fldChar w:fldCharType="separate"/>
            </w:r>
            <w:r>
              <w:rPr>
                <w:noProof/>
                <w:webHidden/>
              </w:rPr>
              <w:t>12</w:t>
            </w:r>
            <w:r>
              <w:rPr>
                <w:noProof/>
                <w:webHidden/>
              </w:rPr>
              <w:fldChar w:fldCharType="end"/>
            </w:r>
          </w:hyperlink>
        </w:p>
        <w:p w:rsidR="00A61EA7" w:rsidRDefault="00A61EA7">
          <w:pPr>
            <w:pStyle w:val="20"/>
            <w:tabs>
              <w:tab w:val="right" w:leader="dot" w:pos="8296"/>
            </w:tabs>
            <w:rPr>
              <w:noProof/>
            </w:rPr>
          </w:pPr>
          <w:hyperlink w:anchor="_Toc288811588" w:history="1">
            <w:r w:rsidRPr="00F323BC">
              <w:rPr>
                <w:rStyle w:val="a4"/>
                <w:rFonts w:hint="eastAsia"/>
                <w:noProof/>
              </w:rPr>
              <w:t>增量</w:t>
            </w:r>
            <w:r w:rsidRPr="00F323BC">
              <w:rPr>
                <w:rStyle w:val="a4"/>
                <w:noProof/>
              </w:rPr>
              <w:t>/</w:t>
            </w:r>
            <w:r w:rsidRPr="00F323BC">
              <w:rPr>
                <w:rStyle w:val="a4"/>
                <w:rFonts w:hint="eastAsia"/>
                <w:noProof/>
              </w:rPr>
              <w:t>迭代流程</w:t>
            </w:r>
            <w:r>
              <w:rPr>
                <w:noProof/>
                <w:webHidden/>
              </w:rPr>
              <w:tab/>
            </w:r>
            <w:r>
              <w:rPr>
                <w:noProof/>
                <w:webHidden/>
              </w:rPr>
              <w:fldChar w:fldCharType="begin"/>
            </w:r>
            <w:r>
              <w:rPr>
                <w:noProof/>
                <w:webHidden/>
              </w:rPr>
              <w:instrText xml:space="preserve"> PAGEREF _Toc288811588 \h </w:instrText>
            </w:r>
            <w:r>
              <w:rPr>
                <w:noProof/>
                <w:webHidden/>
              </w:rPr>
            </w:r>
            <w:r>
              <w:rPr>
                <w:noProof/>
                <w:webHidden/>
              </w:rPr>
              <w:fldChar w:fldCharType="separate"/>
            </w:r>
            <w:r>
              <w:rPr>
                <w:noProof/>
                <w:webHidden/>
              </w:rPr>
              <w:t>12</w:t>
            </w:r>
            <w:r>
              <w:rPr>
                <w:noProof/>
                <w:webHidden/>
              </w:rPr>
              <w:fldChar w:fldCharType="end"/>
            </w:r>
          </w:hyperlink>
        </w:p>
        <w:p w:rsidR="00A61EA7" w:rsidRDefault="00A61EA7">
          <w:pPr>
            <w:pStyle w:val="20"/>
            <w:tabs>
              <w:tab w:val="right" w:leader="dot" w:pos="8296"/>
            </w:tabs>
            <w:rPr>
              <w:noProof/>
            </w:rPr>
          </w:pPr>
          <w:hyperlink w:anchor="_Toc288811589" w:history="1">
            <w:r w:rsidRPr="00F323BC">
              <w:rPr>
                <w:rStyle w:val="a4"/>
                <w:rFonts w:hint="eastAsia"/>
                <w:noProof/>
              </w:rPr>
              <w:t>项目验收</w:t>
            </w:r>
            <w:r>
              <w:rPr>
                <w:noProof/>
                <w:webHidden/>
              </w:rPr>
              <w:tab/>
            </w:r>
            <w:r>
              <w:rPr>
                <w:noProof/>
                <w:webHidden/>
              </w:rPr>
              <w:fldChar w:fldCharType="begin"/>
            </w:r>
            <w:r>
              <w:rPr>
                <w:noProof/>
                <w:webHidden/>
              </w:rPr>
              <w:instrText xml:space="preserve"> PAGEREF _Toc288811589 \h </w:instrText>
            </w:r>
            <w:r>
              <w:rPr>
                <w:noProof/>
                <w:webHidden/>
              </w:rPr>
            </w:r>
            <w:r>
              <w:rPr>
                <w:noProof/>
                <w:webHidden/>
              </w:rPr>
              <w:fldChar w:fldCharType="separate"/>
            </w:r>
            <w:r>
              <w:rPr>
                <w:noProof/>
                <w:webHidden/>
              </w:rPr>
              <w:t>12</w:t>
            </w:r>
            <w:r>
              <w:rPr>
                <w:noProof/>
                <w:webHidden/>
              </w:rPr>
              <w:fldChar w:fldCharType="end"/>
            </w:r>
          </w:hyperlink>
        </w:p>
        <w:p w:rsidR="00A61EA7" w:rsidRDefault="00A61EA7">
          <w:pPr>
            <w:pStyle w:val="20"/>
            <w:tabs>
              <w:tab w:val="right" w:leader="dot" w:pos="8296"/>
            </w:tabs>
            <w:rPr>
              <w:noProof/>
            </w:rPr>
          </w:pPr>
          <w:hyperlink w:anchor="_Toc288811590" w:history="1">
            <w:r w:rsidRPr="00F323BC">
              <w:rPr>
                <w:rStyle w:val="a4"/>
                <w:rFonts w:hint="eastAsia"/>
                <w:noProof/>
              </w:rPr>
              <w:t>内部收尾</w:t>
            </w:r>
            <w:r>
              <w:rPr>
                <w:noProof/>
                <w:webHidden/>
              </w:rPr>
              <w:tab/>
            </w:r>
            <w:r>
              <w:rPr>
                <w:noProof/>
                <w:webHidden/>
              </w:rPr>
              <w:fldChar w:fldCharType="begin"/>
            </w:r>
            <w:r>
              <w:rPr>
                <w:noProof/>
                <w:webHidden/>
              </w:rPr>
              <w:instrText xml:space="preserve"> PAGEREF _Toc288811590 \h </w:instrText>
            </w:r>
            <w:r>
              <w:rPr>
                <w:noProof/>
                <w:webHidden/>
              </w:rPr>
            </w:r>
            <w:r>
              <w:rPr>
                <w:noProof/>
                <w:webHidden/>
              </w:rPr>
              <w:fldChar w:fldCharType="separate"/>
            </w:r>
            <w:r>
              <w:rPr>
                <w:noProof/>
                <w:webHidden/>
              </w:rPr>
              <w:t>12</w:t>
            </w:r>
            <w:r>
              <w:rPr>
                <w:noProof/>
                <w:webHidden/>
              </w:rPr>
              <w:fldChar w:fldCharType="end"/>
            </w:r>
          </w:hyperlink>
        </w:p>
        <w:p w:rsidR="00A61EA7" w:rsidRDefault="00A61EA7">
          <w:pPr>
            <w:pStyle w:val="10"/>
            <w:tabs>
              <w:tab w:val="right" w:leader="dot" w:pos="8296"/>
            </w:tabs>
            <w:rPr>
              <w:noProof/>
            </w:rPr>
          </w:pPr>
          <w:hyperlink w:anchor="_Toc288811591" w:history="1">
            <w:r w:rsidRPr="00F323BC">
              <w:rPr>
                <w:rStyle w:val="a4"/>
                <w:rFonts w:hint="eastAsia"/>
                <w:noProof/>
              </w:rPr>
              <w:t>第六章</w:t>
            </w:r>
            <w:r w:rsidRPr="00F323BC">
              <w:rPr>
                <w:rStyle w:val="a4"/>
                <w:rFonts w:hint="eastAsia"/>
                <w:noProof/>
              </w:rPr>
              <w:t xml:space="preserve"> </w:t>
            </w:r>
            <w:r w:rsidRPr="00F323BC">
              <w:rPr>
                <w:rStyle w:val="a4"/>
                <w:rFonts w:hint="eastAsia"/>
                <w:noProof/>
              </w:rPr>
              <w:t>其他内容</w:t>
            </w:r>
            <w:r>
              <w:rPr>
                <w:noProof/>
                <w:webHidden/>
              </w:rPr>
              <w:tab/>
            </w:r>
            <w:r>
              <w:rPr>
                <w:noProof/>
                <w:webHidden/>
              </w:rPr>
              <w:fldChar w:fldCharType="begin"/>
            </w:r>
            <w:r>
              <w:rPr>
                <w:noProof/>
                <w:webHidden/>
              </w:rPr>
              <w:instrText xml:space="preserve"> PAGEREF _Toc288811591 \h </w:instrText>
            </w:r>
            <w:r>
              <w:rPr>
                <w:noProof/>
                <w:webHidden/>
              </w:rPr>
            </w:r>
            <w:r>
              <w:rPr>
                <w:noProof/>
                <w:webHidden/>
              </w:rPr>
              <w:fldChar w:fldCharType="separate"/>
            </w:r>
            <w:r>
              <w:rPr>
                <w:noProof/>
                <w:webHidden/>
              </w:rPr>
              <w:t>12</w:t>
            </w:r>
            <w:r>
              <w:rPr>
                <w:noProof/>
                <w:webHidden/>
              </w:rPr>
              <w:fldChar w:fldCharType="end"/>
            </w:r>
          </w:hyperlink>
        </w:p>
        <w:p w:rsidR="00A61EA7" w:rsidRDefault="00A61EA7">
          <w:pPr>
            <w:pStyle w:val="20"/>
            <w:tabs>
              <w:tab w:val="right" w:leader="dot" w:pos="8296"/>
            </w:tabs>
            <w:rPr>
              <w:noProof/>
            </w:rPr>
          </w:pPr>
          <w:hyperlink w:anchor="_Toc288811592" w:history="1">
            <w:r w:rsidRPr="00F323BC">
              <w:rPr>
                <w:rStyle w:val="a4"/>
                <w:rFonts w:hint="eastAsia"/>
                <w:noProof/>
              </w:rPr>
              <w:t>项目文档编号规范</w:t>
            </w:r>
            <w:r>
              <w:rPr>
                <w:noProof/>
                <w:webHidden/>
              </w:rPr>
              <w:tab/>
            </w:r>
            <w:r>
              <w:rPr>
                <w:noProof/>
                <w:webHidden/>
              </w:rPr>
              <w:fldChar w:fldCharType="begin"/>
            </w:r>
            <w:r>
              <w:rPr>
                <w:noProof/>
                <w:webHidden/>
              </w:rPr>
              <w:instrText xml:space="preserve"> PAGEREF _Toc288811592 \h </w:instrText>
            </w:r>
            <w:r>
              <w:rPr>
                <w:noProof/>
                <w:webHidden/>
              </w:rPr>
            </w:r>
            <w:r>
              <w:rPr>
                <w:noProof/>
                <w:webHidden/>
              </w:rPr>
              <w:fldChar w:fldCharType="separate"/>
            </w:r>
            <w:r>
              <w:rPr>
                <w:noProof/>
                <w:webHidden/>
              </w:rPr>
              <w:t>12</w:t>
            </w:r>
            <w:r>
              <w:rPr>
                <w:noProof/>
                <w:webHidden/>
              </w:rPr>
              <w:fldChar w:fldCharType="end"/>
            </w:r>
          </w:hyperlink>
        </w:p>
        <w:p w:rsidR="00A61EA7" w:rsidRDefault="00A61EA7">
          <w:pPr>
            <w:pStyle w:val="20"/>
            <w:tabs>
              <w:tab w:val="right" w:leader="dot" w:pos="8296"/>
            </w:tabs>
            <w:rPr>
              <w:noProof/>
            </w:rPr>
          </w:pPr>
          <w:hyperlink w:anchor="_Toc288811593" w:history="1">
            <w:r w:rsidRPr="00F323BC">
              <w:rPr>
                <w:rStyle w:val="a4"/>
                <w:rFonts w:hint="eastAsia"/>
                <w:noProof/>
              </w:rPr>
              <w:t>项目工作环境</w:t>
            </w:r>
            <w:r>
              <w:rPr>
                <w:noProof/>
                <w:webHidden/>
              </w:rPr>
              <w:tab/>
            </w:r>
            <w:r>
              <w:rPr>
                <w:noProof/>
                <w:webHidden/>
              </w:rPr>
              <w:fldChar w:fldCharType="begin"/>
            </w:r>
            <w:r>
              <w:rPr>
                <w:noProof/>
                <w:webHidden/>
              </w:rPr>
              <w:instrText xml:space="preserve"> PAGEREF _Toc288811593 \h </w:instrText>
            </w:r>
            <w:r>
              <w:rPr>
                <w:noProof/>
                <w:webHidden/>
              </w:rPr>
            </w:r>
            <w:r>
              <w:rPr>
                <w:noProof/>
                <w:webHidden/>
              </w:rPr>
              <w:fldChar w:fldCharType="separate"/>
            </w:r>
            <w:r>
              <w:rPr>
                <w:noProof/>
                <w:webHidden/>
              </w:rPr>
              <w:t>12</w:t>
            </w:r>
            <w:r>
              <w:rPr>
                <w:noProof/>
                <w:webHidden/>
              </w:rPr>
              <w:fldChar w:fldCharType="end"/>
            </w:r>
          </w:hyperlink>
        </w:p>
        <w:p w:rsidR="00A61EA7" w:rsidRDefault="00A61EA7">
          <w:pPr>
            <w:pStyle w:val="10"/>
            <w:tabs>
              <w:tab w:val="right" w:leader="dot" w:pos="8296"/>
            </w:tabs>
            <w:rPr>
              <w:noProof/>
            </w:rPr>
          </w:pPr>
          <w:hyperlink w:anchor="_Toc288811594" w:history="1">
            <w:r w:rsidRPr="00F323BC">
              <w:rPr>
                <w:rStyle w:val="a4"/>
                <w:rFonts w:hint="eastAsia"/>
                <w:noProof/>
              </w:rPr>
              <w:t>第七章</w:t>
            </w:r>
            <w:r w:rsidRPr="00F323BC">
              <w:rPr>
                <w:rStyle w:val="a4"/>
                <w:rFonts w:hint="eastAsia"/>
                <w:noProof/>
              </w:rPr>
              <w:t xml:space="preserve"> </w:t>
            </w:r>
            <w:r w:rsidRPr="00F323BC">
              <w:rPr>
                <w:rStyle w:val="a4"/>
                <w:rFonts w:hint="eastAsia"/>
                <w:noProof/>
              </w:rPr>
              <w:t>附录</w:t>
            </w:r>
            <w:r>
              <w:rPr>
                <w:noProof/>
                <w:webHidden/>
              </w:rPr>
              <w:tab/>
            </w:r>
            <w:r>
              <w:rPr>
                <w:noProof/>
                <w:webHidden/>
              </w:rPr>
              <w:fldChar w:fldCharType="begin"/>
            </w:r>
            <w:r>
              <w:rPr>
                <w:noProof/>
                <w:webHidden/>
              </w:rPr>
              <w:instrText xml:space="preserve"> PAGEREF _Toc288811594 \h </w:instrText>
            </w:r>
            <w:r>
              <w:rPr>
                <w:noProof/>
                <w:webHidden/>
              </w:rPr>
            </w:r>
            <w:r>
              <w:rPr>
                <w:noProof/>
                <w:webHidden/>
              </w:rPr>
              <w:fldChar w:fldCharType="separate"/>
            </w:r>
            <w:r>
              <w:rPr>
                <w:noProof/>
                <w:webHidden/>
              </w:rPr>
              <w:t>13</w:t>
            </w:r>
            <w:r>
              <w:rPr>
                <w:noProof/>
                <w:webHidden/>
              </w:rPr>
              <w:fldChar w:fldCharType="end"/>
            </w:r>
          </w:hyperlink>
        </w:p>
        <w:p w:rsidR="00A61EA7" w:rsidRDefault="00A61EA7">
          <w:pPr>
            <w:pStyle w:val="20"/>
            <w:tabs>
              <w:tab w:val="right" w:leader="dot" w:pos="8296"/>
            </w:tabs>
            <w:rPr>
              <w:noProof/>
            </w:rPr>
          </w:pPr>
          <w:hyperlink w:anchor="_Toc288811595" w:history="1">
            <w:r w:rsidRPr="00F323BC">
              <w:rPr>
                <w:rStyle w:val="a4"/>
                <w:rFonts w:hint="eastAsia"/>
                <w:noProof/>
              </w:rPr>
              <w:t>术语表</w:t>
            </w:r>
            <w:r>
              <w:rPr>
                <w:noProof/>
                <w:webHidden/>
              </w:rPr>
              <w:tab/>
            </w:r>
            <w:r>
              <w:rPr>
                <w:noProof/>
                <w:webHidden/>
              </w:rPr>
              <w:fldChar w:fldCharType="begin"/>
            </w:r>
            <w:r>
              <w:rPr>
                <w:noProof/>
                <w:webHidden/>
              </w:rPr>
              <w:instrText xml:space="preserve"> PAGEREF _Toc288811595 \h </w:instrText>
            </w:r>
            <w:r>
              <w:rPr>
                <w:noProof/>
                <w:webHidden/>
              </w:rPr>
            </w:r>
            <w:r>
              <w:rPr>
                <w:noProof/>
                <w:webHidden/>
              </w:rPr>
              <w:fldChar w:fldCharType="separate"/>
            </w:r>
            <w:r>
              <w:rPr>
                <w:noProof/>
                <w:webHidden/>
              </w:rPr>
              <w:t>13</w:t>
            </w:r>
            <w:r>
              <w:rPr>
                <w:noProof/>
                <w:webHidden/>
              </w:rPr>
              <w:fldChar w:fldCharType="end"/>
            </w:r>
          </w:hyperlink>
        </w:p>
        <w:p w:rsidR="00A61EA7" w:rsidRDefault="00A61EA7">
          <w:pPr>
            <w:pStyle w:val="20"/>
            <w:tabs>
              <w:tab w:val="right" w:leader="dot" w:pos="8296"/>
            </w:tabs>
            <w:rPr>
              <w:noProof/>
            </w:rPr>
          </w:pPr>
          <w:hyperlink w:anchor="_Toc288811596" w:history="1">
            <w:r w:rsidRPr="00F323BC">
              <w:rPr>
                <w:rStyle w:val="a4"/>
                <w:rFonts w:hint="eastAsia"/>
                <w:noProof/>
              </w:rPr>
              <w:t>进一步资料</w:t>
            </w:r>
            <w:r>
              <w:rPr>
                <w:noProof/>
                <w:webHidden/>
              </w:rPr>
              <w:tab/>
            </w:r>
            <w:r>
              <w:rPr>
                <w:noProof/>
                <w:webHidden/>
              </w:rPr>
              <w:fldChar w:fldCharType="begin"/>
            </w:r>
            <w:r>
              <w:rPr>
                <w:noProof/>
                <w:webHidden/>
              </w:rPr>
              <w:instrText xml:space="preserve"> PAGEREF _Toc288811596 \h </w:instrText>
            </w:r>
            <w:r>
              <w:rPr>
                <w:noProof/>
                <w:webHidden/>
              </w:rPr>
            </w:r>
            <w:r>
              <w:rPr>
                <w:noProof/>
                <w:webHidden/>
              </w:rPr>
              <w:fldChar w:fldCharType="separate"/>
            </w:r>
            <w:r>
              <w:rPr>
                <w:noProof/>
                <w:webHidden/>
              </w:rPr>
              <w:t>13</w:t>
            </w:r>
            <w:r>
              <w:rPr>
                <w:noProof/>
                <w:webHidden/>
              </w:rPr>
              <w:fldChar w:fldCharType="end"/>
            </w:r>
          </w:hyperlink>
        </w:p>
        <w:p w:rsidR="00A61EA7" w:rsidRDefault="00A61EA7">
          <w:pPr>
            <w:pStyle w:val="20"/>
            <w:tabs>
              <w:tab w:val="right" w:leader="dot" w:pos="8296"/>
            </w:tabs>
            <w:rPr>
              <w:noProof/>
            </w:rPr>
          </w:pPr>
          <w:hyperlink w:anchor="_Toc288811597" w:history="1">
            <w:r w:rsidRPr="00F323BC">
              <w:rPr>
                <w:rStyle w:val="a4"/>
                <w:rFonts w:hint="eastAsia"/>
                <w:noProof/>
              </w:rPr>
              <w:t>常见问题解答</w:t>
            </w:r>
            <w:r>
              <w:rPr>
                <w:noProof/>
                <w:webHidden/>
              </w:rPr>
              <w:tab/>
            </w:r>
            <w:r>
              <w:rPr>
                <w:noProof/>
                <w:webHidden/>
              </w:rPr>
              <w:fldChar w:fldCharType="begin"/>
            </w:r>
            <w:r>
              <w:rPr>
                <w:noProof/>
                <w:webHidden/>
              </w:rPr>
              <w:instrText xml:space="preserve"> PAGEREF _Toc288811597 \h </w:instrText>
            </w:r>
            <w:r>
              <w:rPr>
                <w:noProof/>
                <w:webHidden/>
              </w:rPr>
            </w:r>
            <w:r>
              <w:rPr>
                <w:noProof/>
                <w:webHidden/>
              </w:rPr>
              <w:fldChar w:fldCharType="separate"/>
            </w:r>
            <w:r>
              <w:rPr>
                <w:noProof/>
                <w:webHidden/>
              </w:rPr>
              <w:t>14</w:t>
            </w:r>
            <w:r>
              <w:rPr>
                <w:noProof/>
                <w:webHidden/>
              </w:rPr>
              <w:fldChar w:fldCharType="end"/>
            </w:r>
          </w:hyperlink>
        </w:p>
        <w:p w:rsidR="00A61EA7" w:rsidRDefault="00A61EA7">
          <w:pPr>
            <w:pStyle w:val="20"/>
            <w:tabs>
              <w:tab w:val="right" w:leader="dot" w:pos="8296"/>
            </w:tabs>
            <w:rPr>
              <w:noProof/>
            </w:rPr>
          </w:pPr>
          <w:hyperlink w:anchor="_Toc288811598" w:history="1">
            <w:r w:rsidRPr="00F323BC">
              <w:rPr>
                <w:rStyle w:val="a4"/>
                <w:rFonts w:hint="eastAsia"/>
                <w:noProof/>
              </w:rPr>
              <w:t>参考文献</w:t>
            </w:r>
            <w:r>
              <w:rPr>
                <w:noProof/>
                <w:webHidden/>
              </w:rPr>
              <w:tab/>
            </w:r>
            <w:r>
              <w:rPr>
                <w:noProof/>
                <w:webHidden/>
              </w:rPr>
              <w:fldChar w:fldCharType="begin"/>
            </w:r>
            <w:r>
              <w:rPr>
                <w:noProof/>
                <w:webHidden/>
              </w:rPr>
              <w:instrText xml:space="preserve"> PAGEREF _Toc288811598 \h </w:instrText>
            </w:r>
            <w:r>
              <w:rPr>
                <w:noProof/>
                <w:webHidden/>
              </w:rPr>
            </w:r>
            <w:r>
              <w:rPr>
                <w:noProof/>
                <w:webHidden/>
              </w:rPr>
              <w:fldChar w:fldCharType="separate"/>
            </w:r>
            <w:r>
              <w:rPr>
                <w:noProof/>
                <w:webHidden/>
              </w:rPr>
              <w:t>15</w:t>
            </w:r>
            <w:r>
              <w:rPr>
                <w:noProof/>
                <w:webHidden/>
              </w:rPr>
              <w:fldChar w:fldCharType="end"/>
            </w:r>
          </w:hyperlink>
        </w:p>
        <w:p w:rsidR="00A61EA7" w:rsidRDefault="00A61EA7">
          <w:pPr>
            <w:pStyle w:val="20"/>
            <w:tabs>
              <w:tab w:val="right" w:leader="dot" w:pos="8296"/>
            </w:tabs>
            <w:rPr>
              <w:noProof/>
            </w:rPr>
          </w:pPr>
          <w:hyperlink w:anchor="_Toc288811599" w:history="1">
            <w:r w:rsidRPr="00F323BC">
              <w:rPr>
                <w:rStyle w:val="a4"/>
                <w:rFonts w:hint="eastAsia"/>
                <w:noProof/>
              </w:rPr>
              <w:t>修改记录</w:t>
            </w:r>
            <w:r>
              <w:rPr>
                <w:noProof/>
                <w:webHidden/>
              </w:rPr>
              <w:tab/>
            </w:r>
            <w:r>
              <w:rPr>
                <w:noProof/>
                <w:webHidden/>
              </w:rPr>
              <w:fldChar w:fldCharType="begin"/>
            </w:r>
            <w:r>
              <w:rPr>
                <w:noProof/>
                <w:webHidden/>
              </w:rPr>
              <w:instrText xml:space="preserve"> PAGEREF _Toc288811599 \h </w:instrText>
            </w:r>
            <w:r>
              <w:rPr>
                <w:noProof/>
                <w:webHidden/>
              </w:rPr>
            </w:r>
            <w:r>
              <w:rPr>
                <w:noProof/>
                <w:webHidden/>
              </w:rPr>
              <w:fldChar w:fldCharType="separate"/>
            </w:r>
            <w:r>
              <w:rPr>
                <w:noProof/>
                <w:webHidden/>
              </w:rPr>
              <w:t>15</w:t>
            </w:r>
            <w:r>
              <w:rPr>
                <w:noProof/>
                <w:webHidden/>
              </w:rPr>
              <w:fldChar w:fldCharType="end"/>
            </w:r>
          </w:hyperlink>
        </w:p>
        <w:p w:rsidR="005659A2" w:rsidRDefault="005659A2">
          <w:r>
            <w:rPr>
              <w:b/>
              <w:bCs/>
              <w:lang w:val="zh-CN"/>
            </w:rPr>
            <w:fldChar w:fldCharType="end"/>
          </w:r>
        </w:p>
      </w:sdtContent>
    </w:sdt>
    <w:p w:rsidR="00C5234A" w:rsidRPr="00733EF8" w:rsidRDefault="002A4624" w:rsidP="005659A2">
      <w:pPr>
        <w:rPr>
          <w:sz w:val="24"/>
        </w:rPr>
      </w:pPr>
      <w:r>
        <w:br w:type="page"/>
      </w:r>
    </w:p>
    <w:p w:rsidR="002A4624" w:rsidRDefault="000E3377" w:rsidP="000E3377">
      <w:pPr>
        <w:pStyle w:val="1"/>
        <w:jc w:val="left"/>
      </w:pPr>
      <w:r>
        <w:rPr>
          <w:rFonts w:hint="eastAsia"/>
        </w:rPr>
        <w:lastRenderedPageBreak/>
        <w:t xml:space="preserve"> </w:t>
      </w:r>
      <w:bookmarkStart w:id="0" w:name="_Toc288811570"/>
      <w:r w:rsidR="002643E9">
        <w:rPr>
          <w:rFonts w:hint="eastAsia"/>
        </w:rPr>
        <w:t>前言</w:t>
      </w:r>
      <w:bookmarkEnd w:id="0"/>
    </w:p>
    <w:p w:rsidR="002643E9" w:rsidRDefault="0089522B" w:rsidP="002643E9">
      <w:pPr>
        <w:ind w:firstLine="420"/>
      </w:pPr>
      <w:r>
        <w:rPr>
          <w:rFonts w:hint="eastAsia"/>
        </w:rPr>
        <w:t>本指南是项目基地实施各类项目的</w:t>
      </w:r>
      <w:r w:rsidR="008C75CB">
        <w:rPr>
          <w:rFonts w:hint="eastAsia"/>
        </w:rPr>
        <w:t>标准指南。依据</w:t>
      </w:r>
      <w:r w:rsidR="008C75CB">
        <w:rPr>
          <w:rFonts w:hint="eastAsia"/>
        </w:rPr>
        <w:t>MSF</w:t>
      </w:r>
      <w:r w:rsidR="00156000" w:rsidRPr="00156000">
        <w:rPr>
          <w:rFonts w:hint="eastAsia"/>
          <w:vertAlign w:val="superscript"/>
        </w:rPr>
        <w:t>1</w:t>
      </w:r>
      <w:r w:rsidR="008C75CB">
        <w:rPr>
          <w:rFonts w:hint="eastAsia"/>
        </w:rPr>
        <w:t>、敏捷等流行软件过程</w:t>
      </w:r>
      <w:r w:rsidR="00584374">
        <w:rPr>
          <w:rFonts w:hint="eastAsia"/>
        </w:rPr>
        <w:t>(</w:t>
      </w:r>
      <w:r w:rsidR="00584374">
        <w:rPr>
          <w:rFonts w:hint="eastAsia"/>
        </w:rPr>
        <w:t>方法</w:t>
      </w:r>
      <w:r w:rsidR="00584374">
        <w:rPr>
          <w:rFonts w:hint="eastAsia"/>
        </w:rPr>
        <w:t>)</w:t>
      </w:r>
      <w:r w:rsidR="00584374">
        <w:rPr>
          <w:rFonts w:hint="eastAsia"/>
        </w:rPr>
        <w:t>，</w:t>
      </w:r>
      <w:r w:rsidR="008C75CB">
        <w:rPr>
          <w:rFonts w:hint="eastAsia"/>
        </w:rPr>
        <w:t>参考</w:t>
      </w:r>
      <w:r w:rsidR="008C75CB">
        <w:rPr>
          <w:rFonts w:hint="eastAsia"/>
        </w:rPr>
        <w:t>PMBOK</w:t>
      </w:r>
      <w:r w:rsidR="00584374">
        <w:rPr>
          <w:rFonts w:hint="eastAsia"/>
        </w:rPr>
        <w:t>(</w:t>
      </w:r>
      <w:r w:rsidR="008C75CB">
        <w:rPr>
          <w:rFonts w:hint="eastAsia"/>
        </w:rPr>
        <w:t>2008</w:t>
      </w:r>
      <w:r w:rsidR="008C75CB">
        <w:rPr>
          <w:rFonts w:hint="eastAsia"/>
        </w:rPr>
        <w:t>版</w:t>
      </w:r>
      <w:r w:rsidR="00584374">
        <w:rPr>
          <w:rFonts w:hint="eastAsia"/>
        </w:rPr>
        <w:t>)</w:t>
      </w:r>
      <w:r w:rsidR="00584374">
        <w:rPr>
          <w:rFonts w:hint="eastAsia"/>
        </w:rPr>
        <w:t>，</w:t>
      </w:r>
      <w:r w:rsidR="008C75CB">
        <w:rPr>
          <w:rFonts w:hint="eastAsia"/>
        </w:rPr>
        <w:t>结合公司开发管理经验编纂而成。</w:t>
      </w:r>
    </w:p>
    <w:p w:rsidR="00AD5B40" w:rsidRDefault="00F15730" w:rsidP="00AD5B40">
      <w:pPr>
        <w:ind w:firstLine="420"/>
      </w:pPr>
      <w:r>
        <w:rPr>
          <w:rFonts w:hint="eastAsia"/>
        </w:rPr>
        <w:t>本指南力求实效，</w:t>
      </w:r>
      <w:r w:rsidR="00584374">
        <w:rPr>
          <w:rFonts w:hint="eastAsia"/>
        </w:rPr>
        <w:t>以项目管理最佳实践和核心原则作为核心集，</w:t>
      </w:r>
      <w:r w:rsidR="005411C1">
        <w:rPr>
          <w:rFonts w:hint="eastAsia"/>
        </w:rPr>
        <w:t>以项目团队成功完成项目所必需的管理知识作为主体，实践优先，理论居后。</w:t>
      </w:r>
    </w:p>
    <w:p w:rsidR="00286AC9" w:rsidRDefault="00286AC9" w:rsidP="002643E9">
      <w:pPr>
        <w:ind w:firstLine="420"/>
      </w:pPr>
      <w:r>
        <w:rPr>
          <w:rFonts w:hint="eastAsia"/>
        </w:rPr>
        <w:t>本指南包括基本原则、过程模型、组队模型及附录组成。</w:t>
      </w:r>
    </w:p>
    <w:p w:rsidR="008C75CB" w:rsidRDefault="008C75CB" w:rsidP="002643E9">
      <w:pPr>
        <w:ind w:firstLine="420"/>
      </w:pPr>
      <w:r>
        <w:rPr>
          <w:rFonts w:hint="eastAsia"/>
        </w:rPr>
        <w:t>本指南自身具备自我演进特性，项目基地与教学部门</w:t>
      </w:r>
      <w:r w:rsidR="00AC6B61">
        <w:rPr>
          <w:rFonts w:hint="eastAsia"/>
        </w:rPr>
        <w:t>定期</w:t>
      </w:r>
      <w:r>
        <w:rPr>
          <w:rFonts w:hint="eastAsia"/>
        </w:rPr>
        <w:t>结合</w:t>
      </w:r>
      <w:r w:rsidR="00AC6B61">
        <w:rPr>
          <w:rFonts w:hint="eastAsia"/>
        </w:rPr>
        <w:t>项目实践</w:t>
      </w:r>
      <w:r>
        <w:rPr>
          <w:rFonts w:hint="eastAsia"/>
        </w:rPr>
        <w:t>经验与项目管理理论</w:t>
      </w:r>
      <w:r w:rsidR="00AC6B61">
        <w:rPr>
          <w:rFonts w:hint="eastAsia"/>
        </w:rPr>
        <w:t>研究成果</w:t>
      </w:r>
      <w:r>
        <w:rPr>
          <w:rFonts w:hint="eastAsia"/>
        </w:rPr>
        <w:t>对本指南进行修订。</w:t>
      </w:r>
    </w:p>
    <w:p w:rsidR="003D6E39" w:rsidRDefault="00395CAB" w:rsidP="002643E9">
      <w:pPr>
        <w:ind w:firstLine="420"/>
      </w:pPr>
      <w:r>
        <w:rPr>
          <w:rFonts w:hint="eastAsia"/>
        </w:rPr>
        <w:t>本指南的读者包括项目基地专</w:t>
      </w:r>
      <w:r>
        <w:rPr>
          <w:rFonts w:hint="eastAsia"/>
        </w:rPr>
        <w:t>/</w:t>
      </w:r>
      <w:r>
        <w:rPr>
          <w:rFonts w:hint="eastAsia"/>
        </w:rPr>
        <w:t>兼职项目经理、开发、测试、用户体验、产品管理等。</w:t>
      </w:r>
    </w:p>
    <w:p w:rsidR="00156000" w:rsidRPr="007322A9" w:rsidRDefault="00156000" w:rsidP="00156000">
      <w:pPr>
        <w:rPr>
          <w:rFonts w:ascii="幼圆" w:eastAsia="幼圆"/>
        </w:rPr>
      </w:pPr>
      <w:r w:rsidRPr="007322A9">
        <w:rPr>
          <w:rFonts w:ascii="幼圆" w:eastAsia="幼圆" w:hint="eastAsia"/>
        </w:rPr>
        <w:t>备注：</w:t>
      </w:r>
    </w:p>
    <w:p w:rsidR="00156000" w:rsidRPr="007322A9" w:rsidRDefault="00156000" w:rsidP="00156000">
      <w:pPr>
        <w:ind w:firstLine="420"/>
        <w:rPr>
          <w:rFonts w:ascii="幼圆" w:eastAsia="幼圆"/>
        </w:rPr>
      </w:pPr>
      <w:r w:rsidRPr="007322A9">
        <w:rPr>
          <w:rFonts w:ascii="幼圆" w:eastAsia="幼圆" w:hint="eastAsia"/>
        </w:rPr>
        <w:t>MSF</w:t>
      </w:r>
      <w:r w:rsidRPr="007322A9">
        <w:rPr>
          <w:rFonts w:ascii="幼圆" w:eastAsia="幼圆" w:hint="eastAsia"/>
        </w:rPr>
        <w:tab/>
        <w:t>除非特别说明，本指南中提到的MSF版本为3.0。在本指南编纂时MSF的最新版本为5.0，分为For CMMI和For Scrum两个分支。</w:t>
      </w:r>
    </w:p>
    <w:p w:rsidR="00377112" w:rsidRDefault="000E3377" w:rsidP="0032678C">
      <w:pPr>
        <w:pStyle w:val="1"/>
      </w:pPr>
      <w:r>
        <w:rPr>
          <w:rFonts w:hint="eastAsia"/>
        </w:rPr>
        <w:t xml:space="preserve"> </w:t>
      </w:r>
      <w:bookmarkStart w:id="1" w:name="_Toc288811571"/>
      <w:r w:rsidR="00377112">
        <w:rPr>
          <w:rFonts w:hint="eastAsia"/>
        </w:rPr>
        <w:t>基本原则</w:t>
      </w:r>
      <w:bookmarkEnd w:id="1"/>
    </w:p>
    <w:p w:rsidR="00AA59E7" w:rsidRPr="00AD5B40" w:rsidRDefault="00AA59E7" w:rsidP="00AD5B40">
      <w:pPr>
        <w:pStyle w:val="a3"/>
        <w:numPr>
          <w:ilvl w:val="0"/>
          <w:numId w:val="1"/>
        </w:numPr>
        <w:ind w:firstLineChars="0"/>
        <w:rPr>
          <w:rFonts w:ascii="幼圆" w:eastAsia="幼圆"/>
        </w:rPr>
      </w:pPr>
      <w:r w:rsidRPr="00AD5B40">
        <w:rPr>
          <w:rFonts w:ascii="幼圆" w:eastAsia="幼圆" w:hint="eastAsia"/>
        </w:rPr>
        <w:t>愿景优先</w:t>
      </w:r>
      <w:r w:rsidR="00AD5B40" w:rsidRPr="00AD5B40">
        <w:rPr>
          <w:rFonts w:ascii="幼圆" w:eastAsia="幼圆" w:hint="eastAsia"/>
        </w:rPr>
        <w:tab/>
      </w:r>
      <w:r w:rsidR="006267B2" w:rsidRPr="006267B2">
        <w:rPr>
          <w:rFonts w:asciiTheme="minorEastAsia" w:hAnsiTheme="minorEastAsia" w:hint="eastAsia"/>
        </w:rPr>
        <w:t>项目团队必须与客户保持</w:t>
      </w:r>
      <w:r w:rsidR="006267B2">
        <w:rPr>
          <w:rFonts w:asciiTheme="minorEastAsia" w:hAnsiTheme="minorEastAsia" w:hint="eastAsia"/>
        </w:rPr>
        <w:t>良好合作，并必须就项目的愿景达成一致。愿景是指向项目成功的第一要素。</w:t>
      </w:r>
    </w:p>
    <w:p w:rsidR="00747CE7" w:rsidRDefault="00747CE7" w:rsidP="00AD5B40">
      <w:pPr>
        <w:pStyle w:val="a3"/>
        <w:numPr>
          <w:ilvl w:val="0"/>
          <w:numId w:val="1"/>
        </w:numPr>
        <w:ind w:firstLineChars="0"/>
        <w:rPr>
          <w:rFonts w:ascii="幼圆" w:eastAsia="幼圆"/>
        </w:rPr>
      </w:pPr>
      <w:r>
        <w:rPr>
          <w:rFonts w:ascii="幼圆" w:eastAsia="幼圆" w:hint="eastAsia"/>
        </w:rPr>
        <w:t>交付加值</w:t>
      </w:r>
      <w:r w:rsidRPr="00747CE7">
        <w:rPr>
          <w:rFonts w:asciiTheme="minorEastAsia" w:hAnsiTheme="minorEastAsia" w:hint="eastAsia"/>
        </w:rPr>
        <w:tab/>
        <w:t>项目团队与客户一起紧密合作，为客户提交有价值的项目成果。</w:t>
      </w:r>
    </w:p>
    <w:p w:rsidR="002E562F" w:rsidRDefault="002E562F" w:rsidP="00AD5B40">
      <w:pPr>
        <w:pStyle w:val="a3"/>
        <w:numPr>
          <w:ilvl w:val="0"/>
          <w:numId w:val="1"/>
        </w:numPr>
        <w:ind w:firstLineChars="0"/>
        <w:rPr>
          <w:rFonts w:ascii="幼圆" w:eastAsia="幼圆"/>
        </w:rPr>
      </w:pPr>
      <w:r>
        <w:rPr>
          <w:rFonts w:ascii="幼圆" w:eastAsia="幼圆" w:hint="eastAsia"/>
        </w:rPr>
        <w:t>每日构建</w:t>
      </w:r>
      <w:r w:rsidRPr="002E562F">
        <w:rPr>
          <w:rFonts w:asciiTheme="minorEastAsia" w:hAnsiTheme="minorEastAsia" w:hint="eastAsia"/>
        </w:rPr>
        <w:tab/>
      </w:r>
      <w:r w:rsidR="00EC79BB">
        <w:rPr>
          <w:rFonts w:asciiTheme="minorEastAsia" w:hAnsiTheme="minorEastAsia" w:hint="eastAsia"/>
        </w:rPr>
        <w:t>无论采取何种软件过程，项目团队必须保持以每日构建为基础的团队协作模式。</w:t>
      </w:r>
    </w:p>
    <w:p w:rsidR="00AA59E7" w:rsidRPr="00AD5B40" w:rsidRDefault="00AA59E7" w:rsidP="00AD5B40">
      <w:pPr>
        <w:pStyle w:val="a3"/>
        <w:numPr>
          <w:ilvl w:val="0"/>
          <w:numId w:val="1"/>
        </w:numPr>
        <w:ind w:firstLineChars="0"/>
        <w:rPr>
          <w:rFonts w:ascii="幼圆" w:eastAsia="幼圆"/>
        </w:rPr>
      </w:pPr>
      <w:r w:rsidRPr="00AD5B40">
        <w:rPr>
          <w:rFonts w:ascii="幼圆" w:eastAsia="幼圆" w:hint="eastAsia"/>
        </w:rPr>
        <w:t>持续集成</w:t>
      </w:r>
      <w:r w:rsidR="00AD5B40" w:rsidRPr="005E7C62">
        <w:rPr>
          <w:rFonts w:asciiTheme="minorEastAsia" w:hAnsiTheme="minorEastAsia" w:hint="eastAsia"/>
        </w:rPr>
        <w:tab/>
      </w:r>
      <w:r w:rsidR="005E7C62">
        <w:rPr>
          <w:rFonts w:asciiTheme="minorEastAsia" w:hAnsiTheme="minorEastAsia" w:hint="eastAsia"/>
        </w:rPr>
        <w:t>项目实施过程中，保持以短周期，持续集成，不断推出可用版本。</w:t>
      </w:r>
    </w:p>
    <w:p w:rsidR="00AA59E7" w:rsidRPr="00AD5B40" w:rsidRDefault="00AA59E7" w:rsidP="00AD5B40">
      <w:pPr>
        <w:pStyle w:val="a3"/>
        <w:numPr>
          <w:ilvl w:val="0"/>
          <w:numId w:val="1"/>
        </w:numPr>
        <w:ind w:firstLineChars="0"/>
        <w:rPr>
          <w:rFonts w:ascii="幼圆" w:eastAsia="幼圆"/>
        </w:rPr>
      </w:pPr>
      <w:r w:rsidRPr="00AD5B40">
        <w:rPr>
          <w:rFonts w:ascii="幼圆" w:eastAsia="幼圆" w:hint="eastAsia"/>
        </w:rPr>
        <w:t>平等协作</w:t>
      </w:r>
      <w:r w:rsidR="00AD5B40" w:rsidRPr="00CB6F16">
        <w:rPr>
          <w:rFonts w:asciiTheme="minorEastAsia" w:hAnsiTheme="minorEastAsia" w:hint="eastAsia"/>
        </w:rPr>
        <w:tab/>
      </w:r>
      <w:r w:rsidR="00CB6F16">
        <w:rPr>
          <w:rFonts w:asciiTheme="minorEastAsia" w:hAnsiTheme="minorEastAsia" w:hint="eastAsia"/>
        </w:rPr>
        <w:t>项目成员之间只有工作职责不同，</w:t>
      </w:r>
      <w:r w:rsidR="002E562F">
        <w:rPr>
          <w:rFonts w:asciiTheme="minorEastAsia" w:hAnsiTheme="minorEastAsia" w:hint="eastAsia"/>
        </w:rPr>
        <w:t>无高低贵贱之别，团队的</w:t>
      </w:r>
      <w:r w:rsidR="001D2222">
        <w:rPr>
          <w:rFonts w:asciiTheme="minorEastAsia" w:hAnsiTheme="minorEastAsia" w:hint="eastAsia"/>
        </w:rPr>
        <w:t>最主要</w:t>
      </w:r>
      <w:r w:rsidR="002E562F">
        <w:rPr>
          <w:rFonts w:asciiTheme="minorEastAsia" w:hAnsiTheme="minorEastAsia" w:hint="eastAsia"/>
        </w:rPr>
        <w:t>目的是与客户一起实现项目远景。</w:t>
      </w:r>
    </w:p>
    <w:p w:rsidR="00AA59E7" w:rsidRPr="002F1BAC" w:rsidRDefault="00AA59E7" w:rsidP="00AD5B40">
      <w:pPr>
        <w:pStyle w:val="a3"/>
        <w:numPr>
          <w:ilvl w:val="0"/>
          <w:numId w:val="1"/>
        </w:numPr>
        <w:ind w:firstLineChars="0"/>
        <w:rPr>
          <w:rFonts w:ascii="幼圆" w:eastAsia="幼圆"/>
        </w:rPr>
      </w:pPr>
      <w:r w:rsidRPr="00AD5B40">
        <w:rPr>
          <w:rFonts w:ascii="幼圆" w:eastAsia="幼圆" w:hint="eastAsia"/>
        </w:rPr>
        <w:t>适应变化</w:t>
      </w:r>
      <w:r w:rsidR="00AD5B40" w:rsidRPr="001D2222">
        <w:rPr>
          <w:rFonts w:asciiTheme="minorEastAsia" w:hAnsiTheme="minorEastAsia" w:hint="eastAsia"/>
        </w:rPr>
        <w:tab/>
      </w:r>
      <w:r w:rsidR="002C7DE1">
        <w:rPr>
          <w:rFonts w:asciiTheme="minorEastAsia" w:hAnsiTheme="minorEastAsia" w:hint="eastAsia"/>
        </w:rPr>
        <w:t>项目是一个逐步细化，逐步清晰的过程，在项目初期项目团队所能获得的材料有限，当项目团队遇到需求变化时</w:t>
      </w:r>
      <w:r w:rsidR="002F1BAC">
        <w:rPr>
          <w:rFonts w:asciiTheme="minorEastAsia" w:hAnsiTheme="minorEastAsia" w:hint="eastAsia"/>
        </w:rPr>
        <w:t>应该采取与客户一起面对、解决的态度，高质量的完成项目目标，实现项目愿景。</w:t>
      </w:r>
    </w:p>
    <w:p w:rsidR="002F1BAC" w:rsidRDefault="002F1BAC" w:rsidP="00AD5B40">
      <w:pPr>
        <w:pStyle w:val="a3"/>
        <w:numPr>
          <w:ilvl w:val="0"/>
          <w:numId w:val="1"/>
        </w:numPr>
        <w:ind w:firstLineChars="0"/>
        <w:rPr>
          <w:rFonts w:asciiTheme="minorEastAsia" w:hAnsiTheme="minorEastAsia"/>
        </w:rPr>
      </w:pPr>
      <w:r w:rsidRPr="002F1BAC">
        <w:rPr>
          <w:rFonts w:ascii="幼圆" w:eastAsia="幼圆" w:hAnsiTheme="minorEastAsia" w:hint="eastAsia"/>
        </w:rPr>
        <w:t>开放透明</w:t>
      </w:r>
      <w:r w:rsidRPr="002F1BAC">
        <w:rPr>
          <w:rFonts w:ascii="幼圆" w:eastAsia="幼圆" w:hAnsiTheme="minorEastAsia" w:hint="eastAsia"/>
        </w:rPr>
        <w:tab/>
      </w:r>
      <w:r w:rsidR="007776B9" w:rsidRPr="007776B9">
        <w:rPr>
          <w:rFonts w:asciiTheme="minorEastAsia" w:hAnsiTheme="minorEastAsia" w:hint="eastAsia"/>
        </w:rPr>
        <w:t>项目团队应保持开放透明，项目团队应制定沟通计划，定期与客户沟通项目情况，</w:t>
      </w:r>
      <w:r w:rsidR="00195C3E">
        <w:rPr>
          <w:rFonts w:asciiTheme="minorEastAsia" w:hAnsiTheme="minorEastAsia" w:hint="eastAsia"/>
        </w:rPr>
        <w:t>并欢迎客户加入到项目团队中共同工作。</w:t>
      </w:r>
    </w:p>
    <w:p w:rsidR="00E01519" w:rsidRPr="007776B9" w:rsidRDefault="00E01519" w:rsidP="00AD5B40">
      <w:pPr>
        <w:pStyle w:val="a3"/>
        <w:numPr>
          <w:ilvl w:val="0"/>
          <w:numId w:val="1"/>
        </w:numPr>
        <w:ind w:firstLineChars="0"/>
        <w:rPr>
          <w:rFonts w:asciiTheme="minorEastAsia" w:hAnsiTheme="minorEastAsia"/>
        </w:rPr>
      </w:pPr>
      <w:r w:rsidRPr="008169AC">
        <w:rPr>
          <w:rFonts w:ascii="幼圆" w:eastAsia="幼圆" w:hAnsiTheme="minorEastAsia" w:hint="eastAsia"/>
        </w:rPr>
        <w:lastRenderedPageBreak/>
        <w:t>持续改进</w:t>
      </w:r>
      <w:r>
        <w:rPr>
          <w:rFonts w:asciiTheme="minorEastAsia" w:hAnsiTheme="minorEastAsia" w:hint="eastAsia"/>
        </w:rPr>
        <w:tab/>
        <w:t>项目组应该在每个迭代/增量周期进行总结，不断积累、提炼项目</w:t>
      </w:r>
      <w:r w:rsidR="00CA018E">
        <w:rPr>
          <w:rFonts w:asciiTheme="minorEastAsia" w:hAnsiTheme="minorEastAsia" w:hint="eastAsia"/>
        </w:rPr>
        <w:t>管理</w:t>
      </w:r>
      <w:r>
        <w:rPr>
          <w:rFonts w:asciiTheme="minorEastAsia" w:hAnsiTheme="minorEastAsia" w:hint="eastAsia"/>
        </w:rPr>
        <w:t>及技术经验。</w:t>
      </w:r>
    </w:p>
    <w:p w:rsidR="00395CAB" w:rsidRDefault="000E3377" w:rsidP="00CC0F25">
      <w:pPr>
        <w:pStyle w:val="1"/>
      </w:pPr>
      <w:r>
        <w:rPr>
          <w:rFonts w:hint="eastAsia"/>
        </w:rPr>
        <w:t xml:space="preserve"> </w:t>
      </w:r>
      <w:bookmarkStart w:id="2" w:name="_Toc288811572"/>
      <w:r w:rsidR="00395CAB">
        <w:rPr>
          <w:rFonts w:hint="eastAsia"/>
        </w:rPr>
        <w:t>生命周期</w:t>
      </w:r>
      <w:r w:rsidR="00395CAB">
        <w:rPr>
          <w:rFonts w:hint="eastAsia"/>
        </w:rPr>
        <w:t>(</w:t>
      </w:r>
      <w:r w:rsidR="00395CAB">
        <w:rPr>
          <w:rFonts w:hint="eastAsia"/>
        </w:rPr>
        <w:t>过程</w:t>
      </w:r>
      <w:r w:rsidR="00395CAB">
        <w:rPr>
          <w:rFonts w:hint="eastAsia"/>
        </w:rPr>
        <w:t>)</w:t>
      </w:r>
      <w:r w:rsidR="00395CAB">
        <w:rPr>
          <w:rFonts w:hint="eastAsia"/>
        </w:rPr>
        <w:t>模型</w:t>
      </w:r>
      <w:bookmarkEnd w:id="2"/>
    </w:p>
    <w:p w:rsidR="00C20956" w:rsidRDefault="00D777C5" w:rsidP="00D777C5">
      <w:pPr>
        <w:rPr>
          <w:rFonts w:hint="eastAsia"/>
        </w:rPr>
      </w:pPr>
      <w:r>
        <w:rPr>
          <w:rFonts w:hint="eastAsia"/>
        </w:rPr>
        <w:tab/>
      </w:r>
      <w:r>
        <w:rPr>
          <w:rFonts w:hint="eastAsia"/>
        </w:rPr>
        <w:t>本指南鼓励</w:t>
      </w:r>
      <w:r w:rsidR="00E01519">
        <w:rPr>
          <w:rFonts w:hint="eastAsia"/>
        </w:rPr>
        <w:t>采用</w:t>
      </w:r>
      <w:r>
        <w:rPr>
          <w:rFonts w:hint="eastAsia"/>
        </w:rPr>
        <w:t>增量、迭代、增量</w:t>
      </w:r>
      <w:r>
        <w:rPr>
          <w:rFonts w:hint="eastAsia"/>
        </w:rPr>
        <w:t>/</w:t>
      </w:r>
      <w:r>
        <w:rPr>
          <w:rFonts w:hint="eastAsia"/>
        </w:rPr>
        <w:t>迭代为基础的软件生命周期模型，反对</w:t>
      </w:r>
      <w:r w:rsidR="00E01519">
        <w:rPr>
          <w:rFonts w:hint="eastAsia"/>
        </w:rPr>
        <w:t>采用</w:t>
      </w:r>
      <w:r>
        <w:rPr>
          <w:rFonts w:hint="eastAsia"/>
        </w:rPr>
        <w:t>瀑布式生命周期模型。</w:t>
      </w:r>
    </w:p>
    <w:p w:rsidR="00D777C5" w:rsidRPr="00C45DC8" w:rsidRDefault="00C20956" w:rsidP="00C20956">
      <w:pPr>
        <w:ind w:firstLine="420"/>
        <w:rPr>
          <w:rFonts w:ascii="幼圆" w:eastAsia="幼圆" w:hint="eastAsia"/>
        </w:rPr>
      </w:pPr>
      <w:r w:rsidRPr="00C45DC8">
        <w:rPr>
          <w:rFonts w:ascii="幼圆" w:eastAsia="幼圆" w:hint="eastAsia"/>
        </w:rPr>
        <w:t>虽然本指南从项目生命周期的宏观角度规定了</w:t>
      </w:r>
      <w:r w:rsidR="006F1B24" w:rsidRPr="00C45DC8">
        <w:rPr>
          <w:rFonts w:ascii="幼圆" w:eastAsia="幼圆" w:hint="eastAsia"/>
        </w:rPr>
        <w:t>各</w:t>
      </w:r>
      <w:r w:rsidRPr="00C45DC8">
        <w:rPr>
          <w:rFonts w:ascii="幼圆" w:eastAsia="幼圆" w:hint="eastAsia"/>
        </w:rPr>
        <w:t>阶段必须提交的可交付成果，但项目团队必须根据项目特点选择合适的项目生命周期模型，并将其写入项目规划文档中。</w:t>
      </w:r>
    </w:p>
    <w:p w:rsidR="00F04F3E" w:rsidRDefault="00F04F3E" w:rsidP="00D777C5">
      <w:pPr>
        <w:rPr>
          <w:rFonts w:hint="eastAsia"/>
        </w:rPr>
      </w:pPr>
      <w:r>
        <w:rPr>
          <w:rFonts w:hint="eastAsia"/>
        </w:rPr>
        <w:tab/>
      </w:r>
      <w:r w:rsidR="00C31F17">
        <w:rPr>
          <w:rFonts w:hint="eastAsia"/>
        </w:rPr>
        <w:t>TODO:</w:t>
      </w:r>
      <w:r w:rsidR="00C31F17">
        <w:rPr>
          <w:rFonts w:hint="eastAsia"/>
        </w:rPr>
        <w:t>集中软件过程模型说明。</w:t>
      </w:r>
    </w:p>
    <w:p w:rsidR="00C45DC8" w:rsidRDefault="00C94258" w:rsidP="00D777C5">
      <w:pPr>
        <w:rPr>
          <w:rFonts w:hint="eastAsia"/>
        </w:rPr>
      </w:pPr>
      <w:r>
        <w:rPr>
          <w:noProof/>
        </w:rPr>
        <w:drawing>
          <wp:inline distT="0" distB="0" distL="0" distR="0">
            <wp:extent cx="5274310" cy="3076575"/>
            <wp:effectExtent l="57150" t="0" r="78740" b="0"/>
            <wp:docPr id="6" name="图示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r w:rsidR="00935162">
        <w:rPr>
          <w:rFonts w:hint="eastAsia"/>
        </w:rPr>
        <w:t>增量型生命周期</w:t>
      </w:r>
    </w:p>
    <w:p w:rsidR="00BE5906" w:rsidRDefault="00BE5906" w:rsidP="00D777C5">
      <w:pPr>
        <w:rPr>
          <w:rFonts w:hint="eastAsia"/>
        </w:rPr>
      </w:pPr>
    </w:p>
    <w:p w:rsidR="00935162" w:rsidRDefault="00935162" w:rsidP="00D777C5">
      <w:pPr>
        <w:rPr>
          <w:rFonts w:hint="eastAsia"/>
        </w:rPr>
      </w:pPr>
    </w:p>
    <w:p w:rsidR="00935162" w:rsidRDefault="00935162" w:rsidP="00D777C5">
      <w:pPr>
        <w:rPr>
          <w:rFonts w:hint="eastAsia"/>
        </w:rPr>
      </w:pPr>
      <w:r>
        <w:rPr>
          <w:rFonts w:hint="eastAsia"/>
        </w:rPr>
        <w:t>迭代型生命周期</w:t>
      </w:r>
    </w:p>
    <w:p w:rsidR="00BE5906" w:rsidRDefault="00935162" w:rsidP="00D777C5">
      <w:r>
        <w:rPr>
          <w:noProof/>
        </w:rPr>
        <w:lastRenderedPageBreak/>
        <w:drawing>
          <wp:inline distT="0" distB="0" distL="0" distR="0">
            <wp:extent cx="5274310" cy="3076575"/>
            <wp:effectExtent l="57150" t="0" r="78740" b="0"/>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D777C5" w:rsidRDefault="00D777C5" w:rsidP="00D777C5">
      <w:r>
        <w:rPr>
          <w:rFonts w:hint="eastAsia"/>
        </w:rPr>
        <w:tab/>
      </w:r>
      <w:r w:rsidR="00D67A22">
        <w:rPr>
          <w:rFonts w:hint="eastAsia"/>
        </w:rPr>
        <w:t>本指南在项目启动、</w:t>
      </w:r>
      <w:r w:rsidR="00F04F3E">
        <w:rPr>
          <w:rFonts w:hint="eastAsia"/>
        </w:rPr>
        <w:t>计划、</w:t>
      </w:r>
      <w:r w:rsidR="00D67A22">
        <w:rPr>
          <w:rFonts w:hint="eastAsia"/>
        </w:rPr>
        <w:t>实施、收尾</w:t>
      </w:r>
      <w:r w:rsidR="007C34A7">
        <w:rPr>
          <w:rFonts w:hint="eastAsia"/>
        </w:rPr>
        <w:t>四</w:t>
      </w:r>
      <w:r w:rsidR="00D67A22">
        <w:rPr>
          <w:rFonts w:hint="eastAsia"/>
        </w:rPr>
        <w:t>个过程组</w:t>
      </w:r>
      <w:r w:rsidR="00D67A22">
        <w:rPr>
          <w:rFonts w:hint="eastAsia"/>
        </w:rPr>
        <w:t>()</w:t>
      </w:r>
      <w:r w:rsidR="00D67A22">
        <w:rPr>
          <w:rFonts w:hint="eastAsia"/>
        </w:rPr>
        <w:t>中规定必须完成的几个可交付成果来指导项目过程</w:t>
      </w:r>
      <w:r w:rsidR="00DE21B2">
        <w:rPr>
          <w:rFonts w:hint="eastAsia"/>
        </w:rPr>
        <w:t>，项目团队可以根据实际情况增加其他的可交付成果</w:t>
      </w:r>
      <w:r w:rsidR="00D67A22">
        <w:rPr>
          <w:rFonts w:hint="eastAsia"/>
        </w:rPr>
        <w:t>。</w:t>
      </w:r>
    </w:p>
    <w:p w:rsidR="00CD0B77" w:rsidRDefault="00CD0B77" w:rsidP="00D777C5">
      <w:r>
        <w:rPr>
          <w:rFonts w:hint="eastAsia"/>
        </w:rPr>
        <w:tab/>
      </w:r>
      <w:r>
        <w:rPr>
          <w:rFonts w:hint="eastAsia"/>
        </w:rPr>
        <w:t>小型项目</w:t>
      </w:r>
      <w:r>
        <w:rPr>
          <w:rFonts w:hint="eastAsia"/>
        </w:rPr>
        <w:t>(</w:t>
      </w:r>
      <w:r>
        <w:rPr>
          <w:rFonts w:hint="eastAsia"/>
        </w:rPr>
        <w:t>可</w:t>
      </w:r>
      <w:r>
        <w:rPr>
          <w:rFonts w:hint="eastAsia"/>
        </w:rPr>
        <w:t>3</w:t>
      </w:r>
      <w:r>
        <w:rPr>
          <w:rFonts w:hint="eastAsia"/>
        </w:rPr>
        <w:t>、</w:t>
      </w:r>
      <w:r>
        <w:rPr>
          <w:rFonts w:hint="eastAsia"/>
        </w:rPr>
        <w:t>5</w:t>
      </w:r>
      <w:r>
        <w:rPr>
          <w:rFonts w:hint="eastAsia"/>
        </w:rPr>
        <w:t>个人，</w:t>
      </w:r>
      <w:r>
        <w:rPr>
          <w:rFonts w:hint="eastAsia"/>
        </w:rPr>
        <w:t>1</w:t>
      </w:r>
      <w:r>
        <w:rPr>
          <w:rFonts w:hint="eastAsia"/>
        </w:rPr>
        <w:t>月完成的项目</w:t>
      </w:r>
      <w:r>
        <w:rPr>
          <w:rFonts w:hint="eastAsia"/>
        </w:rPr>
        <w:t>)</w:t>
      </w:r>
      <w:r>
        <w:rPr>
          <w:rFonts w:hint="eastAsia"/>
        </w:rPr>
        <w:t>可按照本指南规定的启动、规划、实施、收尾四个阶段作为项目生命周期；较大型项目可安排统一的启动、规划、实施、收尾阶段，在规划阶段制定出项目总体的项目规划，实施阶段的每个迭代</w:t>
      </w:r>
      <w:r>
        <w:rPr>
          <w:rFonts w:hint="eastAsia"/>
        </w:rPr>
        <w:t>/</w:t>
      </w:r>
      <w:r>
        <w:rPr>
          <w:rFonts w:hint="eastAsia"/>
        </w:rPr>
        <w:t>增量都可安排一个规划、实施、收尾阶段。</w:t>
      </w:r>
    </w:p>
    <w:p w:rsidR="00B320FE" w:rsidRPr="00D777C5" w:rsidRDefault="00B320FE" w:rsidP="00D777C5">
      <w:r>
        <w:rPr>
          <w:rFonts w:hint="eastAsia"/>
        </w:rPr>
        <w:tab/>
      </w:r>
      <w:r>
        <w:rPr>
          <w:rFonts w:hint="eastAsia"/>
        </w:rPr>
        <w:t>如果未采用本指南中推荐的技术架构，项目团队需要在规划阶段或实施阶段的早期安排“选定技术框架”里程碑。</w:t>
      </w:r>
    </w:p>
    <w:p w:rsidR="00377112" w:rsidRDefault="00377112" w:rsidP="00A72231">
      <w:pPr>
        <w:pStyle w:val="2"/>
      </w:pPr>
      <w:bookmarkStart w:id="3" w:name="_Toc288811573"/>
      <w:r>
        <w:rPr>
          <w:rFonts w:hint="eastAsia"/>
        </w:rPr>
        <w:t>启动</w:t>
      </w:r>
      <w:r w:rsidR="00D67A22">
        <w:rPr>
          <w:rFonts w:hint="eastAsia"/>
        </w:rPr>
        <w:t>阶段</w:t>
      </w:r>
      <w:bookmarkEnd w:id="3"/>
    </w:p>
    <w:p w:rsidR="00C31F17" w:rsidRDefault="00C31F17" w:rsidP="00C31F17">
      <w:r>
        <w:rPr>
          <w:rFonts w:hint="eastAsia"/>
        </w:rPr>
        <w:t>可交付成果</w:t>
      </w:r>
      <w:r>
        <w:rPr>
          <w:rFonts w:hint="eastAsia"/>
        </w:rPr>
        <w:tab/>
      </w:r>
      <w:r>
        <w:rPr>
          <w:rFonts w:hint="eastAsia"/>
        </w:rPr>
        <w:t>项目章程</w:t>
      </w:r>
      <w:r w:rsidR="00002189">
        <w:rPr>
          <w:rFonts w:hint="eastAsia"/>
        </w:rPr>
        <w:t>、干系人登记册</w:t>
      </w:r>
    </w:p>
    <w:p w:rsidR="00C31F17" w:rsidRPr="00C31F17" w:rsidRDefault="00C31F17" w:rsidP="00C31F17">
      <w:r>
        <w:rPr>
          <w:rFonts w:hint="eastAsia"/>
        </w:rPr>
        <w:t>里程碑</w:t>
      </w:r>
      <w:r>
        <w:rPr>
          <w:rFonts w:hint="eastAsia"/>
        </w:rPr>
        <w:tab/>
      </w:r>
      <w:r>
        <w:rPr>
          <w:rFonts w:hint="eastAsia"/>
        </w:rPr>
        <w:t>项目章程被批准</w:t>
      </w:r>
    </w:p>
    <w:p w:rsidR="00D67A22" w:rsidRDefault="007F7073" w:rsidP="00286AC9">
      <w:pPr>
        <w:pStyle w:val="2"/>
      </w:pPr>
      <w:bookmarkStart w:id="4" w:name="_Toc288811574"/>
      <w:r>
        <w:rPr>
          <w:rFonts w:hint="eastAsia"/>
        </w:rPr>
        <w:t>规划</w:t>
      </w:r>
      <w:r w:rsidR="00D67A22">
        <w:rPr>
          <w:rFonts w:hint="eastAsia"/>
        </w:rPr>
        <w:t>阶段</w:t>
      </w:r>
      <w:bookmarkEnd w:id="4"/>
    </w:p>
    <w:p w:rsidR="00FD1077" w:rsidRDefault="00FD1077" w:rsidP="00FD1077">
      <w:r>
        <w:rPr>
          <w:rFonts w:hint="eastAsia"/>
        </w:rPr>
        <w:t>可交付成果</w:t>
      </w:r>
      <w:r>
        <w:rPr>
          <w:rFonts w:hint="eastAsia"/>
        </w:rPr>
        <w:tab/>
      </w:r>
      <w:r w:rsidR="00E36F85">
        <w:rPr>
          <w:rFonts w:hint="eastAsia"/>
        </w:rPr>
        <w:t>项目文件（</w:t>
      </w:r>
      <w:r>
        <w:rPr>
          <w:rFonts w:hint="eastAsia"/>
        </w:rPr>
        <w:t>项目规划</w:t>
      </w:r>
      <w:r w:rsidR="00002189">
        <w:rPr>
          <w:rFonts w:hint="eastAsia"/>
        </w:rPr>
        <w:t>、需求规格说明、</w:t>
      </w:r>
      <w:r w:rsidR="00002189">
        <w:rPr>
          <w:rFonts w:hint="eastAsia"/>
        </w:rPr>
        <w:t>WBS</w:t>
      </w:r>
      <w:r w:rsidR="00002189">
        <w:rPr>
          <w:rFonts w:hint="eastAsia"/>
        </w:rPr>
        <w:t>、风险列表</w:t>
      </w:r>
      <w:r w:rsidR="00176A56">
        <w:rPr>
          <w:rFonts w:hint="eastAsia"/>
        </w:rPr>
        <w:t>、测试计划</w:t>
      </w:r>
      <w:r w:rsidR="00E36F85">
        <w:rPr>
          <w:rFonts w:hint="eastAsia"/>
        </w:rPr>
        <w:t>）</w:t>
      </w:r>
      <w:r w:rsidR="00B320FE">
        <w:rPr>
          <w:rFonts w:hint="eastAsia"/>
        </w:rPr>
        <w:t>；</w:t>
      </w:r>
    </w:p>
    <w:p w:rsidR="00002189" w:rsidRPr="00002189" w:rsidRDefault="00002189" w:rsidP="00FD1077">
      <w:r>
        <w:rPr>
          <w:rFonts w:hint="eastAsia"/>
        </w:rPr>
        <w:t>里程碑</w:t>
      </w:r>
      <w:r>
        <w:rPr>
          <w:rFonts w:hint="eastAsia"/>
        </w:rPr>
        <w:tab/>
      </w:r>
      <w:r w:rsidR="00F53393">
        <w:rPr>
          <w:rFonts w:hint="eastAsia"/>
        </w:rPr>
        <w:t>项目规划被批准</w:t>
      </w:r>
    </w:p>
    <w:p w:rsidR="00377112" w:rsidRDefault="00D67A22" w:rsidP="00286AC9">
      <w:pPr>
        <w:pStyle w:val="2"/>
      </w:pPr>
      <w:bookmarkStart w:id="5" w:name="_Toc288811575"/>
      <w:r>
        <w:rPr>
          <w:rFonts w:hint="eastAsia"/>
        </w:rPr>
        <w:lastRenderedPageBreak/>
        <w:t>实施阶段</w:t>
      </w:r>
      <w:bookmarkEnd w:id="5"/>
    </w:p>
    <w:p w:rsidR="00F53393" w:rsidRDefault="00F53393" w:rsidP="00F53393">
      <w:r>
        <w:rPr>
          <w:rFonts w:hint="eastAsia"/>
        </w:rPr>
        <w:t>可交付成果</w:t>
      </w:r>
      <w:r>
        <w:rPr>
          <w:rFonts w:hint="eastAsia"/>
        </w:rPr>
        <w:tab/>
      </w:r>
      <w:r w:rsidR="00992046">
        <w:rPr>
          <w:rFonts w:hint="eastAsia"/>
        </w:rPr>
        <w:t>项目文件（</w:t>
      </w:r>
      <w:r w:rsidR="00CD0B77">
        <w:rPr>
          <w:rFonts w:hint="eastAsia"/>
        </w:rPr>
        <w:t>WBS</w:t>
      </w:r>
      <w:r w:rsidR="00CD0B77">
        <w:rPr>
          <w:rFonts w:hint="eastAsia"/>
        </w:rPr>
        <w:t>（更新）</w:t>
      </w:r>
      <w:r w:rsidR="00992046">
        <w:rPr>
          <w:rFonts w:hint="eastAsia"/>
        </w:rPr>
        <w:t>、测试计划（更新）、测试用例）；产品文件（</w:t>
      </w:r>
      <w:r w:rsidR="000A58FE">
        <w:rPr>
          <w:rFonts w:hint="eastAsia"/>
        </w:rPr>
        <w:t>*</w:t>
      </w:r>
      <w:r w:rsidR="000A58FE">
        <w:rPr>
          <w:rFonts w:hint="eastAsia"/>
        </w:rPr>
        <w:t>设计文档，</w:t>
      </w:r>
      <w:r w:rsidR="000A58FE">
        <w:rPr>
          <w:rFonts w:hint="eastAsia"/>
        </w:rPr>
        <w:t>*</w:t>
      </w:r>
      <w:r w:rsidR="00176A56">
        <w:rPr>
          <w:rFonts w:hint="eastAsia"/>
        </w:rPr>
        <w:t>源代码、</w:t>
      </w:r>
      <w:r w:rsidR="000A58FE">
        <w:rPr>
          <w:rFonts w:hint="eastAsia"/>
        </w:rPr>
        <w:t>*</w:t>
      </w:r>
      <w:r w:rsidR="00176A56">
        <w:rPr>
          <w:rFonts w:hint="eastAsia"/>
        </w:rPr>
        <w:t>编译后版本、</w:t>
      </w:r>
      <w:r w:rsidR="00992046">
        <w:rPr>
          <w:rFonts w:hint="eastAsia"/>
        </w:rPr>
        <w:t>自动化测试脚本）</w:t>
      </w:r>
    </w:p>
    <w:p w:rsidR="00594833" w:rsidRPr="00F53393" w:rsidRDefault="00594833" w:rsidP="00F53393">
      <w:r>
        <w:rPr>
          <w:rFonts w:hint="eastAsia"/>
        </w:rPr>
        <w:t>里程碑</w:t>
      </w:r>
      <w:r>
        <w:rPr>
          <w:rFonts w:hint="eastAsia"/>
        </w:rPr>
        <w:tab/>
      </w:r>
      <w:r w:rsidR="006B3941">
        <w:rPr>
          <w:rFonts w:hint="eastAsia"/>
        </w:rPr>
        <w:t>代码完成</w:t>
      </w:r>
    </w:p>
    <w:p w:rsidR="00377112" w:rsidRDefault="00377112" w:rsidP="00286AC9">
      <w:pPr>
        <w:pStyle w:val="2"/>
      </w:pPr>
      <w:bookmarkStart w:id="6" w:name="_Toc288811576"/>
      <w:r>
        <w:rPr>
          <w:rFonts w:hint="eastAsia"/>
        </w:rPr>
        <w:t>收尾</w:t>
      </w:r>
      <w:r w:rsidR="00D67A22">
        <w:rPr>
          <w:rFonts w:hint="eastAsia"/>
        </w:rPr>
        <w:t>阶段</w:t>
      </w:r>
      <w:bookmarkEnd w:id="6"/>
    </w:p>
    <w:p w:rsidR="00197832" w:rsidRDefault="00197832" w:rsidP="00197832">
      <w:r>
        <w:rPr>
          <w:rFonts w:hint="eastAsia"/>
        </w:rPr>
        <w:t>可交付成果</w:t>
      </w:r>
      <w:r>
        <w:rPr>
          <w:rFonts w:hint="eastAsia"/>
        </w:rPr>
        <w:tab/>
      </w:r>
      <w:r>
        <w:rPr>
          <w:rFonts w:hint="eastAsia"/>
        </w:rPr>
        <w:t>产品文件（</w:t>
      </w:r>
      <w:r>
        <w:rPr>
          <w:rFonts w:hint="eastAsia"/>
        </w:rPr>
        <w:t>*</w:t>
      </w:r>
      <w:r>
        <w:rPr>
          <w:rFonts w:hint="eastAsia"/>
        </w:rPr>
        <w:t>源代码、手册、</w:t>
      </w:r>
      <w:r>
        <w:rPr>
          <w:rFonts w:hint="eastAsia"/>
        </w:rPr>
        <w:t>*</w:t>
      </w:r>
      <w:r>
        <w:rPr>
          <w:rFonts w:hint="eastAsia"/>
        </w:rPr>
        <w:t>编译后版本、安装程序及源代码、测试报</w:t>
      </w:r>
      <w:r w:rsidR="002510DA">
        <w:rPr>
          <w:rFonts w:hint="eastAsia"/>
        </w:rPr>
        <w:t>告</w:t>
      </w:r>
      <w:r>
        <w:rPr>
          <w:rFonts w:hint="eastAsia"/>
        </w:rPr>
        <w:t>）</w:t>
      </w:r>
      <w:r w:rsidR="002510DA">
        <w:rPr>
          <w:rFonts w:hint="eastAsia"/>
        </w:rPr>
        <w:t>；项目文件（</w:t>
      </w:r>
      <w:r w:rsidR="002510DA">
        <w:rPr>
          <w:rFonts w:hint="eastAsia"/>
        </w:rPr>
        <w:t>*</w:t>
      </w:r>
      <w:r w:rsidR="002510DA">
        <w:rPr>
          <w:rFonts w:hint="eastAsia"/>
        </w:rPr>
        <w:t>验收报告）</w:t>
      </w:r>
      <w:r w:rsidR="003B6D73">
        <w:rPr>
          <w:rFonts w:hint="eastAsia"/>
        </w:rPr>
        <w:t>；组织过程资产（更新）</w:t>
      </w:r>
    </w:p>
    <w:p w:rsidR="002510DA" w:rsidRPr="00197832" w:rsidRDefault="002510DA" w:rsidP="00197832">
      <w:r>
        <w:rPr>
          <w:rFonts w:hint="eastAsia"/>
        </w:rPr>
        <w:t>里程碑</w:t>
      </w:r>
      <w:r>
        <w:rPr>
          <w:rFonts w:hint="eastAsia"/>
        </w:rPr>
        <w:tab/>
      </w:r>
      <w:r w:rsidR="0056676F">
        <w:rPr>
          <w:rFonts w:hint="eastAsia"/>
        </w:rPr>
        <w:t>发布</w:t>
      </w:r>
    </w:p>
    <w:p w:rsidR="00395CAB" w:rsidRDefault="000E3377" w:rsidP="0032678C">
      <w:pPr>
        <w:pStyle w:val="1"/>
      </w:pPr>
      <w:r>
        <w:rPr>
          <w:rFonts w:hint="eastAsia"/>
        </w:rPr>
        <w:t xml:space="preserve"> </w:t>
      </w:r>
      <w:bookmarkStart w:id="7" w:name="_Toc288811577"/>
      <w:r w:rsidR="00563F1E">
        <w:rPr>
          <w:rFonts w:hint="eastAsia"/>
        </w:rPr>
        <w:t>组队</w:t>
      </w:r>
      <w:r w:rsidR="00395CAB">
        <w:rPr>
          <w:rFonts w:hint="eastAsia"/>
        </w:rPr>
        <w:t>模型</w:t>
      </w:r>
      <w:bookmarkEnd w:id="7"/>
    </w:p>
    <w:p w:rsidR="00D948A3" w:rsidRDefault="00DA5E9B" w:rsidP="00D948A3">
      <w:r>
        <w:rPr>
          <w:rFonts w:hint="eastAsia"/>
        </w:rPr>
        <w:tab/>
      </w:r>
      <w:r w:rsidR="00563F1E">
        <w:rPr>
          <w:rFonts w:hint="eastAsia"/>
        </w:rPr>
        <w:t>组队</w:t>
      </w:r>
      <w:r w:rsidR="00087ECA">
        <w:rPr>
          <w:rFonts w:hint="eastAsia"/>
        </w:rPr>
        <w:t>模型规定项目团队的组成和组织结构。</w:t>
      </w:r>
      <w:r w:rsidR="00B5037F">
        <w:rPr>
          <w:rFonts w:hint="eastAsia"/>
        </w:rPr>
        <w:t>本指南推荐的项目</w:t>
      </w:r>
      <w:r w:rsidR="001B5FE6">
        <w:rPr>
          <w:rFonts w:hint="eastAsia"/>
        </w:rPr>
        <w:t>组对</w:t>
      </w:r>
      <w:r w:rsidR="00B5037F">
        <w:rPr>
          <w:rFonts w:hint="eastAsia"/>
        </w:rPr>
        <w:t>模型包括</w:t>
      </w:r>
      <w:r w:rsidR="00563F1E">
        <w:rPr>
          <w:rFonts w:hint="eastAsia"/>
        </w:rPr>
        <w:t>项目管理团队、</w:t>
      </w:r>
      <w:r w:rsidR="00563F1E">
        <w:rPr>
          <w:rFonts w:hint="eastAsia"/>
        </w:rPr>
        <w:t>CCB</w:t>
      </w:r>
      <w:r w:rsidR="00563F1E">
        <w:rPr>
          <w:rFonts w:hint="eastAsia"/>
        </w:rPr>
        <w:t>、项目</w:t>
      </w:r>
      <w:r w:rsidR="00907254">
        <w:rPr>
          <w:rFonts w:hint="eastAsia"/>
        </w:rPr>
        <w:t>执行</w:t>
      </w:r>
      <w:r w:rsidR="00563F1E">
        <w:rPr>
          <w:rFonts w:hint="eastAsia"/>
        </w:rPr>
        <w:t>团队三个</w:t>
      </w:r>
      <w:r w:rsidR="00907254">
        <w:rPr>
          <w:rFonts w:hint="eastAsia"/>
        </w:rPr>
        <w:t>部分。</w:t>
      </w:r>
    </w:p>
    <w:p w:rsidR="00563F1E" w:rsidRDefault="000D55C7" w:rsidP="00D948A3">
      <w:pPr>
        <w:ind w:firstLine="420"/>
      </w:pPr>
      <w:r>
        <w:rPr>
          <w:rFonts w:hint="eastAsia"/>
        </w:rPr>
        <w:t>项目执行团队是实现项目目标的负责人，项目管理团队和</w:t>
      </w:r>
      <w:r>
        <w:rPr>
          <w:rFonts w:hint="eastAsia"/>
        </w:rPr>
        <w:t>CCB</w:t>
      </w:r>
      <w:r>
        <w:rPr>
          <w:rFonts w:hint="eastAsia"/>
        </w:rPr>
        <w:t>是为了顺利推动项目实施的外围保障性组织。</w:t>
      </w:r>
      <w:r w:rsidR="00286D74">
        <w:rPr>
          <w:rFonts w:hint="eastAsia"/>
        </w:rPr>
        <w:t>项目团队应该根据项目特点决定组队模型。</w:t>
      </w:r>
      <w:r w:rsidR="00907254">
        <w:rPr>
          <w:rFonts w:hint="eastAsia"/>
        </w:rPr>
        <w:t>有些项目（如外包型）要求建立</w:t>
      </w:r>
      <w:r w:rsidR="00EE65B2">
        <w:rPr>
          <w:rFonts w:hint="eastAsia"/>
        </w:rPr>
        <w:t>至少建立项目执行团队和</w:t>
      </w:r>
      <w:r w:rsidR="00EE65B2">
        <w:rPr>
          <w:rFonts w:hint="eastAsia"/>
        </w:rPr>
        <w:t>CCB</w:t>
      </w:r>
      <w:r w:rsidR="00EE65B2">
        <w:rPr>
          <w:rFonts w:hint="eastAsia"/>
        </w:rPr>
        <w:t>甚至要包含全部建立三个团队</w:t>
      </w:r>
      <w:r w:rsidR="00907254">
        <w:rPr>
          <w:rFonts w:hint="eastAsia"/>
        </w:rPr>
        <w:t>；有些项目（如</w:t>
      </w:r>
      <w:r w:rsidR="00563F1E">
        <w:rPr>
          <w:rFonts w:hint="eastAsia"/>
        </w:rPr>
        <w:t>内部项目）则可能只需要</w:t>
      </w:r>
      <w:r w:rsidR="00907254">
        <w:rPr>
          <w:rFonts w:hint="eastAsia"/>
        </w:rPr>
        <w:t>CCB</w:t>
      </w:r>
      <w:r w:rsidR="00907254">
        <w:rPr>
          <w:rFonts w:hint="eastAsia"/>
        </w:rPr>
        <w:t>和甚至只需要</w:t>
      </w:r>
      <w:r w:rsidR="00563F1E">
        <w:rPr>
          <w:rFonts w:hint="eastAsia"/>
        </w:rPr>
        <w:t>项目执行团队即可。</w:t>
      </w:r>
    </w:p>
    <w:p w:rsidR="00B5037F" w:rsidRDefault="00D25713" w:rsidP="00B5037F">
      <w:pPr>
        <w:ind w:firstLine="420"/>
      </w:pPr>
      <w:r>
        <w:rPr>
          <w:noProof/>
        </w:rPr>
        <w:drawing>
          <wp:inline distT="0" distB="0" distL="0" distR="0">
            <wp:extent cx="5105400" cy="1609725"/>
            <wp:effectExtent l="0" t="19050" r="0" b="85725"/>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473141" w:rsidRPr="00563F1E" w:rsidRDefault="00473141" w:rsidP="00473141">
      <w:pPr>
        <w:ind w:firstLine="420"/>
        <w:jc w:val="center"/>
      </w:pPr>
      <w:r>
        <w:rPr>
          <w:rFonts w:hint="eastAsia"/>
        </w:rPr>
        <w:t>领导团队负责制团队模型</w:t>
      </w:r>
    </w:p>
    <w:p w:rsidR="00895D77" w:rsidRDefault="00895D77" w:rsidP="00E96A72">
      <w:pPr>
        <w:pStyle w:val="2"/>
      </w:pPr>
      <w:bookmarkStart w:id="8" w:name="_Toc288811578"/>
      <w:r>
        <w:rPr>
          <w:rFonts w:hint="eastAsia"/>
        </w:rPr>
        <w:lastRenderedPageBreak/>
        <w:t>项目</w:t>
      </w:r>
      <w:r w:rsidR="00A37AE0">
        <w:rPr>
          <w:rFonts w:hint="eastAsia"/>
        </w:rPr>
        <w:t>领导团队</w:t>
      </w:r>
      <w:bookmarkEnd w:id="8"/>
    </w:p>
    <w:p w:rsidR="003E2B94" w:rsidRDefault="003E2B94" w:rsidP="003E2B94">
      <w:r>
        <w:rPr>
          <w:rFonts w:hint="eastAsia"/>
        </w:rPr>
        <w:tab/>
      </w:r>
      <w:r w:rsidR="00A37AE0">
        <w:rPr>
          <w:rFonts w:hint="eastAsia"/>
        </w:rPr>
        <w:t>项目管理团队是项目的最高</w:t>
      </w:r>
      <w:r w:rsidR="001D146F">
        <w:rPr>
          <w:rFonts w:hint="eastAsia"/>
        </w:rPr>
        <w:t>领导</w:t>
      </w:r>
      <w:r w:rsidR="00A37AE0">
        <w:rPr>
          <w:rFonts w:hint="eastAsia"/>
        </w:rPr>
        <w:t>机构，由客户主管高层领导</w:t>
      </w:r>
      <w:r w:rsidR="001D146F">
        <w:rPr>
          <w:rFonts w:hint="eastAsia"/>
        </w:rPr>
        <w:t>、项目基地高层领导组成，对项目大的方向、范围、重大变更负责</w:t>
      </w:r>
      <w:r w:rsidR="009E1B12">
        <w:rPr>
          <w:rFonts w:hint="eastAsia"/>
        </w:rPr>
        <w:t>。</w:t>
      </w:r>
    </w:p>
    <w:p w:rsidR="00E97B48" w:rsidRDefault="00E97B48" w:rsidP="003E2B94">
      <w:r>
        <w:rPr>
          <w:rFonts w:hint="eastAsia"/>
        </w:rPr>
        <w:tab/>
      </w:r>
      <w:r>
        <w:rPr>
          <w:rFonts w:hint="eastAsia"/>
        </w:rPr>
        <w:t>项目管理团队成员如能更深入的和项目执行团队（内、外）共同工作，推荐由项目管理团队肩负起</w:t>
      </w:r>
      <w:r>
        <w:rPr>
          <w:rFonts w:hint="eastAsia"/>
        </w:rPr>
        <w:t>CCB</w:t>
      </w:r>
      <w:r>
        <w:rPr>
          <w:rFonts w:hint="eastAsia"/>
        </w:rPr>
        <w:t>的职责，而不是仅仅在重大变更上进行决策。</w:t>
      </w:r>
    </w:p>
    <w:p w:rsidR="009E1B12" w:rsidRPr="003E2B94" w:rsidRDefault="009E1B12" w:rsidP="003E2B94">
      <w:r>
        <w:rPr>
          <w:rFonts w:hint="eastAsia"/>
        </w:rPr>
        <w:tab/>
      </w:r>
      <w:r w:rsidR="00907254">
        <w:rPr>
          <w:rFonts w:hint="eastAsia"/>
        </w:rPr>
        <w:t>项目团队可以根据实际情况</w:t>
      </w:r>
      <w:r w:rsidR="00DD6EC9">
        <w:rPr>
          <w:rFonts w:hint="eastAsia"/>
        </w:rPr>
        <w:t>建议</w:t>
      </w:r>
      <w:r>
        <w:rPr>
          <w:rFonts w:hint="eastAsia"/>
        </w:rPr>
        <w:t>成立项目领导团队。</w:t>
      </w:r>
    </w:p>
    <w:p w:rsidR="00895D77" w:rsidRDefault="00895D77" w:rsidP="00E96A72">
      <w:pPr>
        <w:pStyle w:val="2"/>
      </w:pPr>
      <w:bookmarkStart w:id="9" w:name="_Toc288811579"/>
      <w:r>
        <w:rPr>
          <w:rFonts w:hint="eastAsia"/>
        </w:rPr>
        <w:t>变更</w:t>
      </w:r>
      <w:r w:rsidR="009E1B12">
        <w:rPr>
          <w:rFonts w:hint="eastAsia"/>
        </w:rPr>
        <w:t>控制</w:t>
      </w:r>
      <w:r>
        <w:rPr>
          <w:rFonts w:hint="eastAsia"/>
        </w:rPr>
        <w:t>委员会</w:t>
      </w:r>
      <w:r>
        <w:rPr>
          <w:rFonts w:hint="eastAsia"/>
        </w:rPr>
        <w:t>(CCB)</w:t>
      </w:r>
      <w:bookmarkEnd w:id="9"/>
    </w:p>
    <w:p w:rsidR="00DE2699" w:rsidRDefault="00DE2699" w:rsidP="00DE2699">
      <w:r>
        <w:rPr>
          <w:rFonts w:hint="eastAsia"/>
        </w:rPr>
        <w:tab/>
      </w:r>
      <w:r>
        <w:rPr>
          <w:rFonts w:hint="eastAsia"/>
        </w:rPr>
        <w:t>变更控制委员会</w:t>
      </w:r>
      <w:r w:rsidR="00CC0293">
        <w:rPr>
          <w:rFonts w:hint="eastAsia"/>
        </w:rPr>
        <w:t>是需求规格说明确认以后的重要变更仲裁机构，一般由客户负责人</w:t>
      </w:r>
      <w:r w:rsidR="00CC0293">
        <w:rPr>
          <w:rFonts w:hint="eastAsia"/>
        </w:rPr>
        <w:t>/</w:t>
      </w:r>
      <w:r w:rsidR="00CC0293">
        <w:rPr>
          <w:rFonts w:hint="eastAsia"/>
        </w:rPr>
        <w:t>客户项目经理、项目执行团队负责人</w:t>
      </w:r>
      <w:r w:rsidR="00CC0293">
        <w:rPr>
          <w:rFonts w:hint="eastAsia"/>
        </w:rPr>
        <w:t>/</w:t>
      </w:r>
      <w:r w:rsidR="00CC0293">
        <w:rPr>
          <w:rFonts w:hint="eastAsia"/>
        </w:rPr>
        <w:t>项目经理构成。</w:t>
      </w:r>
      <w:r w:rsidR="00CC0293">
        <w:rPr>
          <w:rFonts w:hint="eastAsia"/>
        </w:rPr>
        <w:t>CCB</w:t>
      </w:r>
      <w:r w:rsidR="00CC0293">
        <w:rPr>
          <w:rFonts w:hint="eastAsia"/>
        </w:rPr>
        <w:t>成员必须是对项目直接负责的人，即能够对变更所引起的项目范围、时间、成本等因素起到决策作用。</w:t>
      </w:r>
      <w:r w:rsidR="00CC0293">
        <w:rPr>
          <w:rFonts w:hint="eastAsia"/>
        </w:rPr>
        <w:t>CCB</w:t>
      </w:r>
      <w:r w:rsidR="00CC0293">
        <w:rPr>
          <w:rFonts w:hint="eastAsia"/>
        </w:rPr>
        <w:t>有权对变更进行跟踪。</w:t>
      </w:r>
    </w:p>
    <w:p w:rsidR="00473141" w:rsidRDefault="00473141" w:rsidP="00DE2699">
      <w:r>
        <w:rPr>
          <w:noProof/>
        </w:rPr>
        <w:drawing>
          <wp:inline distT="0" distB="0" distL="0" distR="0">
            <wp:extent cx="4972050" cy="2009775"/>
            <wp:effectExtent l="0" t="19050" r="0" b="85725"/>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A82256" w:rsidRDefault="00A82256" w:rsidP="00DE2699"/>
    <w:p w:rsidR="00CC0293" w:rsidRDefault="00CC0293" w:rsidP="00DE2699">
      <w:r>
        <w:rPr>
          <w:rFonts w:hint="eastAsia"/>
        </w:rPr>
        <w:tab/>
      </w:r>
      <w:r w:rsidR="00B61411">
        <w:rPr>
          <w:rFonts w:hint="eastAsia"/>
        </w:rPr>
        <w:t>参与到大型团队的小团队</w:t>
      </w:r>
      <w:r w:rsidR="00B61411">
        <w:rPr>
          <w:rFonts w:hint="eastAsia"/>
        </w:rPr>
        <w:t>(</w:t>
      </w:r>
      <w:r w:rsidR="00B61411">
        <w:rPr>
          <w:rFonts w:hint="eastAsia"/>
        </w:rPr>
        <w:t>特性团队</w:t>
      </w:r>
      <w:r w:rsidR="00B61411">
        <w:rPr>
          <w:rFonts w:hint="eastAsia"/>
        </w:rPr>
        <w:t>)</w:t>
      </w:r>
      <w:r w:rsidR="00B61411">
        <w:rPr>
          <w:rFonts w:hint="eastAsia"/>
        </w:rPr>
        <w:t>的</w:t>
      </w:r>
      <w:r w:rsidR="00B61411">
        <w:rPr>
          <w:rFonts w:hint="eastAsia"/>
        </w:rPr>
        <w:t>CCB</w:t>
      </w:r>
      <w:r w:rsidR="00B61411">
        <w:rPr>
          <w:rFonts w:hint="eastAsia"/>
        </w:rPr>
        <w:t>由小团队的程序管理、产品管理及上层团队的程序管理、产品管理组成。</w:t>
      </w:r>
    </w:p>
    <w:p w:rsidR="00E97B48" w:rsidRPr="00E97B48" w:rsidRDefault="00E97B48" w:rsidP="00E97B48">
      <w:pPr>
        <w:ind w:firstLine="420"/>
        <w:rPr>
          <w:rFonts w:ascii="幼圆" w:eastAsia="幼圆"/>
        </w:rPr>
      </w:pPr>
      <w:r w:rsidRPr="00E97B48">
        <w:rPr>
          <w:rFonts w:ascii="幼圆" w:eastAsia="幼圆" w:hint="eastAsia"/>
        </w:rPr>
        <w:t>提示：变更控制流程请参阅第五章</w:t>
      </w:r>
      <w:r>
        <w:rPr>
          <w:rFonts w:ascii="幼圆" w:eastAsia="幼圆" w:hint="eastAsia"/>
        </w:rPr>
        <w:t>。</w:t>
      </w:r>
    </w:p>
    <w:p w:rsidR="00C5234A" w:rsidRDefault="00EE65B2" w:rsidP="00E96A72">
      <w:pPr>
        <w:pStyle w:val="2"/>
      </w:pPr>
      <w:bookmarkStart w:id="10" w:name="_Toc288811580"/>
      <w:r>
        <w:rPr>
          <w:rFonts w:hint="eastAsia"/>
        </w:rPr>
        <w:t>执行团队模型</w:t>
      </w:r>
      <w:bookmarkEnd w:id="10"/>
    </w:p>
    <w:p w:rsidR="00156000" w:rsidRDefault="00156000" w:rsidP="00156000">
      <w:pPr>
        <w:ind w:firstLine="420"/>
      </w:pPr>
      <w:r>
        <w:rPr>
          <w:rFonts w:hint="eastAsia"/>
        </w:rPr>
        <w:t>本指南推荐采用</w:t>
      </w:r>
      <w:r>
        <w:rPr>
          <w:rFonts w:hint="eastAsia"/>
        </w:rPr>
        <w:t>MSF</w:t>
      </w:r>
      <w:r>
        <w:rPr>
          <w:rFonts w:hint="eastAsia"/>
        </w:rPr>
        <w:t>组队模型，</w:t>
      </w:r>
      <w:r w:rsidR="007322A9">
        <w:rPr>
          <w:rFonts w:hint="eastAsia"/>
        </w:rPr>
        <w:t>也可以采用</w:t>
      </w:r>
      <w:r w:rsidR="007322A9">
        <w:rPr>
          <w:rFonts w:hint="eastAsia"/>
        </w:rPr>
        <w:t>Scrum</w:t>
      </w:r>
      <w:r w:rsidR="007322A9">
        <w:rPr>
          <w:rFonts w:hint="eastAsia"/>
        </w:rPr>
        <w:t>推荐的组队模型。这两个组队模型有很多相似之处，相较而言</w:t>
      </w:r>
      <w:r w:rsidR="007322A9">
        <w:rPr>
          <w:rFonts w:hint="eastAsia"/>
        </w:rPr>
        <w:t>MSF</w:t>
      </w:r>
      <w:r w:rsidR="007322A9">
        <w:rPr>
          <w:rFonts w:hint="eastAsia"/>
        </w:rPr>
        <w:t>组队模型更加细致全面。</w:t>
      </w:r>
    </w:p>
    <w:p w:rsidR="007322A9" w:rsidRDefault="00B752F5" w:rsidP="00156000">
      <w:pPr>
        <w:ind w:firstLine="420"/>
      </w:pPr>
      <w:r>
        <w:rPr>
          <w:rFonts w:hint="eastAsia"/>
        </w:rPr>
        <w:lastRenderedPageBreak/>
        <w:t>本节摘取自</w:t>
      </w:r>
      <w:r>
        <w:rPr>
          <w:rFonts w:hint="eastAsia"/>
        </w:rPr>
        <w:t>MSF</w:t>
      </w:r>
      <w:r>
        <w:rPr>
          <w:rFonts w:hint="eastAsia"/>
        </w:rPr>
        <w:t>组队模型，关于</w:t>
      </w:r>
      <w:r>
        <w:rPr>
          <w:rFonts w:hint="eastAsia"/>
        </w:rPr>
        <w:t>MSF</w:t>
      </w:r>
      <w:r>
        <w:rPr>
          <w:rFonts w:hint="eastAsia"/>
        </w:rPr>
        <w:t>组队模型的更详细的资料可以参阅附录。</w:t>
      </w:r>
    </w:p>
    <w:p w:rsidR="00BA6C6E" w:rsidRPr="002A07B0" w:rsidRDefault="00BA6C6E" w:rsidP="00156000">
      <w:pPr>
        <w:ind w:firstLine="420"/>
      </w:pPr>
    </w:p>
    <w:p w:rsidR="00BA6C6E" w:rsidRDefault="00BA6C6E" w:rsidP="00BA6C6E">
      <w:pPr>
        <w:ind w:firstLine="420"/>
      </w:pPr>
      <w:r>
        <w:rPr>
          <w:rFonts w:hint="eastAsia"/>
        </w:rPr>
        <w:t>团队模型基于这样一种前提，即任何技术项目都必须达到特定的关键质量目标才能被认为是成功的项目。但，每一个目标的达成，都需要相关的、不同领域的知识和技能的综合运用。把不同领域的知识和技能分别分配到不同的角色中去，每个角色都具有满足项目成功的标准。如果任何一个角色无法实现其目标，这都会危及到整个项目。因此，小组模型中的</w:t>
      </w:r>
      <w:r w:rsidRPr="00BA6C6E">
        <w:rPr>
          <w:rFonts w:hint="eastAsia"/>
          <w:em w:val="dot"/>
        </w:rPr>
        <w:t>每一个角色</w:t>
      </w:r>
      <w:r>
        <w:rPr>
          <w:rFonts w:hint="eastAsia"/>
        </w:rPr>
        <w:t>都认为是</w:t>
      </w:r>
      <w:r w:rsidRPr="00BA6C6E">
        <w:rPr>
          <w:rFonts w:hint="eastAsia"/>
          <w:em w:val="dot"/>
        </w:rPr>
        <w:t>同等重要</w:t>
      </w:r>
      <w:r>
        <w:rPr>
          <w:rFonts w:hint="eastAsia"/>
        </w:rPr>
        <w:t>的，</w:t>
      </w:r>
      <w:r w:rsidRPr="00BA6C6E">
        <w:rPr>
          <w:rFonts w:hint="eastAsia"/>
          <w:em w:val="dot"/>
        </w:rPr>
        <w:t>重要的决定都要共同作出</w:t>
      </w:r>
      <w:r>
        <w:rPr>
          <w:rFonts w:hint="eastAsia"/>
        </w:rPr>
        <w:t>。</w:t>
      </w:r>
    </w:p>
    <w:p w:rsidR="00DD3E6E" w:rsidRPr="00DD3E6E" w:rsidRDefault="00DD3E6E" w:rsidP="00DD3E6E">
      <w:pPr>
        <w:rPr>
          <w:i/>
        </w:rPr>
      </w:pPr>
      <w:r w:rsidRPr="00DD3E6E">
        <w:rPr>
          <w:rFonts w:hint="eastAsia"/>
          <w:i/>
        </w:rPr>
        <w:t>MSF</w:t>
      </w:r>
      <w:r w:rsidRPr="00DD3E6E">
        <w:rPr>
          <w:rFonts w:hint="eastAsia"/>
          <w:i/>
        </w:rPr>
        <w:t>团队模型的特点：</w:t>
      </w:r>
    </w:p>
    <w:p w:rsidR="00DD3E6E" w:rsidRDefault="00DD3E6E" w:rsidP="00DD3E6E">
      <w:r w:rsidRPr="007021EA">
        <w:rPr>
          <w:rFonts w:hint="eastAsia"/>
        </w:rPr>
        <w:t xml:space="preserve">1. </w:t>
      </w:r>
      <w:r w:rsidRPr="007021EA">
        <w:rPr>
          <w:rFonts w:hint="eastAsia"/>
        </w:rPr>
        <w:t>清晰的责任，共同的职责</w:t>
      </w:r>
    </w:p>
    <w:p w:rsidR="00DD3E6E" w:rsidRDefault="00DD3E6E" w:rsidP="00DD3E6E">
      <w:pPr>
        <w:ind w:firstLine="420"/>
      </w:pPr>
      <w:r>
        <w:rPr>
          <w:rFonts w:hint="eastAsia"/>
        </w:rPr>
        <w:t xml:space="preserve">MSF </w:t>
      </w:r>
      <w:r>
        <w:rPr>
          <w:rFonts w:hint="eastAsia"/>
        </w:rPr>
        <w:t>将工作进行中需要共同承担的职责和确保工作如期完成的责任结合起来。子团队中的每个角色都代表了对项目的一种独一无二的观点，但是没有哪个个人能够完全代表所有的不同质量目标。</w:t>
      </w:r>
    </w:p>
    <w:p w:rsidR="00DD3E6E" w:rsidRDefault="00DD3E6E" w:rsidP="00DD3E6E">
      <w:r>
        <w:rPr>
          <w:rFonts w:hint="eastAsia"/>
        </w:rPr>
        <w:t xml:space="preserve">2. </w:t>
      </w:r>
      <w:r>
        <w:rPr>
          <w:rFonts w:hint="eastAsia"/>
        </w:rPr>
        <w:t>赋予小组成员权力</w:t>
      </w:r>
    </w:p>
    <w:p w:rsidR="00DD3E6E" w:rsidRDefault="00DD3E6E" w:rsidP="00DD3E6E">
      <w:pPr>
        <w:ind w:firstLine="420"/>
      </w:pPr>
      <w:r>
        <w:rPr>
          <w:rFonts w:hint="eastAsia"/>
        </w:rPr>
        <w:t>在一个高效的团队里，所有的成员都被赋予权力以便根据他们自己的承诺交付任务，并且充分信任团队的其他成员也能实现各自的承诺。</w:t>
      </w:r>
      <w:r>
        <w:rPr>
          <w:rFonts w:hint="eastAsia"/>
        </w:rPr>
        <w:t>MSF</w:t>
      </w:r>
      <w:r>
        <w:rPr>
          <w:rFonts w:hint="eastAsia"/>
        </w:rPr>
        <w:t>团队赋予成员权力以帮助他们履行承诺。</w:t>
      </w:r>
    </w:p>
    <w:p w:rsidR="00DD3E6E" w:rsidRDefault="00DD3E6E" w:rsidP="00DD3E6E">
      <w:r>
        <w:rPr>
          <w:rFonts w:hint="eastAsia"/>
        </w:rPr>
        <w:t xml:space="preserve">3. </w:t>
      </w:r>
      <w:r>
        <w:rPr>
          <w:rFonts w:hint="eastAsia"/>
        </w:rPr>
        <w:t>聚焦业务价值</w:t>
      </w:r>
    </w:p>
    <w:p w:rsidR="00DD3E6E" w:rsidRDefault="00DD3E6E" w:rsidP="00DD3E6E">
      <w:pPr>
        <w:ind w:firstLine="420"/>
      </w:pPr>
      <w:r>
        <w:rPr>
          <w:rFonts w:hint="eastAsia"/>
        </w:rPr>
        <w:t xml:space="preserve">MSF </w:t>
      </w:r>
      <w:r>
        <w:rPr>
          <w:rFonts w:hint="eastAsia"/>
        </w:rPr>
        <w:t>团队模型提倡将团队决策建立在：（１）团队对客户业务全面的认识（２）项目交付过程中客户能动的参与之上。“产品管理”角色在团队中担当客户的拥护者，这个角色常常由客户组织中的成员来担任。</w:t>
      </w:r>
    </w:p>
    <w:p w:rsidR="00DD3E6E" w:rsidRDefault="00DD3E6E" w:rsidP="00DD3E6E">
      <w:r>
        <w:rPr>
          <w:rFonts w:hint="eastAsia"/>
        </w:rPr>
        <w:t xml:space="preserve">4. </w:t>
      </w:r>
      <w:r>
        <w:rPr>
          <w:rFonts w:hint="eastAsia"/>
        </w:rPr>
        <w:t>共同的项目设想</w:t>
      </w:r>
    </w:p>
    <w:p w:rsidR="00DD3E6E" w:rsidRDefault="00DD3E6E" w:rsidP="00DD3E6E">
      <w:pPr>
        <w:ind w:firstLine="420"/>
      </w:pPr>
      <w:r>
        <w:rPr>
          <w:rFonts w:hint="eastAsia"/>
        </w:rPr>
        <w:t xml:space="preserve">MSF </w:t>
      </w:r>
      <w:r>
        <w:rPr>
          <w:rFonts w:hint="eastAsia"/>
        </w:rPr>
        <w:t>全力提倡采用一个共同的设想，以便把注意力放在团队的工作方法上。</w:t>
      </w:r>
    </w:p>
    <w:p w:rsidR="00DD3E6E" w:rsidRDefault="00DD3E6E" w:rsidP="00DD3E6E">
      <w:pPr>
        <w:ind w:firstLine="420"/>
      </w:pPr>
      <w:r>
        <w:rPr>
          <w:rFonts w:hint="eastAsia"/>
        </w:rPr>
        <w:t>对项目和过程的目标有一个清晰的了解是很重要的。因为一个共同的设想将使成员对软件的猜测明确化，并确保所有参与者都在为完成相同的目标而努力着。共同的设想是</w:t>
      </w:r>
      <w:r>
        <w:rPr>
          <w:rFonts w:hint="eastAsia"/>
        </w:rPr>
        <w:t xml:space="preserve"> MSF </w:t>
      </w:r>
      <w:r>
        <w:rPr>
          <w:rFonts w:hint="eastAsia"/>
        </w:rPr>
        <w:t>团队模型的基础之一。</w:t>
      </w:r>
    </w:p>
    <w:p w:rsidR="00DD3E6E" w:rsidRDefault="00DD3E6E" w:rsidP="00DD3E6E">
      <w:pPr>
        <w:ind w:firstLine="420"/>
      </w:pPr>
      <w:r>
        <w:rPr>
          <w:rFonts w:hint="eastAsia"/>
        </w:rPr>
        <w:t>当所有的参与者都了解了这一设想并朝着这一设想工作的时候，团队便能够根据成员使自己的决策与小组意图相吻合，从而获得他们的权力。</w:t>
      </w:r>
    </w:p>
    <w:p w:rsidR="00DD3E6E" w:rsidRDefault="00DD3E6E" w:rsidP="00DD3E6E">
      <w:pPr>
        <w:ind w:firstLine="420"/>
      </w:pPr>
      <w:r>
        <w:rPr>
          <w:rFonts w:hint="eastAsia"/>
        </w:rPr>
        <w:t>没有共同的设想，团队成员可能出现与目标相抵触的观点，团队成员很难确定自己的成功，因为这种成功依赖于他们评价成功的设想。</w:t>
      </w:r>
    </w:p>
    <w:p w:rsidR="00DD3E6E" w:rsidRDefault="00DD3E6E" w:rsidP="00DD3E6E">
      <w:r>
        <w:rPr>
          <w:rFonts w:hint="eastAsia"/>
        </w:rPr>
        <w:t xml:space="preserve">5. </w:t>
      </w:r>
      <w:r>
        <w:rPr>
          <w:rFonts w:hint="eastAsia"/>
        </w:rPr>
        <w:t>保持灵活，预测变化</w:t>
      </w:r>
    </w:p>
    <w:p w:rsidR="00DD3E6E" w:rsidRDefault="00DD3E6E" w:rsidP="00DD3E6E">
      <w:pPr>
        <w:ind w:firstLine="420"/>
      </w:pPr>
      <w:r>
        <w:rPr>
          <w:rFonts w:hint="eastAsia"/>
        </w:rPr>
        <w:lastRenderedPageBreak/>
        <w:t xml:space="preserve">MSF </w:t>
      </w:r>
      <w:r>
        <w:rPr>
          <w:rFonts w:hint="eastAsia"/>
        </w:rPr>
        <w:t>认为事情在不断发生变化，将一项</w:t>
      </w:r>
      <w:r>
        <w:rPr>
          <w:rFonts w:hint="eastAsia"/>
        </w:rPr>
        <w:t xml:space="preserve"> IT </w:t>
      </w:r>
      <w:r>
        <w:rPr>
          <w:rFonts w:hint="eastAsia"/>
        </w:rPr>
        <w:t>解决方案交付项目与这些变化相孤立是不可能的。</w:t>
      </w:r>
    </w:p>
    <w:p w:rsidR="00DD3E6E" w:rsidRDefault="00DD3E6E" w:rsidP="00DD3E6E">
      <w:r>
        <w:rPr>
          <w:rFonts w:hint="eastAsia"/>
        </w:rPr>
        <w:t xml:space="preserve">6. </w:t>
      </w:r>
      <w:r>
        <w:rPr>
          <w:rFonts w:hint="eastAsia"/>
        </w:rPr>
        <w:t>推动开放式沟通</w:t>
      </w:r>
    </w:p>
    <w:p w:rsidR="00BA6C6E" w:rsidRDefault="00DD3E6E" w:rsidP="00DD3E6E">
      <w:pPr>
        <w:ind w:firstLine="420"/>
      </w:pPr>
      <w:r>
        <w:rPr>
          <w:rFonts w:hint="eastAsia"/>
        </w:rPr>
        <w:t xml:space="preserve">MSF </w:t>
      </w:r>
      <w:r>
        <w:rPr>
          <w:rFonts w:hint="eastAsia"/>
        </w:rPr>
        <w:t>提出一个开放式的真诚的沟通方式，这种沟通存在于团队内部之间。开放的信息流不仅减少出现误解的频度，而且确保了所有成员可以降低项目周边环境中存在的不确定性</w:t>
      </w:r>
    </w:p>
    <w:p w:rsidR="00CD46BD" w:rsidRDefault="008D1FE6" w:rsidP="008D1FE6">
      <w:r>
        <w:rPr>
          <w:noProof/>
        </w:rPr>
        <w:drawing>
          <wp:inline distT="0" distB="0" distL="0" distR="0" wp14:anchorId="64C3DF80">
            <wp:extent cx="5305425" cy="386411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09933" cy="3867398"/>
                    </a:xfrm>
                    <a:prstGeom prst="rect">
                      <a:avLst/>
                    </a:prstGeom>
                    <a:noFill/>
                  </pic:spPr>
                </pic:pic>
              </a:graphicData>
            </a:graphic>
          </wp:inline>
        </w:drawing>
      </w:r>
    </w:p>
    <w:p w:rsidR="00CD46BD" w:rsidRDefault="00CD46BD" w:rsidP="00CD46BD">
      <w:pPr>
        <w:ind w:firstLine="420"/>
      </w:pPr>
    </w:p>
    <w:p w:rsidR="00DD3E6E" w:rsidRDefault="00DD3E6E" w:rsidP="00DD3E6E">
      <w:pPr>
        <w:ind w:firstLine="420"/>
      </w:pPr>
      <w:r>
        <w:rPr>
          <w:rFonts w:hint="eastAsia"/>
        </w:rPr>
        <w:t>要说明的是，上面给出的ＭＳＦ团队中各角色的职责分工，不表示任何组织机构或工作职位的固定设置。因为ＭＳＦ是一个可伸缩的框架，它仅给出一个团队组织的指导。这些角色应该随着组织的变化，而有所变化。使用ＭＳＦ团队模型，关键在于为了更好地实现项目的目标，清晰地理清角色和它们的职责的分布关系。</w:t>
      </w:r>
    </w:p>
    <w:p w:rsidR="00CD46BD" w:rsidRPr="00DD3E6E" w:rsidRDefault="00CD46BD" w:rsidP="00CD46BD">
      <w:pPr>
        <w:ind w:firstLine="420"/>
      </w:pPr>
    </w:p>
    <w:p w:rsidR="00270177" w:rsidRDefault="00DE346E" w:rsidP="00DE346E">
      <w:pPr>
        <w:pStyle w:val="3"/>
      </w:pPr>
      <w:bookmarkStart w:id="11" w:name="_Toc288811581"/>
      <w:r>
        <w:rPr>
          <w:rFonts w:hint="eastAsia"/>
        </w:rPr>
        <w:t>团队模型最佳实践</w:t>
      </w:r>
      <w:bookmarkEnd w:id="11"/>
    </w:p>
    <w:p w:rsidR="006728F5" w:rsidRDefault="006728F5" w:rsidP="006728F5">
      <w:r>
        <w:rPr>
          <w:rFonts w:hint="eastAsia"/>
        </w:rPr>
        <w:t xml:space="preserve">1. </w:t>
      </w:r>
      <w:r>
        <w:rPr>
          <w:rFonts w:hint="eastAsia"/>
        </w:rPr>
        <w:t>组建小型专业化团队（一般不超过１０人）</w:t>
      </w:r>
    </w:p>
    <w:p w:rsidR="006728F5" w:rsidRDefault="006728F5" w:rsidP="006728F5">
      <w:r>
        <w:rPr>
          <w:rFonts w:hint="eastAsia"/>
        </w:rPr>
        <w:t xml:space="preserve">2. </w:t>
      </w:r>
      <w:r>
        <w:rPr>
          <w:rFonts w:hint="eastAsia"/>
        </w:rPr>
        <w:t>在同一地点共同工作（团队内部沟通、与客户的沟通都很方便）</w:t>
      </w:r>
    </w:p>
    <w:p w:rsidR="006728F5" w:rsidRDefault="006728F5" w:rsidP="006728F5">
      <w:r>
        <w:rPr>
          <w:rFonts w:hint="eastAsia"/>
        </w:rPr>
        <w:t xml:space="preserve">3. </w:t>
      </w:r>
      <w:r>
        <w:rPr>
          <w:rFonts w:hint="eastAsia"/>
        </w:rPr>
        <w:t>要求客户加入项目团队（制定特定接口人）</w:t>
      </w:r>
    </w:p>
    <w:p w:rsidR="006728F5" w:rsidRDefault="006728F5" w:rsidP="006728F5">
      <w:r>
        <w:rPr>
          <w:rFonts w:hint="eastAsia"/>
        </w:rPr>
        <w:lastRenderedPageBreak/>
        <w:t xml:space="preserve">4. </w:t>
      </w:r>
      <w:r>
        <w:rPr>
          <w:rFonts w:hint="eastAsia"/>
        </w:rPr>
        <w:t>全体参与项目重要活动（项目不神秘原则）</w:t>
      </w:r>
    </w:p>
    <w:p w:rsidR="006728F5" w:rsidRDefault="006728F5" w:rsidP="006728F5">
      <w:r>
        <w:rPr>
          <w:rFonts w:hint="eastAsia"/>
        </w:rPr>
        <w:t xml:space="preserve">5. </w:t>
      </w:r>
      <w:r>
        <w:rPr>
          <w:rFonts w:hint="eastAsia"/>
        </w:rPr>
        <w:t>在复杂的项目中，“程序管理”角色分成“项目经理”和“架构师”两种职责。</w:t>
      </w:r>
    </w:p>
    <w:p w:rsidR="006728F5" w:rsidRPr="006728F5" w:rsidRDefault="006728F5" w:rsidP="006728F5"/>
    <w:p w:rsidR="00DB339C" w:rsidRDefault="00DB339C" w:rsidP="00DB339C">
      <w:pPr>
        <w:pStyle w:val="3"/>
      </w:pPr>
      <w:bookmarkStart w:id="12" w:name="_Toc264555238"/>
      <w:bookmarkStart w:id="13" w:name="_Toc288811582"/>
      <w:r w:rsidRPr="00E71B96">
        <w:rPr>
          <w:rFonts w:hint="eastAsia"/>
        </w:rPr>
        <w:t>比例缩放</w:t>
      </w:r>
      <w:r w:rsidRPr="00E71B96">
        <w:rPr>
          <w:rFonts w:hint="eastAsia"/>
        </w:rPr>
        <w:t>MSF</w:t>
      </w:r>
      <w:r w:rsidRPr="00E71B96">
        <w:rPr>
          <w:rFonts w:hint="eastAsia"/>
        </w:rPr>
        <w:t>团队模型</w:t>
      </w:r>
      <w:bookmarkEnd w:id="12"/>
      <w:bookmarkEnd w:id="13"/>
    </w:p>
    <w:p w:rsidR="006728F5" w:rsidRDefault="006728F5" w:rsidP="006728F5">
      <w:r>
        <w:rPr>
          <w:rFonts w:hint="eastAsia"/>
        </w:rPr>
        <w:t>缩放原则：</w:t>
      </w:r>
    </w:p>
    <w:p w:rsidR="006728F5" w:rsidRDefault="006728F5" w:rsidP="006728F5">
      <w:r>
        <w:rPr>
          <w:noProof/>
        </w:rPr>
        <w:drawing>
          <wp:inline distT="0" distB="0" distL="0" distR="0" wp14:anchorId="35A8CD0F" wp14:editId="27CF7C1C">
            <wp:extent cx="5267325" cy="27813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67325" cy="2781300"/>
                    </a:xfrm>
                    <a:prstGeom prst="rect">
                      <a:avLst/>
                    </a:prstGeom>
                  </pic:spPr>
                </pic:pic>
              </a:graphicData>
            </a:graphic>
          </wp:inline>
        </w:drawing>
      </w:r>
    </w:p>
    <w:p w:rsidR="006728F5" w:rsidRDefault="00D36EF2" w:rsidP="006728F5">
      <w:r>
        <w:rPr>
          <w:rFonts w:hint="eastAsia"/>
        </w:rPr>
        <w:t>三人</w:t>
      </w:r>
      <w:r w:rsidR="006728F5">
        <w:rPr>
          <w:rFonts w:hint="eastAsia"/>
        </w:rPr>
        <w:t>小团队的例子：</w:t>
      </w:r>
    </w:p>
    <w:p w:rsidR="006728F5" w:rsidRDefault="003B1057" w:rsidP="006728F5">
      <w:r>
        <w:rPr>
          <w:noProof/>
        </w:rPr>
        <w:drawing>
          <wp:inline distT="0" distB="0" distL="0" distR="0" wp14:anchorId="663EB801" wp14:editId="0F25F760">
            <wp:extent cx="5274310" cy="32556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255645"/>
                    </a:xfrm>
                    <a:prstGeom prst="rect">
                      <a:avLst/>
                    </a:prstGeom>
                  </pic:spPr>
                </pic:pic>
              </a:graphicData>
            </a:graphic>
          </wp:inline>
        </w:drawing>
      </w:r>
    </w:p>
    <w:p w:rsidR="00DB339C" w:rsidRDefault="00DB339C" w:rsidP="00DB339C">
      <w:pPr>
        <w:pStyle w:val="3"/>
      </w:pPr>
      <w:bookmarkStart w:id="14" w:name="_Toc264555239"/>
      <w:bookmarkStart w:id="15" w:name="_Toc288811583"/>
      <w:r>
        <w:rPr>
          <w:rFonts w:hint="eastAsia"/>
        </w:rPr>
        <w:lastRenderedPageBreak/>
        <w:t>功能小组模型</w:t>
      </w:r>
      <w:bookmarkEnd w:id="14"/>
      <w:bookmarkEnd w:id="15"/>
    </w:p>
    <w:p w:rsidR="00DE346E" w:rsidRPr="00DB339C" w:rsidRDefault="003B1057" w:rsidP="00270177">
      <w:r>
        <w:rPr>
          <w:noProof/>
        </w:rPr>
        <w:drawing>
          <wp:inline distT="0" distB="0" distL="0" distR="0" wp14:anchorId="76B0A5AC" wp14:editId="71D0BDAE">
            <wp:extent cx="5267325" cy="33718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67325" cy="3371850"/>
                    </a:xfrm>
                    <a:prstGeom prst="rect">
                      <a:avLst/>
                    </a:prstGeom>
                  </pic:spPr>
                </pic:pic>
              </a:graphicData>
            </a:graphic>
          </wp:inline>
        </w:drawing>
      </w:r>
    </w:p>
    <w:p w:rsidR="00270177" w:rsidRDefault="00270177" w:rsidP="00270177"/>
    <w:p w:rsidR="00270177" w:rsidRDefault="00270177" w:rsidP="00270177"/>
    <w:p w:rsidR="00EE65B2" w:rsidRPr="00DA5E9B" w:rsidRDefault="00EE65B2" w:rsidP="00270177">
      <w:r>
        <w:rPr>
          <w:rFonts w:hint="eastAsia"/>
        </w:rPr>
        <w:t>对于客户能够深入参加的项目，客户代表可以直接作为团队成员，作为产品管理角色对产品的最终规格负责；对于客户不能深入参加的情况，项目组应该分为内外部两个团队。外部团队由客户方与项目团队双方高层负责人组成，对产品的最终规格和变更控制负责；内部团队负责高质量的实现产品规格。</w:t>
      </w:r>
    </w:p>
    <w:p w:rsidR="00B61411" w:rsidRPr="00EE65B2" w:rsidRDefault="00B61411" w:rsidP="00B61411"/>
    <w:p w:rsidR="009D5E66" w:rsidRDefault="000C19D9" w:rsidP="0032678C">
      <w:pPr>
        <w:pStyle w:val="1"/>
      </w:pPr>
      <w:r>
        <w:rPr>
          <w:rFonts w:hint="eastAsia"/>
        </w:rPr>
        <w:t xml:space="preserve"> </w:t>
      </w:r>
      <w:bookmarkStart w:id="16" w:name="_Toc288811584"/>
      <w:r w:rsidR="009D5E66">
        <w:rPr>
          <w:rFonts w:hint="eastAsia"/>
        </w:rPr>
        <w:t>项目管理过程</w:t>
      </w:r>
      <w:bookmarkEnd w:id="16"/>
    </w:p>
    <w:p w:rsidR="00135585" w:rsidRDefault="00A07825" w:rsidP="00733B32">
      <w:pPr>
        <w:pStyle w:val="2"/>
      </w:pPr>
      <w:bookmarkStart w:id="17" w:name="_Toc288811585"/>
      <w:r>
        <w:rPr>
          <w:rFonts w:hint="eastAsia"/>
        </w:rPr>
        <w:t>立项流程</w:t>
      </w:r>
      <w:bookmarkEnd w:id="17"/>
    </w:p>
    <w:p w:rsidR="00A07825" w:rsidRDefault="00A07825" w:rsidP="00A07825">
      <w:pPr>
        <w:ind w:firstLine="420"/>
      </w:pPr>
      <w:r>
        <w:rPr>
          <w:rFonts w:hint="eastAsia"/>
        </w:rPr>
        <w:t>项目可分为内部项目（内部产品开发、技术积累型）和外部项目。外部项目指定项目章程的依据是商业合同；外部项目的依据是商业论证和项目工作说明。</w:t>
      </w:r>
    </w:p>
    <w:p w:rsidR="00A07825" w:rsidRPr="0041698C" w:rsidRDefault="00A63CEE" w:rsidP="00A07825">
      <w:pPr>
        <w:rPr>
          <w:rFonts w:hint="eastAsia"/>
          <w:b/>
        </w:rPr>
      </w:pPr>
      <w:r w:rsidRPr="0041698C">
        <w:rPr>
          <w:rFonts w:hint="eastAsia"/>
          <w:b/>
        </w:rPr>
        <w:t>内部产品开发立项流程</w:t>
      </w:r>
    </w:p>
    <w:p w:rsidR="000871C4" w:rsidRDefault="000871C4" w:rsidP="00FC1A22">
      <w:pPr>
        <w:ind w:firstLine="420"/>
        <w:rPr>
          <w:rFonts w:hint="eastAsia"/>
        </w:rPr>
      </w:pPr>
    </w:p>
    <w:p w:rsidR="00E07CAA" w:rsidRDefault="000871C4" w:rsidP="00FC1A22">
      <w:pPr>
        <w:ind w:firstLine="420"/>
      </w:pPr>
      <w:r>
        <w:rPr>
          <w:rFonts w:hint="eastAsia"/>
        </w:rPr>
        <w:lastRenderedPageBreak/>
        <w:t>任何人都可以作为内部产品开发的发起人。</w:t>
      </w:r>
      <w:r w:rsidR="00E07CAA">
        <w:rPr>
          <w:rFonts w:hint="eastAsia"/>
        </w:rPr>
        <w:t>发起人提交商业论证和项目工作说明给管理团队任一成员（接收人），接收人召集管理团队成员召开项目评审会，评审成功后交由项目部实施或安排进入创新基地。</w:t>
      </w:r>
    </w:p>
    <w:p w:rsidR="00A63CEE" w:rsidRPr="0041698C" w:rsidRDefault="00A63CEE" w:rsidP="00A07825">
      <w:pPr>
        <w:rPr>
          <w:rFonts w:hint="eastAsia"/>
          <w:b/>
        </w:rPr>
      </w:pPr>
      <w:r w:rsidRPr="0041698C">
        <w:rPr>
          <w:rFonts w:hint="eastAsia"/>
          <w:b/>
        </w:rPr>
        <w:t>技术积累型项目立项流程</w:t>
      </w:r>
    </w:p>
    <w:p w:rsidR="0041698C" w:rsidRDefault="0041698C" w:rsidP="00A07825">
      <w:r>
        <w:rPr>
          <w:rFonts w:hint="eastAsia"/>
        </w:rPr>
        <w:t>结项时由</w:t>
      </w:r>
      <w:r>
        <w:rPr>
          <w:rFonts w:hint="eastAsia"/>
        </w:rPr>
        <w:t>PM</w:t>
      </w:r>
      <w:r>
        <w:rPr>
          <w:rFonts w:hint="eastAsia"/>
        </w:rPr>
        <w:t>申请提出技术积累建议提交给技术总监，技术总监可根据情况召集技术委员会成员评审或根据重要性和意义启动项目</w:t>
      </w:r>
      <w:r w:rsidR="00161549">
        <w:rPr>
          <w:rFonts w:hint="eastAsia"/>
        </w:rPr>
        <w:t>。</w:t>
      </w:r>
    </w:p>
    <w:p w:rsidR="00A63CEE" w:rsidRPr="00161549" w:rsidRDefault="00A63CEE" w:rsidP="00A07825">
      <w:pPr>
        <w:rPr>
          <w:b/>
        </w:rPr>
      </w:pPr>
      <w:r w:rsidRPr="00161549">
        <w:rPr>
          <w:rFonts w:hint="eastAsia"/>
          <w:b/>
        </w:rPr>
        <w:t>外部项目立项流程</w:t>
      </w:r>
    </w:p>
    <w:p w:rsidR="00733B32" w:rsidRDefault="00E80D21" w:rsidP="00A07825">
      <w:pPr>
        <w:rPr>
          <w:rFonts w:hint="eastAsia"/>
        </w:rPr>
      </w:pPr>
      <w:r>
        <w:rPr>
          <w:rFonts w:hint="eastAsia"/>
        </w:rPr>
        <w:t>市场部签订的外部合同，项目部必须承接。由技术总监安排负责协调资源组件项目团队。</w:t>
      </w:r>
    </w:p>
    <w:p w:rsidR="009173E5" w:rsidRPr="00A63CEE" w:rsidRDefault="009173E5" w:rsidP="00A07825"/>
    <w:p w:rsidR="00287A3A" w:rsidRDefault="00DD1E15" w:rsidP="00DD1E15">
      <w:pPr>
        <w:ind w:firstLine="420"/>
      </w:pPr>
      <w:r>
        <w:rPr>
          <w:rFonts w:hint="eastAsia"/>
        </w:rPr>
        <w:t>项目章程是项目存在的唯一依据，不存在项目章程就不存在项目。项目章程的目的是在项目组与客户之间达成共识，建立共同的项目愿景；</w:t>
      </w:r>
      <w:r w:rsidR="000C0D13">
        <w:rPr>
          <w:rFonts w:hint="eastAsia"/>
        </w:rPr>
        <w:t>在项目章程中要识别出项目的驱动因素、约束等</w:t>
      </w:r>
      <w:r>
        <w:rPr>
          <w:rFonts w:hint="eastAsia"/>
        </w:rPr>
        <w:t>。</w:t>
      </w:r>
    </w:p>
    <w:p w:rsidR="001419C0" w:rsidRDefault="001419C0" w:rsidP="00DD1E15">
      <w:pPr>
        <w:ind w:firstLine="420"/>
      </w:pPr>
      <w:r>
        <w:rPr>
          <w:rFonts w:hint="eastAsia"/>
        </w:rPr>
        <w:t>项目章程一般由项目发起人或者项目经理负责编写，由项目客户（核心干系人）核准。</w:t>
      </w:r>
    </w:p>
    <w:p w:rsidR="00287A3A" w:rsidRPr="00DD1E15" w:rsidRDefault="00287A3A" w:rsidP="00DD1E15">
      <w:pPr>
        <w:ind w:firstLine="420"/>
      </w:pPr>
    </w:p>
    <w:p w:rsidR="00135585" w:rsidRPr="00135585" w:rsidRDefault="00135585" w:rsidP="00135585"/>
    <w:p w:rsidR="007B1A86" w:rsidRDefault="0030296A" w:rsidP="007B1A86">
      <w:pPr>
        <w:pStyle w:val="2"/>
        <w:rPr>
          <w:rFonts w:hint="eastAsia"/>
        </w:rPr>
      </w:pPr>
      <w:bookmarkStart w:id="18" w:name="_Toc288811586"/>
      <w:r>
        <w:rPr>
          <w:rFonts w:hint="eastAsia"/>
        </w:rPr>
        <w:t>变更控制</w:t>
      </w:r>
      <w:bookmarkEnd w:id="18"/>
    </w:p>
    <w:p w:rsidR="005D6DA6" w:rsidRDefault="005D6DA6" w:rsidP="002D0C76">
      <w:pPr>
        <w:ind w:firstLine="420"/>
        <w:rPr>
          <w:rFonts w:hint="eastAsia"/>
        </w:rPr>
      </w:pPr>
      <w:r>
        <w:rPr>
          <w:rFonts w:hint="eastAsia"/>
        </w:rPr>
        <w:t>从项目管理的角度来说，任何人都可以提出变更申请。但就软件项目管理实践来说，这里的变更</w:t>
      </w:r>
      <w:r w:rsidR="00653434">
        <w:rPr>
          <w:rFonts w:hint="eastAsia"/>
        </w:rPr>
        <w:t>一般都是</w:t>
      </w:r>
      <w:r>
        <w:rPr>
          <w:rFonts w:hint="eastAsia"/>
        </w:rPr>
        <w:t>由客户发起的业务</w:t>
      </w:r>
      <w:r w:rsidR="00EB61D3">
        <w:rPr>
          <w:rFonts w:hint="eastAsia"/>
        </w:rPr>
        <w:t>/</w:t>
      </w:r>
      <w:r>
        <w:rPr>
          <w:rFonts w:hint="eastAsia"/>
        </w:rPr>
        <w:t>技术变更。</w:t>
      </w:r>
    </w:p>
    <w:p w:rsidR="00653434" w:rsidRPr="00653434" w:rsidRDefault="00504E6E" w:rsidP="002D0C76">
      <w:pPr>
        <w:ind w:firstLine="420"/>
        <w:rPr>
          <w:rFonts w:hint="eastAsia"/>
        </w:rPr>
      </w:pPr>
      <w:r>
        <w:rPr>
          <w:rFonts w:hint="eastAsia"/>
        </w:rPr>
        <w:t xml:space="preserve"> </w:t>
      </w:r>
      <w:r w:rsidR="00747270">
        <w:rPr>
          <w:rFonts w:hint="eastAsia"/>
        </w:rPr>
        <w:t>客户方业务人员提交变更申请给客户方项目管理</w:t>
      </w:r>
      <w:r w:rsidR="00747270">
        <w:rPr>
          <w:rFonts w:hint="eastAsia"/>
        </w:rPr>
        <w:t>(</w:t>
      </w:r>
      <w:r w:rsidR="00747270">
        <w:rPr>
          <w:rFonts w:hint="eastAsia"/>
        </w:rPr>
        <w:t>或高层业务主管</w:t>
      </w:r>
      <w:r w:rsidR="00747270">
        <w:rPr>
          <w:rFonts w:hint="eastAsia"/>
        </w:rPr>
        <w:t>)</w:t>
      </w:r>
      <w:r w:rsidR="00747270">
        <w:rPr>
          <w:rFonts w:hint="eastAsia"/>
        </w:rPr>
        <w:t>，客户方项目管理</w:t>
      </w:r>
      <w:r w:rsidR="00747270">
        <w:rPr>
          <w:rFonts w:hint="eastAsia"/>
        </w:rPr>
        <w:t>(</w:t>
      </w:r>
      <w:r w:rsidR="00747270">
        <w:rPr>
          <w:rFonts w:hint="eastAsia"/>
        </w:rPr>
        <w:t>或高层业务主管</w:t>
      </w:r>
      <w:r w:rsidR="00747270">
        <w:rPr>
          <w:rFonts w:hint="eastAsia"/>
        </w:rPr>
        <w:t>)</w:t>
      </w:r>
      <w:r w:rsidR="00747270">
        <w:rPr>
          <w:rFonts w:hint="eastAsia"/>
        </w:rPr>
        <w:t>签字后提交项目团队</w:t>
      </w:r>
      <w:r w:rsidR="00747270">
        <w:rPr>
          <w:rFonts w:hint="eastAsia"/>
        </w:rPr>
        <w:t>PM</w:t>
      </w:r>
      <w:r w:rsidR="00747270">
        <w:rPr>
          <w:rFonts w:hint="eastAsia"/>
        </w:rPr>
        <w:t>，项目团队</w:t>
      </w:r>
      <w:r w:rsidR="00747270">
        <w:rPr>
          <w:rFonts w:hint="eastAsia"/>
        </w:rPr>
        <w:t>PM</w:t>
      </w:r>
      <w:r w:rsidR="00747270">
        <w:rPr>
          <w:rFonts w:hint="eastAsia"/>
        </w:rPr>
        <w:t>初步评估变更对项目的影响，如果影响较小，则可安排入项目计划，将变更申请归档；如果变更影响较大，则有</w:t>
      </w:r>
      <w:r w:rsidR="00747270">
        <w:rPr>
          <w:rFonts w:hint="eastAsia"/>
        </w:rPr>
        <w:t>PM</w:t>
      </w:r>
      <w:r w:rsidR="00747270">
        <w:rPr>
          <w:rFonts w:hint="eastAsia"/>
        </w:rPr>
        <w:t>提交</w:t>
      </w:r>
      <w:r w:rsidR="00747270">
        <w:rPr>
          <w:rFonts w:hint="eastAsia"/>
        </w:rPr>
        <w:t>CCB</w:t>
      </w:r>
      <w:r w:rsidR="00747270">
        <w:rPr>
          <w:rFonts w:hint="eastAsia"/>
        </w:rPr>
        <w:t>，</w:t>
      </w:r>
      <w:r w:rsidR="00747270">
        <w:rPr>
          <w:rFonts w:hint="eastAsia"/>
        </w:rPr>
        <w:t>CCB</w:t>
      </w:r>
      <w:r w:rsidR="00747270">
        <w:rPr>
          <w:rFonts w:hint="eastAsia"/>
        </w:rPr>
        <w:t>批准后由</w:t>
      </w:r>
      <w:r w:rsidR="00747270">
        <w:rPr>
          <w:rFonts w:hint="eastAsia"/>
        </w:rPr>
        <w:t>PM</w:t>
      </w:r>
      <w:r w:rsidR="001C14DE">
        <w:rPr>
          <w:rFonts w:hint="eastAsia"/>
        </w:rPr>
        <w:t>调整排入项目计划；</w:t>
      </w:r>
      <w:r w:rsidR="001C14DE">
        <w:rPr>
          <w:rFonts w:hint="eastAsia"/>
        </w:rPr>
        <w:t>CCB</w:t>
      </w:r>
      <w:r w:rsidR="001C14DE">
        <w:rPr>
          <w:rFonts w:hint="eastAsia"/>
        </w:rPr>
        <w:t>拒绝后记入问题日志。</w:t>
      </w:r>
    </w:p>
    <w:p w:rsidR="00F57AF2" w:rsidRDefault="0016639E" w:rsidP="002D0C76">
      <w:pPr>
        <w:ind w:firstLine="420"/>
        <w:rPr>
          <w:rFonts w:hint="eastAsia"/>
        </w:rPr>
      </w:pPr>
      <w:r>
        <w:rPr>
          <w:rFonts w:hint="eastAsia"/>
        </w:rPr>
        <w:t>变更申请，问题日志，变更验证</w:t>
      </w:r>
    </w:p>
    <w:p w:rsidR="00653434" w:rsidRPr="005D6DA6" w:rsidRDefault="00653434" w:rsidP="002D0C76">
      <w:pPr>
        <w:ind w:firstLine="420"/>
      </w:pPr>
    </w:p>
    <w:p w:rsidR="0030296A" w:rsidRDefault="005061AA" w:rsidP="0030296A">
      <w:pPr>
        <w:pStyle w:val="2"/>
        <w:rPr>
          <w:rFonts w:hint="eastAsia"/>
        </w:rPr>
      </w:pPr>
      <w:r>
        <w:rPr>
          <w:rFonts w:hint="eastAsia"/>
        </w:rPr>
        <w:lastRenderedPageBreak/>
        <w:t>关键流程</w:t>
      </w:r>
    </w:p>
    <w:p w:rsidR="005061AA" w:rsidRPr="005061AA" w:rsidRDefault="005061AA" w:rsidP="005061AA">
      <w:pPr>
        <w:pStyle w:val="3"/>
        <w:rPr>
          <w:rFonts w:hint="eastAsia"/>
        </w:rPr>
      </w:pPr>
      <w:r>
        <w:rPr>
          <w:rFonts w:hint="eastAsia"/>
        </w:rPr>
        <w:t>每日构建流程</w:t>
      </w:r>
    </w:p>
    <w:p w:rsidR="007E3174" w:rsidRDefault="008B068B" w:rsidP="007E3174">
      <w:pPr>
        <w:rPr>
          <w:rFonts w:hint="eastAsia"/>
        </w:rPr>
      </w:pPr>
      <w:r>
        <w:rPr>
          <w:noProof/>
        </w:rPr>
        <w:drawing>
          <wp:inline distT="0" distB="0" distL="0" distR="0" wp14:anchorId="4C8F71A7">
            <wp:extent cx="5267325" cy="28765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2323" cy="2879279"/>
                    </a:xfrm>
                    <a:prstGeom prst="rect">
                      <a:avLst/>
                    </a:prstGeom>
                    <a:noFill/>
                  </pic:spPr>
                </pic:pic>
              </a:graphicData>
            </a:graphic>
          </wp:inline>
        </w:drawing>
      </w:r>
    </w:p>
    <w:p w:rsidR="005061AA" w:rsidRDefault="005061AA" w:rsidP="005061AA">
      <w:pPr>
        <w:pStyle w:val="3"/>
        <w:rPr>
          <w:rFonts w:hint="eastAsia"/>
        </w:rPr>
      </w:pPr>
      <w:r>
        <w:rPr>
          <w:rFonts w:hint="eastAsia"/>
        </w:rPr>
        <w:t>流程整合</w:t>
      </w:r>
    </w:p>
    <w:p w:rsidR="005061AA" w:rsidRPr="007E3174" w:rsidRDefault="005061AA" w:rsidP="007E3174">
      <w:r w:rsidRPr="005061AA">
        <w:drawing>
          <wp:inline distT="0" distB="0" distL="0" distR="0" wp14:anchorId="55CEE35C" wp14:editId="7CF51191">
            <wp:extent cx="5274310" cy="3399610"/>
            <wp:effectExtent l="0" t="0" r="2540" b="0"/>
            <wp:docPr id="21616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61" name="Picture 97"/>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74310" cy="3399610"/>
                    </a:xfrm>
                    <a:prstGeom prst="rect">
                      <a:avLst/>
                    </a:prstGeom>
                    <a:noFill/>
                    <a:ln>
                      <a:noFill/>
                    </a:ln>
                    <a:effectLst/>
                    <a:extLst/>
                  </pic:spPr>
                </pic:pic>
              </a:graphicData>
            </a:graphic>
          </wp:inline>
        </w:drawing>
      </w:r>
    </w:p>
    <w:p w:rsidR="00726D2B" w:rsidRDefault="00726D2B" w:rsidP="00733B32">
      <w:pPr>
        <w:pStyle w:val="2"/>
        <w:rPr>
          <w:rFonts w:hint="eastAsia"/>
        </w:rPr>
      </w:pPr>
      <w:bookmarkStart w:id="19" w:name="_Toc288811588"/>
      <w:r>
        <w:rPr>
          <w:rFonts w:hint="eastAsia"/>
        </w:rPr>
        <w:lastRenderedPageBreak/>
        <w:t>增量</w:t>
      </w:r>
      <w:r>
        <w:rPr>
          <w:rFonts w:hint="eastAsia"/>
        </w:rPr>
        <w:t>/</w:t>
      </w:r>
      <w:r>
        <w:rPr>
          <w:rFonts w:hint="eastAsia"/>
        </w:rPr>
        <w:t>迭代流程</w:t>
      </w:r>
      <w:bookmarkEnd w:id="19"/>
    </w:p>
    <w:p w:rsidR="00F70609" w:rsidRPr="00F70609" w:rsidRDefault="00F70609" w:rsidP="00F70609">
      <w:bookmarkStart w:id="20" w:name="_GoBack"/>
      <w:r>
        <w:rPr>
          <w:noProof/>
        </w:rPr>
        <w:drawing>
          <wp:inline distT="0" distB="0" distL="0" distR="0" wp14:anchorId="0FBCAC26" wp14:editId="5424DA03">
            <wp:extent cx="5274310" cy="3076575"/>
            <wp:effectExtent l="0" t="0" r="0" b="28575"/>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bookmarkEnd w:id="20"/>
    </w:p>
    <w:p w:rsidR="006268FD" w:rsidRDefault="006268FD" w:rsidP="00733B32">
      <w:pPr>
        <w:pStyle w:val="2"/>
      </w:pPr>
      <w:bookmarkStart w:id="21" w:name="_Toc288811589"/>
      <w:r>
        <w:rPr>
          <w:rFonts w:hint="eastAsia"/>
        </w:rPr>
        <w:t>项目验收</w:t>
      </w:r>
      <w:bookmarkEnd w:id="21"/>
    </w:p>
    <w:p w:rsidR="006268FD" w:rsidRPr="006268FD" w:rsidRDefault="006268FD" w:rsidP="00733B32">
      <w:pPr>
        <w:pStyle w:val="2"/>
      </w:pPr>
      <w:bookmarkStart w:id="22" w:name="_Toc288811590"/>
      <w:r>
        <w:rPr>
          <w:rFonts w:hint="eastAsia"/>
        </w:rPr>
        <w:t>内部收尾</w:t>
      </w:r>
      <w:bookmarkEnd w:id="22"/>
    </w:p>
    <w:p w:rsidR="006268FD" w:rsidRDefault="000E3377" w:rsidP="0032678C">
      <w:pPr>
        <w:pStyle w:val="1"/>
      </w:pPr>
      <w:r>
        <w:rPr>
          <w:rFonts w:hint="eastAsia"/>
        </w:rPr>
        <w:t xml:space="preserve"> </w:t>
      </w:r>
      <w:bookmarkStart w:id="23" w:name="_Toc288811591"/>
      <w:r w:rsidR="006065D3">
        <w:rPr>
          <w:rFonts w:hint="eastAsia"/>
        </w:rPr>
        <w:t>其他内容</w:t>
      </w:r>
      <w:bookmarkEnd w:id="23"/>
    </w:p>
    <w:p w:rsidR="006065D3" w:rsidRDefault="006065D3" w:rsidP="006065D3">
      <w:pPr>
        <w:pStyle w:val="2"/>
      </w:pPr>
      <w:bookmarkStart w:id="24" w:name="_Toc288811592"/>
      <w:r>
        <w:rPr>
          <w:rFonts w:hint="eastAsia"/>
        </w:rPr>
        <w:t>项目文档编号规范</w:t>
      </w:r>
      <w:bookmarkEnd w:id="24"/>
    </w:p>
    <w:p w:rsidR="00E8529D" w:rsidRDefault="00E8529D" w:rsidP="00E8529D">
      <w:pPr>
        <w:pStyle w:val="2"/>
      </w:pPr>
      <w:bookmarkStart w:id="25" w:name="_Toc288811593"/>
      <w:r>
        <w:rPr>
          <w:rFonts w:hint="eastAsia"/>
        </w:rPr>
        <w:t>项目工作环境</w:t>
      </w:r>
      <w:bookmarkEnd w:id="25"/>
    </w:p>
    <w:p w:rsidR="00236336" w:rsidRDefault="00236336" w:rsidP="00236336">
      <w:pPr>
        <w:ind w:left="420"/>
      </w:pPr>
      <w:r>
        <w:rPr>
          <w:rFonts w:hint="eastAsia"/>
        </w:rPr>
        <w:t>项目工作环境包括软件开发环境、项目管理基础环境、测试环境组成。</w:t>
      </w:r>
    </w:p>
    <w:p w:rsidR="00236336" w:rsidRDefault="00236336" w:rsidP="00236336">
      <w:pPr>
        <w:ind w:left="420"/>
      </w:pPr>
      <w:r>
        <w:rPr>
          <w:rFonts w:hint="eastAsia"/>
        </w:rPr>
        <w:t>软件开发环境由各项目团队</w:t>
      </w:r>
      <w:r>
        <w:rPr>
          <w:rFonts w:hint="eastAsia"/>
        </w:rPr>
        <w:t>PM</w:t>
      </w:r>
      <w:r>
        <w:rPr>
          <w:rFonts w:hint="eastAsia"/>
        </w:rPr>
        <w:t>统一规定；</w:t>
      </w:r>
    </w:p>
    <w:p w:rsidR="00236336" w:rsidRDefault="00236336" w:rsidP="00A71763">
      <w:pPr>
        <w:ind w:left="420"/>
      </w:pPr>
      <w:r>
        <w:rPr>
          <w:rFonts w:hint="eastAsia"/>
        </w:rPr>
        <w:t>项目管理基础环境包括项目网站、版本控制系统、</w:t>
      </w:r>
      <w:r>
        <w:rPr>
          <w:rFonts w:hint="eastAsia"/>
        </w:rPr>
        <w:t>Bug</w:t>
      </w:r>
      <w:r>
        <w:rPr>
          <w:rFonts w:hint="eastAsia"/>
        </w:rPr>
        <w:t>库组成</w:t>
      </w:r>
      <w:r w:rsidR="00A71763">
        <w:rPr>
          <w:rFonts w:hint="eastAsia"/>
        </w:rPr>
        <w:t>、电子邮件</w:t>
      </w:r>
      <w:r>
        <w:rPr>
          <w:rFonts w:hint="eastAsia"/>
        </w:rPr>
        <w:t>；</w:t>
      </w:r>
    </w:p>
    <w:p w:rsidR="00236336" w:rsidRPr="00236336" w:rsidRDefault="00236336" w:rsidP="00236336">
      <w:pPr>
        <w:ind w:left="420"/>
      </w:pPr>
      <w:r>
        <w:rPr>
          <w:rFonts w:hint="eastAsia"/>
        </w:rPr>
        <w:t>测试环境由项目团队测试组成员负责全权管理。</w:t>
      </w:r>
    </w:p>
    <w:p w:rsidR="00377112" w:rsidRPr="00377112" w:rsidRDefault="000E3377" w:rsidP="0032678C">
      <w:pPr>
        <w:pStyle w:val="1"/>
      </w:pPr>
      <w:r>
        <w:rPr>
          <w:rFonts w:hint="eastAsia"/>
        </w:rPr>
        <w:lastRenderedPageBreak/>
        <w:t xml:space="preserve"> </w:t>
      </w:r>
      <w:bookmarkStart w:id="26" w:name="_Toc288811594"/>
      <w:r w:rsidR="006268FD">
        <w:rPr>
          <w:rFonts w:hint="eastAsia"/>
        </w:rPr>
        <w:t>附录</w:t>
      </w:r>
      <w:bookmarkEnd w:id="26"/>
    </w:p>
    <w:p w:rsidR="002A4624" w:rsidRDefault="00ED3AE3" w:rsidP="004C5776">
      <w:pPr>
        <w:pStyle w:val="2"/>
      </w:pPr>
      <w:bookmarkStart w:id="27" w:name="_Toc288811595"/>
      <w:r>
        <w:rPr>
          <w:rFonts w:hint="eastAsia"/>
        </w:rPr>
        <w:t>术语表</w:t>
      </w:r>
      <w:bookmarkEnd w:id="27"/>
    </w:p>
    <w:p w:rsidR="00ED3AE3" w:rsidRDefault="00ED3AE3" w:rsidP="00561D42">
      <w:r>
        <w:rPr>
          <w:rFonts w:hint="eastAsia"/>
        </w:rPr>
        <w:t>项目团队</w:t>
      </w:r>
    </w:p>
    <w:p w:rsidR="00ED3AE3" w:rsidRDefault="00ED3AE3" w:rsidP="00561D42">
      <w:r>
        <w:rPr>
          <w:rFonts w:hint="eastAsia"/>
        </w:rPr>
        <w:t>客户</w:t>
      </w:r>
    </w:p>
    <w:p w:rsidR="00D67A22" w:rsidRDefault="00D67A22" w:rsidP="00561D42">
      <w:r>
        <w:rPr>
          <w:rFonts w:hint="eastAsia"/>
        </w:rPr>
        <w:t>项目管理过程组</w:t>
      </w:r>
    </w:p>
    <w:p w:rsidR="00C50AD2" w:rsidRDefault="00C50AD2" w:rsidP="00561D42">
      <w:r>
        <w:rPr>
          <w:rFonts w:hint="eastAsia"/>
        </w:rPr>
        <w:t>项目文件</w:t>
      </w:r>
    </w:p>
    <w:p w:rsidR="00C50AD2" w:rsidRDefault="00C50AD2" w:rsidP="00561D42">
      <w:r>
        <w:rPr>
          <w:rFonts w:hint="eastAsia"/>
        </w:rPr>
        <w:t>产品文件</w:t>
      </w:r>
    </w:p>
    <w:p w:rsidR="00F0667B" w:rsidRPr="00557C52" w:rsidRDefault="00F0667B" w:rsidP="00F0667B">
      <w:pPr>
        <w:pStyle w:val="2"/>
      </w:pPr>
      <w:bookmarkStart w:id="28" w:name="_Toc288811596"/>
      <w:r>
        <w:rPr>
          <w:rFonts w:hint="eastAsia"/>
        </w:rPr>
        <w:t>进一步资料</w:t>
      </w:r>
      <w:bookmarkEnd w:id="28"/>
    </w:p>
    <w:p w:rsidR="00F0667B" w:rsidRPr="00EC6B80" w:rsidRDefault="00F0667B" w:rsidP="00F0667B">
      <w:pPr>
        <w:rPr>
          <w:rFonts w:ascii="幼圆" w:eastAsia="幼圆"/>
          <w:i/>
        </w:rPr>
      </w:pPr>
      <w:r w:rsidRPr="00EC6B80">
        <w:rPr>
          <w:rFonts w:ascii="幼圆" w:eastAsia="幼圆" w:hint="eastAsia"/>
          <w:i/>
        </w:rPr>
        <w:t>OTQP-PM-1管理规范</w:t>
      </w:r>
    </w:p>
    <w:p w:rsidR="00F0667B" w:rsidRDefault="00F0667B" w:rsidP="00F0667B">
      <w:r>
        <w:rPr>
          <w:rFonts w:hint="eastAsia"/>
        </w:rPr>
        <w:t xml:space="preserve">OTQP-PM-1-1 </w:t>
      </w:r>
      <w:r>
        <w:rPr>
          <w:rFonts w:hint="eastAsia"/>
        </w:rPr>
        <w:t>项目管理指南</w:t>
      </w:r>
    </w:p>
    <w:p w:rsidR="00F0667B" w:rsidRDefault="00F0667B" w:rsidP="00F0667B">
      <w:r>
        <w:rPr>
          <w:rFonts w:hint="eastAsia"/>
        </w:rPr>
        <w:t xml:space="preserve">OTQP-PM-1-1 </w:t>
      </w:r>
      <w:r>
        <w:rPr>
          <w:rFonts w:hint="eastAsia"/>
        </w:rPr>
        <w:t>版本管理规范</w:t>
      </w:r>
    </w:p>
    <w:p w:rsidR="00F0667B" w:rsidRDefault="00F0667B" w:rsidP="00F0667B">
      <w:r>
        <w:rPr>
          <w:rFonts w:hint="eastAsia"/>
        </w:rPr>
        <w:t xml:space="preserve">OTQP-PM-1-2-1 </w:t>
      </w:r>
      <w:r>
        <w:rPr>
          <w:rFonts w:hint="eastAsia"/>
        </w:rPr>
        <w:t>源码规范</w:t>
      </w:r>
      <w:r>
        <w:rPr>
          <w:rFonts w:hint="eastAsia"/>
        </w:rPr>
        <w:t>(C#</w:t>
      </w:r>
      <w:r>
        <w:rPr>
          <w:rFonts w:hint="eastAsia"/>
        </w:rPr>
        <w:t>版</w:t>
      </w:r>
      <w:r>
        <w:rPr>
          <w:rFonts w:hint="eastAsia"/>
        </w:rPr>
        <w:t>)</w:t>
      </w:r>
    </w:p>
    <w:p w:rsidR="00F0667B" w:rsidRDefault="00F0667B" w:rsidP="00F0667B">
      <w:r>
        <w:rPr>
          <w:rFonts w:hint="eastAsia"/>
        </w:rPr>
        <w:t xml:space="preserve">OTQP-PM-1-2-2 </w:t>
      </w:r>
      <w:r>
        <w:rPr>
          <w:rFonts w:hint="eastAsia"/>
        </w:rPr>
        <w:t>源码规范</w:t>
      </w:r>
      <w:r>
        <w:rPr>
          <w:rFonts w:hint="eastAsia"/>
        </w:rPr>
        <w:t>(Java</w:t>
      </w:r>
      <w:r>
        <w:rPr>
          <w:rFonts w:hint="eastAsia"/>
        </w:rPr>
        <w:t>版</w:t>
      </w:r>
      <w:r>
        <w:rPr>
          <w:rFonts w:hint="eastAsia"/>
        </w:rPr>
        <w:t>)</w:t>
      </w:r>
    </w:p>
    <w:p w:rsidR="00F0667B" w:rsidRDefault="00F0667B" w:rsidP="00F0667B">
      <w:r>
        <w:rPr>
          <w:rFonts w:hint="eastAsia"/>
        </w:rPr>
        <w:t xml:space="preserve">OTQP-PM-1-2-3 </w:t>
      </w:r>
      <w:r>
        <w:rPr>
          <w:rFonts w:hint="eastAsia"/>
        </w:rPr>
        <w:t>源码规范</w:t>
      </w:r>
      <w:r>
        <w:rPr>
          <w:rFonts w:hint="eastAsia"/>
        </w:rPr>
        <w:t>(C++</w:t>
      </w:r>
      <w:r>
        <w:rPr>
          <w:rFonts w:hint="eastAsia"/>
        </w:rPr>
        <w:t>版</w:t>
      </w:r>
      <w:r>
        <w:rPr>
          <w:rFonts w:hint="eastAsia"/>
        </w:rPr>
        <w:t>)</w:t>
      </w:r>
    </w:p>
    <w:p w:rsidR="00F0667B" w:rsidRDefault="00F0667B" w:rsidP="00F0667B"/>
    <w:p w:rsidR="00F0667B" w:rsidRPr="00EC6B80" w:rsidRDefault="00F0667B" w:rsidP="00F0667B">
      <w:pPr>
        <w:rPr>
          <w:rFonts w:ascii="幼圆" w:eastAsia="幼圆"/>
          <w:i/>
        </w:rPr>
      </w:pPr>
      <w:r w:rsidRPr="00EC6B80">
        <w:rPr>
          <w:rFonts w:ascii="幼圆" w:eastAsia="幼圆" w:hint="eastAsia"/>
          <w:i/>
        </w:rPr>
        <w:t>OTQP-PM-2过程模板</w:t>
      </w:r>
    </w:p>
    <w:p w:rsidR="00F0667B" w:rsidRDefault="00F0667B" w:rsidP="00F0667B">
      <w:r>
        <w:rPr>
          <w:rFonts w:hint="eastAsia"/>
        </w:rPr>
        <w:t xml:space="preserve">OTQP-PM-2-1 </w:t>
      </w:r>
      <w:r>
        <w:rPr>
          <w:rFonts w:hint="eastAsia"/>
        </w:rPr>
        <w:t>项目章程模板</w:t>
      </w:r>
    </w:p>
    <w:p w:rsidR="00F0667B" w:rsidRDefault="00F0667B" w:rsidP="00F0667B">
      <w:r>
        <w:rPr>
          <w:rFonts w:hint="eastAsia"/>
        </w:rPr>
        <w:t xml:space="preserve">OTQP-PM-2-2 </w:t>
      </w:r>
      <w:r>
        <w:rPr>
          <w:rFonts w:hint="eastAsia"/>
        </w:rPr>
        <w:t>项目规划模板</w:t>
      </w:r>
    </w:p>
    <w:p w:rsidR="00F0667B" w:rsidRDefault="00F0667B" w:rsidP="00F0667B">
      <w:r>
        <w:rPr>
          <w:rFonts w:hint="eastAsia"/>
        </w:rPr>
        <w:t xml:space="preserve">OTQP-PM-2-3 </w:t>
      </w:r>
      <w:r>
        <w:rPr>
          <w:rFonts w:hint="eastAsia"/>
        </w:rPr>
        <w:t>需求确认书模板</w:t>
      </w:r>
    </w:p>
    <w:p w:rsidR="00F0667B" w:rsidRDefault="00F0667B" w:rsidP="00F0667B">
      <w:r>
        <w:rPr>
          <w:rFonts w:hint="eastAsia"/>
        </w:rPr>
        <w:t>测试计划模板</w:t>
      </w:r>
    </w:p>
    <w:p w:rsidR="00F0667B" w:rsidRDefault="00F0667B" w:rsidP="00F0667B">
      <w:r>
        <w:rPr>
          <w:rFonts w:hint="eastAsia"/>
        </w:rPr>
        <w:t>WBS</w:t>
      </w:r>
      <w:r>
        <w:rPr>
          <w:rFonts w:hint="eastAsia"/>
        </w:rPr>
        <w:t>模板</w:t>
      </w:r>
    </w:p>
    <w:p w:rsidR="00F0667B" w:rsidRDefault="00F0667B" w:rsidP="00F0667B">
      <w:pPr>
        <w:ind w:firstLine="420"/>
      </w:pPr>
      <w:r>
        <w:rPr>
          <w:rFonts w:hint="eastAsia"/>
        </w:rPr>
        <w:t>风险列表模板</w:t>
      </w:r>
    </w:p>
    <w:p w:rsidR="00F0667B" w:rsidRDefault="00F0667B" w:rsidP="00F0667B">
      <w:r>
        <w:rPr>
          <w:rFonts w:hint="eastAsia"/>
        </w:rPr>
        <w:t xml:space="preserve">OTQP-PM-2-4 </w:t>
      </w:r>
      <w:r>
        <w:rPr>
          <w:rFonts w:hint="eastAsia"/>
        </w:rPr>
        <w:t>干系人登记册模板</w:t>
      </w:r>
    </w:p>
    <w:p w:rsidR="00F0667B" w:rsidRDefault="00F0667B" w:rsidP="00F0667B">
      <w:r>
        <w:rPr>
          <w:rFonts w:hint="eastAsia"/>
        </w:rPr>
        <w:t xml:space="preserve">OTQP-PM-2-5 </w:t>
      </w:r>
      <w:r>
        <w:rPr>
          <w:rFonts w:hint="eastAsia"/>
        </w:rPr>
        <w:t>需求跟踪矩阵模板</w:t>
      </w:r>
    </w:p>
    <w:p w:rsidR="00F0667B" w:rsidRDefault="00F0667B" w:rsidP="00F0667B">
      <w:r>
        <w:rPr>
          <w:rFonts w:hint="eastAsia"/>
        </w:rPr>
        <w:t xml:space="preserve">OTQP-PM-2-6 </w:t>
      </w:r>
      <w:r>
        <w:rPr>
          <w:rFonts w:hint="eastAsia"/>
        </w:rPr>
        <w:t>项目进度报告模板</w:t>
      </w:r>
    </w:p>
    <w:p w:rsidR="00F0667B" w:rsidRDefault="00F0667B" w:rsidP="00F0667B">
      <w:r>
        <w:rPr>
          <w:rFonts w:hint="eastAsia"/>
        </w:rPr>
        <w:t xml:space="preserve">OTQP-PM-2-7 </w:t>
      </w:r>
      <w:r w:rsidR="00931226">
        <w:rPr>
          <w:rFonts w:hint="eastAsia"/>
        </w:rPr>
        <w:t>变更跟踪单</w:t>
      </w:r>
      <w:r>
        <w:rPr>
          <w:rFonts w:hint="eastAsia"/>
        </w:rPr>
        <w:t>模板</w:t>
      </w:r>
    </w:p>
    <w:p w:rsidR="00F0667B" w:rsidRDefault="00F0667B" w:rsidP="00F0667B">
      <w:r>
        <w:rPr>
          <w:rFonts w:hint="eastAsia"/>
        </w:rPr>
        <w:lastRenderedPageBreak/>
        <w:t xml:space="preserve">OTQP-PM-2-8 </w:t>
      </w:r>
      <w:r>
        <w:rPr>
          <w:rFonts w:hint="eastAsia"/>
        </w:rPr>
        <w:t>问题日志模板</w:t>
      </w:r>
    </w:p>
    <w:p w:rsidR="00F0667B" w:rsidRDefault="00F0667B" w:rsidP="00F0667B">
      <w:r>
        <w:rPr>
          <w:rFonts w:hint="eastAsia"/>
        </w:rPr>
        <w:t xml:space="preserve">OTQP-PM-2-9 </w:t>
      </w:r>
      <w:r>
        <w:rPr>
          <w:rFonts w:hint="eastAsia"/>
        </w:rPr>
        <w:t>验收报告模板</w:t>
      </w:r>
    </w:p>
    <w:p w:rsidR="00F0667B" w:rsidRDefault="00F0667B" w:rsidP="00F0667B">
      <w:r>
        <w:rPr>
          <w:rFonts w:hint="eastAsia"/>
        </w:rPr>
        <w:t xml:space="preserve">OTQP-PM-2-10 </w:t>
      </w:r>
      <w:r>
        <w:rPr>
          <w:rFonts w:hint="eastAsia"/>
        </w:rPr>
        <w:t>范围</w:t>
      </w:r>
      <w:r>
        <w:rPr>
          <w:rFonts w:hint="eastAsia"/>
        </w:rPr>
        <w:t>/</w:t>
      </w:r>
      <w:r>
        <w:rPr>
          <w:rFonts w:hint="eastAsia"/>
        </w:rPr>
        <w:t>变更核实模板</w:t>
      </w:r>
    </w:p>
    <w:p w:rsidR="00F0667B" w:rsidRPr="007932E8" w:rsidRDefault="00F0667B" w:rsidP="00F0667B"/>
    <w:p w:rsidR="00F0667B" w:rsidRPr="00EC6B80" w:rsidRDefault="00F0667B" w:rsidP="00F0667B">
      <w:pPr>
        <w:rPr>
          <w:rFonts w:ascii="幼圆" w:eastAsia="幼圆"/>
          <w:i/>
        </w:rPr>
      </w:pPr>
      <w:r w:rsidRPr="00EC6B80">
        <w:rPr>
          <w:rFonts w:ascii="幼圆" w:eastAsia="幼圆" w:hint="eastAsia"/>
          <w:i/>
        </w:rPr>
        <w:t>项目数字仪表板</w:t>
      </w:r>
    </w:p>
    <w:p w:rsidR="00F0667B" w:rsidRDefault="00F0667B" w:rsidP="00F0667B">
      <w:r>
        <w:rPr>
          <w:rFonts w:hint="eastAsia"/>
        </w:rPr>
        <w:t xml:space="preserve">OTQP-PM-0-2 </w:t>
      </w:r>
      <w:r>
        <w:rPr>
          <w:rFonts w:hint="eastAsia"/>
        </w:rPr>
        <w:t>项目进度</w:t>
      </w:r>
    </w:p>
    <w:p w:rsidR="00F0667B" w:rsidRDefault="00F0667B" w:rsidP="00F0667B">
      <w:r>
        <w:rPr>
          <w:rFonts w:hint="eastAsia"/>
        </w:rPr>
        <w:t>OTQP-PM-0-3 Bug</w:t>
      </w:r>
      <w:r>
        <w:rPr>
          <w:rFonts w:hint="eastAsia"/>
        </w:rPr>
        <w:t>趋势</w:t>
      </w:r>
    </w:p>
    <w:p w:rsidR="00F0667B" w:rsidRPr="00557C52" w:rsidRDefault="00F0667B" w:rsidP="00F0667B"/>
    <w:p w:rsidR="00F0667B" w:rsidRPr="00557C52" w:rsidRDefault="00F0667B" w:rsidP="00F0667B"/>
    <w:p w:rsidR="00331BF3" w:rsidRDefault="00331BF3" w:rsidP="004C5776">
      <w:pPr>
        <w:pStyle w:val="2"/>
      </w:pPr>
      <w:bookmarkStart w:id="29" w:name="_Toc288811597"/>
      <w:r>
        <w:rPr>
          <w:rFonts w:hint="eastAsia"/>
        </w:rPr>
        <w:t>常见问题解答</w:t>
      </w:r>
      <w:bookmarkEnd w:id="29"/>
    </w:p>
    <w:p w:rsidR="00DD0C61" w:rsidRPr="00F1348D" w:rsidRDefault="002D557E" w:rsidP="001923AB">
      <w:pPr>
        <w:pStyle w:val="a3"/>
        <w:numPr>
          <w:ilvl w:val="0"/>
          <w:numId w:val="3"/>
        </w:numPr>
        <w:ind w:firstLineChars="0"/>
        <w:rPr>
          <w:rFonts w:ascii="幼圆" w:eastAsia="幼圆"/>
        </w:rPr>
      </w:pPr>
      <w:r w:rsidRPr="00F1348D">
        <w:rPr>
          <w:rFonts w:ascii="幼圆" w:eastAsia="幼圆" w:hint="eastAsia"/>
        </w:rPr>
        <w:t>本指南是否适用于实训项目？</w:t>
      </w:r>
    </w:p>
    <w:p w:rsidR="001923AB" w:rsidRPr="00F1348D" w:rsidRDefault="00950F8E" w:rsidP="001923AB">
      <w:pPr>
        <w:pStyle w:val="a3"/>
        <w:ind w:left="420" w:firstLineChars="0" w:firstLine="0"/>
        <w:rPr>
          <w:rFonts w:asciiTheme="minorEastAsia" w:hAnsiTheme="minorEastAsia"/>
        </w:rPr>
      </w:pPr>
      <w:r w:rsidRPr="00F1348D">
        <w:rPr>
          <w:rFonts w:asciiTheme="minorEastAsia" w:hAnsiTheme="minorEastAsia" w:hint="eastAsia"/>
        </w:rPr>
        <w:t>适用。教学部的学生实训课程与项目基地的实际项目采用统一的开发规范管理。而本指南是管理规范的纲领，所以即使是实训项目也应采取本指南的规范执行。</w:t>
      </w:r>
    </w:p>
    <w:p w:rsidR="002D557E" w:rsidRPr="00F1348D" w:rsidRDefault="000D4139" w:rsidP="001923AB">
      <w:pPr>
        <w:pStyle w:val="a3"/>
        <w:numPr>
          <w:ilvl w:val="0"/>
          <w:numId w:val="3"/>
        </w:numPr>
        <w:ind w:firstLineChars="0"/>
        <w:rPr>
          <w:rFonts w:ascii="幼圆" w:eastAsia="幼圆"/>
        </w:rPr>
      </w:pPr>
      <w:r w:rsidRPr="00F1348D">
        <w:rPr>
          <w:rFonts w:ascii="幼圆" w:eastAsia="幼圆" w:hint="eastAsia"/>
        </w:rPr>
        <w:t>本指南是否适用于创新型项目？</w:t>
      </w:r>
      <w:r w:rsidR="00BE6DED" w:rsidRPr="00F1348D">
        <w:rPr>
          <w:rFonts w:ascii="幼圆" w:eastAsia="幼圆" w:hint="eastAsia"/>
        </w:rPr>
        <w:t>本指南是否会阻碍创新？</w:t>
      </w:r>
    </w:p>
    <w:p w:rsidR="00BE6DED" w:rsidRPr="00F1348D" w:rsidRDefault="00BE6DED" w:rsidP="00BE6DED">
      <w:pPr>
        <w:pStyle w:val="a3"/>
        <w:ind w:left="420" w:firstLineChars="0" w:firstLine="0"/>
        <w:rPr>
          <w:rFonts w:asciiTheme="minorEastAsia" w:hAnsiTheme="minorEastAsia"/>
        </w:rPr>
      </w:pPr>
      <w:r w:rsidRPr="00F1348D">
        <w:rPr>
          <w:rFonts w:asciiTheme="minorEastAsia" w:hAnsiTheme="minorEastAsia" w:hint="eastAsia"/>
        </w:rPr>
        <w:t>本指南适用于创新型项目。结合本指南的规范采用迭代式的生命周期，可以更有效地推进创新型项目的快速推出，缩短从理念到产品的距离，而不会阻碍创新。</w:t>
      </w:r>
    </w:p>
    <w:p w:rsidR="000D4139" w:rsidRPr="00F1348D" w:rsidRDefault="00EB16D5" w:rsidP="001923AB">
      <w:pPr>
        <w:pStyle w:val="a3"/>
        <w:numPr>
          <w:ilvl w:val="0"/>
          <w:numId w:val="3"/>
        </w:numPr>
        <w:ind w:firstLineChars="0"/>
        <w:rPr>
          <w:rFonts w:ascii="幼圆" w:eastAsia="幼圆"/>
        </w:rPr>
      </w:pPr>
      <w:r w:rsidRPr="00F1348D">
        <w:rPr>
          <w:rFonts w:ascii="幼圆" w:eastAsia="幼圆" w:hint="eastAsia"/>
        </w:rPr>
        <w:t>本指南是否可裁剪？最小裁剪范围是什么？</w:t>
      </w:r>
    </w:p>
    <w:p w:rsidR="00BE6DED" w:rsidRPr="00F1348D" w:rsidRDefault="00534D9E" w:rsidP="00BE6DED">
      <w:pPr>
        <w:pStyle w:val="a3"/>
        <w:ind w:left="420" w:firstLineChars="0" w:firstLine="0"/>
        <w:rPr>
          <w:rFonts w:asciiTheme="minorEastAsia" w:hAnsiTheme="minorEastAsia"/>
        </w:rPr>
      </w:pPr>
      <w:r w:rsidRPr="00F1348D">
        <w:rPr>
          <w:rFonts w:asciiTheme="minorEastAsia" w:hAnsiTheme="minorEastAsia" w:hint="eastAsia"/>
        </w:rPr>
        <w:t>可以，但应谨慎。本指南的内容已经在常规软件开发过程的基础上做了大量裁减，本指南只保留了能够有效推动快速交付有价值成果的最优时效的做法。</w:t>
      </w:r>
      <w:r w:rsidR="004A2DEF" w:rsidRPr="00F1348D">
        <w:rPr>
          <w:rFonts w:asciiTheme="minorEastAsia" w:hAnsiTheme="minorEastAsia" w:hint="eastAsia"/>
        </w:rPr>
        <w:t>如果需要剪裁的话，一定要遵守本指南的价值观，坚持Daily Build、持续集成和对外状态透明。</w:t>
      </w:r>
    </w:p>
    <w:p w:rsidR="00EB16D5" w:rsidRPr="00F1348D" w:rsidRDefault="00EB16D5" w:rsidP="001923AB">
      <w:pPr>
        <w:pStyle w:val="a3"/>
        <w:numPr>
          <w:ilvl w:val="0"/>
          <w:numId w:val="3"/>
        </w:numPr>
        <w:ind w:firstLineChars="0"/>
        <w:rPr>
          <w:rFonts w:ascii="幼圆" w:eastAsia="幼圆"/>
        </w:rPr>
      </w:pPr>
      <w:r w:rsidRPr="00F1348D">
        <w:rPr>
          <w:rFonts w:ascii="幼圆" w:eastAsia="幼圆" w:hint="eastAsia"/>
        </w:rPr>
        <w:t>本指南是否可扩展？</w:t>
      </w:r>
    </w:p>
    <w:p w:rsidR="00F1348D" w:rsidRDefault="00F1348D" w:rsidP="00F1348D">
      <w:pPr>
        <w:pStyle w:val="a3"/>
        <w:ind w:left="420" w:firstLineChars="0" w:firstLine="0"/>
      </w:pPr>
      <w:r>
        <w:rPr>
          <w:rFonts w:hint="eastAsia"/>
        </w:rPr>
        <w:t>可以。本指南中只包含适用于顺利完成大多数项目的最佳实践，力求实效。项目团队可以根据项目情况酌情扩展。</w:t>
      </w:r>
    </w:p>
    <w:p w:rsidR="001923AB" w:rsidRPr="00B43784" w:rsidRDefault="001923AB" w:rsidP="001923AB">
      <w:pPr>
        <w:pStyle w:val="a3"/>
        <w:numPr>
          <w:ilvl w:val="0"/>
          <w:numId w:val="3"/>
        </w:numPr>
        <w:ind w:firstLineChars="0"/>
        <w:rPr>
          <w:rFonts w:ascii="幼圆" w:eastAsia="幼圆"/>
        </w:rPr>
      </w:pPr>
      <w:r w:rsidRPr="00B43784">
        <w:rPr>
          <w:rFonts w:ascii="幼圆" w:eastAsia="幼圆" w:hint="eastAsia"/>
        </w:rPr>
        <w:t>如何结合本指南与ICONIX软件过程？</w:t>
      </w:r>
    </w:p>
    <w:p w:rsidR="00F1348D" w:rsidRDefault="00AB2CA3" w:rsidP="00F1348D">
      <w:pPr>
        <w:pStyle w:val="a3"/>
        <w:ind w:left="420" w:firstLineChars="0" w:firstLine="0"/>
      </w:pPr>
      <w:r>
        <w:rPr>
          <w:rFonts w:hint="eastAsia"/>
        </w:rPr>
        <w:t>ICONIX</w:t>
      </w:r>
      <w:r>
        <w:rPr>
          <w:rFonts w:hint="eastAsia"/>
        </w:rPr>
        <w:t>尤其是学院扩展的版本，是由需求挖掘到系统设计逐步推进的一个非常好的方法，但其对项目管理、质量控制、团队协作方面并未涉及，而本指南的重点就是在</w:t>
      </w:r>
      <w:r>
        <w:rPr>
          <w:rFonts w:hint="eastAsia"/>
        </w:rPr>
        <w:t>ICONIX</w:t>
      </w:r>
      <w:r>
        <w:rPr>
          <w:rFonts w:hint="eastAsia"/>
        </w:rPr>
        <w:t>未涉及的部分，因而</w:t>
      </w:r>
      <w:r>
        <w:rPr>
          <w:rFonts w:hint="eastAsia"/>
        </w:rPr>
        <w:t>ICONIX</w:t>
      </w:r>
      <w:r>
        <w:rPr>
          <w:rFonts w:hint="eastAsia"/>
        </w:rPr>
        <w:t>正好能够和本指南互相补充。</w:t>
      </w:r>
      <w:r w:rsidR="006163F2">
        <w:rPr>
          <w:rFonts w:hint="eastAsia"/>
        </w:rPr>
        <w:t>并且本指南也推荐在每个迭代</w:t>
      </w:r>
      <w:r w:rsidR="006163F2">
        <w:rPr>
          <w:rFonts w:hint="eastAsia"/>
        </w:rPr>
        <w:t>(</w:t>
      </w:r>
      <w:r w:rsidR="006163F2">
        <w:rPr>
          <w:rFonts w:hint="eastAsia"/>
        </w:rPr>
        <w:t>增量</w:t>
      </w:r>
      <w:r w:rsidR="006163F2">
        <w:rPr>
          <w:rFonts w:hint="eastAsia"/>
        </w:rPr>
        <w:t>/Sprint)</w:t>
      </w:r>
      <w:r w:rsidR="006163F2">
        <w:rPr>
          <w:rFonts w:hint="eastAsia"/>
        </w:rPr>
        <w:t>中运用</w:t>
      </w:r>
      <w:r w:rsidR="006163F2">
        <w:rPr>
          <w:rFonts w:hint="eastAsia"/>
        </w:rPr>
        <w:t>ICONIX</w:t>
      </w:r>
      <w:r w:rsidR="006163F2">
        <w:rPr>
          <w:rFonts w:hint="eastAsia"/>
        </w:rPr>
        <w:t>方法。</w:t>
      </w:r>
    </w:p>
    <w:p w:rsidR="001923AB" w:rsidRPr="001B6191" w:rsidRDefault="001923AB" w:rsidP="001923AB">
      <w:pPr>
        <w:pStyle w:val="a3"/>
        <w:numPr>
          <w:ilvl w:val="0"/>
          <w:numId w:val="3"/>
        </w:numPr>
        <w:ind w:firstLineChars="0"/>
        <w:rPr>
          <w:rFonts w:ascii="幼圆" w:eastAsia="幼圆"/>
        </w:rPr>
      </w:pPr>
      <w:r w:rsidRPr="001B6191">
        <w:rPr>
          <w:rFonts w:ascii="幼圆" w:eastAsia="幼圆" w:hint="eastAsia"/>
        </w:rPr>
        <w:lastRenderedPageBreak/>
        <w:t>PMBOK的规范适合做为本指南的补充吗？</w:t>
      </w:r>
    </w:p>
    <w:p w:rsidR="001B6191" w:rsidRDefault="004123E6" w:rsidP="001B6191">
      <w:pPr>
        <w:pStyle w:val="a3"/>
        <w:ind w:left="420" w:firstLineChars="0" w:firstLine="0"/>
      </w:pPr>
      <w:r>
        <w:rPr>
          <w:rFonts w:hint="eastAsia"/>
        </w:rPr>
        <w:t>可以。本指南中一些内容也是根据</w:t>
      </w:r>
      <w:r>
        <w:rPr>
          <w:rFonts w:hint="eastAsia"/>
        </w:rPr>
        <w:t>PMBOK</w:t>
      </w:r>
      <w:r>
        <w:rPr>
          <w:rFonts w:hint="eastAsia"/>
        </w:rPr>
        <w:t>的知识编写的。项目团队也可以在讲</w:t>
      </w:r>
      <w:r>
        <w:rPr>
          <w:rFonts w:hint="eastAsia"/>
        </w:rPr>
        <w:t>PMBOK</w:t>
      </w:r>
      <w:r>
        <w:rPr>
          <w:rFonts w:hint="eastAsia"/>
        </w:rPr>
        <w:t>中的一些知识引入到项目管理过程中，尤其是关于时间管理、沟通管理、风险管理方面。但是请注意</w:t>
      </w:r>
      <w:r>
        <w:rPr>
          <w:rFonts w:hint="eastAsia"/>
        </w:rPr>
        <w:t>PMBOK</w:t>
      </w:r>
      <w:r>
        <w:rPr>
          <w:rFonts w:hint="eastAsia"/>
        </w:rPr>
        <w:t>只是一个知识体和指南，软件项目有其自身的特点，</w:t>
      </w:r>
      <w:r w:rsidR="000835CC">
        <w:rPr>
          <w:rFonts w:hint="eastAsia"/>
        </w:rPr>
        <w:t>在引入</w:t>
      </w:r>
      <w:r w:rsidR="000835CC">
        <w:rPr>
          <w:rFonts w:hint="eastAsia"/>
        </w:rPr>
        <w:t>PMBOK</w:t>
      </w:r>
      <w:r w:rsidR="000835CC">
        <w:rPr>
          <w:rFonts w:hint="eastAsia"/>
        </w:rPr>
        <w:t>时必须结合项目特点和软件项目的特点。</w:t>
      </w:r>
    </w:p>
    <w:p w:rsidR="00ED3AE3" w:rsidRDefault="00ED3AE3" w:rsidP="004C5776">
      <w:pPr>
        <w:pStyle w:val="2"/>
      </w:pPr>
      <w:bookmarkStart w:id="30" w:name="_Toc288811598"/>
      <w:r>
        <w:rPr>
          <w:rFonts w:hint="eastAsia"/>
        </w:rPr>
        <w:t>参考文献</w:t>
      </w:r>
      <w:bookmarkEnd w:id="30"/>
    </w:p>
    <w:p w:rsidR="004C5776" w:rsidRDefault="004C5776" w:rsidP="004C5776">
      <w:r>
        <w:rPr>
          <w:rFonts w:hint="eastAsia"/>
        </w:rPr>
        <w:t>MSF</w:t>
      </w:r>
      <w:r>
        <w:rPr>
          <w:rFonts w:hint="eastAsia"/>
        </w:rPr>
        <w:tab/>
      </w:r>
      <w:hyperlink r:id="rId40" w:history="1">
        <w:r w:rsidRPr="00F32EEF">
          <w:rPr>
            <w:rStyle w:val="a4"/>
            <w:rFonts w:hint="eastAsia"/>
          </w:rPr>
          <w:t>www.microsoft.com/msf</w:t>
        </w:r>
      </w:hyperlink>
    </w:p>
    <w:p w:rsidR="00FB6986" w:rsidRDefault="00FB6986" w:rsidP="004C5776">
      <w:r>
        <w:rPr>
          <w:rFonts w:hint="eastAsia"/>
        </w:rPr>
        <w:t>项目管理修炼之道</w:t>
      </w:r>
    </w:p>
    <w:p w:rsidR="004C5776" w:rsidRDefault="004C5776" w:rsidP="004C5776">
      <w:r>
        <w:rPr>
          <w:rFonts w:hint="eastAsia"/>
        </w:rPr>
        <w:t xml:space="preserve">Scrum </w:t>
      </w:r>
      <w:hyperlink r:id="rId41" w:history="1">
        <w:r w:rsidRPr="00F32EEF">
          <w:rPr>
            <w:rStyle w:val="a4"/>
          </w:rPr>
          <w:t>www.scrumcn.com</w:t>
        </w:r>
      </w:hyperlink>
    </w:p>
    <w:p w:rsidR="004C5776" w:rsidRDefault="00C1034D" w:rsidP="004C5776">
      <w:r>
        <w:rPr>
          <w:rFonts w:hint="eastAsia"/>
        </w:rPr>
        <w:t>PMBOK 2008</w:t>
      </w:r>
      <w:r>
        <w:rPr>
          <w:rFonts w:hint="eastAsia"/>
        </w:rPr>
        <w:t>版</w:t>
      </w:r>
    </w:p>
    <w:p w:rsidR="00C1034D" w:rsidRPr="004C5776" w:rsidRDefault="00964708" w:rsidP="004C5776">
      <w:r>
        <w:rPr>
          <w:rFonts w:hint="eastAsia"/>
        </w:rPr>
        <w:t>ICONIX</w:t>
      </w:r>
      <w:r w:rsidR="00B82F2F">
        <w:rPr>
          <w:rFonts w:hint="eastAsia"/>
        </w:rPr>
        <w:t>软件过程</w:t>
      </w:r>
    </w:p>
    <w:p w:rsidR="00ED3AE3" w:rsidRDefault="00ED3AE3" w:rsidP="004C5776">
      <w:pPr>
        <w:pStyle w:val="2"/>
      </w:pPr>
      <w:bookmarkStart w:id="31" w:name="_Toc288811599"/>
      <w:r>
        <w:rPr>
          <w:rFonts w:hint="eastAsia"/>
        </w:rPr>
        <w:t>修改记录</w:t>
      </w:r>
      <w:bookmarkEnd w:id="31"/>
    </w:p>
    <w:sectPr w:rsidR="00ED3AE3" w:rsidSect="00B41FC6">
      <w:headerReference w:type="default" r:id="rId42"/>
      <w:foot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2DD1" w:rsidRDefault="00862DD1" w:rsidP="00AF2AC8">
      <w:pPr>
        <w:spacing w:line="240" w:lineRule="auto"/>
      </w:pPr>
      <w:r>
        <w:separator/>
      </w:r>
    </w:p>
  </w:endnote>
  <w:endnote w:type="continuationSeparator" w:id="0">
    <w:p w:rsidR="00862DD1" w:rsidRDefault="00862DD1" w:rsidP="00AF2A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4E6E" w:rsidRDefault="00504E6E" w:rsidP="00D026B9">
    <w:pPr>
      <w:pStyle w:val="a8"/>
      <w:jc w:val="right"/>
    </w:pPr>
    <w:r w:rsidRPr="00D026B9">
      <w:rPr>
        <w:noProof/>
      </w:rPr>
      <w:drawing>
        <wp:inline distT="0" distB="0" distL="0" distR="0" wp14:anchorId="39D99648" wp14:editId="6B670C0A">
          <wp:extent cx="2085975" cy="238125"/>
          <wp:effectExtent l="0" t="0" r="9525" b="9525"/>
          <wp:docPr id="7" name="图片 6" descr="师大LOGO.jpg"/>
          <wp:cNvGraphicFramePr/>
          <a:graphic xmlns:a="http://schemas.openxmlformats.org/drawingml/2006/main">
            <a:graphicData uri="http://schemas.openxmlformats.org/drawingml/2006/picture">
              <pic:pic xmlns:pic="http://schemas.openxmlformats.org/drawingml/2006/picture">
                <pic:nvPicPr>
                  <pic:cNvPr id="7" name="图片 6" descr="师大LOGO.jpg"/>
                  <pic:cNvPicPr/>
                </pic:nvPicPr>
                <pic:blipFill>
                  <a:blip r:embed="rId1" cstate="print"/>
                  <a:stretch>
                    <a:fillRect/>
                  </a:stretch>
                </pic:blipFill>
                <pic:spPr>
                  <a:xfrm>
                    <a:off x="0" y="0"/>
                    <a:ext cx="2091075" cy="238707"/>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2DD1" w:rsidRDefault="00862DD1" w:rsidP="00AF2AC8">
      <w:pPr>
        <w:spacing w:line="240" w:lineRule="auto"/>
      </w:pPr>
      <w:r>
        <w:separator/>
      </w:r>
    </w:p>
  </w:footnote>
  <w:footnote w:type="continuationSeparator" w:id="0">
    <w:p w:rsidR="00862DD1" w:rsidRDefault="00862DD1" w:rsidP="00AF2AC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4E6E" w:rsidRDefault="00504E6E" w:rsidP="00D026B9">
    <w:pPr>
      <w:pStyle w:val="a7"/>
      <w:jc w:val="both"/>
    </w:pPr>
    <w:r>
      <w:rPr>
        <w:noProof/>
      </w:rPr>
      <w:drawing>
        <wp:inline distT="0" distB="0" distL="0" distR="0" wp14:anchorId="6EC91F7C" wp14:editId="34C9B961">
          <wp:extent cx="828675" cy="2000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828675" cy="200025"/>
                  </a:xfrm>
                  <a:prstGeom prst="rect">
                    <a:avLst/>
                  </a:prstGeom>
                </pic:spPr>
              </pic:pic>
            </a:graphicData>
          </a:graphic>
        </wp:inline>
      </w:drawing>
    </w:r>
    <w:r>
      <w:rPr>
        <w:rFonts w:hint="eastAsia"/>
      </w:rPr>
      <w:t xml:space="preserve">                                                     OTQP-PM-1-1 </w:t>
    </w:r>
    <w:r>
      <w:rPr>
        <w:rFonts w:hint="eastAsia"/>
      </w:rPr>
      <w:t>项目管理指南</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DA3661"/>
    <w:multiLevelType w:val="multilevel"/>
    <w:tmpl w:val="04090029"/>
    <w:lvl w:ilvl="0">
      <w:start w:val="1"/>
      <w:numFmt w:val="chineseCountingThousand"/>
      <w:pStyle w:val="1"/>
      <w:suff w:val="nothing"/>
      <w:lvlText w:val="第%1章"/>
      <w:lvlJc w:val="left"/>
      <w:pPr>
        <w:ind w:left="0" w:firstLine="0"/>
      </w:pPr>
      <w:rPr>
        <w:rFonts w:hint="eastAsia"/>
      </w:rPr>
    </w:lvl>
    <w:lvl w:ilvl="1">
      <w:start w:val="1"/>
      <w:numFmt w:val="none"/>
      <w:pStyle w:val="2"/>
      <w:suff w:val="nothing"/>
      <w:lvlText w:val=""/>
      <w:lvlJc w:val="left"/>
      <w:pPr>
        <w:ind w:left="0" w:firstLine="0"/>
      </w:pPr>
      <w:rPr>
        <w:rFonts w:hint="eastAsia"/>
      </w:rPr>
    </w:lvl>
    <w:lvl w:ilvl="2">
      <w:start w:val="1"/>
      <w:numFmt w:val="none"/>
      <w:pStyle w:val="3"/>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
    <w:nsid w:val="3CBE77AD"/>
    <w:multiLevelType w:val="hybridMultilevel"/>
    <w:tmpl w:val="0A5EFB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43695D7E"/>
    <w:multiLevelType w:val="hybridMultilevel"/>
    <w:tmpl w:val="CADE56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4B820F58"/>
    <w:multiLevelType w:val="multilevel"/>
    <w:tmpl w:val="9B48A076"/>
    <w:lvl w:ilvl="0">
      <w:start w:val="1"/>
      <w:numFmt w:val="chineseCountingThousand"/>
      <w:suff w:val="nothing"/>
      <w:lvlText w:val="第%1章"/>
      <w:lvlJc w:val="left"/>
      <w:pPr>
        <w:ind w:left="0" w:firstLine="0"/>
      </w:pPr>
      <w:rPr>
        <w:rFonts w:hint="eastAsia"/>
      </w:rPr>
    </w:lvl>
    <w:lvl w:ilvl="1">
      <w:start w:val="1"/>
      <w:numFmt w:val="none"/>
      <w:isLgl/>
      <w:suff w:val="nothing"/>
      <w:lvlText w:val="%1"/>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nsid w:val="72737999"/>
    <w:multiLevelType w:val="hybridMultilevel"/>
    <w:tmpl w:val="BC9AF792"/>
    <w:lvl w:ilvl="0" w:tplc="0324CC9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1"/>
  </w:num>
  <w:num w:numId="2">
    <w:abstractNumId w:val="0"/>
  </w:num>
  <w:num w:numId="3">
    <w:abstractNumId w:val="2"/>
  </w:num>
  <w:num w:numId="4">
    <w:abstractNumId w:val="3"/>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30BD"/>
    <w:rsid w:val="00002189"/>
    <w:rsid w:val="00067C49"/>
    <w:rsid w:val="000835CC"/>
    <w:rsid w:val="000871C4"/>
    <w:rsid w:val="00087ECA"/>
    <w:rsid w:val="000A58FE"/>
    <w:rsid w:val="000C0D13"/>
    <w:rsid w:val="000C19D9"/>
    <w:rsid w:val="000D4139"/>
    <w:rsid w:val="000D55C7"/>
    <w:rsid w:val="000E3377"/>
    <w:rsid w:val="0011281E"/>
    <w:rsid w:val="00135585"/>
    <w:rsid w:val="00141649"/>
    <w:rsid w:val="001419C0"/>
    <w:rsid w:val="00156000"/>
    <w:rsid w:val="00161549"/>
    <w:rsid w:val="0016639E"/>
    <w:rsid w:val="00171548"/>
    <w:rsid w:val="00176A56"/>
    <w:rsid w:val="001923AB"/>
    <w:rsid w:val="00195C3E"/>
    <w:rsid w:val="00197832"/>
    <w:rsid w:val="001B5FE6"/>
    <w:rsid w:val="001B6191"/>
    <w:rsid w:val="001C14DE"/>
    <w:rsid w:val="001C4D33"/>
    <w:rsid w:val="001D146F"/>
    <w:rsid w:val="001D2222"/>
    <w:rsid w:val="00236336"/>
    <w:rsid w:val="002510DA"/>
    <w:rsid w:val="002643E9"/>
    <w:rsid w:val="00270177"/>
    <w:rsid w:val="00286AC9"/>
    <w:rsid w:val="00286D74"/>
    <w:rsid w:val="00287A3A"/>
    <w:rsid w:val="002A07B0"/>
    <w:rsid w:val="002A4624"/>
    <w:rsid w:val="002A6056"/>
    <w:rsid w:val="002C7DE1"/>
    <w:rsid w:val="002D0C76"/>
    <w:rsid w:val="002D557E"/>
    <w:rsid w:val="002E562F"/>
    <w:rsid w:val="002F1BAC"/>
    <w:rsid w:val="0030296A"/>
    <w:rsid w:val="0032678C"/>
    <w:rsid w:val="00331BF3"/>
    <w:rsid w:val="00333613"/>
    <w:rsid w:val="00375450"/>
    <w:rsid w:val="00377112"/>
    <w:rsid w:val="00377F6C"/>
    <w:rsid w:val="00387079"/>
    <w:rsid w:val="00395CAB"/>
    <w:rsid w:val="003B1057"/>
    <w:rsid w:val="003B6D73"/>
    <w:rsid w:val="003D6E39"/>
    <w:rsid w:val="003E2B94"/>
    <w:rsid w:val="004062AE"/>
    <w:rsid w:val="004123E6"/>
    <w:rsid w:val="0041698C"/>
    <w:rsid w:val="00473141"/>
    <w:rsid w:val="004A0B13"/>
    <w:rsid w:val="004A2DEF"/>
    <w:rsid w:val="004C5776"/>
    <w:rsid w:val="00504E6E"/>
    <w:rsid w:val="005061AA"/>
    <w:rsid w:val="005339A9"/>
    <w:rsid w:val="00534D9E"/>
    <w:rsid w:val="005411C1"/>
    <w:rsid w:val="00557C52"/>
    <w:rsid w:val="00561D42"/>
    <w:rsid w:val="00563F1E"/>
    <w:rsid w:val="005659A2"/>
    <w:rsid w:val="0056676F"/>
    <w:rsid w:val="00581C9D"/>
    <w:rsid w:val="00584374"/>
    <w:rsid w:val="00594833"/>
    <w:rsid w:val="005A77AE"/>
    <w:rsid w:val="005C7262"/>
    <w:rsid w:val="005D6DA6"/>
    <w:rsid w:val="005D74F7"/>
    <w:rsid w:val="005E7C62"/>
    <w:rsid w:val="006065D3"/>
    <w:rsid w:val="006163F2"/>
    <w:rsid w:val="006267B2"/>
    <w:rsid w:val="006268FD"/>
    <w:rsid w:val="00637908"/>
    <w:rsid w:val="00644C28"/>
    <w:rsid w:val="00653434"/>
    <w:rsid w:val="006728F5"/>
    <w:rsid w:val="00687A1C"/>
    <w:rsid w:val="006A02D0"/>
    <w:rsid w:val="006B3941"/>
    <w:rsid w:val="006F1B24"/>
    <w:rsid w:val="007213AE"/>
    <w:rsid w:val="00722F32"/>
    <w:rsid w:val="00726D2B"/>
    <w:rsid w:val="007322A9"/>
    <w:rsid w:val="00733B32"/>
    <w:rsid w:val="00733EF8"/>
    <w:rsid w:val="00747270"/>
    <w:rsid w:val="00747CE7"/>
    <w:rsid w:val="007507A6"/>
    <w:rsid w:val="0077059F"/>
    <w:rsid w:val="007776B9"/>
    <w:rsid w:val="007932E8"/>
    <w:rsid w:val="0079680A"/>
    <w:rsid w:val="007B1A86"/>
    <w:rsid w:val="007C34A7"/>
    <w:rsid w:val="007E3174"/>
    <w:rsid w:val="007E7BF2"/>
    <w:rsid w:val="007F7073"/>
    <w:rsid w:val="008169AC"/>
    <w:rsid w:val="00821819"/>
    <w:rsid w:val="00862DD1"/>
    <w:rsid w:val="008630BD"/>
    <w:rsid w:val="008762A9"/>
    <w:rsid w:val="00884040"/>
    <w:rsid w:val="0089522B"/>
    <w:rsid w:val="0089548C"/>
    <w:rsid w:val="00895D77"/>
    <w:rsid w:val="00897104"/>
    <w:rsid w:val="008B068B"/>
    <w:rsid w:val="008C3209"/>
    <w:rsid w:val="008C75CB"/>
    <w:rsid w:val="008D1FE6"/>
    <w:rsid w:val="008F1274"/>
    <w:rsid w:val="00907254"/>
    <w:rsid w:val="009173E5"/>
    <w:rsid w:val="00925E74"/>
    <w:rsid w:val="00931226"/>
    <w:rsid w:val="00935162"/>
    <w:rsid w:val="00950F8E"/>
    <w:rsid w:val="00964708"/>
    <w:rsid w:val="00992046"/>
    <w:rsid w:val="009D5E66"/>
    <w:rsid w:val="009E1B12"/>
    <w:rsid w:val="00A07825"/>
    <w:rsid w:val="00A36889"/>
    <w:rsid w:val="00A37AE0"/>
    <w:rsid w:val="00A440A6"/>
    <w:rsid w:val="00A61EA7"/>
    <w:rsid w:val="00A63CEE"/>
    <w:rsid w:val="00A71763"/>
    <w:rsid w:val="00A72231"/>
    <w:rsid w:val="00A81A85"/>
    <w:rsid w:val="00A82256"/>
    <w:rsid w:val="00A850F1"/>
    <w:rsid w:val="00AA59E7"/>
    <w:rsid w:val="00AB2100"/>
    <w:rsid w:val="00AB2CA3"/>
    <w:rsid w:val="00AB7D2B"/>
    <w:rsid w:val="00AC1220"/>
    <w:rsid w:val="00AC6B61"/>
    <w:rsid w:val="00AD5B40"/>
    <w:rsid w:val="00AE78F1"/>
    <w:rsid w:val="00AF2AC8"/>
    <w:rsid w:val="00B23F78"/>
    <w:rsid w:val="00B320FE"/>
    <w:rsid w:val="00B41FC6"/>
    <w:rsid w:val="00B43784"/>
    <w:rsid w:val="00B5037F"/>
    <w:rsid w:val="00B61411"/>
    <w:rsid w:val="00B628F7"/>
    <w:rsid w:val="00B67A4F"/>
    <w:rsid w:val="00B752F5"/>
    <w:rsid w:val="00B82F2F"/>
    <w:rsid w:val="00B927E3"/>
    <w:rsid w:val="00BA6C6E"/>
    <w:rsid w:val="00BB7458"/>
    <w:rsid w:val="00BD6AE8"/>
    <w:rsid w:val="00BE5906"/>
    <w:rsid w:val="00BE6DED"/>
    <w:rsid w:val="00BF273F"/>
    <w:rsid w:val="00C1034D"/>
    <w:rsid w:val="00C20956"/>
    <w:rsid w:val="00C31F17"/>
    <w:rsid w:val="00C37236"/>
    <w:rsid w:val="00C45DC8"/>
    <w:rsid w:val="00C50AD2"/>
    <w:rsid w:val="00C5234A"/>
    <w:rsid w:val="00C94258"/>
    <w:rsid w:val="00CA018E"/>
    <w:rsid w:val="00CA6451"/>
    <w:rsid w:val="00CB44BB"/>
    <w:rsid w:val="00CB6F16"/>
    <w:rsid w:val="00CC0293"/>
    <w:rsid w:val="00CC0F25"/>
    <w:rsid w:val="00CD0B77"/>
    <w:rsid w:val="00CD46BD"/>
    <w:rsid w:val="00CF19FD"/>
    <w:rsid w:val="00D026B9"/>
    <w:rsid w:val="00D2433B"/>
    <w:rsid w:val="00D25713"/>
    <w:rsid w:val="00D36EF2"/>
    <w:rsid w:val="00D467C9"/>
    <w:rsid w:val="00D6518E"/>
    <w:rsid w:val="00D67A22"/>
    <w:rsid w:val="00D777C5"/>
    <w:rsid w:val="00D948A3"/>
    <w:rsid w:val="00DA5E9B"/>
    <w:rsid w:val="00DB028C"/>
    <w:rsid w:val="00DB339C"/>
    <w:rsid w:val="00DD0C61"/>
    <w:rsid w:val="00DD1E15"/>
    <w:rsid w:val="00DD315B"/>
    <w:rsid w:val="00DD3E6E"/>
    <w:rsid w:val="00DD6EC9"/>
    <w:rsid w:val="00DE21B2"/>
    <w:rsid w:val="00DE2699"/>
    <w:rsid w:val="00DE346E"/>
    <w:rsid w:val="00DF617A"/>
    <w:rsid w:val="00E01519"/>
    <w:rsid w:val="00E07CAA"/>
    <w:rsid w:val="00E36F85"/>
    <w:rsid w:val="00E7272A"/>
    <w:rsid w:val="00E80D21"/>
    <w:rsid w:val="00E8529D"/>
    <w:rsid w:val="00E95699"/>
    <w:rsid w:val="00E96A72"/>
    <w:rsid w:val="00E97768"/>
    <w:rsid w:val="00E97B48"/>
    <w:rsid w:val="00EA13DE"/>
    <w:rsid w:val="00EB16D5"/>
    <w:rsid w:val="00EB61D3"/>
    <w:rsid w:val="00EC6B80"/>
    <w:rsid w:val="00EC79BB"/>
    <w:rsid w:val="00ED3AE3"/>
    <w:rsid w:val="00EE65B2"/>
    <w:rsid w:val="00F04F3E"/>
    <w:rsid w:val="00F0667B"/>
    <w:rsid w:val="00F1348D"/>
    <w:rsid w:val="00F13ECA"/>
    <w:rsid w:val="00F15730"/>
    <w:rsid w:val="00F53393"/>
    <w:rsid w:val="00F57AF2"/>
    <w:rsid w:val="00F70609"/>
    <w:rsid w:val="00F941B0"/>
    <w:rsid w:val="00FA0A60"/>
    <w:rsid w:val="00FB59CE"/>
    <w:rsid w:val="00FB6986"/>
    <w:rsid w:val="00FC1A22"/>
    <w:rsid w:val="00FD1077"/>
    <w:rsid w:val="00FF3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32678C"/>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6AC9"/>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A5E9B"/>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0E3377"/>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0E3377"/>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0E3377"/>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0E3377"/>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0E3377"/>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0E3377"/>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678C"/>
    <w:rPr>
      <w:b/>
      <w:bCs/>
      <w:kern w:val="44"/>
      <w:sz w:val="44"/>
      <w:szCs w:val="44"/>
    </w:rPr>
  </w:style>
  <w:style w:type="character" w:customStyle="1" w:styleId="2Char">
    <w:name w:val="标题 2 Char"/>
    <w:basedOn w:val="a0"/>
    <w:link w:val="2"/>
    <w:uiPriority w:val="9"/>
    <w:rsid w:val="00286AC9"/>
    <w:rPr>
      <w:rFonts w:asciiTheme="majorHAnsi" w:eastAsiaTheme="majorEastAsia" w:hAnsiTheme="majorHAnsi" w:cstheme="majorBidi"/>
      <w:b/>
      <w:bCs/>
      <w:sz w:val="32"/>
      <w:szCs w:val="32"/>
    </w:rPr>
  </w:style>
  <w:style w:type="paragraph" w:styleId="a3">
    <w:name w:val="List Paragraph"/>
    <w:basedOn w:val="a"/>
    <w:uiPriority w:val="34"/>
    <w:qFormat/>
    <w:rsid w:val="00AD5B40"/>
    <w:pPr>
      <w:ind w:firstLineChars="200" w:firstLine="420"/>
    </w:pPr>
  </w:style>
  <w:style w:type="paragraph" w:styleId="TOC">
    <w:name w:val="TOC Heading"/>
    <w:basedOn w:val="1"/>
    <w:next w:val="a"/>
    <w:uiPriority w:val="39"/>
    <w:unhideWhenUsed/>
    <w:qFormat/>
    <w:rsid w:val="00C5234A"/>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5234A"/>
  </w:style>
  <w:style w:type="paragraph" w:styleId="20">
    <w:name w:val="toc 2"/>
    <w:basedOn w:val="a"/>
    <w:next w:val="a"/>
    <w:autoRedefine/>
    <w:uiPriority w:val="39"/>
    <w:unhideWhenUsed/>
    <w:rsid w:val="00C5234A"/>
    <w:pPr>
      <w:ind w:leftChars="200" w:left="420"/>
    </w:pPr>
  </w:style>
  <w:style w:type="character" w:styleId="a4">
    <w:name w:val="Hyperlink"/>
    <w:basedOn w:val="a0"/>
    <w:uiPriority w:val="99"/>
    <w:unhideWhenUsed/>
    <w:rsid w:val="00C5234A"/>
    <w:rPr>
      <w:color w:val="0000FF" w:themeColor="hyperlink"/>
      <w:u w:val="single"/>
    </w:rPr>
  </w:style>
  <w:style w:type="paragraph" w:styleId="a5">
    <w:name w:val="Balloon Text"/>
    <w:basedOn w:val="a"/>
    <w:link w:val="Char"/>
    <w:uiPriority w:val="99"/>
    <w:semiHidden/>
    <w:unhideWhenUsed/>
    <w:rsid w:val="00C5234A"/>
    <w:pPr>
      <w:spacing w:line="240" w:lineRule="auto"/>
    </w:pPr>
    <w:rPr>
      <w:sz w:val="18"/>
      <w:szCs w:val="18"/>
    </w:rPr>
  </w:style>
  <w:style w:type="character" w:customStyle="1" w:styleId="Char">
    <w:name w:val="批注框文本 Char"/>
    <w:basedOn w:val="a0"/>
    <w:link w:val="a5"/>
    <w:uiPriority w:val="99"/>
    <w:semiHidden/>
    <w:rsid w:val="00C5234A"/>
    <w:rPr>
      <w:sz w:val="18"/>
      <w:szCs w:val="18"/>
    </w:rPr>
  </w:style>
  <w:style w:type="character" w:styleId="a6">
    <w:name w:val="FollowedHyperlink"/>
    <w:basedOn w:val="a0"/>
    <w:uiPriority w:val="99"/>
    <w:semiHidden/>
    <w:unhideWhenUsed/>
    <w:rsid w:val="00FB6986"/>
    <w:rPr>
      <w:color w:val="800080" w:themeColor="followedHyperlink"/>
      <w:u w:val="single"/>
    </w:rPr>
  </w:style>
  <w:style w:type="character" w:customStyle="1" w:styleId="3Char">
    <w:name w:val="标题 3 Char"/>
    <w:basedOn w:val="a0"/>
    <w:link w:val="3"/>
    <w:uiPriority w:val="9"/>
    <w:rsid w:val="00DA5E9B"/>
    <w:rPr>
      <w:b/>
      <w:bCs/>
      <w:sz w:val="32"/>
      <w:szCs w:val="32"/>
    </w:rPr>
  </w:style>
  <w:style w:type="paragraph" w:styleId="a7">
    <w:name w:val="header"/>
    <w:basedOn w:val="a"/>
    <w:link w:val="Char0"/>
    <w:uiPriority w:val="99"/>
    <w:unhideWhenUsed/>
    <w:rsid w:val="00AF2AC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AF2AC8"/>
    <w:rPr>
      <w:sz w:val="18"/>
      <w:szCs w:val="18"/>
    </w:rPr>
  </w:style>
  <w:style w:type="paragraph" w:styleId="a8">
    <w:name w:val="footer"/>
    <w:basedOn w:val="a"/>
    <w:link w:val="Char1"/>
    <w:uiPriority w:val="99"/>
    <w:unhideWhenUsed/>
    <w:rsid w:val="00AF2AC8"/>
    <w:pPr>
      <w:tabs>
        <w:tab w:val="center" w:pos="4153"/>
        <w:tab w:val="right" w:pos="8306"/>
      </w:tabs>
      <w:snapToGrid w:val="0"/>
      <w:spacing w:line="240" w:lineRule="auto"/>
      <w:jc w:val="left"/>
    </w:pPr>
    <w:rPr>
      <w:sz w:val="18"/>
      <w:szCs w:val="18"/>
    </w:rPr>
  </w:style>
  <w:style w:type="character" w:customStyle="1" w:styleId="Char1">
    <w:name w:val="页脚 Char"/>
    <w:basedOn w:val="a0"/>
    <w:link w:val="a8"/>
    <w:uiPriority w:val="99"/>
    <w:rsid w:val="00AF2AC8"/>
    <w:rPr>
      <w:sz w:val="18"/>
      <w:szCs w:val="18"/>
    </w:rPr>
  </w:style>
  <w:style w:type="paragraph" w:styleId="30">
    <w:name w:val="toc 3"/>
    <w:basedOn w:val="a"/>
    <w:next w:val="a"/>
    <w:autoRedefine/>
    <w:uiPriority w:val="39"/>
    <w:unhideWhenUsed/>
    <w:rsid w:val="00AF2AC8"/>
    <w:pPr>
      <w:ind w:leftChars="400" w:left="840"/>
    </w:pPr>
  </w:style>
  <w:style w:type="character" w:customStyle="1" w:styleId="4Char">
    <w:name w:val="标题 4 Char"/>
    <w:basedOn w:val="a0"/>
    <w:link w:val="4"/>
    <w:uiPriority w:val="9"/>
    <w:rsid w:val="000E3377"/>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0E3377"/>
    <w:rPr>
      <w:b/>
      <w:bCs/>
      <w:sz w:val="28"/>
      <w:szCs w:val="28"/>
    </w:rPr>
  </w:style>
  <w:style w:type="character" w:customStyle="1" w:styleId="6Char">
    <w:name w:val="标题 6 Char"/>
    <w:basedOn w:val="a0"/>
    <w:link w:val="6"/>
    <w:uiPriority w:val="9"/>
    <w:semiHidden/>
    <w:rsid w:val="000E337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E3377"/>
    <w:rPr>
      <w:b/>
      <w:bCs/>
      <w:sz w:val="24"/>
      <w:szCs w:val="24"/>
    </w:rPr>
  </w:style>
  <w:style w:type="character" w:customStyle="1" w:styleId="8Char">
    <w:name w:val="标题 8 Char"/>
    <w:basedOn w:val="a0"/>
    <w:link w:val="8"/>
    <w:uiPriority w:val="9"/>
    <w:semiHidden/>
    <w:rsid w:val="000E337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E3377"/>
    <w:rPr>
      <w:rFonts w:asciiTheme="majorHAnsi" w:eastAsiaTheme="majorEastAsia" w:hAnsiTheme="majorHAnsi" w:cstheme="majorBidi"/>
      <w:szCs w:val="21"/>
    </w:rPr>
  </w:style>
  <w:style w:type="table" w:styleId="a9">
    <w:name w:val="Table Grid"/>
    <w:basedOn w:val="a1"/>
    <w:uiPriority w:val="59"/>
    <w:rsid w:val="00CD46B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32678C"/>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6AC9"/>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A5E9B"/>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0E3377"/>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0E3377"/>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0E3377"/>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0E3377"/>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0E3377"/>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0E3377"/>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678C"/>
    <w:rPr>
      <w:b/>
      <w:bCs/>
      <w:kern w:val="44"/>
      <w:sz w:val="44"/>
      <w:szCs w:val="44"/>
    </w:rPr>
  </w:style>
  <w:style w:type="character" w:customStyle="1" w:styleId="2Char">
    <w:name w:val="标题 2 Char"/>
    <w:basedOn w:val="a0"/>
    <w:link w:val="2"/>
    <w:uiPriority w:val="9"/>
    <w:rsid w:val="00286AC9"/>
    <w:rPr>
      <w:rFonts w:asciiTheme="majorHAnsi" w:eastAsiaTheme="majorEastAsia" w:hAnsiTheme="majorHAnsi" w:cstheme="majorBidi"/>
      <w:b/>
      <w:bCs/>
      <w:sz w:val="32"/>
      <w:szCs w:val="32"/>
    </w:rPr>
  </w:style>
  <w:style w:type="paragraph" w:styleId="a3">
    <w:name w:val="List Paragraph"/>
    <w:basedOn w:val="a"/>
    <w:uiPriority w:val="34"/>
    <w:qFormat/>
    <w:rsid w:val="00AD5B40"/>
    <w:pPr>
      <w:ind w:firstLineChars="200" w:firstLine="420"/>
    </w:pPr>
  </w:style>
  <w:style w:type="paragraph" w:styleId="TOC">
    <w:name w:val="TOC Heading"/>
    <w:basedOn w:val="1"/>
    <w:next w:val="a"/>
    <w:uiPriority w:val="39"/>
    <w:unhideWhenUsed/>
    <w:qFormat/>
    <w:rsid w:val="00C5234A"/>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5234A"/>
  </w:style>
  <w:style w:type="paragraph" w:styleId="20">
    <w:name w:val="toc 2"/>
    <w:basedOn w:val="a"/>
    <w:next w:val="a"/>
    <w:autoRedefine/>
    <w:uiPriority w:val="39"/>
    <w:unhideWhenUsed/>
    <w:rsid w:val="00C5234A"/>
    <w:pPr>
      <w:ind w:leftChars="200" w:left="420"/>
    </w:pPr>
  </w:style>
  <w:style w:type="character" w:styleId="a4">
    <w:name w:val="Hyperlink"/>
    <w:basedOn w:val="a0"/>
    <w:uiPriority w:val="99"/>
    <w:unhideWhenUsed/>
    <w:rsid w:val="00C5234A"/>
    <w:rPr>
      <w:color w:val="0000FF" w:themeColor="hyperlink"/>
      <w:u w:val="single"/>
    </w:rPr>
  </w:style>
  <w:style w:type="paragraph" w:styleId="a5">
    <w:name w:val="Balloon Text"/>
    <w:basedOn w:val="a"/>
    <w:link w:val="Char"/>
    <w:uiPriority w:val="99"/>
    <w:semiHidden/>
    <w:unhideWhenUsed/>
    <w:rsid w:val="00C5234A"/>
    <w:pPr>
      <w:spacing w:line="240" w:lineRule="auto"/>
    </w:pPr>
    <w:rPr>
      <w:sz w:val="18"/>
      <w:szCs w:val="18"/>
    </w:rPr>
  </w:style>
  <w:style w:type="character" w:customStyle="1" w:styleId="Char">
    <w:name w:val="批注框文本 Char"/>
    <w:basedOn w:val="a0"/>
    <w:link w:val="a5"/>
    <w:uiPriority w:val="99"/>
    <w:semiHidden/>
    <w:rsid w:val="00C5234A"/>
    <w:rPr>
      <w:sz w:val="18"/>
      <w:szCs w:val="18"/>
    </w:rPr>
  </w:style>
  <w:style w:type="character" w:styleId="a6">
    <w:name w:val="FollowedHyperlink"/>
    <w:basedOn w:val="a0"/>
    <w:uiPriority w:val="99"/>
    <w:semiHidden/>
    <w:unhideWhenUsed/>
    <w:rsid w:val="00FB6986"/>
    <w:rPr>
      <w:color w:val="800080" w:themeColor="followedHyperlink"/>
      <w:u w:val="single"/>
    </w:rPr>
  </w:style>
  <w:style w:type="character" w:customStyle="1" w:styleId="3Char">
    <w:name w:val="标题 3 Char"/>
    <w:basedOn w:val="a0"/>
    <w:link w:val="3"/>
    <w:uiPriority w:val="9"/>
    <w:rsid w:val="00DA5E9B"/>
    <w:rPr>
      <w:b/>
      <w:bCs/>
      <w:sz w:val="32"/>
      <w:szCs w:val="32"/>
    </w:rPr>
  </w:style>
  <w:style w:type="paragraph" w:styleId="a7">
    <w:name w:val="header"/>
    <w:basedOn w:val="a"/>
    <w:link w:val="Char0"/>
    <w:uiPriority w:val="99"/>
    <w:unhideWhenUsed/>
    <w:rsid w:val="00AF2AC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AF2AC8"/>
    <w:rPr>
      <w:sz w:val="18"/>
      <w:szCs w:val="18"/>
    </w:rPr>
  </w:style>
  <w:style w:type="paragraph" w:styleId="a8">
    <w:name w:val="footer"/>
    <w:basedOn w:val="a"/>
    <w:link w:val="Char1"/>
    <w:uiPriority w:val="99"/>
    <w:unhideWhenUsed/>
    <w:rsid w:val="00AF2AC8"/>
    <w:pPr>
      <w:tabs>
        <w:tab w:val="center" w:pos="4153"/>
        <w:tab w:val="right" w:pos="8306"/>
      </w:tabs>
      <w:snapToGrid w:val="0"/>
      <w:spacing w:line="240" w:lineRule="auto"/>
      <w:jc w:val="left"/>
    </w:pPr>
    <w:rPr>
      <w:sz w:val="18"/>
      <w:szCs w:val="18"/>
    </w:rPr>
  </w:style>
  <w:style w:type="character" w:customStyle="1" w:styleId="Char1">
    <w:name w:val="页脚 Char"/>
    <w:basedOn w:val="a0"/>
    <w:link w:val="a8"/>
    <w:uiPriority w:val="99"/>
    <w:rsid w:val="00AF2AC8"/>
    <w:rPr>
      <w:sz w:val="18"/>
      <w:szCs w:val="18"/>
    </w:rPr>
  </w:style>
  <w:style w:type="paragraph" w:styleId="30">
    <w:name w:val="toc 3"/>
    <w:basedOn w:val="a"/>
    <w:next w:val="a"/>
    <w:autoRedefine/>
    <w:uiPriority w:val="39"/>
    <w:unhideWhenUsed/>
    <w:rsid w:val="00AF2AC8"/>
    <w:pPr>
      <w:ind w:leftChars="400" w:left="840"/>
    </w:pPr>
  </w:style>
  <w:style w:type="character" w:customStyle="1" w:styleId="4Char">
    <w:name w:val="标题 4 Char"/>
    <w:basedOn w:val="a0"/>
    <w:link w:val="4"/>
    <w:uiPriority w:val="9"/>
    <w:rsid w:val="000E3377"/>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0E3377"/>
    <w:rPr>
      <w:b/>
      <w:bCs/>
      <w:sz w:val="28"/>
      <w:szCs w:val="28"/>
    </w:rPr>
  </w:style>
  <w:style w:type="character" w:customStyle="1" w:styleId="6Char">
    <w:name w:val="标题 6 Char"/>
    <w:basedOn w:val="a0"/>
    <w:link w:val="6"/>
    <w:uiPriority w:val="9"/>
    <w:semiHidden/>
    <w:rsid w:val="000E337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E3377"/>
    <w:rPr>
      <w:b/>
      <w:bCs/>
      <w:sz w:val="24"/>
      <w:szCs w:val="24"/>
    </w:rPr>
  </w:style>
  <w:style w:type="character" w:customStyle="1" w:styleId="8Char">
    <w:name w:val="标题 8 Char"/>
    <w:basedOn w:val="a0"/>
    <w:link w:val="8"/>
    <w:uiPriority w:val="9"/>
    <w:semiHidden/>
    <w:rsid w:val="000E337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E3377"/>
    <w:rPr>
      <w:rFonts w:asciiTheme="majorHAnsi" w:eastAsiaTheme="majorEastAsia" w:hAnsiTheme="majorHAnsi" w:cstheme="majorBidi"/>
      <w:szCs w:val="21"/>
    </w:rPr>
  </w:style>
  <w:style w:type="table" w:styleId="a9">
    <w:name w:val="Table Grid"/>
    <w:basedOn w:val="a1"/>
    <w:uiPriority w:val="59"/>
    <w:rsid w:val="00CD46B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1802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diagramQuickStyle" Target="diagrams/quickStyle4.xml"/><Relationship Id="rId39" Type="http://schemas.microsoft.com/office/2007/relationships/diagramDrawing" Target="diagrams/drawing5.xml"/><Relationship Id="rId3" Type="http://schemas.openxmlformats.org/officeDocument/2006/relationships/styles" Target="styles.xml"/><Relationship Id="rId21" Type="http://schemas.openxmlformats.org/officeDocument/2006/relationships/diagramQuickStyle" Target="diagrams/quickStyle3.xml"/><Relationship Id="rId34" Type="http://schemas.openxmlformats.org/officeDocument/2006/relationships/image" Target="media/image6.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diagramLayout" Target="diagrams/layout4.xml"/><Relationship Id="rId33" Type="http://schemas.openxmlformats.org/officeDocument/2006/relationships/image" Target="media/image5.png"/><Relationship Id="rId38" Type="http://schemas.openxmlformats.org/officeDocument/2006/relationships/diagramColors" Target="diagrams/colors5.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diagramLayout" Target="diagrams/layout3.xml"/><Relationship Id="rId29" Type="http://schemas.openxmlformats.org/officeDocument/2006/relationships/image" Target="media/image1.png"/><Relationship Id="rId41" Type="http://schemas.openxmlformats.org/officeDocument/2006/relationships/hyperlink" Target="http://www.scrumcn.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diagramData" Target="diagrams/data4.xml"/><Relationship Id="rId32" Type="http://schemas.openxmlformats.org/officeDocument/2006/relationships/image" Target="media/image4.png"/><Relationship Id="rId37" Type="http://schemas.openxmlformats.org/officeDocument/2006/relationships/diagramQuickStyle" Target="diagrams/quickStyle5.xml"/><Relationship Id="rId40" Type="http://schemas.openxmlformats.org/officeDocument/2006/relationships/hyperlink" Target="http://www.microsoft.com/msf"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microsoft.com/office/2007/relationships/diagramDrawing" Target="diagrams/drawing4.xml"/><Relationship Id="rId36" Type="http://schemas.openxmlformats.org/officeDocument/2006/relationships/diagramLayout" Target="diagrams/layout5.xml"/><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image" Target="media/image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diagramColors" Target="diagrams/colors4.xml"/><Relationship Id="rId30" Type="http://schemas.openxmlformats.org/officeDocument/2006/relationships/image" Target="media/image2.png"/><Relationship Id="rId35" Type="http://schemas.openxmlformats.org/officeDocument/2006/relationships/diagramData" Target="diagrams/data5.xml"/><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F5592D2-C3A1-4144-B2FF-2474D586945A}" type="doc">
      <dgm:prSet loTypeId="urn:microsoft.com/office/officeart/2005/8/layout/hList1" loCatId="list" qsTypeId="urn:microsoft.com/office/officeart/2005/8/quickstyle/simple4" qsCatId="simple" csTypeId="urn:microsoft.com/office/officeart/2005/8/colors/colorful1" csCatId="colorful" phldr="1"/>
      <dgm:spPr/>
      <dgm:t>
        <a:bodyPr/>
        <a:lstStyle/>
        <a:p>
          <a:endParaRPr lang="zh-CN" altLang="en-US"/>
        </a:p>
      </dgm:t>
    </dgm:pt>
    <dgm:pt modelId="{740E0B6D-694E-4484-8620-C3279848007B}">
      <dgm:prSet phldrT="[文本]"/>
      <dgm:spPr/>
      <dgm:t>
        <a:bodyPr/>
        <a:lstStyle/>
        <a:p>
          <a:r>
            <a:rPr lang="zh-CN" altLang="en-US"/>
            <a:t>收集需求</a:t>
          </a:r>
        </a:p>
      </dgm:t>
    </dgm:pt>
    <dgm:pt modelId="{CA4A3D74-5ACE-4BB2-822C-56E924CDE051}" type="parTrans" cxnId="{A981E81B-C37E-4720-93D4-E0ABA02DA9D9}">
      <dgm:prSet/>
      <dgm:spPr/>
      <dgm:t>
        <a:bodyPr/>
        <a:lstStyle/>
        <a:p>
          <a:endParaRPr lang="zh-CN" altLang="en-US"/>
        </a:p>
      </dgm:t>
    </dgm:pt>
    <dgm:pt modelId="{F5282A56-057E-494A-B625-90D2382C99FE}" type="sibTrans" cxnId="{A981E81B-C37E-4720-93D4-E0ABA02DA9D9}">
      <dgm:prSet/>
      <dgm:spPr/>
      <dgm:t>
        <a:bodyPr/>
        <a:lstStyle/>
        <a:p>
          <a:endParaRPr lang="zh-CN" altLang="en-US"/>
        </a:p>
      </dgm:t>
    </dgm:pt>
    <dgm:pt modelId="{3EEDA33F-18D0-407E-96E3-328F926C5213}">
      <dgm:prSet phldrT="[文本]"/>
      <dgm:spPr/>
      <dgm:t>
        <a:bodyPr/>
        <a:lstStyle/>
        <a:p>
          <a:r>
            <a:rPr lang="zh-CN" altLang="en-US"/>
            <a:t>增量</a:t>
          </a:r>
          <a:r>
            <a:rPr lang="en-US" altLang="zh-CN"/>
            <a:t>1..n</a:t>
          </a:r>
          <a:endParaRPr lang="zh-CN" altLang="en-US"/>
        </a:p>
      </dgm:t>
    </dgm:pt>
    <dgm:pt modelId="{4AD2ADE2-4174-49E5-9D5B-D2C67D2B8BC5}" type="parTrans" cxnId="{7EA5A652-8AE1-409D-AC8A-C10DF50FD8D7}">
      <dgm:prSet/>
      <dgm:spPr/>
      <dgm:t>
        <a:bodyPr/>
        <a:lstStyle/>
        <a:p>
          <a:endParaRPr lang="zh-CN" altLang="en-US"/>
        </a:p>
      </dgm:t>
    </dgm:pt>
    <dgm:pt modelId="{53C35587-3A1B-454E-B3EB-BD5F93723834}" type="sibTrans" cxnId="{7EA5A652-8AE1-409D-AC8A-C10DF50FD8D7}">
      <dgm:prSet/>
      <dgm:spPr/>
      <dgm:t>
        <a:bodyPr/>
        <a:lstStyle/>
        <a:p>
          <a:endParaRPr lang="zh-CN" altLang="en-US"/>
        </a:p>
      </dgm:t>
    </dgm:pt>
    <dgm:pt modelId="{C9EFB642-30C6-4359-BBB9-51B982F185DD}">
      <dgm:prSet phldrT="[文本]"/>
      <dgm:spPr/>
      <dgm:t>
        <a:bodyPr/>
        <a:lstStyle/>
        <a:p>
          <a:r>
            <a:rPr lang="zh-CN" altLang="en-US"/>
            <a:t>计划</a:t>
          </a:r>
        </a:p>
      </dgm:t>
    </dgm:pt>
    <dgm:pt modelId="{C76F46E8-E675-4CAA-A55F-410A34820C4A}" type="parTrans" cxnId="{1F281010-03B9-442C-8D10-9021BA0CD519}">
      <dgm:prSet/>
      <dgm:spPr/>
      <dgm:t>
        <a:bodyPr/>
        <a:lstStyle/>
        <a:p>
          <a:endParaRPr lang="zh-CN" altLang="en-US"/>
        </a:p>
      </dgm:t>
    </dgm:pt>
    <dgm:pt modelId="{3F09286C-F4B6-46C8-B0A7-3F9A58AE80D1}" type="sibTrans" cxnId="{1F281010-03B9-442C-8D10-9021BA0CD519}">
      <dgm:prSet/>
      <dgm:spPr/>
      <dgm:t>
        <a:bodyPr/>
        <a:lstStyle/>
        <a:p>
          <a:endParaRPr lang="zh-CN" altLang="en-US"/>
        </a:p>
      </dgm:t>
    </dgm:pt>
    <dgm:pt modelId="{D3B9937B-0BE3-4588-B2C5-61D82FE93D5F}">
      <dgm:prSet phldrT="[文本]"/>
      <dgm:spPr/>
      <dgm:t>
        <a:bodyPr/>
        <a:lstStyle/>
        <a:p>
          <a:r>
            <a:rPr lang="zh-CN" altLang="en-US"/>
            <a:t>设计</a:t>
          </a:r>
        </a:p>
      </dgm:t>
    </dgm:pt>
    <dgm:pt modelId="{9B008B55-250B-4B92-B2F1-124E7E76098E}" type="parTrans" cxnId="{1CB45896-4732-4055-8136-C299E11850AB}">
      <dgm:prSet/>
      <dgm:spPr/>
      <dgm:t>
        <a:bodyPr/>
        <a:lstStyle/>
        <a:p>
          <a:endParaRPr lang="zh-CN" altLang="en-US"/>
        </a:p>
      </dgm:t>
    </dgm:pt>
    <dgm:pt modelId="{844D312A-545A-4CE5-9520-3088075399E3}" type="sibTrans" cxnId="{1CB45896-4732-4055-8136-C299E11850AB}">
      <dgm:prSet/>
      <dgm:spPr/>
      <dgm:t>
        <a:bodyPr/>
        <a:lstStyle/>
        <a:p>
          <a:endParaRPr lang="zh-CN" altLang="en-US"/>
        </a:p>
      </dgm:t>
    </dgm:pt>
    <dgm:pt modelId="{CA5FBFAB-9036-4CC6-BA29-3065FCD97C9B}">
      <dgm:prSet phldrT="[文本]"/>
      <dgm:spPr/>
      <dgm:t>
        <a:bodyPr/>
        <a:lstStyle/>
        <a:p>
          <a:r>
            <a:rPr lang="zh-CN" altLang="en-US"/>
            <a:t>收尾</a:t>
          </a:r>
        </a:p>
      </dgm:t>
    </dgm:pt>
    <dgm:pt modelId="{8C304D72-E5CA-416C-BDC6-FC227991E465}" type="parTrans" cxnId="{4D4B25FD-2B8F-416D-8A9B-402C0E98FD84}">
      <dgm:prSet/>
      <dgm:spPr/>
      <dgm:t>
        <a:bodyPr/>
        <a:lstStyle/>
        <a:p>
          <a:endParaRPr lang="zh-CN" altLang="en-US"/>
        </a:p>
      </dgm:t>
    </dgm:pt>
    <dgm:pt modelId="{B5F2D9C5-E7FD-4491-8F59-810E5AB6F505}" type="sibTrans" cxnId="{4D4B25FD-2B8F-416D-8A9B-402C0E98FD84}">
      <dgm:prSet/>
      <dgm:spPr/>
      <dgm:t>
        <a:bodyPr/>
        <a:lstStyle/>
        <a:p>
          <a:endParaRPr lang="zh-CN" altLang="en-US"/>
        </a:p>
      </dgm:t>
    </dgm:pt>
    <dgm:pt modelId="{7139D3F3-2394-44D8-BB46-358D942E8B0E}">
      <dgm:prSet phldrT="[文本]"/>
      <dgm:spPr/>
      <dgm:t>
        <a:bodyPr/>
        <a:lstStyle/>
        <a:p>
          <a:r>
            <a:rPr lang="zh-CN" altLang="en-US"/>
            <a:t>验收</a:t>
          </a:r>
        </a:p>
      </dgm:t>
    </dgm:pt>
    <dgm:pt modelId="{00D4582C-BE32-477B-AF79-0EA788AC00AE}" type="parTrans" cxnId="{4419ED92-1323-49A0-A9EA-355920C4D767}">
      <dgm:prSet/>
      <dgm:spPr/>
      <dgm:t>
        <a:bodyPr/>
        <a:lstStyle/>
        <a:p>
          <a:endParaRPr lang="zh-CN" altLang="en-US"/>
        </a:p>
      </dgm:t>
    </dgm:pt>
    <dgm:pt modelId="{88DD5FE4-F818-40D8-884D-B3148EDB8B9E}" type="sibTrans" cxnId="{4419ED92-1323-49A0-A9EA-355920C4D767}">
      <dgm:prSet/>
      <dgm:spPr/>
      <dgm:t>
        <a:bodyPr/>
        <a:lstStyle/>
        <a:p>
          <a:endParaRPr lang="zh-CN" altLang="en-US"/>
        </a:p>
      </dgm:t>
    </dgm:pt>
    <dgm:pt modelId="{40B70728-37C1-47A4-9445-3CB55218B6C8}">
      <dgm:prSet phldrT="[文本]"/>
      <dgm:spPr/>
      <dgm:t>
        <a:bodyPr/>
        <a:lstStyle/>
        <a:p>
          <a:r>
            <a:rPr lang="zh-CN" altLang="en-US"/>
            <a:t>总结</a:t>
          </a:r>
        </a:p>
      </dgm:t>
    </dgm:pt>
    <dgm:pt modelId="{DBAC2DD9-D68E-4ACC-B324-65796D262E82}" type="parTrans" cxnId="{5F19D1B7-947C-4189-9149-111DBF584702}">
      <dgm:prSet/>
      <dgm:spPr/>
      <dgm:t>
        <a:bodyPr/>
        <a:lstStyle/>
        <a:p>
          <a:endParaRPr lang="zh-CN" altLang="en-US"/>
        </a:p>
      </dgm:t>
    </dgm:pt>
    <dgm:pt modelId="{DC080127-01C5-44C6-A0E2-AF81547BE0F0}" type="sibTrans" cxnId="{5F19D1B7-947C-4189-9149-111DBF584702}">
      <dgm:prSet/>
      <dgm:spPr/>
      <dgm:t>
        <a:bodyPr/>
        <a:lstStyle/>
        <a:p>
          <a:endParaRPr lang="zh-CN" altLang="en-US"/>
        </a:p>
      </dgm:t>
    </dgm:pt>
    <dgm:pt modelId="{1370CBF5-6AD4-4AFE-B33C-7245F0C1C05C}">
      <dgm:prSet/>
      <dgm:spPr/>
      <dgm:t>
        <a:bodyPr/>
        <a:lstStyle/>
        <a:p>
          <a:r>
            <a:rPr lang="zh-CN" altLang="en-US"/>
            <a:t>集成</a:t>
          </a:r>
        </a:p>
      </dgm:t>
    </dgm:pt>
    <dgm:pt modelId="{8F19E263-C394-4116-9831-B148ECD4FA07}" type="parTrans" cxnId="{774C5EF2-7590-46B9-B157-DF3F545BB054}">
      <dgm:prSet/>
      <dgm:spPr/>
      <dgm:t>
        <a:bodyPr/>
        <a:lstStyle/>
        <a:p>
          <a:endParaRPr lang="zh-CN" altLang="en-US"/>
        </a:p>
      </dgm:t>
    </dgm:pt>
    <dgm:pt modelId="{F1FAC6CD-C495-4F03-87B6-F4670848833D}" type="sibTrans" cxnId="{774C5EF2-7590-46B9-B157-DF3F545BB054}">
      <dgm:prSet/>
      <dgm:spPr/>
      <dgm:t>
        <a:bodyPr/>
        <a:lstStyle/>
        <a:p>
          <a:endParaRPr lang="zh-CN" altLang="en-US"/>
        </a:p>
      </dgm:t>
    </dgm:pt>
    <dgm:pt modelId="{129D5723-9F0E-4F53-AF35-2E67351C3708}">
      <dgm:prSet phldrT="[文本]"/>
      <dgm:spPr/>
      <dgm:t>
        <a:bodyPr/>
        <a:lstStyle/>
        <a:p>
          <a:r>
            <a:rPr lang="zh-CN" altLang="en-US"/>
            <a:t>开发</a:t>
          </a:r>
        </a:p>
      </dgm:t>
    </dgm:pt>
    <dgm:pt modelId="{7D29205C-CAF8-48EF-A9CB-28522DB07D60}" type="parTrans" cxnId="{26FAEF4B-FBD1-49B3-A24A-26AE08974A9F}">
      <dgm:prSet/>
      <dgm:spPr/>
      <dgm:t>
        <a:bodyPr/>
        <a:lstStyle/>
        <a:p>
          <a:endParaRPr lang="zh-CN" altLang="en-US"/>
        </a:p>
      </dgm:t>
    </dgm:pt>
    <dgm:pt modelId="{AC24A91E-E779-44AD-BCCC-3FDFA5EF2E80}" type="sibTrans" cxnId="{26FAEF4B-FBD1-49B3-A24A-26AE08974A9F}">
      <dgm:prSet/>
      <dgm:spPr/>
      <dgm:t>
        <a:bodyPr/>
        <a:lstStyle/>
        <a:p>
          <a:endParaRPr lang="zh-CN" altLang="en-US"/>
        </a:p>
      </dgm:t>
    </dgm:pt>
    <dgm:pt modelId="{E75BBC8F-7F1D-4951-914B-A9DD2F980947}">
      <dgm:prSet phldrT="[文本]"/>
      <dgm:spPr/>
      <dgm:t>
        <a:bodyPr/>
        <a:lstStyle/>
        <a:p>
          <a:r>
            <a:rPr lang="zh-CN" altLang="en-US"/>
            <a:t>测试</a:t>
          </a:r>
        </a:p>
      </dgm:t>
    </dgm:pt>
    <dgm:pt modelId="{72DEEE4C-F8CF-4DC1-A73C-EDFAE32D276D}" type="parTrans" cxnId="{70E2D986-D63C-40B6-9708-2B69E4F23DBB}">
      <dgm:prSet/>
      <dgm:spPr/>
      <dgm:t>
        <a:bodyPr/>
        <a:lstStyle/>
        <a:p>
          <a:endParaRPr lang="zh-CN" altLang="en-US"/>
        </a:p>
      </dgm:t>
    </dgm:pt>
    <dgm:pt modelId="{E43F313A-D5A7-4070-90FB-A6BF4DC8BFEA}" type="sibTrans" cxnId="{70E2D986-D63C-40B6-9708-2B69E4F23DBB}">
      <dgm:prSet/>
      <dgm:spPr/>
      <dgm:t>
        <a:bodyPr/>
        <a:lstStyle/>
        <a:p>
          <a:endParaRPr lang="zh-CN" altLang="en-US"/>
        </a:p>
      </dgm:t>
    </dgm:pt>
    <dgm:pt modelId="{9D0BA4C0-05B3-427B-9798-6C7E0E276742}">
      <dgm:prSet phldrT="[文本]"/>
      <dgm:spPr/>
      <dgm:t>
        <a:bodyPr/>
        <a:lstStyle/>
        <a:p>
          <a:r>
            <a:rPr lang="zh-CN" altLang="en-US"/>
            <a:t>验证</a:t>
          </a:r>
        </a:p>
      </dgm:t>
    </dgm:pt>
    <dgm:pt modelId="{7FA9E02D-6BC6-4991-82AD-6BDAA65C72FC}" type="parTrans" cxnId="{D1880009-5D89-451C-B079-11D5745604DB}">
      <dgm:prSet/>
      <dgm:spPr/>
      <dgm:t>
        <a:bodyPr/>
        <a:lstStyle/>
        <a:p>
          <a:endParaRPr lang="zh-CN" altLang="en-US"/>
        </a:p>
      </dgm:t>
    </dgm:pt>
    <dgm:pt modelId="{1A8D7A35-1B2E-4519-9EAA-8CF15B433E8D}" type="sibTrans" cxnId="{D1880009-5D89-451C-B079-11D5745604DB}">
      <dgm:prSet/>
      <dgm:spPr/>
      <dgm:t>
        <a:bodyPr/>
        <a:lstStyle/>
        <a:p>
          <a:endParaRPr lang="zh-CN" altLang="en-US"/>
        </a:p>
      </dgm:t>
    </dgm:pt>
    <dgm:pt modelId="{86CF8927-9B7A-4EF1-A9A1-12646CFF3844}">
      <dgm:prSet/>
      <dgm:spPr/>
      <dgm:t>
        <a:bodyPr/>
        <a:lstStyle/>
        <a:p>
          <a:r>
            <a:rPr lang="zh-CN" altLang="en-US"/>
            <a:t>集成</a:t>
          </a:r>
        </a:p>
      </dgm:t>
    </dgm:pt>
    <dgm:pt modelId="{55E77B46-A58A-4947-8A05-E881DCC67393}" type="parTrans" cxnId="{D9488024-534A-42EB-9B80-E19DAA260E4A}">
      <dgm:prSet/>
      <dgm:spPr/>
      <dgm:t>
        <a:bodyPr/>
        <a:lstStyle/>
        <a:p>
          <a:endParaRPr lang="zh-CN" altLang="en-US"/>
        </a:p>
      </dgm:t>
    </dgm:pt>
    <dgm:pt modelId="{D712CD8D-CC76-4C79-871A-7D8944E7CEF5}" type="sibTrans" cxnId="{D9488024-534A-42EB-9B80-E19DAA260E4A}">
      <dgm:prSet/>
      <dgm:spPr/>
      <dgm:t>
        <a:bodyPr/>
        <a:lstStyle/>
        <a:p>
          <a:endParaRPr lang="zh-CN" altLang="en-US"/>
        </a:p>
      </dgm:t>
    </dgm:pt>
    <dgm:pt modelId="{0B89BA55-24A2-4D6A-9496-41CE5DDE5DD7}">
      <dgm:prSet/>
      <dgm:spPr/>
      <dgm:t>
        <a:bodyPr/>
        <a:lstStyle/>
        <a:p>
          <a:r>
            <a:rPr lang="zh-CN" altLang="en-US"/>
            <a:t>测试</a:t>
          </a:r>
        </a:p>
      </dgm:t>
    </dgm:pt>
    <dgm:pt modelId="{35402BE0-7324-481E-885D-19DA2C485E13}" type="parTrans" cxnId="{CA55944C-A1AA-4AB0-87BF-90D77861E69E}">
      <dgm:prSet/>
      <dgm:spPr/>
      <dgm:t>
        <a:bodyPr/>
        <a:lstStyle/>
        <a:p>
          <a:endParaRPr lang="zh-CN" altLang="en-US"/>
        </a:p>
      </dgm:t>
    </dgm:pt>
    <dgm:pt modelId="{1FE5D6D8-C97B-4BFE-9074-13DB5B681A4B}" type="sibTrans" cxnId="{CA55944C-A1AA-4AB0-87BF-90D77861E69E}">
      <dgm:prSet/>
      <dgm:spPr/>
      <dgm:t>
        <a:bodyPr/>
        <a:lstStyle/>
        <a:p>
          <a:endParaRPr lang="zh-CN" altLang="en-US"/>
        </a:p>
      </dgm:t>
    </dgm:pt>
    <dgm:pt modelId="{C5F9BB1A-92E5-4077-AF45-EB1F31E272C1}">
      <dgm:prSet phldrT="[文本]"/>
      <dgm:spPr/>
      <dgm:t>
        <a:bodyPr/>
        <a:lstStyle/>
        <a:p>
          <a:r>
            <a:rPr lang="zh-CN" altLang="en-US"/>
            <a:t>反思</a:t>
          </a:r>
        </a:p>
      </dgm:t>
    </dgm:pt>
    <dgm:pt modelId="{CC7AB34F-7DDC-4670-A16C-8AFC47EDD516}" type="parTrans" cxnId="{BB19408C-4BF0-48FE-89F7-A1642A17B42F}">
      <dgm:prSet/>
      <dgm:spPr/>
      <dgm:t>
        <a:bodyPr/>
        <a:lstStyle/>
        <a:p>
          <a:endParaRPr lang="zh-CN" altLang="en-US"/>
        </a:p>
      </dgm:t>
    </dgm:pt>
    <dgm:pt modelId="{0D8E559E-AC58-4A50-98ED-8E99F163BAB6}" type="sibTrans" cxnId="{BB19408C-4BF0-48FE-89F7-A1642A17B42F}">
      <dgm:prSet/>
      <dgm:spPr/>
      <dgm:t>
        <a:bodyPr/>
        <a:lstStyle/>
        <a:p>
          <a:endParaRPr lang="zh-CN" altLang="en-US"/>
        </a:p>
      </dgm:t>
    </dgm:pt>
    <dgm:pt modelId="{EA110812-DE63-48AB-90CF-2E2854ED979D}" type="pres">
      <dgm:prSet presAssocID="{DF5592D2-C3A1-4144-B2FF-2474D586945A}" presName="Name0" presStyleCnt="0">
        <dgm:presLayoutVars>
          <dgm:dir/>
          <dgm:animLvl val="lvl"/>
          <dgm:resizeHandles val="exact"/>
        </dgm:presLayoutVars>
      </dgm:prSet>
      <dgm:spPr/>
    </dgm:pt>
    <dgm:pt modelId="{DAC7334B-A3C3-4B92-BA31-510EC28B92AB}" type="pres">
      <dgm:prSet presAssocID="{740E0B6D-694E-4484-8620-C3279848007B}" presName="composite" presStyleCnt="0"/>
      <dgm:spPr/>
    </dgm:pt>
    <dgm:pt modelId="{5C9544C9-85B5-4E05-81BB-D1A88986997A}" type="pres">
      <dgm:prSet presAssocID="{740E0B6D-694E-4484-8620-C3279848007B}" presName="parTx" presStyleLbl="alignNode1" presStyleIdx="0" presStyleCnt="4">
        <dgm:presLayoutVars>
          <dgm:chMax val="0"/>
          <dgm:chPref val="0"/>
          <dgm:bulletEnabled val="1"/>
        </dgm:presLayoutVars>
      </dgm:prSet>
      <dgm:spPr/>
      <dgm:t>
        <a:bodyPr/>
        <a:lstStyle/>
        <a:p>
          <a:endParaRPr lang="zh-CN" altLang="en-US"/>
        </a:p>
      </dgm:t>
    </dgm:pt>
    <dgm:pt modelId="{1CD1507A-5BF2-4805-92AE-E261D14EF666}" type="pres">
      <dgm:prSet presAssocID="{740E0B6D-694E-4484-8620-C3279848007B}" presName="desTx" presStyleLbl="alignAccFollowNode1" presStyleIdx="0" presStyleCnt="4">
        <dgm:presLayoutVars>
          <dgm:bulletEnabled val="1"/>
        </dgm:presLayoutVars>
      </dgm:prSet>
      <dgm:spPr/>
      <dgm:t>
        <a:bodyPr/>
        <a:lstStyle/>
        <a:p>
          <a:endParaRPr lang="zh-CN" altLang="en-US"/>
        </a:p>
      </dgm:t>
    </dgm:pt>
    <dgm:pt modelId="{BB91F4E3-14C0-4CC2-9BF1-01F6C1D2AFA2}" type="pres">
      <dgm:prSet presAssocID="{F5282A56-057E-494A-B625-90D2382C99FE}" presName="space" presStyleCnt="0"/>
      <dgm:spPr/>
    </dgm:pt>
    <dgm:pt modelId="{8EBEC470-8AF9-4591-8CA8-D6939EA62E5F}" type="pres">
      <dgm:prSet presAssocID="{3EEDA33F-18D0-407E-96E3-328F926C5213}" presName="composite" presStyleCnt="0"/>
      <dgm:spPr/>
    </dgm:pt>
    <dgm:pt modelId="{92D78D6C-1F12-4F75-AED7-B6D5ACA7B0F6}" type="pres">
      <dgm:prSet presAssocID="{3EEDA33F-18D0-407E-96E3-328F926C5213}" presName="parTx" presStyleLbl="alignNode1" presStyleIdx="1" presStyleCnt="4">
        <dgm:presLayoutVars>
          <dgm:chMax val="0"/>
          <dgm:chPref val="0"/>
          <dgm:bulletEnabled val="1"/>
        </dgm:presLayoutVars>
      </dgm:prSet>
      <dgm:spPr/>
    </dgm:pt>
    <dgm:pt modelId="{E605ADE5-7E4B-49C9-B8C1-8ED5766BAEFE}" type="pres">
      <dgm:prSet presAssocID="{3EEDA33F-18D0-407E-96E3-328F926C5213}" presName="desTx" presStyleLbl="alignAccFollowNode1" presStyleIdx="1" presStyleCnt="4">
        <dgm:presLayoutVars>
          <dgm:bulletEnabled val="1"/>
        </dgm:presLayoutVars>
      </dgm:prSet>
      <dgm:spPr/>
    </dgm:pt>
    <dgm:pt modelId="{5F4DFC5B-30BE-44B5-9E97-93A5D7469CEB}" type="pres">
      <dgm:prSet presAssocID="{53C35587-3A1B-454E-B3EB-BD5F93723834}" presName="space" presStyleCnt="0"/>
      <dgm:spPr/>
    </dgm:pt>
    <dgm:pt modelId="{24C493F2-946C-4739-BF45-8466A44FF5A7}" type="pres">
      <dgm:prSet presAssocID="{1370CBF5-6AD4-4AFE-B33C-7245F0C1C05C}" presName="composite" presStyleCnt="0"/>
      <dgm:spPr/>
    </dgm:pt>
    <dgm:pt modelId="{E66B95D1-2E3E-4257-9240-D169BA1BE678}" type="pres">
      <dgm:prSet presAssocID="{1370CBF5-6AD4-4AFE-B33C-7245F0C1C05C}" presName="parTx" presStyleLbl="alignNode1" presStyleIdx="2" presStyleCnt="4">
        <dgm:presLayoutVars>
          <dgm:chMax val="0"/>
          <dgm:chPref val="0"/>
          <dgm:bulletEnabled val="1"/>
        </dgm:presLayoutVars>
      </dgm:prSet>
      <dgm:spPr/>
    </dgm:pt>
    <dgm:pt modelId="{E5C0CF7E-8E74-4101-87F3-3857314FBB0F}" type="pres">
      <dgm:prSet presAssocID="{1370CBF5-6AD4-4AFE-B33C-7245F0C1C05C}" presName="desTx" presStyleLbl="alignAccFollowNode1" presStyleIdx="2" presStyleCnt="4">
        <dgm:presLayoutVars>
          <dgm:bulletEnabled val="1"/>
        </dgm:presLayoutVars>
      </dgm:prSet>
      <dgm:spPr/>
      <dgm:t>
        <a:bodyPr/>
        <a:lstStyle/>
        <a:p>
          <a:endParaRPr lang="zh-CN" altLang="en-US"/>
        </a:p>
      </dgm:t>
    </dgm:pt>
    <dgm:pt modelId="{6BCD7F7C-3B0B-4702-AB10-0C71BC5798AA}" type="pres">
      <dgm:prSet presAssocID="{F1FAC6CD-C495-4F03-87B6-F4670848833D}" presName="space" presStyleCnt="0"/>
      <dgm:spPr/>
    </dgm:pt>
    <dgm:pt modelId="{9624D946-7737-438E-B49C-10F2EC27AB88}" type="pres">
      <dgm:prSet presAssocID="{CA5FBFAB-9036-4CC6-BA29-3065FCD97C9B}" presName="composite" presStyleCnt="0"/>
      <dgm:spPr/>
    </dgm:pt>
    <dgm:pt modelId="{CC58237F-DF3C-42D3-BDD2-6B53C5187965}" type="pres">
      <dgm:prSet presAssocID="{CA5FBFAB-9036-4CC6-BA29-3065FCD97C9B}" presName="parTx" presStyleLbl="alignNode1" presStyleIdx="3" presStyleCnt="4">
        <dgm:presLayoutVars>
          <dgm:chMax val="0"/>
          <dgm:chPref val="0"/>
          <dgm:bulletEnabled val="1"/>
        </dgm:presLayoutVars>
      </dgm:prSet>
      <dgm:spPr/>
      <dgm:t>
        <a:bodyPr/>
        <a:lstStyle/>
        <a:p>
          <a:endParaRPr lang="zh-CN" altLang="en-US"/>
        </a:p>
      </dgm:t>
    </dgm:pt>
    <dgm:pt modelId="{0D4706F0-B791-4581-831C-0C4503256F4A}" type="pres">
      <dgm:prSet presAssocID="{CA5FBFAB-9036-4CC6-BA29-3065FCD97C9B}" presName="desTx" presStyleLbl="alignAccFollowNode1" presStyleIdx="3" presStyleCnt="4">
        <dgm:presLayoutVars>
          <dgm:bulletEnabled val="1"/>
        </dgm:presLayoutVars>
      </dgm:prSet>
      <dgm:spPr/>
    </dgm:pt>
  </dgm:ptLst>
  <dgm:cxnLst>
    <dgm:cxn modelId="{4419ED92-1323-49A0-A9EA-355920C4D767}" srcId="{CA5FBFAB-9036-4CC6-BA29-3065FCD97C9B}" destId="{7139D3F3-2394-44D8-BB46-358D942E8B0E}" srcOrd="0" destOrd="0" parTransId="{00D4582C-BE32-477B-AF79-0EA788AC00AE}" sibTransId="{88DD5FE4-F818-40D8-884D-B3148EDB8B9E}"/>
    <dgm:cxn modelId="{ADA97655-A43C-4F2E-B751-EA15520EED65}" type="presOf" srcId="{129D5723-9F0E-4F53-AF35-2E67351C3708}" destId="{E605ADE5-7E4B-49C9-B8C1-8ED5766BAEFE}" srcOrd="0" destOrd="2" presId="urn:microsoft.com/office/officeart/2005/8/layout/hList1"/>
    <dgm:cxn modelId="{66790BCB-493B-4DD5-B464-95DD32B36494}" type="presOf" srcId="{3EEDA33F-18D0-407E-96E3-328F926C5213}" destId="{92D78D6C-1F12-4F75-AED7-B6D5ACA7B0F6}" srcOrd="0" destOrd="0" presId="urn:microsoft.com/office/officeart/2005/8/layout/hList1"/>
    <dgm:cxn modelId="{26FAEF4B-FBD1-49B3-A24A-26AE08974A9F}" srcId="{3EEDA33F-18D0-407E-96E3-328F926C5213}" destId="{129D5723-9F0E-4F53-AF35-2E67351C3708}" srcOrd="2" destOrd="0" parTransId="{7D29205C-CAF8-48EF-A9CB-28522DB07D60}" sibTransId="{AC24A91E-E779-44AD-BCCC-3FDFA5EF2E80}"/>
    <dgm:cxn modelId="{58C59624-19E9-4083-9471-D9E0799AB540}" type="presOf" srcId="{7139D3F3-2394-44D8-BB46-358D942E8B0E}" destId="{0D4706F0-B791-4581-831C-0C4503256F4A}" srcOrd="0" destOrd="0" presId="urn:microsoft.com/office/officeart/2005/8/layout/hList1"/>
    <dgm:cxn modelId="{4D4B25FD-2B8F-416D-8A9B-402C0E98FD84}" srcId="{DF5592D2-C3A1-4144-B2FF-2474D586945A}" destId="{CA5FBFAB-9036-4CC6-BA29-3065FCD97C9B}" srcOrd="3" destOrd="0" parTransId="{8C304D72-E5CA-416C-BDC6-FC227991E465}" sibTransId="{B5F2D9C5-E7FD-4491-8F59-810E5AB6F505}"/>
    <dgm:cxn modelId="{CA55944C-A1AA-4AB0-87BF-90D77861E69E}" srcId="{1370CBF5-6AD4-4AFE-B33C-7245F0C1C05C}" destId="{0B89BA55-24A2-4D6A-9496-41CE5DDE5DD7}" srcOrd="1" destOrd="0" parTransId="{35402BE0-7324-481E-885D-19DA2C485E13}" sibTransId="{1FE5D6D8-C97B-4BFE-9074-13DB5B681A4B}"/>
    <dgm:cxn modelId="{B704E743-84C0-480B-9392-C97FCB153A52}" type="presOf" srcId="{86CF8927-9B7A-4EF1-A9A1-12646CFF3844}" destId="{E5C0CF7E-8E74-4101-87F3-3857314FBB0F}" srcOrd="0" destOrd="0" presId="urn:microsoft.com/office/officeart/2005/8/layout/hList1"/>
    <dgm:cxn modelId="{BB19408C-4BF0-48FE-89F7-A1642A17B42F}" srcId="{3EEDA33F-18D0-407E-96E3-328F926C5213}" destId="{C5F9BB1A-92E5-4077-AF45-EB1F31E272C1}" srcOrd="5" destOrd="0" parTransId="{CC7AB34F-7DDC-4670-A16C-8AFC47EDD516}" sibTransId="{0D8E559E-AC58-4A50-98ED-8E99F163BAB6}"/>
    <dgm:cxn modelId="{1F281010-03B9-442C-8D10-9021BA0CD519}" srcId="{3EEDA33F-18D0-407E-96E3-328F926C5213}" destId="{C9EFB642-30C6-4359-BBB9-51B982F185DD}" srcOrd="0" destOrd="0" parTransId="{C76F46E8-E675-4CAA-A55F-410A34820C4A}" sibTransId="{3F09286C-F4B6-46C8-B0A7-3F9A58AE80D1}"/>
    <dgm:cxn modelId="{43F355BE-EE32-4989-B0FD-5E5E79B85DBF}" type="presOf" srcId="{0B89BA55-24A2-4D6A-9496-41CE5DDE5DD7}" destId="{E5C0CF7E-8E74-4101-87F3-3857314FBB0F}" srcOrd="0" destOrd="1" presId="urn:microsoft.com/office/officeart/2005/8/layout/hList1"/>
    <dgm:cxn modelId="{C69CD5C3-B620-4462-B458-1886700A0F6E}" type="presOf" srcId="{DF5592D2-C3A1-4144-B2FF-2474D586945A}" destId="{EA110812-DE63-48AB-90CF-2E2854ED979D}" srcOrd="0" destOrd="0" presId="urn:microsoft.com/office/officeart/2005/8/layout/hList1"/>
    <dgm:cxn modelId="{6A958F01-05FC-4785-80CC-8BD9DE56F64D}" type="presOf" srcId="{C9EFB642-30C6-4359-BBB9-51B982F185DD}" destId="{E605ADE5-7E4B-49C9-B8C1-8ED5766BAEFE}" srcOrd="0" destOrd="0" presId="urn:microsoft.com/office/officeart/2005/8/layout/hList1"/>
    <dgm:cxn modelId="{D1880009-5D89-451C-B079-11D5745604DB}" srcId="{3EEDA33F-18D0-407E-96E3-328F926C5213}" destId="{9D0BA4C0-05B3-427B-9798-6C7E0E276742}" srcOrd="4" destOrd="0" parTransId="{7FA9E02D-6BC6-4991-82AD-6BDAA65C72FC}" sibTransId="{1A8D7A35-1B2E-4519-9EAA-8CF15B433E8D}"/>
    <dgm:cxn modelId="{20D74822-DD14-4CD7-8B11-D8391B2BD2C2}" type="presOf" srcId="{1370CBF5-6AD4-4AFE-B33C-7245F0C1C05C}" destId="{E66B95D1-2E3E-4257-9240-D169BA1BE678}" srcOrd="0" destOrd="0" presId="urn:microsoft.com/office/officeart/2005/8/layout/hList1"/>
    <dgm:cxn modelId="{0D1BDE56-C840-4FBA-B54F-8C1890F9A66E}" type="presOf" srcId="{740E0B6D-694E-4484-8620-C3279848007B}" destId="{5C9544C9-85B5-4E05-81BB-D1A88986997A}" srcOrd="0" destOrd="0" presId="urn:microsoft.com/office/officeart/2005/8/layout/hList1"/>
    <dgm:cxn modelId="{FB343622-8AAC-41D7-84FD-6E5651FA567E}" type="presOf" srcId="{D3B9937B-0BE3-4588-B2C5-61D82FE93D5F}" destId="{E605ADE5-7E4B-49C9-B8C1-8ED5766BAEFE}" srcOrd="0" destOrd="1" presId="urn:microsoft.com/office/officeart/2005/8/layout/hList1"/>
    <dgm:cxn modelId="{7EA5A652-8AE1-409D-AC8A-C10DF50FD8D7}" srcId="{DF5592D2-C3A1-4144-B2FF-2474D586945A}" destId="{3EEDA33F-18D0-407E-96E3-328F926C5213}" srcOrd="1" destOrd="0" parTransId="{4AD2ADE2-4174-49E5-9D5B-D2C67D2B8BC5}" sibTransId="{53C35587-3A1B-454E-B3EB-BD5F93723834}"/>
    <dgm:cxn modelId="{1CB45896-4732-4055-8136-C299E11850AB}" srcId="{3EEDA33F-18D0-407E-96E3-328F926C5213}" destId="{D3B9937B-0BE3-4588-B2C5-61D82FE93D5F}" srcOrd="1" destOrd="0" parTransId="{9B008B55-250B-4B92-B2F1-124E7E76098E}" sibTransId="{844D312A-545A-4CE5-9520-3088075399E3}"/>
    <dgm:cxn modelId="{A981E81B-C37E-4720-93D4-E0ABA02DA9D9}" srcId="{DF5592D2-C3A1-4144-B2FF-2474D586945A}" destId="{740E0B6D-694E-4484-8620-C3279848007B}" srcOrd="0" destOrd="0" parTransId="{CA4A3D74-5ACE-4BB2-822C-56E924CDE051}" sibTransId="{F5282A56-057E-494A-B625-90D2382C99FE}"/>
    <dgm:cxn modelId="{70E2D986-D63C-40B6-9708-2B69E4F23DBB}" srcId="{3EEDA33F-18D0-407E-96E3-328F926C5213}" destId="{E75BBC8F-7F1D-4951-914B-A9DD2F980947}" srcOrd="3" destOrd="0" parTransId="{72DEEE4C-F8CF-4DC1-A73C-EDFAE32D276D}" sibTransId="{E43F313A-D5A7-4070-90FB-A6BF4DC8BFEA}"/>
    <dgm:cxn modelId="{D9488024-534A-42EB-9B80-E19DAA260E4A}" srcId="{1370CBF5-6AD4-4AFE-B33C-7245F0C1C05C}" destId="{86CF8927-9B7A-4EF1-A9A1-12646CFF3844}" srcOrd="0" destOrd="0" parTransId="{55E77B46-A58A-4947-8A05-E881DCC67393}" sibTransId="{D712CD8D-CC76-4C79-871A-7D8944E7CEF5}"/>
    <dgm:cxn modelId="{C43352DA-631B-41F4-B75A-07621D088B6F}" type="presOf" srcId="{9D0BA4C0-05B3-427B-9798-6C7E0E276742}" destId="{E605ADE5-7E4B-49C9-B8C1-8ED5766BAEFE}" srcOrd="0" destOrd="4" presId="urn:microsoft.com/office/officeart/2005/8/layout/hList1"/>
    <dgm:cxn modelId="{BCE2288F-54CE-4118-A86E-672CDB891B8D}" type="presOf" srcId="{CA5FBFAB-9036-4CC6-BA29-3065FCD97C9B}" destId="{CC58237F-DF3C-42D3-BDD2-6B53C5187965}" srcOrd="0" destOrd="0" presId="urn:microsoft.com/office/officeart/2005/8/layout/hList1"/>
    <dgm:cxn modelId="{7C1B5D55-6DF1-4FFE-8884-BF34DAAD7054}" type="presOf" srcId="{C5F9BB1A-92E5-4077-AF45-EB1F31E272C1}" destId="{E605ADE5-7E4B-49C9-B8C1-8ED5766BAEFE}" srcOrd="0" destOrd="5" presId="urn:microsoft.com/office/officeart/2005/8/layout/hList1"/>
    <dgm:cxn modelId="{4823BC25-5070-4EF1-A63E-13590BCA0133}" type="presOf" srcId="{E75BBC8F-7F1D-4951-914B-A9DD2F980947}" destId="{E605ADE5-7E4B-49C9-B8C1-8ED5766BAEFE}" srcOrd="0" destOrd="3" presId="urn:microsoft.com/office/officeart/2005/8/layout/hList1"/>
    <dgm:cxn modelId="{774C5EF2-7590-46B9-B157-DF3F545BB054}" srcId="{DF5592D2-C3A1-4144-B2FF-2474D586945A}" destId="{1370CBF5-6AD4-4AFE-B33C-7245F0C1C05C}" srcOrd="2" destOrd="0" parTransId="{8F19E263-C394-4116-9831-B148ECD4FA07}" sibTransId="{F1FAC6CD-C495-4F03-87B6-F4670848833D}"/>
    <dgm:cxn modelId="{E0BABC23-BE06-48DC-B100-75FDBFC40413}" type="presOf" srcId="{40B70728-37C1-47A4-9445-3CB55218B6C8}" destId="{0D4706F0-B791-4581-831C-0C4503256F4A}" srcOrd="0" destOrd="1" presId="urn:microsoft.com/office/officeart/2005/8/layout/hList1"/>
    <dgm:cxn modelId="{5F19D1B7-947C-4189-9149-111DBF584702}" srcId="{CA5FBFAB-9036-4CC6-BA29-3065FCD97C9B}" destId="{40B70728-37C1-47A4-9445-3CB55218B6C8}" srcOrd="1" destOrd="0" parTransId="{DBAC2DD9-D68E-4ACC-B324-65796D262E82}" sibTransId="{DC080127-01C5-44C6-A0E2-AF81547BE0F0}"/>
    <dgm:cxn modelId="{49F39135-7CD7-4D1B-BE7A-36730DEF340B}" type="presParOf" srcId="{EA110812-DE63-48AB-90CF-2E2854ED979D}" destId="{DAC7334B-A3C3-4B92-BA31-510EC28B92AB}" srcOrd="0" destOrd="0" presId="urn:microsoft.com/office/officeart/2005/8/layout/hList1"/>
    <dgm:cxn modelId="{9030306D-7525-483C-9234-A6C58148A113}" type="presParOf" srcId="{DAC7334B-A3C3-4B92-BA31-510EC28B92AB}" destId="{5C9544C9-85B5-4E05-81BB-D1A88986997A}" srcOrd="0" destOrd="0" presId="urn:microsoft.com/office/officeart/2005/8/layout/hList1"/>
    <dgm:cxn modelId="{FBC87BFF-C27E-48B5-874C-8F1677B967D6}" type="presParOf" srcId="{DAC7334B-A3C3-4B92-BA31-510EC28B92AB}" destId="{1CD1507A-5BF2-4805-92AE-E261D14EF666}" srcOrd="1" destOrd="0" presId="urn:microsoft.com/office/officeart/2005/8/layout/hList1"/>
    <dgm:cxn modelId="{8CD92625-42AF-4AAB-992E-983C16DE91CF}" type="presParOf" srcId="{EA110812-DE63-48AB-90CF-2E2854ED979D}" destId="{BB91F4E3-14C0-4CC2-9BF1-01F6C1D2AFA2}" srcOrd="1" destOrd="0" presId="urn:microsoft.com/office/officeart/2005/8/layout/hList1"/>
    <dgm:cxn modelId="{28B933E8-2F08-47B3-92DA-D137DC6BFC88}" type="presParOf" srcId="{EA110812-DE63-48AB-90CF-2E2854ED979D}" destId="{8EBEC470-8AF9-4591-8CA8-D6939EA62E5F}" srcOrd="2" destOrd="0" presId="urn:microsoft.com/office/officeart/2005/8/layout/hList1"/>
    <dgm:cxn modelId="{10F9D18C-D52C-4C08-A410-10CCF02EE0B5}" type="presParOf" srcId="{8EBEC470-8AF9-4591-8CA8-D6939EA62E5F}" destId="{92D78D6C-1F12-4F75-AED7-B6D5ACA7B0F6}" srcOrd="0" destOrd="0" presId="urn:microsoft.com/office/officeart/2005/8/layout/hList1"/>
    <dgm:cxn modelId="{365E37ED-A8DD-4696-9D56-DAD4C266824A}" type="presParOf" srcId="{8EBEC470-8AF9-4591-8CA8-D6939EA62E5F}" destId="{E605ADE5-7E4B-49C9-B8C1-8ED5766BAEFE}" srcOrd="1" destOrd="0" presId="urn:microsoft.com/office/officeart/2005/8/layout/hList1"/>
    <dgm:cxn modelId="{31E10067-D30E-447E-A431-C10C06C7B91F}" type="presParOf" srcId="{EA110812-DE63-48AB-90CF-2E2854ED979D}" destId="{5F4DFC5B-30BE-44B5-9E97-93A5D7469CEB}" srcOrd="3" destOrd="0" presId="urn:microsoft.com/office/officeart/2005/8/layout/hList1"/>
    <dgm:cxn modelId="{BE1C3151-A269-4419-8D5D-26733424C33E}" type="presParOf" srcId="{EA110812-DE63-48AB-90CF-2E2854ED979D}" destId="{24C493F2-946C-4739-BF45-8466A44FF5A7}" srcOrd="4" destOrd="0" presId="urn:microsoft.com/office/officeart/2005/8/layout/hList1"/>
    <dgm:cxn modelId="{5960788A-4DA2-4BB3-AE70-F8997E4119BB}" type="presParOf" srcId="{24C493F2-946C-4739-BF45-8466A44FF5A7}" destId="{E66B95D1-2E3E-4257-9240-D169BA1BE678}" srcOrd="0" destOrd="0" presId="urn:microsoft.com/office/officeart/2005/8/layout/hList1"/>
    <dgm:cxn modelId="{B4E2C10E-8811-44E6-8F05-E7875AF69F86}" type="presParOf" srcId="{24C493F2-946C-4739-BF45-8466A44FF5A7}" destId="{E5C0CF7E-8E74-4101-87F3-3857314FBB0F}" srcOrd="1" destOrd="0" presId="urn:microsoft.com/office/officeart/2005/8/layout/hList1"/>
    <dgm:cxn modelId="{6B875189-BDB6-4AC6-BF1C-CD219B75EB2E}" type="presParOf" srcId="{EA110812-DE63-48AB-90CF-2E2854ED979D}" destId="{6BCD7F7C-3B0B-4702-AB10-0C71BC5798AA}" srcOrd="5" destOrd="0" presId="urn:microsoft.com/office/officeart/2005/8/layout/hList1"/>
    <dgm:cxn modelId="{4A1DC231-A678-489F-B290-E3533BDD4680}" type="presParOf" srcId="{EA110812-DE63-48AB-90CF-2E2854ED979D}" destId="{9624D946-7737-438E-B49C-10F2EC27AB88}" srcOrd="6" destOrd="0" presId="urn:microsoft.com/office/officeart/2005/8/layout/hList1"/>
    <dgm:cxn modelId="{6FE558F7-C42B-4992-A5C6-0A6694B4B2C4}" type="presParOf" srcId="{9624D946-7737-438E-B49C-10F2EC27AB88}" destId="{CC58237F-DF3C-42D3-BDD2-6B53C5187965}" srcOrd="0" destOrd="0" presId="urn:microsoft.com/office/officeart/2005/8/layout/hList1"/>
    <dgm:cxn modelId="{941227CB-70E6-4A51-A7A7-A03E152B8E09}" type="presParOf" srcId="{9624D946-7737-438E-B49C-10F2EC27AB88}" destId="{0D4706F0-B791-4581-831C-0C4503256F4A}" srcOrd="1" destOrd="0" presId="urn:microsoft.com/office/officeart/2005/8/layout/hLis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C9D860C-8C0E-4186-B98A-148A1ADF7658}" type="doc">
      <dgm:prSet loTypeId="urn:microsoft.com/office/officeart/2005/8/layout/hList1" loCatId="list" qsTypeId="urn:microsoft.com/office/officeart/2005/8/quickstyle/simple4" qsCatId="simple" csTypeId="urn:microsoft.com/office/officeart/2005/8/colors/colorful2" csCatId="colorful" phldr="1"/>
      <dgm:spPr/>
      <dgm:t>
        <a:bodyPr/>
        <a:lstStyle/>
        <a:p>
          <a:endParaRPr lang="zh-CN" altLang="en-US"/>
        </a:p>
      </dgm:t>
    </dgm:pt>
    <dgm:pt modelId="{0EFD65E8-A1AD-4C1B-93E6-06D6F5227886}">
      <dgm:prSet phldrT="[文本]"/>
      <dgm:spPr/>
      <dgm:t>
        <a:bodyPr/>
        <a:lstStyle/>
        <a:p>
          <a:r>
            <a:rPr lang="zh-CN" altLang="en-US"/>
            <a:t>收集部分需求</a:t>
          </a:r>
        </a:p>
      </dgm:t>
    </dgm:pt>
    <dgm:pt modelId="{834D03D5-55BD-402C-BB73-7CF0AA21C903}" type="parTrans" cxnId="{3ACA9A6D-03FB-4C75-A066-95EFC2FFDA82}">
      <dgm:prSet/>
      <dgm:spPr/>
      <dgm:t>
        <a:bodyPr/>
        <a:lstStyle/>
        <a:p>
          <a:endParaRPr lang="zh-CN" altLang="en-US"/>
        </a:p>
      </dgm:t>
    </dgm:pt>
    <dgm:pt modelId="{94D5B600-6E72-42A5-B611-EF535024A4B0}" type="sibTrans" cxnId="{3ACA9A6D-03FB-4C75-A066-95EFC2FFDA82}">
      <dgm:prSet/>
      <dgm:spPr/>
      <dgm:t>
        <a:bodyPr/>
        <a:lstStyle/>
        <a:p>
          <a:endParaRPr lang="zh-CN" altLang="en-US"/>
        </a:p>
      </dgm:t>
    </dgm:pt>
    <dgm:pt modelId="{D0E09AA8-066D-40B1-8D98-756615C563DB}">
      <dgm:prSet phldrT="[文本]" phldr="1"/>
      <dgm:spPr/>
      <dgm:t>
        <a:bodyPr/>
        <a:lstStyle/>
        <a:p>
          <a:endParaRPr lang="zh-CN" altLang="en-US"/>
        </a:p>
      </dgm:t>
    </dgm:pt>
    <dgm:pt modelId="{CE61AFD6-DCAE-4222-A28D-DB672B1AC953}" type="parTrans" cxnId="{F7335819-9E8C-41B6-8BB8-25A868F85767}">
      <dgm:prSet/>
      <dgm:spPr/>
      <dgm:t>
        <a:bodyPr/>
        <a:lstStyle/>
        <a:p>
          <a:endParaRPr lang="zh-CN" altLang="en-US"/>
        </a:p>
      </dgm:t>
    </dgm:pt>
    <dgm:pt modelId="{DCA75D9E-6182-4CD7-BB16-6E556751DB45}" type="sibTrans" cxnId="{F7335819-9E8C-41B6-8BB8-25A868F85767}">
      <dgm:prSet/>
      <dgm:spPr/>
      <dgm:t>
        <a:bodyPr/>
        <a:lstStyle/>
        <a:p>
          <a:endParaRPr lang="zh-CN" altLang="en-US"/>
        </a:p>
      </dgm:t>
    </dgm:pt>
    <dgm:pt modelId="{F5A5A54B-6915-4B25-B3D3-12653E58991C}">
      <dgm:prSet phldrT="[文本]" phldr="1"/>
      <dgm:spPr/>
      <dgm:t>
        <a:bodyPr/>
        <a:lstStyle/>
        <a:p>
          <a:endParaRPr lang="zh-CN" altLang="en-US"/>
        </a:p>
      </dgm:t>
    </dgm:pt>
    <dgm:pt modelId="{6CDA526A-BB4D-4517-86F4-2FAFBE91D6D4}" type="parTrans" cxnId="{6E9AFA6F-5788-4828-991C-4915C5C9663F}">
      <dgm:prSet/>
      <dgm:spPr/>
      <dgm:t>
        <a:bodyPr/>
        <a:lstStyle/>
        <a:p>
          <a:endParaRPr lang="zh-CN" altLang="en-US"/>
        </a:p>
      </dgm:t>
    </dgm:pt>
    <dgm:pt modelId="{FCBE40AE-E1E6-45BB-91B4-67F0082FC3A4}" type="sibTrans" cxnId="{6E9AFA6F-5788-4828-991C-4915C5C9663F}">
      <dgm:prSet/>
      <dgm:spPr/>
      <dgm:t>
        <a:bodyPr/>
        <a:lstStyle/>
        <a:p>
          <a:endParaRPr lang="zh-CN" altLang="en-US"/>
        </a:p>
      </dgm:t>
    </dgm:pt>
    <dgm:pt modelId="{58DA7E95-FEAB-42D6-A984-1B90B88EB3F7}">
      <dgm:prSet phldrT="[文本]" phldr="1"/>
      <dgm:spPr/>
      <dgm:t>
        <a:bodyPr/>
        <a:lstStyle/>
        <a:p>
          <a:endParaRPr lang="zh-CN" altLang="en-US"/>
        </a:p>
      </dgm:t>
    </dgm:pt>
    <dgm:pt modelId="{DB249CB7-B15C-4C12-BD4D-789039952B49}" type="parTrans" cxnId="{1F544658-C4E0-478E-B2C0-C4D6D8647A75}">
      <dgm:prSet/>
      <dgm:spPr/>
      <dgm:t>
        <a:bodyPr/>
        <a:lstStyle/>
        <a:p>
          <a:endParaRPr lang="zh-CN" altLang="en-US"/>
        </a:p>
      </dgm:t>
    </dgm:pt>
    <dgm:pt modelId="{3F094888-366F-4BB1-8F7D-2376C50A6846}" type="sibTrans" cxnId="{1F544658-C4E0-478E-B2C0-C4D6D8647A75}">
      <dgm:prSet/>
      <dgm:spPr/>
      <dgm:t>
        <a:bodyPr/>
        <a:lstStyle/>
        <a:p>
          <a:endParaRPr lang="zh-CN" altLang="en-US"/>
        </a:p>
      </dgm:t>
    </dgm:pt>
    <dgm:pt modelId="{89EA3152-6362-4BCF-873F-BFA462A0C34B}">
      <dgm:prSet phldrT="[文本]" phldr="1"/>
      <dgm:spPr/>
      <dgm:t>
        <a:bodyPr/>
        <a:lstStyle/>
        <a:p>
          <a:endParaRPr lang="zh-CN" altLang="en-US"/>
        </a:p>
      </dgm:t>
    </dgm:pt>
    <dgm:pt modelId="{6F21E7F2-E500-4E02-A1CE-6FF42F438057}" type="parTrans" cxnId="{8EDA19D2-BE30-40CE-AB2E-E0E6977E53E3}">
      <dgm:prSet/>
      <dgm:spPr/>
      <dgm:t>
        <a:bodyPr/>
        <a:lstStyle/>
        <a:p>
          <a:endParaRPr lang="zh-CN" altLang="en-US"/>
        </a:p>
      </dgm:t>
    </dgm:pt>
    <dgm:pt modelId="{4C2D8C6D-FD9D-45FD-A144-B3A3697EF612}" type="sibTrans" cxnId="{8EDA19D2-BE30-40CE-AB2E-E0E6977E53E3}">
      <dgm:prSet/>
      <dgm:spPr/>
      <dgm:t>
        <a:bodyPr/>
        <a:lstStyle/>
        <a:p>
          <a:endParaRPr lang="zh-CN" altLang="en-US"/>
        </a:p>
      </dgm:t>
    </dgm:pt>
    <dgm:pt modelId="{89C1308E-5996-43D2-8949-9B33B8A0E0CF}">
      <dgm:prSet phldrT="[文本]" phldr="1"/>
      <dgm:spPr/>
      <dgm:t>
        <a:bodyPr/>
        <a:lstStyle/>
        <a:p>
          <a:endParaRPr lang="zh-CN" altLang="en-US"/>
        </a:p>
      </dgm:t>
    </dgm:pt>
    <dgm:pt modelId="{3DE96A02-6B30-4F2F-95C7-888BFE930C19}" type="parTrans" cxnId="{327B47AE-D7F9-4599-8F76-E531D0A1E424}">
      <dgm:prSet/>
      <dgm:spPr/>
      <dgm:t>
        <a:bodyPr/>
        <a:lstStyle/>
        <a:p>
          <a:endParaRPr lang="zh-CN" altLang="en-US"/>
        </a:p>
      </dgm:t>
    </dgm:pt>
    <dgm:pt modelId="{E88795FF-38E8-4626-911F-31E42488F7A9}" type="sibTrans" cxnId="{327B47AE-D7F9-4599-8F76-E531D0A1E424}">
      <dgm:prSet/>
      <dgm:spPr/>
      <dgm:t>
        <a:bodyPr/>
        <a:lstStyle/>
        <a:p>
          <a:endParaRPr lang="zh-CN" altLang="en-US"/>
        </a:p>
      </dgm:t>
    </dgm:pt>
    <dgm:pt modelId="{762586C9-D574-4019-985B-05BDDC579E85}">
      <dgm:prSet phldrT="[文本]" phldr="1"/>
      <dgm:spPr/>
      <dgm:t>
        <a:bodyPr/>
        <a:lstStyle/>
        <a:p>
          <a:endParaRPr lang="zh-CN" altLang="en-US"/>
        </a:p>
      </dgm:t>
    </dgm:pt>
    <dgm:pt modelId="{18A9A7D2-380F-4E18-9D80-A0BE6076F0BD}" type="parTrans" cxnId="{CDAEE6C4-BEA8-4414-BB9F-AA6FC4783B2C}">
      <dgm:prSet/>
      <dgm:spPr/>
      <dgm:t>
        <a:bodyPr/>
        <a:lstStyle/>
        <a:p>
          <a:endParaRPr lang="zh-CN" altLang="en-US"/>
        </a:p>
      </dgm:t>
    </dgm:pt>
    <dgm:pt modelId="{D2CF1F32-D8FC-4FF7-A4FC-CF52DB4778DC}" type="sibTrans" cxnId="{CDAEE6C4-BEA8-4414-BB9F-AA6FC4783B2C}">
      <dgm:prSet/>
      <dgm:spPr/>
      <dgm:t>
        <a:bodyPr/>
        <a:lstStyle/>
        <a:p>
          <a:endParaRPr lang="zh-CN" altLang="en-US"/>
        </a:p>
      </dgm:t>
    </dgm:pt>
    <dgm:pt modelId="{A5B6A47B-259E-4FC0-94D8-07B647A9D0B9}">
      <dgm:prSet phldrT="[文本]" phldr="1"/>
      <dgm:spPr/>
      <dgm:t>
        <a:bodyPr/>
        <a:lstStyle/>
        <a:p>
          <a:endParaRPr lang="zh-CN" altLang="en-US"/>
        </a:p>
      </dgm:t>
    </dgm:pt>
    <dgm:pt modelId="{748B2437-AB3E-4B1A-89C2-723E7204872C}" type="parTrans" cxnId="{DAEA9413-D26F-4907-98D0-9E734E357678}">
      <dgm:prSet/>
      <dgm:spPr/>
      <dgm:t>
        <a:bodyPr/>
        <a:lstStyle/>
        <a:p>
          <a:endParaRPr lang="zh-CN" altLang="en-US"/>
        </a:p>
      </dgm:t>
    </dgm:pt>
    <dgm:pt modelId="{1EEFBFED-775D-4697-8AC8-0648815A1A1D}" type="sibTrans" cxnId="{DAEA9413-D26F-4907-98D0-9E734E357678}">
      <dgm:prSet/>
      <dgm:spPr/>
      <dgm:t>
        <a:bodyPr/>
        <a:lstStyle/>
        <a:p>
          <a:endParaRPr lang="zh-CN" altLang="en-US"/>
        </a:p>
      </dgm:t>
    </dgm:pt>
    <dgm:pt modelId="{B43AB570-B981-42CC-9D70-D31AB9A90203}">
      <dgm:prSet phldrT="[文本]" phldr="1"/>
      <dgm:spPr/>
      <dgm:t>
        <a:bodyPr/>
        <a:lstStyle/>
        <a:p>
          <a:endParaRPr lang="zh-CN" altLang="en-US"/>
        </a:p>
      </dgm:t>
    </dgm:pt>
    <dgm:pt modelId="{02310E6C-223B-4797-AE86-4AC8FD23BBF2}" type="parTrans" cxnId="{25D3CA46-CEB8-4491-A4F8-5C4DFA49813A}">
      <dgm:prSet/>
      <dgm:spPr/>
      <dgm:t>
        <a:bodyPr/>
        <a:lstStyle/>
        <a:p>
          <a:endParaRPr lang="zh-CN" altLang="en-US"/>
        </a:p>
      </dgm:t>
    </dgm:pt>
    <dgm:pt modelId="{A176F9FD-562F-4027-8A5C-09EA32987D8F}" type="sibTrans" cxnId="{25D3CA46-CEB8-4491-A4F8-5C4DFA49813A}">
      <dgm:prSet/>
      <dgm:spPr/>
      <dgm:t>
        <a:bodyPr/>
        <a:lstStyle/>
        <a:p>
          <a:endParaRPr lang="zh-CN" altLang="en-US"/>
        </a:p>
      </dgm:t>
    </dgm:pt>
    <dgm:pt modelId="{594123B9-2E9D-4A87-9923-6C9ADD346781}" type="pres">
      <dgm:prSet presAssocID="{6C9D860C-8C0E-4186-B98A-148A1ADF7658}" presName="Name0" presStyleCnt="0">
        <dgm:presLayoutVars>
          <dgm:dir/>
          <dgm:animLvl val="lvl"/>
          <dgm:resizeHandles val="exact"/>
        </dgm:presLayoutVars>
      </dgm:prSet>
      <dgm:spPr/>
    </dgm:pt>
    <dgm:pt modelId="{180F5FEE-5F96-45EF-B3CE-5C20F3F8F7B0}" type="pres">
      <dgm:prSet presAssocID="{0EFD65E8-A1AD-4C1B-93E6-06D6F5227886}" presName="composite" presStyleCnt="0"/>
      <dgm:spPr/>
    </dgm:pt>
    <dgm:pt modelId="{B20438D7-E697-4544-8F11-28074E4B2A46}" type="pres">
      <dgm:prSet presAssocID="{0EFD65E8-A1AD-4C1B-93E6-06D6F5227886}" presName="parTx" presStyleLbl="alignNode1" presStyleIdx="0" presStyleCnt="3">
        <dgm:presLayoutVars>
          <dgm:chMax val="0"/>
          <dgm:chPref val="0"/>
          <dgm:bulletEnabled val="1"/>
        </dgm:presLayoutVars>
      </dgm:prSet>
      <dgm:spPr/>
    </dgm:pt>
    <dgm:pt modelId="{4D4F36C6-8759-46EF-9C9D-BBB475080C44}" type="pres">
      <dgm:prSet presAssocID="{0EFD65E8-A1AD-4C1B-93E6-06D6F5227886}" presName="desTx" presStyleLbl="alignAccFollowNode1" presStyleIdx="0" presStyleCnt="3">
        <dgm:presLayoutVars>
          <dgm:bulletEnabled val="1"/>
        </dgm:presLayoutVars>
      </dgm:prSet>
      <dgm:spPr/>
    </dgm:pt>
    <dgm:pt modelId="{4E327669-C481-4ED6-B0E5-7EC02E64E373}" type="pres">
      <dgm:prSet presAssocID="{94D5B600-6E72-42A5-B611-EF535024A4B0}" presName="space" presStyleCnt="0"/>
      <dgm:spPr/>
    </dgm:pt>
    <dgm:pt modelId="{DEDF2331-18B8-481F-905B-DBDF6E8D71C5}" type="pres">
      <dgm:prSet presAssocID="{58DA7E95-FEAB-42D6-A984-1B90B88EB3F7}" presName="composite" presStyleCnt="0"/>
      <dgm:spPr/>
    </dgm:pt>
    <dgm:pt modelId="{EEEC104F-8DDC-49DD-BC4E-1E75E018FB49}" type="pres">
      <dgm:prSet presAssocID="{58DA7E95-FEAB-42D6-A984-1B90B88EB3F7}" presName="parTx" presStyleLbl="alignNode1" presStyleIdx="1" presStyleCnt="3">
        <dgm:presLayoutVars>
          <dgm:chMax val="0"/>
          <dgm:chPref val="0"/>
          <dgm:bulletEnabled val="1"/>
        </dgm:presLayoutVars>
      </dgm:prSet>
      <dgm:spPr/>
    </dgm:pt>
    <dgm:pt modelId="{6031E2BD-00C7-4367-B04A-7374B3E2207F}" type="pres">
      <dgm:prSet presAssocID="{58DA7E95-FEAB-42D6-A984-1B90B88EB3F7}" presName="desTx" presStyleLbl="alignAccFollowNode1" presStyleIdx="1" presStyleCnt="3">
        <dgm:presLayoutVars>
          <dgm:bulletEnabled val="1"/>
        </dgm:presLayoutVars>
      </dgm:prSet>
      <dgm:spPr/>
    </dgm:pt>
    <dgm:pt modelId="{6C76D4AC-29CA-4BE0-9D35-523E83740912}" type="pres">
      <dgm:prSet presAssocID="{3F094888-366F-4BB1-8F7D-2376C50A6846}" presName="space" presStyleCnt="0"/>
      <dgm:spPr/>
    </dgm:pt>
    <dgm:pt modelId="{22297D61-0A61-46DD-A3E4-7EAB2EA593BE}" type="pres">
      <dgm:prSet presAssocID="{762586C9-D574-4019-985B-05BDDC579E85}" presName="composite" presStyleCnt="0"/>
      <dgm:spPr/>
    </dgm:pt>
    <dgm:pt modelId="{CAAAFB0C-24B4-4777-82F5-E75F27558E28}" type="pres">
      <dgm:prSet presAssocID="{762586C9-D574-4019-985B-05BDDC579E85}" presName="parTx" presStyleLbl="alignNode1" presStyleIdx="2" presStyleCnt="3">
        <dgm:presLayoutVars>
          <dgm:chMax val="0"/>
          <dgm:chPref val="0"/>
          <dgm:bulletEnabled val="1"/>
        </dgm:presLayoutVars>
      </dgm:prSet>
      <dgm:spPr/>
    </dgm:pt>
    <dgm:pt modelId="{11C92908-5C44-4A6C-9103-75E06DB684AC}" type="pres">
      <dgm:prSet presAssocID="{762586C9-D574-4019-985B-05BDDC579E85}" presName="desTx" presStyleLbl="alignAccFollowNode1" presStyleIdx="2" presStyleCnt="3">
        <dgm:presLayoutVars>
          <dgm:bulletEnabled val="1"/>
        </dgm:presLayoutVars>
      </dgm:prSet>
      <dgm:spPr/>
    </dgm:pt>
  </dgm:ptLst>
  <dgm:cxnLst>
    <dgm:cxn modelId="{F7335819-9E8C-41B6-8BB8-25A868F85767}" srcId="{0EFD65E8-A1AD-4C1B-93E6-06D6F5227886}" destId="{D0E09AA8-066D-40B1-8D98-756615C563DB}" srcOrd="0" destOrd="0" parTransId="{CE61AFD6-DCAE-4222-A28D-DB672B1AC953}" sibTransId="{DCA75D9E-6182-4CD7-BB16-6E556751DB45}"/>
    <dgm:cxn modelId="{D4B5485C-BCB1-4400-BAD9-7C69AEDC7C97}" type="presOf" srcId="{0EFD65E8-A1AD-4C1B-93E6-06D6F5227886}" destId="{B20438D7-E697-4544-8F11-28074E4B2A46}" srcOrd="0" destOrd="0" presId="urn:microsoft.com/office/officeart/2005/8/layout/hList1"/>
    <dgm:cxn modelId="{F68741F2-A3FC-4616-9C09-0D79F69FE4B7}" type="presOf" srcId="{58DA7E95-FEAB-42D6-A984-1B90B88EB3F7}" destId="{EEEC104F-8DDC-49DD-BC4E-1E75E018FB49}" srcOrd="0" destOrd="0" presId="urn:microsoft.com/office/officeart/2005/8/layout/hList1"/>
    <dgm:cxn modelId="{5AE5491F-02A4-4703-8570-487D5BDB6828}" type="presOf" srcId="{89EA3152-6362-4BCF-873F-BFA462A0C34B}" destId="{6031E2BD-00C7-4367-B04A-7374B3E2207F}" srcOrd="0" destOrd="0" presId="urn:microsoft.com/office/officeart/2005/8/layout/hList1"/>
    <dgm:cxn modelId="{EDBFB5D1-808D-4AB7-A0C5-6EF2280D0FE9}" type="presOf" srcId="{762586C9-D574-4019-985B-05BDDC579E85}" destId="{CAAAFB0C-24B4-4777-82F5-E75F27558E28}" srcOrd="0" destOrd="0" presId="urn:microsoft.com/office/officeart/2005/8/layout/hList1"/>
    <dgm:cxn modelId="{D578FB78-B5EB-43F4-86E5-3928069349E8}" type="presOf" srcId="{89C1308E-5996-43D2-8949-9B33B8A0E0CF}" destId="{6031E2BD-00C7-4367-B04A-7374B3E2207F}" srcOrd="0" destOrd="1" presId="urn:microsoft.com/office/officeart/2005/8/layout/hList1"/>
    <dgm:cxn modelId="{8D7D1576-B1BC-461B-9B84-683F42EB0D5A}" type="presOf" srcId="{6C9D860C-8C0E-4186-B98A-148A1ADF7658}" destId="{594123B9-2E9D-4A87-9923-6C9ADD346781}" srcOrd="0" destOrd="0" presId="urn:microsoft.com/office/officeart/2005/8/layout/hList1"/>
    <dgm:cxn modelId="{DAEA9413-D26F-4907-98D0-9E734E357678}" srcId="{762586C9-D574-4019-985B-05BDDC579E85}" destId="{A5B6A47B-259E-4FC0-94D8-07B647A9D0B9}" srcOrd="0" destOrd="0" parTransId="{748B2437-AB3E-4B1A-89C2-723E7204872C}" sibTransId="{1EEFBFED-775D-4697-8AC8-0648815A1A1D}"/>
    <dgm:cxn modelId="{3517EE1F-808B-48BC-B4C1-68D9F7336BB1}" type="presOf" srcId="{D0E09AA8-066D-40B1-8D98-756615C563DB}" destId="{4D4F36C6-8759-46EF-9C9D-BBB475080C44}" srcOrd="0" destOrd="0" presId="urn:microsoft.com/office/officeart/2005/8/layout/hList1"/>
    <dgm:cxn modelId="{327B47AE-D7F9-4599-8F76-E531D0A1E424}" srcId="{58DA7E95-FEAB-42D6-A984-1B90B88EB3F7}" destId="{89C1308E-5996-43D2-8949-9B33B8A0E0CF}" srcOrd="1" destOrd="0" parTransId="{3DE96A02-6B30-4F2F-95C7-888BFE930C19}" sibTransId="{E88795FF-38E8-4626-911F-31E42488F7A9}"/>
    <dgm:cxn modelId="{25D3CA46-CEB8-4491-A4F8-5C4DFA49813A}" srcId="{762586C9-D574-4019-985B-05BDDC579E85}" destId="{B43AB570-B981-42CC-9D70-D31AB9A90203}" srcOrd="1" destOrd="0" parTransId="{02310E6C-223B-4797-AE86-4AC8FD23BBF2}" sibTransId="{A176F9FD-562F-4027-8A5C-09EA32987D8F}"/>
    <dgm:cxn modelId="{B4ED095D-E079-41B1-8DD1-4462BD275AC3}" type="presOf" srcId="{B43AB570-B981-42CC-9D70-D31AB9A90203}" destId="{11C92908-5C44-4A6C-9103-75E06DB684AC}" srcOrd="0" destOrd="1" presId="urn:microsoft.com/office/officeart/2005/8/layout/hList1"/>
    <dgm:cxn modelId="{6308C660-58EF-43EA-A28E-6A7709A588F2}" type="presOf" srcId="{A5B6A47B-259E-4FC0-94D8-07B647A9D0B9}" destId="{11C92908-5C44-4A6C-9103-75E06DB684AC}" srcOrd="0" destOrd="0" presId="urn:microsoft.com/office/officeart/2005/8/layout/hList1"/>
    <dgm:cxn modelId="{8EDA19D2-BE30-40CE-AB2E-E0E6977E53E3}" srcId="{58DA7E95-FEAB-42D6-A984-1B90B88EB3F7}" destId="{89EA3152-6362-4BCF-873F-BFA462A0C34B}" srcOrd="0" destOrd="0" parTransId="{6F21E7F2-E500-4E02-A1CE-6FF42F438057}" sibTransId="{4C2D8C6D-FD9D-45FD-A144-B3A3697EF612}"/>
    <dgm:cxn modelId="{1F544658-C4E0-478E-B2C0-C4D6D8647A75}" srcId="{6C9D860C-8C0E-4186-B98A-148A1ADF7658}" destId="{58DA7E95-FEAB-42D6-A984-1B90B88EB3F7}" srcOrd="1" destOrd="0" parTransId="{DB249CB7-B15C-4C12-BD4D-789039952B49}" sibTransId="{3F094888-366F-4BB1-8F7D-2376C50A6846}"/>
    <dgm:cxn modelId="{3ACA9A6D-03FB-4C75-A066-95EFC2FFDA82}" srcId="{6C9D860C-8C0E-4186-B98A-148A1ADF7658}" destId="{0EFD65E8-A1AD-4C1B-93E6-06D6F5227886}" srcOrd="0" destOrd="0" parTransId="{834D03D5-55BD-402C-BB73-7CF0AA21C903}" sibTransId="{94D5B600-6E72-42A5-B611-EF535024A4B0}"/>
    <dgm:cxn modelId="{CDAEE6C4-BEA8-4414-BB9F-AA6FC4783B2C}" srcId="{6C9D860C-8C0E-4186-B98A-148A1ADF7658}" destId="{762586C9-D574-4019-985B-05BDDC579E85}" srcOrd="2" destOrd="0" parTransId="{18A9A7D2-380F-4E18-9D80-A0BE6076F0BD}" sibTransId="{D2CF1F32-D8FC-4FF7-A4FC-CF52DB4778DC}"/>
    <dgm:cxn modelId="{423E4EA8-9C64-4271-BDD9-60F12AA5BB6D}" type="presOf" srcId="{F5A5A54B-6915-4B25-B3D3-12653E58991C}" destId="{4D4F36C6-8759-46EF-9C9D-BBB475080C44}" srcOrd="0" destOrd="1" presId="urn:microsoft.com/office/officeart/2005/8/layout/hList1"/>
    <dgm:cxn modelId="{6E9AFA6F-5788-4828-991C-4915C5C9663F}" srcId="{0EFD65E8-A1AD-4C1B-93E6-06D6F5227886}" destId="{F5A5A54B-6915-4B25-B3D3-12653E58991C}" srcOrd="1" destOrd="0" parTransId="{6CDA526A-BB4D-4517-86F4-2FAFBE91D6D4}" sibTransId="{FCBE40AE-E1E6-45BB-91B4-67F0082FC3A4}"/>
    <dgm:cxn modelId="{06E03F35-6F54-40A1-9241-2CDA3D6321F5}" type="presParOf" srcId="{594123B9-2E9D-4A87-9923-6C9ADD346781}" destId="{180F5FEE-5F96-45EF-B3CE-5C20F3F8F7B0}" srcOrd="0" destOrd="0" presId="urn:microsoft.com/office/officeart/2005/8/layout/hList1"/>
    <dgm:cxn modelId="{861EE258-3D1B-467C-9AB1-88E8AFB3F5F6}" type="presParOf" srcId="{180F5FEE-5F96-45EF-B3CE-5C20F3F8F7B0}" destId="{B20438D7-E697-4544-8F11-28074E4B2A46}" srcOrd="0" destOrd="0" presId="urn:microsoft.com/office/officeart/2005/8/layout/hList1"/>
    <dgm:cxn modelId="{B00CC4EF-093B-4E39-9C27-96DB0AB344EB}" type="presParOf" srcId="{180F5FEE-5F96-45EF-B3CE-5C20F3F8F7B0}" destId="{4D4F36C6-8759-46EF-9C9D-BBB475080C44}" srcOrd="1" destOrd="0" presId="urn:microsoft.com/office/officeart/2005/8/layout/hList1"/>
    <dgm:cxn modelId="{48C3591F-65A1-48E9-86B3-AC204E9B2AA7}" type="presParOf" srcId="{594123B9-2E9D-4A87-9923-6C9ADD346781}" destId="{4E327669-C481-4ED6-B0E5-7EC02E64E373}" srcOrd="1" destOrd="0" presId="urn:microsoft.com/office/officeart/2005/8/layout/hList1"/>
    <dgm:cxn modelId="{C9B002A1-47FD-40B7-98F5-96C05961B93E}" type="presParOf" srcId="{594123B9-2E9D-4A87-9923-6C9ADD346781}" destId="{DEDF2331-18B8-481F-905B-DBDF6E8D71C5}" srcOrd="2" destOrd="0" presId="urn:microsoft.com/office/officeart/2005/8/layout/hList1"/>
    <dgm:cxn modelId="{FA447C40-5655-4018-A410-FA9479AF69EC}" type="presParOf" srcId="{DEDF2331-18B8-481F-905B-DBDF6E8D71C5}" destId="{EEEC104F-8DDC-49DD-BC4E-1E75E018FB49}" srcOrd="0" destOrd="0" presId="urn:microsoft.com/office/officeart/2005/8/layout/hList1"/>
    <dgm:cxn modelId="{DEE6D03E-050A-4721-9534-AAC91C0CECAF}" type="presParOf" srcId="{DEDF2331-18B8-481F-905B-DBDF6E8D71C5}" destId="{6031E2BD-00C7-4367-B04A-7374B3E2207F}" srcOrd="1" destOrd="0" presId="urn:microsoft.com/office/officeart/2005/8/layout/hList1"/>
    <dgm:cxn modelId="{374788B1-94EB-41FF-8378-5F7D7C7AD2DC}" type="presParOf" srcId="{594123B9-2E9D-4A87-9923-6C9ADD346781}" destId="{6C76D4AC-29CA-4BE0-9D35-523E83740912}" srcOrd="3" destOrd="0" presId="urn:microsoft.com/office/officeart/2005/8/layout/hList1"/>
    <dgm:cxn modelId="{525A4107-8FD1-4713-A45C-29122236B0CF}" type="presParOf" srcId="{594123B9-2E9D-4A87-9923-6C9ADD346781}" destId="{22297D61-0A61-46DD-A3E4-7EAB2EA593BE}" srcOrd="4" destOrd="0" presId="urn:microsoft.com/office/officeart/2005/8/layout/hList1"/>
    <dgm:cxn modelId="{1F5F2375-5BDD-4D2F-B46F-0FCA586DF937}" type="presParOf" srcId="{22297D61-0A61-46DD-A3E4-7EAB2EA593BE}" destId="{CAAAFB0C-24B4-4777-82F5-E75F27558E28}" srcOrd="0" destOrd="0" presId="urn:microsoft.com/office/officeart/2005/8/layout/hList1"/>
    <dgm:cxn modelId="{E0B45D09-1A14-4413-A0FC-08725B8B3E4B}" type="presParOf" srcId="{22297D61-0A61-46DD-A3E4-7EAB2EA593BE}" destId="{11C92908-5C44-4A6C-9103-75E06DB684AC}" srcOrd="1" destOrd="0" presId="urn:microsoft.com/office/officeart/2005/8/layout/hLis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DC3E4D5-D956-46DF-B94B-DF3C3EDBF2EE}" type="doc">
      <dgm:prSet loTypeId="urn:microsoft.com/office/officeart/2005/8/layout/orgChart1" loCatId="hierarchy" qsTypeId="urn:microsoft.com/office/officeart/2005/8/quickstyle/simple4" qsCatId="simple" csTypeId="urn:microsoft.com/office/officeart/2005/8/colors/colorful1" csCatId="colorful" phldr="1"/>
      <dgm:spPr/>
      <dgm:t>
        <a:bodyPr/>
        <a:lstStyle/>
        <a:p>
          <a:endParaRPr lang="zh-CN" altLang="en-US"/>
        </a:p>
      </dgm:t>
    </dgm:pt>
    <dgm:pt modelId="{ED53373B-B844-4B6D-8716-30FBFF2B67D0}">
      <dgm:prSet phldrT="[文本]" custT="1"/>
      <dgm:spPr/>
      <dgm:t>
        <a:bodyPr/>
        <a:lstStyle/>
        <a:p>
          <a:r>
            <a:rPr lang="zh-CN" altLang="en-US" sz="1000"/>
            <a:t>项目领导团队</a:t>
          </a:r>
        </a:p>
      </dgm:t>
    </dgm:pt>
    <dgm:pt modelId="{AF59049A-3DB7-4F88-B713-C4F54CDD3702}" type="parTrans" cxnId="{F14E01BD-FE15-4646-9811-BF5F19D297BD}">
      <dgm:prSet/>
      <dgm:spPr/>
      <dgm:t>
        <a:bodyPr/>
        <a:lstStyle/>
        <a:p>
          <a:endParaRPr lang="zh-CN" altLang="en-US" sz="1100"/>
        </a:p>
      </dgm:t>
    </dgm:pt>
    <dgm:pt modelId="{8183686A-E26A-4F94-A686-5D55BCFFAD4C}" type="sibTrans" cxnId="{F14E01BD-FE15-4646-9811-BF5F19D297BD}">
      <dgm:prSet/>
      <dgm:spPr/>
      <dgm:t>
        <a:bodyPr/>
        <a:lstStyle/>
        <a:p>
          <a:endParaRPr lang="zh-CN" altLang="en-US" sz="1100"/>
        </a:p>
      </dgm:t>
    </dgm:pt>
    <dgm:pt modelId="{75DE2522-4EF3-44C3-8930-E3E94A9B4E51}" type="asst">
      <dgm:prSet phldrT="[文本]" custT="1"/>
      <dgm:spPr/>
      <dgm:t>
        <a:bodyPr/>
        <a:lstStyle/>
        <a:p>
          <a:r>
            <a:rPr lang="en-US" altLang="zh-CN" sz="1000"/>
            <a:t>CCB</a:t>
          </a:r>
          <a:endParaRPr lang="zh-CN" altLang="en-US" sz="1000"/>
        </a:p>
      </dgm:t>
    </dgm:pt>
    <dgm:pt modelId="{2EDD0B12-4F1E-4DC1-ABDD-020EAEFDA28A}" type="parTrans" cxnId="{469EBA49-304D-4961-A035-CAA9B3F2135B}">
      <dgm:prSet/>
      <dgm:spPr/>
      <dgm:t>
        <a:bodyPr/>
        <a:lstStyle/>
        <a:p>
          <a:endParaRPr lang="zh-CN" altLang="en-US" sz="1100"/>
        </a:p>
      </dgm:t>
    </dgm:pt>
    <dgm:pt modelId="{C215A603-37CC-431B-BD4C-8F0860595884}" type="sibTrans" cxnId="{469EBA49-304D-4961-A035-CAA9B3F2135B}">
      <dgm:prSet/>
      <dgm:spPr/>
      <dgm:t>
        <a:bodyPr/>
        <a:lstStyle/>
        <a:p>
          <a:endParaRPr lang="zh-CN" altLang="en-US" sz="1100"/>
        </a:p>
      </dgm:t>
    </dgm:pt>
    <dgm:pt modelId="{A52AA255-A074-4943-9BF6-7B586938B3B4}">
      <dgm:prSet phldrT="[文本]" custT="1"/>
      <dgm:spPr/>
      <dgm:t>
        <a:bodyPr/>
        <a:lstStyle/>
        <a:p>
          <a:r>
            <a:rPr lang="zh-CN" altLang="en-US" sz="1000"/>
            <a:t>项目执行团队</a:t>
          </a:r>
          <a:r>
            <a:rPr lang="en-US" altLang="zh-CN" sz="1000"/>
            <a:t>(</a:t>
          </a:r>
          <a:r>
            <a:rPr lang="zh-CN" altLang="en-US" sz="1000"/>
            <a:t>内部</a:t>
          </a:r>
          <a:r>
            <a:rPr lang="en-US" altLang="zh-CN" sz="1000"/>
            <a:t>)</a:t>
          </a:r>
          <a:endParaRPr lang="zh-CN" altLang="en-US" sz="1000"/>
        </a:p>
      </dgm:t>
    </dgm:pt>
    <dgm:pt modelId="{8D27F8FE-C315-4963-B031-071AC5B60CB7}" type="parTrans" cxnId="{214E9247-012C-43ED-B3F3-03480C61FD0F}">
      <dgm:prSet/>
      <dgm:spPr/>
      <dgm:t>
        <a:bodyPr/>
        <a:lstStyle/>
        <a:p>
          <a:endParaRPr lang="zh-CN" altLang="en-US" sz="1100"/>
        </a:p>
      </dgm:t>
    </dgm:pt>
    <dgm:pt modelId="{6ED5F1BC-B937-42FC-BABA-D6EE963EB07B}" type="sibTrans" cxnId="{214E9247-012C-43ED-B3F3-03480C61FD0F}">
      <dgm:prSet/>
      <dgm:spPr/>
      <dgm:t>
        <a:bodyPr/>
        <a:lstStyle/>
        <a:p>
          <a:endParaRPr lang="zh-CN" altLang="en-US" sz="1100"/>
        </a:p>
      </dgm:t>
    </dgm:pt>
    <dgm:pt modelId="{FFD388B5-9FD4-4C5B-B85F-568876DFB0C4}">
      <dgm:prSet phldrT="[文本]" custT="1"/>
      <dgm:spPr/>
      <dgm:t>
        <a:bodyPr/>
        <a:lstStyle/>
        <a:p>
          <a:r>
            <a:rPr lang="zh-CN" altLang="en-US" sz="1000"/>
            <a:t>项目执行团队</a:t>
          </a:r>
          <a:r>
            <a:rPr lang="en-US" altLang="zh-CN" sz="1000"/>
            <a:t>(</a:t>
          </a:r>
          <a:r>
            <a:rPr lang="zh-CN" altLang="en-US" sz="1000"/>
            <a:t>客户</a:t>
          </a:r>
          <a:r>
            <a:rPr lang="en-US" altLang="zh-CN" sz="1000"/>
            <a:t>)</a:t>
          </a:r>
          <a:endParaRPr lang="zh-CN" altLang="en-US" sz="1000"/>
        </a:p>
      </dgm:t>
    </dgm:pt>
    <dgm:pt modelId="{976C7E4D-62A7-41AA-871D-39B11E48B994}" type="parTrans" cxnId="{B5D6CFD4-47E6-4684-9B8B-6CCE6D8B94CA}">
      <dgm:prSet/>
      <dgm:spPr/>
      <dgm:t>
        <a:bodyPr/>
        <a:lstStyle/>
        <a:p>
          <a:endParaRPr lang="zh-CN" altLang="en-US" sz="1100"/>
        </a:p>
      </dgm:t>
    </dgm:pt>
    <dgm:pt modelId="{9E02BE0E-B769-4DB1-A53C-1FC2DB81240E}" type="sibTrans" cxnId="{B5D6CFD4-47E6-4684-9B8B-6CCE6D8B94CA}">
      <dgm:prSet/>
      <dgm:spPr/>
      <dgm:t>
        <a:bodyPr/>
        <a:lstStyle/>
        <a:p>
          <a:endParaRPr lang="zh-CN" altLang="en-US" sz="1100"/>
        </a:p>
      </dgm:t>
    </dgm:pt>
    <dgm:pt modelId="{63B1D186-423C-49E1-AEE2-91156F104F48}" type="pres">
      <dgm:prSet presAssocID="{DDC3E4D5-D956-46DF-B94B-DF3C3EDBF2EE}" presName="hierChild1" presStyleCnt="0">
        <dgm:presLayoutVars>
          <dgm:orgChart val="1"/>
          <dgm:chPref val="1"/>
          <dgm:dir/>
          <dgm:animOne val="branch"/>
          <dgm:animLvl val="lvl"/>
          <dgm:resizeHandles/>
        </dgm:presLayoutVars>
      </dgm:prSet>
      <dgm:spPr/>
      <dgm:t>
        <a:bodyPr/>
        <a:lstStyle/>
        <a:p>
          <a:endParaRPr lang="zh-CN" altLang="en-US"/>
        </a:p>
      </dgm:t>
    </dgm:pt>
    <dgm:pt modelId="{E5C074DF-8B33-4BCA-AC08-98F44CEDC6CA}" type="pres">
      <dgm:prSet presAssocID="{ED53373B-B844-4B6D-8716-30FBFF2B67D0}" presName="hierRoot1" presStyleCnt="0">
        <dgm:presLayoutVars>
          <dgm:hierBranch val="init"/>
        </dgm:presLayoutVars>
      </dgm:prSet>
      <dgm:spPr/>
    </dgm:pt>
    <dgm:pt modelId="{BAC8741C-E869-4EC7-A9EF-73BA6D99BB4F}" type="pres">
      <dgm:prSet presAssocID="{ED53373B-B844-4B6D-8716-30FBFF2B67D0}" presName="rootComposite1" presStyleCnt="0"/>
      <dgm:spPr/>
    </dgm:pt>
    <dgm:pt modelId="{B0ADD3D7-4F69-4ED8-A031-FE3E33E2BEF3}" type="pres">
      <dgm:prSet presAssocID="{ED53373B-B844-4B6D-8716-30FBFF2B67D0}" presName="rootText1" presStyleLbl="node0" presStyleIdx="0" presStyleCnt="1">
        <dgm:presLayoutVars>
          <dgm:chPref val="3"/>
        </dgm:presLayoutVars>
      </dgm:prSet>
      <dgm:spPr/>
      <dgm:t>
        <a:bodyPr/>
        <a:lstStyle/>
        <a:p>
          <a:endParaRPr lang="zh-CN" altLang="en-US"/>
        </a:p>
      </dgm:t>
    </dgm:pt>
    <dgm:pt modelId="{D952FEAF-1529-4D4F-BA12-BF1E78209A1C}" type="pres">
      <dgm:prSet presAssocID="{ED53373B-B844-4B6D-8716-30FBFF2B67D0}" presName="rootConnector1" presStyleLbl="node1" presStyleIdx="0" presStyleCnt="0"/>
      <dgm:spPr/>
      <dgm:t>
        <a:bodyPr/>
        <a:lstStyle/>
        <a:p>
          <a:endParaRPr lang="zh-CN" altLang="en-US"/>
        </a:p>
      </dgm:t>
    </dgm:pt>
    <dgm:pt modelId="{0D23DC68-8AF7-49EC-9B76-5504709D9F07}" type="pres">
      <dgm:prSet presAssocID="{ED53373B-B844-4B6D-8716-30FBFF2B67D0}" presName="hierChild2" presStyleCnt="0"/>
      <dgm:spPr/>
    </dgm:pt>
    <dgm:pt modelId="{AE0BAC9C-65FC-4AFA-B3E9-859A8A394206}" type="pres">
      <dgm:prSet presAssocID="{8D27F8FE-C315-4963-B031-071AC5B60CB7}" presName="Name37" presStyleLbl="parChTrans1D2" presStyleIdx="0" presStyleCnt="3"/>
      <dgm:spPr/>
      <dgm:t>
        <a:bodyPr/>
        <a:lstStyle/>
        <a:p>
          <a:endParaRPr lang="zh-CN" altLang="en-US"/>
        </a:p>
      </dgm:t>
    </dgm:pt>
    <dgm:pt modelId="{E912B18C-69C8-45C3-868E-94718AD2C8D3}" type="pres">
      <dgm:prSet presAssocID="{A52AA255-A074-4943-9BF6-7B586938B3B4}" presName="hierRoot2" presStyleCnt="0">
        <dgm:presLayoutVars>
          <dgm:hierBranch val="init"/>
        </dgm:presLayoutVars>
      </dgm:prSet>
      <dgm:spPr/>
    </dgm:pt>
    <dgm:pt modelId="{EBAB07A9-A0C6-4F42-8928-935F11F47873}" type="pres">
      <dgm:prSet presAssocID="{A52AA255-A074-4943-9BF6-7B586938B3B4}" presName="rootComposite" presStyleCnt="0"/>
      <dgm:spPr/>
    </dgm:pt>
    <dgm:pt modelId="{501ACDAD-B9A9-4862-8475-91FA7D4D8F0E}" type="pres">
      <dgm:prSet presAssocID="{A52AA255-A074-4943-9BF6-7B586938B3B4}" presName="rootText" presStyleLbl="node2" presStyleIdx="0" presStyleCnt="2">
        <dgm:presLayoutVars>
          <dgm:chPref val="3"/>
        </dgm:presLayoutVars>
      </dgm:prSet>
      <dgm:spPr/>
      <dgm:t>
        <a:bodyPr/>
        <a:lstStyle/>
        <a:p>
          <a:endParaRPr lang="zh-CN" altLang="en-US"/>
        </a:p>
      </dgm:t>
    </dgm:pt>
    <dgm:pt modelId="{8394B022-6277-4452-968A-3657732BCDC6}" type="pres">
      <dgm:prSet presAssocID="{A52AA255-A074-4943-9BF6-7B586938B3B4}" presName="rootConnector" presStyleLbl="node2" presStyleIdx="0" presStyleCnt="2"/>
      <dgm:spPr/>
      <dgm:t>
        <a:bodyPr/>
        <a:lstStyle/>
        <a:p>
          <a:endParaRPr lang="zh-CN" altLang="en-US"/>
        </a:p>
      </dgm:t>
    </dgm:pt>
    <dgm:pt modelId="{02296872-3173-4171-8CC8-58CFA413E8AF}" type="pres">
      <dgm:prSet presAssocID="{A52AA255-A074-4943-9BF6-7B586938B3B4}" presName="hierChild4" presStyleCnt="0"/>
      <dgm:spPr/>
    </dgm:pt>
    <dgm:pt modelId="{57E569E5-B9B9-4856-89C9-64E1E19576EF}" type="pres">
      <dgm:prSet presAssocID="{A52AA255-A074-4943-9BF6-7B586938B3B4}" presName="hierChild5" presStyleCnt="0"/>
      <dgm:spPr/>
    </dgm:pt>
    <dgm:pt modelId="{B59D443B-C6FE-4362-B477-69A9390CF4C0}" type="pres">
      <dgm:prSet presAssocID="{976C7E4D-62A7-41AA-871D-39B11E48B994}" presName="Name37" presStyleLbl="parChTrans1D2" presStyleIdx="1" presStyleCnt="3"/>
      <dgm:spPr/>
      <dgm:t>
        <a:bodyPr/>
        <a:lstStyle/>
        <a:p>
          <a:endParaRPr lang="zh-CN" altLang="en-US"/>
        </a:p>
      </dgm:t>
    </dgm:pt>
    <dgm:pt modelId="{AD03F159-7E4B-4E7C-A78C-FB43BDA0086F}" type="pres">
      <dgm:prSet presAssocID="{FFD388B5-9FD4-4C5B-B85F-568876DFB0C4}" presName="hierRoot2" presStyleCnt="0">
        <dgm:presLayoutVars>
          <dgm:hierBranch val="init"/>
        </dgm:presLayoutVars>
      </dgm:prSet>
      <dgm:spPr/>
    </dgm:pt>
    <dgm:pt modelId="{5C11461C-71B8-43EC-BAFE-572BF21288F4}" type="pres">
      <dgm:prSet presAssocID="{FFD388B5-9FD4-4C5B-B85F-568876DFB0C4}" presName="rootComposite" presStyleCnt="0"/>
      <dgm:spPr/>
    </dgm:pt>
    <dgm:pt modelId="{617C7A07-836B-4B24-8C49-14CD11B5F951}" type="pres">
      <dgm:prSet presAssocID="{FFD388B5-9FD4-4C5B-B85F-568876DFB0C4}" presName="rootText" presStyleLbl="node2" presStyleIdx="1" presStyleCnt="2">
        <dgm:presLayoutVars>
          <dgm:chPref val="3"/>
        </dgm:presLayoutVars>
      </dgm:prSet>
      <dgm:spPr/>
      <dgm:t>
        <a:bodyPr/>
        <a:lstStyle/>
        <a:p>
          <a:endParaRPr lang="zh-CN" altLang="en-US"/>
        </a:p>
      </dgm:t>
    </dgm:pt>
    <dgm:pt modelId="{A1E38088-8A0C-4940-BEE1-9BB1410E6571}" type="pres">
      <dgm:prSet presAssocID="{FFD388B5-9FD4-4C5B-B85F-568876DFB0C4}" presName="rootConnector" presStyleLbl="node2" presStyleIdx="1" presStyleCnt="2"/>
      <dgm:spPr/>
      <dgm:t>
        <a:bodyPr/>
        <a:lstStyle/>
        <a:p>
          <a:endParaRPr lang="zh-CN" altLang="en-US"/>
        </a:p>
      </dgm:t>
    </dgm:pt>
    <dgm:pt modelId="{9A6FDDAA-2989-4209-8F12-2DA471386F2C}" type="pres">
      <dgm:prSet presAssocID="{FFD388B5-9FD4-4C5B-B85F-568876DFB0C4}" presName="hierChild4" presStyleCnt="0"/>
      <dgm:spPr/>
    </dgm:pt>
    <dgm:pt modelId="{A570D7FB-F794-433D-A118-91DD4BF161A1}" type="pres">
      <dgm:prSet presAssocID="{FFD388B5-9FD4-4C5B-B85F-568876DFB0C4}" presName="hierChild5" presStyleCnt="0"/>
      <dgm:spPr/>
    </dgm:pt>
    <dgm:pt modelId="{D4783DB6-11B1-4BE4-865A-D7B37B228666}" type="pres">
      <dgm:prSet presAssocID="{ED53373B-B844-4B6D-8716-30FBFF2B67D0}" presName="hierChild3" presStyleCnt="0"/>
      <dgm:spPr/>
    </dgm:pt>
    <dgm:pt modelId="{4E8ED081-A338-434E-B5F2-94EDEAEE90B9}" type="pres">
      <dgm:prSet presAssocID="{2EDD0B12-4F1E-4DC1-ABDD-020EAEFDA28A}" presName="Name111" presStyleLbl="parChTrans1D2" presStyleIdx="2" presStyleCnt="3"/>
      <dgm:spPr/>
      <dgm:t>
        <a:bodyPr/>
        <a:lstStyle/>
        <a:p>
          <a:endParaRPr lang="zh-CN" altLang="en-US"/>
        </a:p>
      </dgm:t>
    </dgm:pt>
    <dgm:pt modelId="{ABA41E3D-F6D0-43F4-96F0-37FDB9D9788D}" type="pres">
      <dgm:prSet presAssocID="{75DE2522-4EF3-44C3-8930-E3E94A9B4E51}" presName="hierRoot3" presStyleCnt="0">
        <dgm:presLayoutVars>
          <dgm:hierBranch val="init"/>
        </dgm:presLayoutVars>
      </dgm:prSet>
      <dgm:spPr/>
    </dgm:pt>
    <dgm:pt modelId="{7EED8EBE-4956-4E96-B52F-1846BE2D8330}" type="pres">
      <dgm:prSet presAssocID="{75DE2522-4EF3-44C3-8930-E3E94A9B4E51}" presName="rootComposite3" presStyleCnt="0"/>
      <dgm:spPr/>
    </dgm:pt>
    <dgm:pt modelId="{0B2EA9CE-3E7A-4366-9973-F7B44C776BDF}" type="pres">
      <dgm:prSet presAssocID="{75DE2522-4EF3-44C3-8930-E3E94A9B4E51}" presName="rootText3" presStyleLbl="asst1" presStyleIdx="0" presStyleCnt="1">
        <dgm:presLayoutVars>
          <dgm:chPref val="3"/>
        </dgm:presLayoutVars>
      </dgm:prSet>
      <dgm:spPr/>
      <dgm:t>
        <a:bodyPr/>
        <a:lstStyle/>
        <a:p>
          <a:endParaRPr lang="zh-CN" altLang="en-US"/>
        </a:p>
      </dgm:t>
    </dgm:pt>
    <dgm:pt modelId="{43259032-C46E-428B-B448-0B06D96C3E88}" type="pres">
      <dgm:prSet presAssocID="{75DE2522-4EF3-44C3-8930-E3E94A9B4E51}" presName="rootConnector3" presStyleLbl="asst1" presStyleIdx="0" presStyleCnt="1"/>
      <dgm:spPr/>
      <dgm:t>
        <a:bodyPr/>
        <a:lstStyle/>
        <a:p>
          <a:endParaRPr lang="zh-CN" altLang="en-US"/>
        </a:p>
      </dgm:t>
    </dgm:pt>
    <dgm:pt modelId="{952FE179-E001-44F4-BF3E-E54CE477AAA6}" type="pres">
      <dgm:prSet presAssocID="{75DE2522-4EF3-44C3-8930-E3E94A9B4E51}" presName="hierChild6" presStyleCnt="0"/>
      <dgm:spPr/>
    </dgm:pt>
    <dgm:pt modelId="{836D2CA2-8FE1-45DB-AF8B-9C222DCF23F3}" type="pres">
      <dgm:prSet presAssocID="{75DE2522-4EF3-44C3-8930-E3E94A9B4E51}" presName="hierChild7" presStyleCnt="0"/>
      <dgm:spPr/>
    </dgm:pt>
  </dgm:ptLst>
  <dgm:cxnLst>
    <dgm:cxn modelId="{A15B7E61-1632-4767-8373-9632C644C04B}" type="presOf" srcId="{A52AA255-A074-4943-9BF6-7B586938B3B4}" destId="{8394B022-6277-4452-968A-3657732BCDC6}" srcOrd="1" destOrd="0" presId="urn:microsoft.com/office/officeart/2005/8/layout/orgChart1"/>
    <dgm:cxn modelId="{87210873-8D9E-448B-A2D4-FAC5A16D1AAB}" type="presOf" srcId="{75DE2522-4EF3-44C3-8930-E3E94A9B4E51}" destId="{0B2EA9CE-3E7A-4366-9973-F7B44C776BDF}" srcOrd="0" destOrd="0" presId="urn:microsoft.com/office/officeart/2005/8/layout/orgChart1"/>
    <dgm:cxn modelId="{B5D6CFD4-47E6-4684-9B8B-6CCE6D8B94CA}" srcId="{ED53373B-B844-4B6D-8716-30FBFF2B67D0}" destId="{FFD388B5-9FD4-4C5B-B85F-568876DFB0C4}" srcOrd="2" destOrd="0" parTransId="{976C7E4D-62A7-41AA-871D-39B11E48B994}" sibTransId="{9E02BE0E-B769-4DB1-A53C-1FC2DB81240E}"/>
    <dgm:cxn modelId="{C3B17A2B-3B06-482A-ABCD-15ACC0B483B6}" type="presOf" srcId="{FFD388B5-9FD4-4C5B-B85F-568876DFB0C4}" destId="{A1E38088-8A0C-4940-BEE1-9BB1410E6571}" srcOrd="1" destOrd="0" presId="urn:microsoft.com/office/officeart/2005/8/layout/orgChart1"/>
    <dgm:cxn modelId="{0D1926B9-3BFB-4544-820C-5836EF6D6024}" type="presOf" srcId="{ED53373B-B844-4B6D-8716-30FBFF2B67D0}" destId="{B0ADD3D7-4F69-4ED8-A031-FE3E33E2BEF3}" srcOrd="0" destOrd="0" presId="urn:microsoft.com/office/officeart/2005/8/layout/orgChart1"/>
    <dgm:cxn modelId="{76D669A2-9987-4CE9-BDAA-5D18927B4B7D}" type="presOf" srcId="{2EDD0B12-4F1E-4DC1-ABDD-020EAEFDA28A}" destId="{4E8ED081-A338-434E-B5F2-94EDEAEE90B9}" srcOrd="0" destOrd="0" presId="urn:microsoft.com/office/officeart/2005/8/layout/orgChart1"/>
    <dgm:cxn modelId="{BFB2A03D-D8F7-41AC-9C29-4F7AEBA85437}" type="presOf" srcId="{75DE2522-4EF3-44C3-8930-E3E94A9B4E51}" destId="{43259032-C46E-428B-B448-0B06D96C3E88}" srcOrd="1" destOrd="0" presId="urn:microsoft.com/office/officeart/2005/8/layout/orgChart1"/>
    <dgm:cxn modelId="{F14E01BD-FE15-4646-9811-BF5F19D297BD}" srcId="{DDC3E4D5-D956-46DF-B94B-DF3C3EDBF2EE}" destId="{ED53373B-B844-4B6D-8716-30FBFF2B67D0}" srcOrd="0" destOrd="0" parTransId="{AF59049A-3DB7-4F88-B713-C4F54CDD3702}" sibTransId="{8183686A-E26A-4F94-A686-5D55BCFFAD4C}"/>
    <dgm:cxn modelId="{6CE6FE35-6515-4E3F-A1F3-B779D72227A5}" type="presOf" srcId="{DDC3E4D5-D956-46DF-B94B-DF3C3EDBF2EE}" destId="{63B1D186-423C-49E1-AEE2-91156F104F48}" srcOrd="0" destOrd="0" presId="urn:microsoft.com/office/officeart/2005/8/layout/orgChart1"/>
    <dgm:cxn modelId="{469EBA49-304D-4961-A035-CAA9B3F2135B}" srcId="{ED53373B-B844-4B6D-8716-30FBFF2B67D0}" destId="{75DE2522-4EF3-44C3-8930-E3E94A9B4E51}" srcOrd="0" destOrd="0" parTransId="{2EDD0B12-4F1E-4DC1-ABDD-020EAEFDA28A}" sibTransId="{C215A603-37CC-431B-BD4C-8F0860595884}"/>
    <dgm:cxn modelId="{7DD6F4BD-AEF3-4A1E-BCF4-8DAB6ADA554A}" type="presOf" srcId="{976C7E4D-62A7-41AA-871D-39B11E48B994}" destId="{B59D443B-C6FE-4362-B477-69A9390CF4C0}" srcOrd="0" destOrd="0" presId="urn:microsoft.com/office/officeart/2005/8/layout/orgChart1"/>
    <dgm:cxn modelId="{8F1FE155-EF2A-44CE-AF8A-334B33334EF9}" type="presOf" srcId="{ED53373B-B844-4B6D-8716-30FBFF2B67D0}" destId="{D952FEAF-1529-4D4F-BA12-BF1E78209A1C}" srcOrd="1" destOrd="0" presId="urn:microsoft.com/office/officeart/2005/8/layout/orgChart1"/>
    <dgm:cxn modelId="{DA12B66F-C1FA-405A-880A-6A744AE59C79}" type="presOf" srcId="{FFD388B5-9FD4-4C5B-B85F-568876DFB0C4}" destId="{617C7A07-836B-4B24-8C49-14CD11B5F951}" srcOrd="0" destOrd="0" presId="urn:microsoft.com/office/officeart/2005/8/layout/orgChart1"/>
    <dgm:cxn modelId="{E753EE17-0013-4CB3-A433-14BCC78333A9}" type="presOf" srcId="{A52AA255-A074-4943-9BF6-7B586938B3B4}" destId="{501ACDAD-B9A9-4862-8475-91FA7D4D8F0E}" srcOrd="0" destOrd="0" presId="urn:microsoft.com/office/officeart/2005/8/layout/orgChart1"/>
    <dgm:cxn modelId="{214E9247-012C-43ED-B3F3-03480C61FD0F}" srcId="{ED53373B-B844-4B6D-8716-30FBFF2B67D0}" destId="{A52AA255-A074-4943-9BF6-7B586938B3B4}" srcOrd="1" destOrd="0" parTransId="{8D27F8FE-C315-4963-B031-071AC5B60CB7}" sibTransId="{6ED5F1BC-B937-42FC-BABA-D6EE963EB07B}"/>
    <dgm:cxn modelId="{9625232B-2CE2-44B6-B956-2839E985BBE8}" type="presOf" srcId="{8D27F8FE-C315-4963-B031-071AC5B60CB7}" destId="{AE0BAC9C-65FC-4AFA-B3E9-859A8A394206}" srcOrd="0" destOrd="0" presId="urn:microsoft.com/office/officeart/2005/8/layout/orgChart1"/>
    <dgm:cxn modelId="{9FC7FB8F-092C-4B7C-9D70-B6E6ED731F5D}" type="presParOf" srcId="{63B1D186-423C-49E1-AEE2-91156F104F48}" destId="{E5C074DF-8B33-4BCA-AC08-98F44CEDC6CA}" srcOrd="0" destOrd="0" presId="urn:microsoft.com/office/officeart/2005/8/layout/orgChart1"/>
    <dgm:cxn modelId="{2F77F5AD-6B12-487A-B292-9CE5B7B93BE2}" type="presParOf" srcId="{E5C074DF-8B33-4BCA-AC08-98F44CEDC6CA}" destId="{BAC8741C-E869-4EC7-A9EF-73BA6D99BB4F}" srcOrd="0" destOrd="0" presId="urn:microsoft.com/office/officeart/2005/8/layout/orgChart1"/>
    <dgm:cxn modelId="{D0E84B66-8699-4CF3-8D86-5197AE99005B}" type="presParOf" srcId="{BAC8741C-E869-4EC7-A9EF-73BA6D99BB4F}" destId="{B0ADD3D7-4F69-4ED8-A031-FE3E33E2BEF3}" srcOrd="0" destOrd="0" presId="urn:microsoft.com/office/officeart/2005/8/layout/orgChart1"/>
    <dgm:cxn modelId="{3B2190A0-35A5-4CF5-8CEC-EB93A7F84E4C}" type="presParOf" srcId="{BAC8741C-E869-4EC7-A9EF-73BA6D99BB4F}" destId="{D952FEAF-1529-4D4F-BA12-BF1E78209A1C}" srcOrd="1" destOrd="0" presId="urn:microsoft.com/office/officeart/2005/8/layout/orgChart1"/>
    <dgm:cxn modelId="{FB3CBC5E-F6A2-4478-B86F-FC4319A7FFFF}" type="presParOf" srcId="{E5C074DF-8B33-4BCA-AC08-98F44CEDC6CA}" destId="{0D23DC68-8AF7-49EC-9B76-5504709D9F07}" srcOrd="1" destOrd="0" presId="urn:microsoft.com/office/officeart/2005/8/layout/orgChart1"/>
    <dgm:cxn modelId="{545ED3E5-DC42-4369-AD6D-DA03A4F36EE8}" type="presParOf" srcId="{0D23DC68-8AF7-49EC-9B76-5504709D9F07}" destId="{AE0BAC9C-65FC-4AFA-B3E9-859A8A394206}" srcOrd="0" destOrd="0" presId="urn:microsoft.com/office/officeart/2005/8/layout/orgChart1"/>
    <dgm:cxn modelId="{B7CAFFE3-F66A-4305-8D1A-4EC3055B514A}" type="presParOf" srcId="{0D23DC68-8AF7-49EC-9B76-5504709D9F07}" destId="{E912B18C-69C8-45C3-868E-94718AD2C8D3}" srcOrd="1" destOrd="0" presId="urn:microsoft.com/office/officeart/2005/8/layout/orgChart1"/>
    <dgm:cxn modelId="{79D6FB7D-194D-4C4E-A872-BCD30BFDD2AA}" type="presParOf" srcId="{E912B18C-69C8-45C3-868E-94718AD2C8D3}" destId="{EBAB07A9-A0C6-4F42-8928-935F11F47873}" srcOrd="0" destOrd="0" presId="urn:microsoft.com/office/officeart/2005/8/layout/orgChart1"/>
    <dgm:cxn modelId="{C6468B6B-7ED2-4C64-8DDF-D576411C47FC}" type="presParOf" srcId="{EBAB07A9-A0C6-4F42-8928-935F11F47873}" destId="{501ACDAD-B9A9-4862-8475-91FA7D4D8F0E}" srcOrd="0" destOrd="0" presId="urn:microsoft.com/office/officeart/2005/8/layout/orgChart1"/>
    <dgm:cxn modelId="{6B0845F1-5064-4FEE-A2B8-CE0CAC43F10B}" type="presParOf" srcId="{EBAB07A9-A0C6-4F42-8928-935F11F47873}" destId="{8394B022-6277-4452-968A-3657732BCDC6}" srcOrd="1" destOrd="0" presId="urn:microsoft.com/office/officeart/2005/8/layout/orgChart1"/>
    <dgm:cxn modelId="{452BD620-14D2-419B-9D31-C046F1B1D286}" type="presParOf" srcId="{E912B18C-69C8-45C3-868E-94718AD2C8D3}" destId="{02296872-3173-4171-8CC8-58CFA413E8AF}" srcOrd="1" destOrd="0" presId="urn:microsoft.com/office/officeart/2005/8/layout/orgChart1"/>
    <dgm:cxn modelId="{8367C351-BC11-4496-8EB0-37CB1774E7F3}" type="presParOf" srcId="{E912B18C-69C8-45C3-868E-94718AD2C8D3}" destId="{57E569E5-B9B9-4856-89C9-64E1E19576EF}" srcOrd="2" destOrd="0" presId="urn:microsoft.com/office/officeart/2005/8/layout/orgChart1"/>
    <dgm:cxn modelId="{947614EB-A692-4AC8-831E-70F8F8A6D23A}" type="presParOf" srcId="{0D23DC68-8AF7-49EC-9B76-5504709D9F07}" destId="{B59D443B-C6FE-4362-B477-69A9390CF4C0}" srcOrd="2" destOrd="0" presId="urn:microsoft.com/office/officeart/2005/8/layout/orgChart1"/>
    <dgm:cxn modelId="{247758E2-634D-4939-B112-13D557781705}" type="presParOf" srcId="{0D23DC68-8AF7-49EC-9B76-5504709D9F07}" destId="{AD03F159-7E4B-4E7C-A78C-FB43BDA0086F}" srcOrd="3" destOrd="0" presId="urn:microsoft.com/office/officeart/2005/8/layout/orgChart1"/>
    <dgm:cxn modelId="{79364583-41B0-4741-B20F-358C5CEDBA6E}" type="presParOf" srcId="{AD03F159-7E4B-4E7C-A78C-FB43BDA0086F}" destId="{5C11461C-71B8-43EC-BAFE-572BF21288F4}" srcOrd="0" destOrd="0" presId="urn:microsoft.com/office/officeart/2005/8/layout/orgChart1"/>
    <dgm:cxn modelId="{9C0BD0FB-4149-4473-BA72-937E942B23E4}" type="presParOf" srcId="{5C11461C-71B8-43EC-BAFE-572BF21288F4}" destId="{617C7A07-836B-4B24-8C49-14CD11B5F951}" srcOrd="0" destOrd="0" presId="urn:microsoft.com/office/officeart/2005/8/layout/orgChart1"/>
    <dgm:cxn modelId="{4454D6BC-8E40-411C-BB48-984DAE8AD7A4}" type="presParOf" srcId="{5C11461C-71B8-43EC-BAFE-572BF21288F4}" destId="{A1E38088-8A0C-4940-BEE1-9BB1410E6571}" srcOrd="1" destOrd="0" presId="urn:microsoft.com/office/officeart/2005/8/layout/orgChart1"/>
    <dgm:cxn modelId="{F7F04C6F-1F94-4816-A4FB-53A3AFC080FD}" type="presParOf" srcId="{AD03F159-7E4B-4E7C-A78C-FB43BDA0086F}" destId="{9A6FDDAA-2989-4209-8F12-2DA471386F2C}" srcOrd="1" destOrd="0" presId="urn:microsoft.com/office/officeart/2005/8/layout/orgChart1"/>
    <dgm:cxn modelId="{D87D14B7-1E38-4E57-A864-719DEC1C131A}" type="presParOf" srcId="{AD03F159-7E4B-4E7C-A78C-FB43BDA0086F}" destId="{A570D7FB-F794-433D-A118-91DD4BF161A1}" srcOrd="2" destOrd="0" presId="urn:microsoft.com/office/officeart/2005/8/layout/orgChart1"/>
    <dgm:cxn modelId="{92B681E0-24E8-4E02-95CA-6D1D0AA7A7F1}" type="presParOf" srcId="{E5C074DF-8B33-4BCA-AC08-98F44CEDC6CA}" destId="{D4783DB6-11B1-4BE4-865A-D7B37B228666}" srcOrd="2" destOrd="0" presId="urn:microsoft.com/office/officeart/2005/8/layout/orgChart1"/>
    <dgm:cxn modelId="{350B5778-7260-4A39-85BB-220EF0444972}" type="presParOf" srcId="{D4783DB6-11B1-4BE4-865A-D7B37B228666}" destId="{4E8ED081-A338-434E-B5F2-94EDEAEE90B9}" srcOrd="0" destOrd="0" presId="urn:microsoft.com/office/officeart/2005/8/layout/orgChart1"/>
    <dgm:cxn modelId="{92BF3508-464E-4090-A93A-FC77A17DC94A}" type="presParOf" srcId="{D4783DB6-11B1-4BE4-865A-D7B37B228666}" destId="{ABA41E3D-F6D0-43F4-96F0-37FDB9D9788D}" srcOrd="1" destOrd="0" presId="urn:microsoft.com/office/officeart/2005/8/layout/orgChart1"/>
    <dgm:cxn modelId="{5D2D229E-A97A-414E-BF2D-1B56F8DCE761}" type="presParOf" srcId="{ABA41E3D-F6D0-43F4-96F0-37FDB9D9788D}" destId="{7EED8EBE-4956-4E96-B52F-1846BE2D8330}" srcOrd="0" destOrd="0" presId="urn:microsoft.com/office/officeart/2005/8/layout/orgChart1"/>
    <dgm:cxn modelId="{76C37217-07CF-41EA-BEBC-B81C3C5D582E}" type="presParOf" srcId="{7EED8EBE-4956-4E96-B52F-1846BE2D8330}" destId="{0B2EA9CE-3E7A-4366-9973-F7B44C776BDF}" srcOrd="0" destOrd="0" presId="urn:microsoft.com/office/officeart/2005/8/layout/orgChart1"/>
    <dgm:cxn modelId="{FD88CAF8-9D38-4405-A3C0-CD2DC343ED0E}" type="presParOf" srcId="{7EED8EBE-4956-4E96-B52F-1846BE2D8330}" destId="{43259032-C46E-428B-B448-0B06D96C3E88}" srcOrd="1" destOrd="0" presId="urn:microsoft.com/office/officeart/2005/8/layout/orgChart1"/>
    <dgm:cxn modelId="{37BF1896-2FE4-41B0-A09C-E5D235FC42E2}" type="presParOf" srcId="{ABA41E3D-F6D0-43F4-96F0-37FDB9D9788D}" destId="{952FE179-E001-44F4-BF3E-E54CE477AAA6}" srcOrd="1" destOrd="0" presId="urn:microsoft.com/office/officeart/2005/8/layout/orgChart1"/>
    <dgm:cxn modelId="{159474DD-C3CE-4BDA-8B0D-901880672A41}" type="presParOf" srcId="{ABA41E3D-F6D0-43F4-96F0-37FDB9D9788D}" destId="{836D2CA2-8FE1-45DB-AF8B-9C222DCF23F3}"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9E8D933-8CD8-402C-80E6-79B4CEF9D40E}" type="doc">
      <dgm:prSet loTypeId="urn:microsoft.com/office/officeart/2005/8/layout/hierarchy2" loCatId="hierarchy" qsTypeId="urn:microsoft.com/office/officeart/2005/8/quickstyle/simple4" qsCatId="simple" csTypeId="urn:microsoft.com/office/officeart/2005/8/colors/colorful1" csCatId="colorful" phldr="1"/>
      <dgm:spPr/>
      <dgm:t>
        <a:bodyPr/>
        <a:lstStyle/>
        <a:p>
          <a:endParaRPr lang="zh-CN" altLang="en-US"/>
        </a:p>
      </dgm:t>
    </dgm:pt>
    <dgm:pt modelId="{3D37E5A8-86F4-48E8-B270-B2345791E3C3}">
      <dgm:prSet phldrT="[文本]" custT="1"/>
      <dgm:spPr/>
      <dgm:t>
        <a:bodyPr/>
        <a:lstStyle/>
        <a:p>
          <a:pPr algn="ctr"/>
          <a:r>
            <a:rPr lang="en-US" altLang="zh-CN" sz="1000"/>
            <a:t>CCB</a:t>
          </a:r>
          <a:endParaRPr lang="zh-CN" altLang="en-US" sz="1000"/>
        </a:p>
      </dgm:t>
    </dgm:pt>
    <dgm:pt modelId="{A6989F96-22A5-4CC8-A01C-59F58733CBEF}" type="parTrans" cxnId="{094D65F2-F335-4581-86F6-3C87ABBC152E}">
      <dgm:prSet/>
      <dgm:spPr/>
      <dgm:t>
        <a:bodyPr/>
        <a:lstStyle/>
        <a:p>
          <a:pPr algn="ctr"/>
          <a:endParaRPr lang="zh-CN" altLang="en-US" sz="1400"/>
        </a:p>
      </dgm:t>
    </dgm:pt>
    <dgm:pt modelId="{DD5ED576-3613-4DED-B9EE-BBA8D3E0D736}" type="sibTrans" cxnId="{094D65F2-F335-4581-86F6-3C87ABBC152E}">
      <dgm:prSet/>
      <dgm:spPr/>
      <dgm:t>
        <a:bodyPr/>
        <a:lstStyle/>
        <a:p>
          <a:pPr algn="ctr"/>
          <a:endParaRPr lang="zh-CN" altLang="en-US" sz="1400"/>
        </a:p>
      </dgm:t>
    </dgm:pt>
    <dgm:pt modelId="{EE2F36EA-05FE-49CF-AED5-4815FF4E4D9E}">
      <dgm:prSet phldrT="[文本]" custT="1"/>
      <dgm:spPr/>
      <dgm:t>
        <a:bodyPr/>
        <a:lstStyle/>
        <a:p>
          <a:pPr algn="ctr"/>
          <a:r>
            <a:rPr lang="zh-CN" altLang="en-US" sz="1000"/>
            <a:t>项目领导团队代表</a:t>
          </a:r>
        </a:p>
      </dgm:t>
    </dgm:pt>
    <dgm:pt modelId="{C39D9A8A-3D72-44F8-848B-23CF47BC8656}" type="parTrans" cxnId="{3274B1DD-230E-4F54-A603-D2742EB778D0}">
      <dgm:prSet custT="1"/>
      <dgm:spPr/>
      <dgm:t>
        <a:bodyPr/>
        <a:lstStyle/>
        <a:p>
          <a:pPr algn="ctr"/>
          <a:endParaRPr lang="zh-CN" altLang="en-US" sz="1400"/>
        </a:p>
      </dgm:t>
    </dgm:pt>
    <dgm:pt modelId="{8629CC92-D98F-4D18-B83D-AEC4123D0969}" type="sibTrans" cxnId="{3274B1DD-230E-4F54-A603-D2742EB778D0}">
      <dgm:prSet/>
      <dgm:spPr/>
      <dgm:t>
        <a:bodyPr/>
        <a:lstStyle/>
        <a:p>
          <a:pPr algn="ctr"/>
          <a:endParaRPr lang="zh-CN" altLang="en-US" sz="1400"/>
        </a:p>
      </dgm:t>
    </dgm:pt>
    <dgm:pt modelId="{81DD306E-1123-4654-B13F-272E10907B7B}">
      <dgm:prSet phldrT="[文本]" custT="1"/>
      <dgm:spPr/>
      <dgm:t>
        <a:bodyPr/>
        <a:lstStyle/>
        <a:p>
          <a:pPr algn="ctr"/>
          <a:r>
            <a:rPr lang="zh-CN" altLang="en-US" sz="1000"/>
            <a:t>项目执行团队</a:t>
          </a:r>
          <a:r>
            <a:rPr lang="en-US" altLang="zh-CN" sz="1000"/>
            <a:t>PM(</a:t>
          </a:r>
          <a:r>
            <a:rPr lang="zh-CN" altLang="en-US" sz="1000"/>
            <a:t>内部</a:t>
          </a:r>
          <a:r>
            <a:rPr lang="en-US" altLang="zh-CN" sz="1000"/>
            <a:t>)</a:t>
          </a:r>
          <a:endParaRPr lang="zh-CN" altLang="en-US" sz="1000"/>
        </a:p>
      </dgm:t>
    </dgm:pt>
    <dgm:pt modelId="{19F0FAE6-F7A1-48D6-BA44-6432895F722F}" type="parTrans" cxnId="{AA4D7F66-D12F-42C7-8B64-50C317268212}">
      <dgm:prSet custT="1"/>
      <dgm:spPr/>
      <dgm:t>
        <a:bodyPr/>
        <a:lstStyle/>
        <a:p>
          <a:pPr algn="ctr"/>
          <a:endParaRPr lang="zh-CN" altLang="en-US" sz="1400"/>
        </a:p>
      </dgm:t>
    </dgm:pt>
    <dgm:pt modelId="{4BEE9E3E-3053-45DB-9F7A-B1D95212054E}" type="sibTrans" cxnId="{AA4D7F66-D12F-42C7-8B64-50C317268212}">
      <dgm:prSet/>
      <dgm:spPr/>
      <dgm:t>
        <a:bodyPr/>
        <a:lstStyle/>
        <a:p>
          <a:pPr algn="ctr"/>
          <a:endParaRPr lang="zh-CN" altLang="en-US" sz="1400"/>
        </a:p>
      </dgm:t>
    </dgm:pt>
    <dgm:pt modelId="{1C695E55-A30A-49F6-9C7F-95D7843D40CE}">
      <dgm:prSet phldrT="[文本]" custT="1"/>
      <dgm:spPr/>
      <dgm:t>
        <a:bodyPr/>
        <a:lstStyle/>
        <a:p>
          <a:pPr algn="ctr"/>
          <a:r>
            <a:rPr lang="zh-CN" altLang="en-US" sz="1000"/>
            <a:t>项目执行团队</a:t>
          </a:r>
          <a:r>
            <a:rPr lang="en-US" altLang="zh-CN" sz="1000"/>
            <a:t>PM(</a:t>
          </a:r>
          <a:r>
            <a:rPr lang="zh-CN" altLang="en-US" sz="1000"/>
            <a:t>客户</a:t>
          </a:r>
          <a:r>
            <a:rPr lang="en-US" altLang="zh-CN" sz="1000"/>
            <a:t>)</a:t>
          </a:r>
          <a:endParaRPr lang="zh-CN" altLang="en-US" sz="1000"/>
        </a:p>
      </dgm:t>
    </dgm:pt>
    <dgm:pt modelId="{E2B5A571-E4D6-4E6A-BDC5-41A1552438B9}" type="parTrans" cxnId="{4B58480E-E773-4063-A97E-949F94FE2F60}">
      <dgm:prSet custT="1"/>
      <dgm:spPr/>
      <dgm:t>
        <a:bodyPr/>
        <a:lstStyle/>
        <a:p>
          <a:pPr algn="ctr"/>
          <a:endParaRPr lang="zh-CN" altLang="en-US" sz="1400"/>
        </a:p>
      </dgm:t>
    </dgm:pt>
    <dgm:pt modelId="{C05FC23A-C244-44D2-B0C5-D4C51A8B089F}" type="sibTrans" cxnId="{4B58480E-E773-4063-A97E-949F94FE2F60}">
      <dgm:prSet/>
      <dgm:spPr/>
      <dgm:t>
        <a:bodyPr/>
        <a:lstStyle/>
        <a:p>
          <a:pPr algn="ctr"/>
          <a:endParaRPr lang="zh-CN" altLang="en-US" sz="1400"/>
        </a:p>
      </dgm:t>
    </dgm:pt>
    <dgm:pt modelId="{376476DD-80E1-40A7-AAFB-2FBA852FD6A5}">
      <dgm:prSet custT="1"/>
      <dgm:spPr/>
      <dgm:t>
        <a:bodyPr/>
        <a:lstStyle/>
        <a:p>
          <a:pPr algn="ctr"/>
          <a:r>
            <a:rPr lang="zh-CN" altLang="en-US" sz="1000"/>
            <a:t>项目执行团队业务负责人</a:t>
          </a:r>
          <a:r>
            <a:rPr lang="en-US" altLang="zh-CN" sz="1000"/>
            <a:t>(</a:t>
          </a:r>
          <a:r>
            <a:rPr lang="zh-CN" altLang="en-US" sz="1000"/>
            <a:t>客户</a:t>
          </a:r>
          <a:r>
            <a:rPr lang="en-US" altLang="zh-CN" sz="1000"/>
            <a:t>)</a:t>
          </a:r>
          <a:endParaRPr lang="zh-CN" altLang="en-US" sz="1000"/>
        </a:p>
      </dgm:t>
    </dgm:pt>
    <dgm:pt modelId="{19CCE727-835A-4303-89B3-37A1BA33086D}" type="parTrans" cxnId="{11FD73D3-EEE8-4CC0-9EF5-2FF69648D79F}">
      <dgm:prSet custT="1"/>
      <dgm:spPr/>
      <dgm:t>
        <a:bodyPr/>
        <a:lstStyle/>
        <a:p>
          <a:pPr algn="ctr"/>
          <a:endParaRPr lang="zh-CN" altLang="en-US" sz="1400"/>
        </a:p>
      </dgm:t>
    </dgm:pt>
    <dgm:pt modelId="{E3A9CD81-2FB0-4FD6-AB37-4673DE9468B6}" type="sibTrans" cxnId="{11FD73D3-EEE8-4CC0-9EF5-2FF69648D79F}">
      <dgm:prSet/>
      <dgm:spPr/>
      <dgm:t>
        <a:bodyPr/>
        <a:lstStyle/>
        <a:p>
          <a:pPr algn="ctr"/>
          <a:endParaRPr lang="zh-CN" altLang="en-US" sz="1400"/>
        </a:p>
      </dgm:t>
    </dgm:pt>
    <dgm:pt modelId="{AF1BBFC7-5304-4C6C-A07B-B9E21659C69F}" type="pres">
      <dgm:prSet presAssocID="{F9E8D933-8CD8-402C-80E6-79B4CEF9D40E}" presName="diagram" presStyleCnt="0">
        <dgm:presLayoutVars>
          <dgm:chPref val="1"/>
          <dgm:dir/>
          <dgm:animOne val="branch"/>
          <dgm:animLvl val="lvl"/>
          <dgm:resizeHandles val="exact"/>
        </dgm:presLayoutVars>
      </dgm:prSet>
      <dgm:spPr/>
      <dgm:t>
        <a:bodyPr/>
        <a:lstStyle/>
        <a:p>
          <a:endParaRPr lang="zh-CN" altLang="en-US"/>
        </a:p>
      </dgm:t>
    </dgm:pt>
    <dgm:pt modelId="{1549E2CC-F21A-42AE-BFAE-BF8F0DCA1DE2}" type="pres">
      <dgm:prSet presAssocID="{3D37E5A8-86F4-48E8-B270-B2345791E3C3}" presName="root1" presStyleCnt="0"/>
      <dgm:spPr/>
    </dgm:pt>
    <dgm:pt modelId="{D117D574-BCF9-4DE6-9B7F-28331FBEBDDD}" type="pres">
      <dgm:prSet presAssocID="{3D37E5A8-86F4-48E8-B270-B2345791E3C3}" presName="LevelOneTextNode" presStyleLbl="node0" presStyleIdx="0" presStyleCnt="1">
        <dgm:presLayoutVars>
          <dgm:chPref val="3"/>
        </dgm:presLayoutVars>
      </dgm:prSet>
      <dgm:spPr/>
      <dgm:t>
        <a:bodyPr/>
        <a:lstStyle/>
        <a:p>
          <a:endParaRPr lang="zh-CN" altLang="en-US"/>
        </a:p>
      </dgm:t>
    </dgm:pt>
    <dgm:pt modelId="{B2FF7FBE-0166-48FD-B8C8-84C586E0AAFE}" type="pres">
      <dgm:prSet presAssocID="{3D37E5A8-86F4-48E8-B270-B2345791E3C3}" presName="level2hierChild" presStyleCnt="0"/>
      <dgm:spPr/>
    </dgm:pt>
    <dgm:pt modelId="{AE86BDD2-412E-44D1-A8D1-90D83B09977E}" type="pres">
      <dgm:prSet presAssocID="{C39D9A8A-3D72-44F8-848B-23CF47BC8656}" presName="conn2-1" presStyleLbl="parChTrans1D2" presStyleIdx="0" presStyleCnt="4"/>
      <dgm:spPr/>
      <dgm:t>
        <a:bodyPr/>
        <a:lstStyle/>
        <a:p>
          <a:endParaRPr lang="zh-CN" altLang="en-US"/>
        </a:p>
      </dgm:t>
    </dgm:pt>
    <dgm:pt modelId="{199F8693-C9E1-42EF-8329-7D1CBDC49334}" type="pres">
      <dgm:prSet presAssocID="{C39D9A8A-3D72-44F8-848B-23CF47BC8656}" presName="connTx" presStyleLbl="parChTrans1D2" presStyleIdx="0" presStyleCnt="4"/>
      <dgm:spPr/>
      <dgm:t>
        <a:bodyPr/>
        <a:lstStyle/>
        <a:p>
          <a:endParaRPr lang="zh-CN" altLang="en-US"/>
        </a:p>
      </dgm:t>
    </dgm:pt>
    <dgm:pt modelId="{8654B5E9-F826-4A55-95C6-18CADF52B9DF}" type="pres">
      <dgm:prSet presAssocID="{EE2F36EA-05FE-49CF-AED5-4815FF4E4D9E}" presName="root2" presStyleCnt="0"/>
      <dgm:spPr/>
    </dgm:pt>
    <dgm:pt modelId="{4154CDA5-0C77-412D-B293-C8A0A2FD4468}" type="pres">
      <dgm:prSet presAssocID="{EE2F36EA-05FE-49CF-AED5-4815FF4E4D9E}" presName="LevelTwoTextNode" presStyleLbl="node2" presStyleIdx="0" presStyleCnt="4">
        <dgm:presLayoutVars>
          <dgm:chPref val="3"/>
        </dgm:presLayoutVars>
      </dgm:prSet>
      <dgm:spPr/>
      <dgm:t>
        <a:bodyPr/>
        <a:lstStyle/>
        <a:p>
          <a:endParaRPr lang="zh-CN" altLang="en-US"/>
        </a:p>
      </dgm:t>
    </dgm:pt>
    <dgm:pt modelId="{49DE6ABF-62B7-4DD5-AEBF-85DDC2E3F31B}" type="pres">
      <dgm:prSet presAssocID="{EE2F36EA-05FE-49CF-AED5-4815FF4E4D9E}" presName="level3hierChild" presStyleCnt="0"/>
      <dgm:spPr/>
    </dgm:pt>
    <dgm:pt modelId="{9016E5CB-F5DA-4DCC-AC4F-496448132667}" type="pres">
      <dgm:prSet presAssocID="{19F0FAE6-F7A1-48D6-BA44-6432895F722F}" presName="conn2-1" presStyleLbl="parChTrans1D2" presStyleIdx="1" presStyleCnt="4"/>
      <dgm:spPr/>
      <dgm:t>
        <a:bodyPr/>
        <a:lstStyle/>
        <a:p>
          <a:endParaRPr lang="zh-CN" altLang="en-US"/>
        </a:p>
      </dgm:t>
    </dgm:pt>
    <dgm:pt modelId="{10C621BE-3E49-4127-B864-D77CA8E9AE18}" type="pres">
      <dgm:prSet presAssocID="{19F0FAE6-F7A1-48D6-BA44-6432895F722F}" presName="connTx" presStyleLbl="parChTrans1D2" presStyleIdx="1" presStyleCnt="4"/>
      <dgm:spPr/>
      <dgm:t>
        <a:bodyPr/>
        <a:lstStyle/>
        <a:p>
          <a:endParaRPr lang="zh-CN" altLang="en-US"/>
        </a:p>
      </dgm:t>
    </dgm:pt>
    <dgm:pt modelId="{0643C129-66FE-4ED7-BAD7-DFCC9B9B2C83}" type="pres">
      <dgm:prSet presAssocID="{81DD306E-1123-4654-B13F-272E10907B7B}" presName="root2" presStyleCnt="0"/>
      <dgm:spPr/>
    </dgm:pt>
    <dgm:pt modelId="{A477B748-D6BB-43CF-9C57-5366EB402008}" type="pres">
      <dgm:prSet presAssocID="{81DD306E-1123-4654-B13F-272E10907B7B}" presName="LevelTwoTextNode" presStyleLbl="node2" presStyleIdx="1" presStyleCnt="4">
        <dgm:presLayoutVars>
          <dgm:chPref val="3"/>
        </dgm:presLayoutVars>
      </dgm:prSet>
      <dgm:spPr/>
      <dgm:t>
        <a:bodyPr/>
        <a:lstStyle/>
        <a:p>
          <a:endParaRPr lang="zh-CN" altLang="en-US"/>
        </a:p>
      </dgm:t>
    </dgm:pt>
    <dgm:pt modelId="{B9E59D76-0270-4110-97CC-6178586BE58C}" type="pres">
      <dgm:prSet presAssocID="{81DD306E-1123-4654-B13F-272E10907B7B}" presName="level3hierChild" presStyleCnt="0"/>
      <dgm:spPr/>
    </dgm:pt>
    <dgm:pt modelId="{20C694B1-581C-4627-A137-935C6D0ABAC5}" type="pres">
      <dgm:prSet presAssocID="{E2B5A571-E4D6-4E6A-BDC5-41A1552438B9}" presName="conn2-1" presStyleLbl="parChTrans1D2" presStyleIdx="2" presStyleCnt="4"/>
      <dgm:spPr/>
      <dgm:t>
        <a:bodyPr/>
        <a:lstStyle/>
        <a:p>
          <a:endParaRPr lang="zh-CN" altLang="en-US"/>
        </a:p>
      </dgm:t>
    </dgm:pt>
    <dgm:pt modelId="{4C4E3F89-740C-4139-A75B-7EE1FA04B745}" type="pres">
      <dgm:prSet presAssocID="{E2B5A571-E4D6-4E6A-BDC5-41A1552438B9}" presName="connTx" presStyleLbl="parChTrans1D2" presStyleIdx="2" presStyleCnt="4"/>
      <dgm:spPr/>
      <dgm:t>
        <a:bodyPr/>
        <a:lstStyle/>
        <a:p>
          <a:endParaRPr lang="zh-CN" altLang="en-US"/>
        </a:p>
      </dgm:t>
    </dgm:pt>
    <dgm:pt modelId="{5F0FA6DB-FFD4-467A-82FE-08B48EF943C1}" type="pres">
      <dgm:prSet presAssocID="{1C695E55-A30A-49F6-9C7F-95D7843D40CE}" presName="root2" presStyleCnt="0"/>
      <dgm:spPr/>
    </dgm:pt>
    <dgm:pt modelId="{1E5817F0-17CC-4CE2-B8AB-B46E4BDCC2F0}" type="pres">
      <dgm:prSet presAssocID="{1C695E55-A30A-49F6-9C7F-95D7843D40CE}" presName="LevelTwoTextNode" presStyleLbl="node2" presStyleIdx="2" presStyleCnt="4">
        <dgm:presLayoutVars>
          <dgm:chPref val="3"/>
        </dgm:presLayoutVars>
      </dgm:prSet>
      <dgm:spPr/>
      <dgm:t>
        <a:bodyPr/>
        <a:lstStyle/>
        <a:p>
          <a:endParaRPr lang="zh-CN" altLang="en-US"/>
        </a:p>
      </dgm:t>
    </dgm:pt>
    <dgm:pt modelId="{1A8348E1-6F9B-42D7-9080-8B947F602AAA}" type="pres">
      <dgm:prSet presAssocID="{1C695E55-A30A-49F6-9C7F-95D7843D40CE}" presName="level3hierChild" presStyleCnt="0"/>
      <dgm:spPr/>
    </dgm:pt>
    <dgm:pt modelId="{1486D822-A753-4EB0-AC20-52323214B4D6}" type="pres">
      <dgm:prSet presAssocID="{19CCE727-835A-4303-89B3-37A1BA33086D}" presName="conn2-1" presStyleLbl="parChTrans1D2" presStyleIdx="3" presStyleCnt="4"/>
      <dgm:spPr/>
      <dgm:t>
        <a:bodyPr/>
        <a:lstStyle/>
        <a:p>
          <a:endParaRPr lang="zh-CN" altLang="en-US"/>
        </a:p>
      </dgm:t>
    </dgm:pt>
    <dgm:pt modelId="{BC510E17-B34B-4946-915F-98F76A5B8B02}" type="pres">
      <dgm:prSet presAssocID="{19CCE727-835A-4303-89B3-37A1BA33086D}" presName="connTx" presStyleLbl="parChTrans1D2" presStyleIdx="3" presStyleCnt="4"/>
      <dgm:spPr/>
      <dgm:t>
        <a:bodyPr/>
        <a:lstStyle/>
        <a:p>
          <a:endParaRPr lang="zh-CN" altLang="en-US"/>
        </a:p>
      </dgm:t>
    </dgm:pt>
    <dgm:pt modelId="{DA8B664E-1687-42E7-AFC9-5E0AF8DA12F1}" type="pres">
      <dgm:prSet presAssocID="{376476DD-80E1-40A7-AAFB-2FBA852FD6A5}" presName="root2" presStyleCnt="0"/>
      <dgm:spPr/>
    </dgm:pt>
    <dgm:pt modelId="{DC3A403D-DE72-41F3-80F0-B953B55F826A}" type="pres">
      <dgm:prSet presAssocID="{376476DD-80E1-40A7-AAFB-2FBA852FD6A5}" presName="LevelTwoTextNode" presStyleLbl="node2" presStyleIdx="3" presStyleCnt="4">
        <dgm:presLayoutVars>
          <dgm:chPref val="3"/>
        </dgm:presLayoutVars>
      </dgm:prSet>
      <dgm:spPr/>
      <dgm:t>
        <a:bodyPr/>
        <a:lstStyle/>
        <a:p>
          <a:endParaRPr lang="zh-CN" altLang="en-US"/>
        </a:p>
      </dgm:t>
    </dgm:pt>
    <dgm:pt modelId="{CB363B35-0A75-4799-9B44-11D31664B4ED}" type="pres">
      <dgm:prSet presAssocID="{376476DD-80E1-40A7-AAFB-2FBA852FD6A5}" presName="level3hierChild" presStyleCnt="0"/>
      <dgm:spPr/>
    </dgm:pt>
  </dgm:ptLst>
  <dgm:cxnLst>
    <dgm:cxn modelId="{D1BC1A45-BBFA-4866-81C8-0D2AF421ED8B}" type="presOf" srcId="{C39D9A8A-3D72-44F8-848B-23CF47BC8656}" destId="{199F8693-C9E1-42EF-8329-7D1CBDC49334}" srcOrd="1" destOrd="0" presId="urn:microsoft.com/office/officeart/2005/8/layout/hierarchy2"/>
    <dgm:cxn modelId="{AA4D7F66-D12F-42C7-8B64-50C317268212}" srcId="{3D37E5A8-86F4-48E8-B270-B2345791E3C3}" destId="{81DD306E-1123-4654-B13F-272E10907B7B}" srcOrd="1" destOrd="0" parTransId="{19F0FAE6-F7A1-48D6-BA44-6432895F722F}" sibTransId="{4BEE9E3E-3053-45DB-9F7A-B1D95212054E}"/>
    <dgm:cxn modelId="{1B06D28C-2D2B-43BA-83F0-073CF12D3053}" type="presOf" srcId="{C39D9A8A-3D72-44F8-848B-23CF47BC8656}" destId="{AE86BDD2-412E-44D1-A8D1-90D83B09977E}" srcOrd="0" destOrd="0" presId="urn:microsoft.com/office/officeart/2005/8/layout/hierarchy2"/>
    <dgm:cxn modelId="{9556CEBB-5C5B-444D-9B7E-0A634F3CE560}" type="presOf" srcId="{19F0FAE6-F7A1-48D6-BA44-6432895F722F}" destId="{9016E5CB-F5DA-4DCC-AC4F-496448132667}" srcOrd="0" destOrd="0" presId="urn:microsoft.com/office/officeart/2005/8/layout/hierarchy2"/>
    <dgm:cxn modelId="{F6E12978-6215-42CD-ADEA-B954D12CC0D0}" type="presOf" srcId="{19F0FAE6-F7A1-48D6-BA44-6432895F722F}" destId="{10C621BE-3E49-4127-B864-D77CA8E9AE18}" srcOrd="1" destOrd="0" presId="urn:microsoft.com/office/officeart/2005/8/layout/hierarchy2"/>
    <dgm:cxn modelId="{276BBA58-54B5-49D2-98CE-13C1577246CA}" type="presOf" srcId="{19CCE727-835A-4303-89B3-37A1BA33086D}" destId="{BC510E17-B34B-4946-915F-98F76A5B8B02}" srcOrd="1" destOrd="0" presId="urn:microsoft.com/office/officeart/2005/8/layout/hierarchy2"/>
    <dgm:cxn modelId="{94704CF8-7B6B-41AD-B1A5-EF5B90D6E6D2}" type="presOf" srcId="{3D37E5A8-86F4-48E8-B270-B2345791E3C3}" destId="{D117D574-BCF9-4DE6-9B7F-28331FBEBDDD}" srcOrd="0" destOrd="0" presId="urn:microsoft.com/office/officeart/2005/8/layout/hierarchy2"/>
    <dgm:cxn modelId="{4B58480E-E773-4063-A97E-949F94FE2F60}" srcId="{3D37E5A8-86F4-48E8-B270-B2345791E3C3}" destId="{1C695E55-A30A-49F6-9C7F-95D7843D40CE}" srcOrd="2" destOrd="0" parTransId="{E2B5A571-E4D6-4E6A-BDC5-41A1552438B9}" sibTransId="{C05FC23A-C244-44D2-B0C5-D4C51A8B089F}"/>
    <dgm:cxn modelId="{3274B1DD-230E-4F54-A603-D2742EB778D0}" srcId="{3D37E5A8-86F4-48E8-B270-B2345791E3C3}" destId="{EE2F36EA-05FE-49CF-AED5-4815FF4E4D9E}" srcOrd="0" destOrd="0" parTransId="{C39D9A8A-3D72-44F8-848B-23CF47BC8656}" sibTransId="{8629CC92-D98F-4D18-B83D-AEC4123D0969}"/>
    <dgm:cxn modelId="{094D65F2-F335-4581-86F6-3C87ABBC152E}" srcId="{F9E8D933-8CD8-402C-80E6-79B4CEF9D40E}" destId="{3D37E5A8-86F4-48E8-B270-B2345791E3C3}" srcOrd="0" destOrd="0" parTransId="{A6989F96-22A5-4CC8-A01C-59F58733CBEF}" sibTransId="{DD5ED576-3613-4DED-B9EE-BBA8D3E0D736}"/>
    <dgm:cxn modelId="{8607CC35-1FFB-4E83-AD3B-E3D85CC2F9A2}" type="presOf" srcId="{EE2F36EA-05FE-49CF-AED5-4815FF4E4D9E}" destId="{4154CDA5-0C77-412D-B293-C8A0A2FD4468}" srcOrd="0" destOrd="0" presId="urn:microsoft.com/office/officeart/2005/8/layout/hierarchy2"/>
    <dgm:cxn modelId="{63EF3F46-3A8A-4F54-A954-996DDEB601D4}" type="presOf" srcId="{81DD306E-1123-4654-B13F-272E10907B7B}" destId="{A477B748-D6BB-43CF-9C57-5366EB402008}" srcOrd="0" destOrd="0" presId="urn:microsoft.com/office/officeart/2005/8/layout/hierarchy2"/>
    <dgm:cxn modelId="{898776AA-3A05-4BE7-AF19-ED90D08380BE}" type="presOf" srcId="{E2B5A571-E4D6-4E6A-BDC5-41A1552438B9}" destId="{20C694B1-581C-4627-A137-935C6D0ABAC5}" srcOrd="0" destOrd="0" presId="urn:microsoft.com/office/officeart/2005/8/layout/hierarchy2"/>
    <dgm:cxn modelId="{2FE455B1-93E0-41DC-9AE2-427417E6AF20}" type="presOf" srcId="{E2B5A571-E4D6-4E6A-BDC5-41A1552438B9}" destId="{4C4E3F89-740C-4139-A75B-7EE1FA04B745}" srcOrd="1" destOrd="0" presId="urn:microsoft.com/office/officeart/2005/8/layout/hierarchy2"/>
    <dgm:cxn modelId="{9BAE0C7D-833A-49ED-A6E3-8EA54FEAADF1}" type="presOf" srcId="{376476DD-80E1-40A7-AAFB-2FBA852FD6A5}" destId="{DC3A403D-DE72-41F3-80F0-B953B55F826A}" srcOrd="0" destOrd="0" presId="urn:microsoft.com/office/officeart/2005/8/layout/hierarchy2"/>
    <dgm:cxn modelId="{45E9F844-09C8-4A70-9375-DB547E6E1740}" type="presOf" srcId="{19CCE727-835A-4303-89B3-37A1BA33086D}" destId="{1486D822-A753-4EB0-AC20-52323214B4D6}" srcOrd="0" destOrd="0" presId="urn:microsoft.com/office/officeart/2005/8/layout/hierarchy2"/>
    <dgm:cxn modelId="{5E62EFE8-371C-4DA5-80E8-2F2DC896E4CB}" type="presOf" srcId="{1C695E55-A30A-49F6-9C7F-95D7843D40CE}" destId="{1E5817F0-17CC-4CE2-B8AB-B46E4BDCC2F0}" srcOrd="0" destOrd="0" presId="urn:microsoft.com/office/officeart/2005/8/layout/hierarchy2"/>
    <dgm:cxn modelId="{11FD73D3-EEE8-4CC0-9EF5-2FF69648D79F}" srcId="{3D37E5A8-86F4-48E8-B270-B2345791E3C3}" destId="{376476DD-80E1-40A7-AAFB-2FBA852FD6A5}" srcOrd="3" destOrd="0" parTransId="{19CCE727-835A-4303-89B3-37A1BA33086D}" sibTransId="{E3A9CD81-2FB0-4FD6-AB37-4673DE9468B6}"/>
    <dgm:cxn modelId="{F75EB81E-5B8F-4641-8DA3-46FFD1DDF253}" type="presOf" srcId="{F9E8D933-8CD8-402C-80E6-79B4CEF9D40E}" destId="{AF1BBFC7-5304-4C6C-A07B-B9E21659C69F}" srcOrd="0" destOrd="0" presId="urn:microsoft.com/office/officeart/2005/8/layout/hierarchy2"/>
    <dgm:cxn modelId="{DFF6C746-1381-4087-8652-092AC0BEC2CF}" type="presParOf" srcId="{AF1BBFC7-5304-4C6C-A07B-B9E21659C69F}" destId="{1549E2CC-F21A-42AE-BFAE-BF8F0DCA1DE2}" srcOrd="0" destOrd="0" presId="urn:microsoft.com/office/officeart/2005/8/layout/hierarchy2"/>
    <dgm:cxn modelId="{370C8434-85C8-4EB7-B35F-F84A2F72E362}" type="presParOf" srcId="{1549E2CC-F21A-42AE-BFAE-BF8F0DCA1DE2}" destId="{D117D574-BCF9-4DE6-9B7F-28331FBEBDDD}" srcOrd="0" destOrd="0" presId="urn:microsoft.com/office/officeart/2005/8/layout/hierarchy2"/>
    <dgm:cxn modelId="{30C1927A-2EAC-49F7-BF61-F305151CA0FD}" type="presParOf" srcId="{1549E2CC-F21A-42AE-BFAE-BF8F0DCA1DE2}" destId="{B2FF7FBE-0166-48FD-B8C8-84C586E0AAFE}" srcOrd="1" destOrd="0" presId="urn:microsoft.com/office/officeart/2005/8/layout/hierarchy2"/>
    <dgm:cxn modelId="{82B25471-0D0D-4961-BA6A-47781C87B5B2}" type="presParOf" srcId="{B2FF7FBE-0166-48FD-B8C8-84C586E0AAFE}" destId="{AE86BDD2-412E-44D1-A8D1-90D83B09977E}" srcOrd="0" destOrd="0" presId="urn:microsoft.com/office/officeart/2005/8/layout/hierarchy2"/>
    <dgm:cxn modelId="{6E3A3184-FD4F-41FA-85CE-53B7094E6B5E}" type="presParOf" srcId="{AE86BDD2-412E-44D1-A8D1-90D83B09977E}" destId="{199F8693-C9E1-42EF-8329-7D1CBDC49334}" srcOrd="0" destOrd="0" presId="urn:microsoft.com/office/officeart/2005/8/layout/hierarchy2"/>
    <dgm:cxn modelId="{E853088F-3159-49B4-B750-4381C7278B9C}" type="presParOf" srcId="{B2FF7FBE-0166-48FD-B8C8-84C586E0AAFE}" destId="{8654B5E9-F826-4A55-95C6-18CADF52B9DF}" srcOrd="1" destOrd="0" presId="urn:microsoft.com/office/officeart/2005/8/layout/hierarchy2"/>
    <dgm:cxn modelId="{05851897-4B21-480F-9C53-5C60C03CDAE1}" type="presParOf" srcId="{8654B5E9-F826-4A55-95C6-18CADF52B9DF}" destId="{4154CDA5-0C77-412D-B293-C8A0A2FD4468}" srcOrd="0" destOrd="0" presId="urn:microsoft.com/office/officeart/2005/8/layout/hierarchy2"/>
    <dgm:cxn modelId="{D1D0CAF1-0C18-4C30-94C0-BCE80A5C7839}" type="presParOf" srcId="{8654B5E9-F826-4A55-95C6-18CADF52B9DF}" destId="{49DE6ABF-62B7-4DD5-AEBF-85DDC2E3F31B}" srcOrd="1" destOrd="0" presId="urn:microsoft.com/office/officeart/2005/8/layout/hierarchy2"/>
    <dgm:cxn modelId="{3D1F205F-EAAB-4568-8BB0-DF68C4D38FD7}" type="presParOf" srcId="{B2FF7FBE-0166-48FD-B8C8-84C586E0AAFE}" destId="{9016E5CB-F5DA-4DCC-AC4F-496448132667}" srcOrd="2" destOrd="0" presId="urn:microsoft.com/office/officeart/2005/8/layout/hierarchy2"/>
    <dgm:cxn modelId="{AE6EA7D6-77DB-4389-9449-C99EBCE58472}" type="presParOf" srcId="{9016E5CB-F5DA-4DCC-AC4F-496448132667}" destId="{10C621BE-3E49-4127-B864-D77CA8E9AE18}" srcOrd="0" destOrd="0" presId="urn:microsoft.com/office/officeart/2005/8/layout/hierarchy2"/>
    <dgm:cxn modelId="{5621F494-A9F2-488B-9A63-6EEF183E9A68}" type="presParOf" srcId="{B2FF7FBE-0166-48FD-B8C8-84C586E0AAFE}" destId="{0643C129-66FE-4ED7-BAD7-DFCC9B9B2C83}" srcOrd="3" destOrd="0" presId="urn:microsoft.com/office/officeart/2005/8/layout/hierarchy2"/>
    <dgm:cxn modelId="{DDE29949-578B-4E3E-B4F3-21D854617910}" type="presParOf" srcId="{0643C129-66FE-4ED7-BAD7-DFCC9B9B2C83}" destId="{A477B748-D6BB-43CF-9C57-5366EB402008}" srcOrd="0" destOrd="0" presId="urn:microsoft.com/office/officeart/2005/8/layout/hierarchy2"/>
    <dgm:cxn modelId="{51C05487-7F3C-4988-A0B3-D0D84CB2231F}" type="presParOf" srcId="{0643C129-66FE-4ED7-BAD7-DFCC9B9B2C83}" destId="{B9E59D76-0270-4110-97CC-6178586BE58C}" srcOrd="1" destOrd="0" presId="urn:microsoft.com/office/officeart/2005/8/layout/hierarchy2"/>
    <dgm:cxn modelId="{C6825ECA-5CF6-476C-8A7E-8A01ACBA400B}" type="presParOf" srcId="{B2FF7FBE-0166-48FD-B8C8-84C586E0AAFE}" destId="{20C694B1-581C-4627-A137-935C6D0ABAC5}" srcOrd="4" destOrd="0" presId="urn:microsoft.com/office/officeart/2005/8/layout/hierarchy2"/>
    <dgm:cxn modelId="{AF8F7B7D-F4C6-4814-888B-17C031A3B201}" type="presParOf" srcId="{20C694B1-581C-4627-A137-935C6D0ABAC5}" destId="{4C4E3F89-740C-4139-A75B-7EE1FA04B745}" srcOrd="0" destOrd="0" presId="urn:microsoft.com/office/officeart/2005/8/layout/hierarchy2"/>
    <dgm:cxn modelId="{52546FB6-F93C-4D11-BBA9-F732E623F6A5}" type="presParOf" srcId="{B2FF7FBE-0166-48FD-B8C8-84C586E0AAFE}" destId="{5F0FA6DB-FFD4-467A-82FE-08B48EF943C1}" srcOrd="5" destOrd="0" presId="urn:microsoft.com/office/officeart/2005/8/layout/hierarchy2"/>
    <dgm:cxn modelId="{5215D1EC-2243-4427-A466-1B45D6FDCB48}" type="presParOf" srcId="{5F0FA6DB-FFD4-467A-82FE-08B48EF943C1}" destId="{1E5817F0-17CC-4CE2-B8AB-B46E4BDCC2F0}" srcOrd="0" destOrd="0" presId="urn:microsoft.com/office/officeart/2005/8/layout/hierarchy2"/>
    <dgm:cxn modelId="{28C36315-D2B8-4069-A15E-F95B0410AC8C}" type="presParOf" srcId="{5F0FA6DB-FFD4-467A-82FE-08B48EF943C1}" destId="{1A8348E1-6F9B-42D7-9080-8B947F602AAA}" srcOrd="1" destOrd="0" presId="urn:microsoft.com/office/officeart/2005/8/layout/hierarchy2"/>
    <dgm:cxn modelId="{F4A51A5F-2D86-4C52-8008-9CC4801BBD46}" type="presParOf" srcId="{B2FF7FBE-0166-48FD-B8C8-84C586E0AAFE}" destId="{1486D822-A753-4EB0-AC20-52323214B4D6}" srcOrd="6" destOrd="0" presId="urn:microsoft.com/office/officeart/2005/8/layout/hierarchy2"/>
    <dgm:cxn modelId="{29F70286-0A66-412B-9760-5D75A70B513E}" type="presParOf" srcId="{1486D822-A753-4EB0-AC20-52323214B4D6}" destId="{BC510E17-B34B-4946-915F-98F76A5B8B02}" srcOrd="0" destOrd="0" presId="urn:microsoft.com/office/officeart/2005/8/layout/hierarchy2"/>
    <dgm:cxn modelId="{B786204F-AABD-4B3B-9B27-9CC4254E7487}" type="presParOf" srcId="{B2FF7FBE-0166-48FD-B8C8-84C586E0AAFE}" destId="{DA8B664E-1687-42E7-AFC9-5E0AF8DA12F1}" srcOrd="7" destOrd="0" presId="urn:microsoft.com/office/officeart/2005/8/layout/hierarchy2"/>
    <dgm:cxn modelId="{C27B3F57-7D2B-445D-B70F-7CA28F84DE0F}" type="presParOf" srcId="{DA8B664E-1687-42E7-AFC9-5E0AF8DA12F1}" destId="{DC3A403D-DE72-41F3-80F0-B953B55F826A}" srcOrd="0" destOrd="0" presId="urn:microsoft.com/office/officeart/2005/8/layout/hierarchy2"/>
    <dgm:cxn modelId="{6B3109C0-F839-44C9-8A36-1B59E30CCB75}" type="presParOf" srcId="{DA8B664E-1687-42E7-AFC9-5E0AF8DA12F1}" destId="{CB363B35-0A75-4799-9B44-11D31664B4ED}" srcOrd="1" destOrd="0" presId="urn:microsoft.com/office/officeart/2005/8/layout/hierarchy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B6AF712-27A6-4638-B252-457D65589359}" type="doc">
      <dgm:prSet loTypeId="urn:microsoft.com/office/officeart/2005/8/layout/gear1" loCatId="cycle" qsTypeId="urn:microsoft.com/office/officeart/2005/8/quickstyle/simple4" qsCatId="simple" csTypeId="urn:microsoft.com/office/officeart/2005/8/colors/colorful1" csCatId="colorful" phldr="1"/>
      <dgm:spPr/>
    </dgm:pt>
    <dgm:pt modelId="{1FB288B8-3D50-4837-9591-2B0F6099681D}">
      <dgm:prSet phldrT="[文本]"/>
      <dgm:spPr/>
      <dgm:t>
        <a:bodyPr/>
        <a:lstStyle/>
        <a:p>
          <a:r>
            <a:rPr lang="zh-CN" altLang="en-US"/>
            <a:t>迭代</a:t>
          </a:r>
          <a:r>
            <a:rPr lang="en-US" altLang="zh-CN"/>
            <a:t>/</a:t>
          </a:r>
          <a:r>
            <a:rPr lang="zh-CN" altLang="en-US"/>
            <a:t>增量交付</a:t>
          </a:r>
        </a:p>
      </dgm:t>
    </dgm:pt>
    <dgm:pt modelId="{414DDEE7-3DC6-4DA8-9FC5-B518B3EC47DE}" type="parTrans" cxnId="{6E20B0F3-FA29-43B8-9CE5-4DDAC5063146}">
      <dgm:prSet/>
      <dgm:spPr/>
      <dgm:t>
        <a:bodyPr/>
        <a:lstStyle/>
        <a:p>
          <a:endParaRPr lang="zh-CN" altLang="en-US"/>
        </a:p>
      </dgm:t>
    </dgm:pt>
    <dgm:pt modelId="{A52C96EF-6B3D-416D-9DB9-F919FA20338E}" type="sibTrans" cxnId="{6E20B0F3-FA29-43B8-9CE5-4DDAC5063146}">
      <dgm:prSet/>
      <dgm:spPr/>
      <dgm:t>
        <a:bodyPr/>
        <a:lstStyle/>
        <a:p>
          <a:endParaRPr lang="zh-CN" altLang="en-US"/>
        </a:p>
      </dgm:t>
    </dgm:pt>
    <dgm:pt modelId="{9CF2F1A3-56A5-4B60-BB71-3C59976A3965}">
      <dgm:prSet phldrT="[文本]"/>
      <dgm:spPr/>
      <dgm:t>
        <a:bodyPr/>
        <a:lstStyle/>
        <a:p>
          <a:r>
            <a:rPr lang="zh-CN" altLang="en-US"/>
            <a:t>持续集成</a:t>
          </a:r>
        </a:p>
      </dgm:t>
    </dgm:pt>
    <dgm:pt modelId="{0DCAF44F-5747-48DA-BB58-44CB5CDC3513}" type="parTrans" cxnId="{0E319D82-3B7C-438B-A5DD-4558C559EF70}">
      <dgm:prSet/>
      <dgm:spPr/>
      <dgm:t>
        <a:bodyPr/>
        <a:lstStyle/>
        <a:p>
          <a:endParaRPr lang="zh-CN" altLang="en-US"/>
        </a:p>
      </dgm:t>
    </dgm:pt>
    <dgm:pt modelId="{2D10D9EA-1D2C-4689-80E8-CABF08F5A5C3}" type="sibTrans" cxnId="{0E319D82-3B7C-438B-A5DD-4558C559EF70}">
      <dgm:prSet/>
      <dgm:spPr/>
      <dgm:t>
        <a:bodyPr/>
        <a:lstStyle/>
        <a:p>
          <a:endParaRPr lang="zh-CN" altLang="en-US"/>
        </a:p>
      </dgm:t>
    </dgm:pt>
    <dgm:pt modelId="{95B044B4-3873-42E6-8A46-C702F40BBF2A}">
      <dgm:prSet/>
      <dgm:spPr/>
      <dgm:t>
        <a:bodyPr/>
        <a:lstStyle/>
        <a:p>
          <a:r>
            <a:rPr lang="zh-CN" altLang="en-US"/>
            <a:t>每日构建</a:t>
          </a:r>
        </a:p>
      </dgm:t>
    </dgm:pt>
    <dgm:pt modelId="{051D3BA3-2C16-4CF9-93A9-3E58E3F8B3EB}" type="parTrans" cxnId="{B7DE9A2D-7148-4AE2-BAF8-E03F1CBEFA0C}">
      <dgm:prSet/>
      <dgm:spPr/>
      <dgm:t>
        <a:bodyPr/>
        <a:lstStyle/>
        <a:p>
          <a:endParaRPr lang="zh-CN" altLang="en-US"/>
        </a:p>
      </dgm:t>
    </dgm:pt>
    <dgm:pt modelId="{A375737B-E270-49DD-BB39-6BEAB75BD033}" type="sibTrans" cxnId="{B7DE9A2D-7148-4AE2-BAF8-E03F1CBEFA0C}">
      <dgm:prSet/>
      <dgm:spPr/>
      <dgm:t>
        <a:bodyPr/>
        <a:lstStyle/>
        <a:p>
          <a:endParaRPr lang="zh-CN" altLang="en-US"/>
        </a:p>
      </dgm:t>
    </dgm:pt>
    <dgm:pt modelId="{6B61F741-7E4E-47F2-8DCD-195A795332E4}" type="pres">
      <dgm:prSet presAssocID="{8B6AF712-27A6-4638-B252-457D65589359}" presName="composite" presStyleCnt="0">
        <dgm:presLayoutVars>
          <dgm:chMax val="3"/>
          <dgm:animLvl val="lvl"/>
          <dgm:resizeHandles val="exact"/>
        </dgm:presLayoutVars>
      </dgm:prSet>
      <dgm:spPr/>
    </dgm:pt>
    <dgm:pt modelId="{C89E72B1-DD9F-4C48-BE8B-070E52CD1255}" type="pres">
      <dgm:prSet presAssocID="{1FB288B8-3D50-4837-9591-2B0F6099681D}" presName="gear1" presStyleLbl="node1" presStyleIdx="0" presStyleCnt="3" custAng="0">
        <dgm:presLayoutVars>
          <dgm:chMax val="1"/>
          <dgm:bulletEnabled val="1"/>
        </dgm:presLayoutVars>
      </dgm:prSet>
      <dgm:spPr/>
    </dgm:pt>
    <dgm:pt modelId="{49C0D8B6-9149-4EF9-B5F4-8C483C2C6E03}" type="pres">
      <dgm:prSet presAssocID="{1FB288B8-3D50-4837-9591-2B0F6099681D}" presName="gear1srcNode" presStyleLbl="node1" presStyleIdx="0" presStyleCnt="3"/>
      <dgm:spPr/>
    </dgm:pt>
    <dgm:pt modelId="{A3230FD1-9F99-4E03-8986-AB5541C1C26A}" type="pres">
      <dgm:prSet presAssocID="{1FB288B8-3D50-4837-9591-2B0F6099681D}" presName="gear1dstNode" presStyleLbl="node1" presStyleIdx="0" presStyleCnt="3"/>
      <dgm:spPr/>
    </dgm:pt>
    <dgm:pt modelId="{F85FFBB2-3E2B-46E0-8C0D-DE57AB479AA2}" type="pres">
      <dgm:prSet presAssocID="{9CF2F1A3-56A5-4B60-BB71-3C59976A3965}" presName="gear2" presStyleLbl="node1" presStyleIdx="1" presStyleCnt="3" custAng="0">
        <dgm:presLayoutVars>
          <dgm:chMax val="1"/>
          <dgm:bulletEnabled val="1"/>
        </dgm:presLayoutVars>
      </dgm:prSet>
      <dgm:spPr/>
      <dgm:t>
        <a:bodyPr/>
        <a:lstStyle/>
        <a:p>
          <a:endParaRPr lang="zh-CN" altLang="en-US"/>
        </a:p>
      </dgm:t>
    </dgm:pt>
    <dgm:pt modelId="{476A82F7-CFE1-4BFA-A0EC-60F05A327B6B}" type="pres">
      <dgm:prSet presAssocID="{9CF2F1A3-56A5-4B60-BB71-3C59976A3965}" presName="gear2srcNode" presStyleLbl="node1" presStyleIdx="1" presStyleCnt="3"/>
      <dgm:spPr/>
    </dgm:pt>
    <dgm:pt modelId="{656F53E2-7719-4F6F-9BF3-A9E5456B6E55}" type="pres">
      <dgm:prSet presAssocID="{9CF2F1A3-56A5-4B60-BB71-3C59976A3965}" presName="gear2dstNode" presStyleLbl="node1" presStyleIdx="1" presStyleCnt="3"/>
      <dgm:spPr/>
    </dgm:pt>
    <dgm:pt modelId="{16BBB167-6AD6-4256-A5EB-2A8F562D80A8}" type="pres">
      <dgm:prSet presAssocID="{95B044B4-3873-42E6-8A46-C702F40BBF2A}" presName="gear3" presStyleLbl="node1" presStyleIdx="2" presStyleCnt="3" custAng="67524" custLinFactNeighborX="-5805" custLinFactNeighborY="-16770"/>
      <dgm:spPr/>
      <dgm:t>
        <a:bodyPr/>
        <a:lstStyle/>
        <a:p>
          <a:endParaRPr lang="zh-CN" altLang="en-US"/>
        </a:p>
      </dgm:t>
    </dgm:pt>
    <dgm:pt modelId="{EADA3FE6-CF8A-4F23-B19B-5FF63D8B33D1}" type="pres">
      <dgm:prSet presAssocID="{95B044B4-3873-42E6-8A46-C702F40BBF2A}" presName="gear3tx" presStyleLbl="node1" presStyleIdx="2" presStyleCnt="3">
        <dgm:presLayoutVars>
          <dgm:chMax val="1"/>
          <dgm:bulletEnabled val="1"/>
        </dgm:presLayoutVars>
      </dgm:prSet>
      <dgm:spPr/>
      <dgm:t>
        <a:bodyPr/>
        <a:lstStyle/>
        <a:p>
          <a:endParaRPr lang="zh-CN" altLang="en-US"/>
        </a:p>
      </dgm:t>
    </dgm:pt>
    <dgm:pt modelId="{8E59C3CA-4BB2-4A5A-B387-935CF8D69C50}" type="pres">
      <dgm:prSet presAssocID="{95B044B4-3873-42E6-8A46-C702F40BBF2A}" presName="gear3srcNode" presStyleLbl="node1" presStyleIdx="2" presStyleCnt="3"/>
      <dgm:spPr/>
    </dgm:pt>
    <dgm:pt modelId="{3E08E3AE-6754-46DF-A74D-B688428F22A7}" type="pres">
      <dgm:prSet presAssocID="{95B044B4-3873-42E6-8A46-C702F40BBF2A}" presName="gear3dstNode" presStyleLbl="node1" presStyleIdx="2" presStyleCnt="3"/>
      <dgm:spPr/>
    </dgm:pt>
    <dgm:pt modelId="{C44222B8-35F7-4F95-9289-A1F6965069BF}" type="pres">
      <dgm:prSet presAssocID="{A52C96EF-6B3D-416D-9DB9-F919FA20338E}" presName="connector1" presStyleLbl="sibTrans2D1" presStyleIdx="0" presStyleCnt="3" custAng="20541884"/>
      <dgm:spPr/>
    </dgm:pt>
    <dgm:pt modelId="{4231A850-F916-4B1D-B468-0E5FF86676D9}" type="pres">
      <dgm:prSet presAssocID="{2D10D9EA-1D2C-4689-80E8-CABF08F5A5C3}" presName="connector2" presStyleLbl="sibTrans2D1" presStyleIdx="1" presStyleCnt="3" custAng="20740101"/>
      <dgm:spPr/>
    </dgm:pt>
    <dgm:pt modelId="{54A09EA1-B410-45F0-A0D1-ED61BAD64D83}" type="pres">
      <dgm:prSet presAssocID="{A375737B-E270-49DD-BB39-6BEAB75BD033}" presName="connector3" presStyleLbl="sibTrans2D1" presStyleIdx="2" presStyleCnt="3" custAng="21196669" custLinFactNeighborX="-6736" custLinFactNeighborY="-6175"/>
      <dgm:spPr/>
    </dgm:pt>
  </dgm:ptLst>
  <dgm:cxnLst>
    <dgm:cxn modelId="{D8CD34EE-4543-4978-BFFC-B0D3B128A313}" type="presOf" srcId="{A375737B-E270-49DD-BB39-6BEAB75BD033}" destId="{54A09EA1-B410-45F0-A0D1-ED61BAD64D83}" srcOrd="0" destOrd="0" presId="urn:microsoft.com/office/officeart/2005/8/layout/gear1"/>
    <dgm:cxn modelId="{4622715C-D93E-4D39-A33B-2CFAA1502F6C}" type="presOf" srcId="{A52C96EF-6B3D-416D-9DB9-F919FA20338E}" destId="{C44222B8-35F7-4F95-9289-A1F6965069BF}" srcOrd="0" destOrd="0" presId="urn:microsoft.com/office/officeart/2005/8/layout/gear1"/>
    <dgm:cxn modelId="{0150EBF8-6390-49A3-B65B-6D52CCD1BC13}" type="presOf" srcId="{9CF2F1A3-56A5-4B60-BB71-3C59976A3965}" destId="{656F53E2-7719-4F6F-9BF3-A9E5456B6E55}" srcOrd="2" destOrd="0" presId="urn:microsoft.com/office/officeart/2005/8/layout/gear1"/>
    <dgm:cxn modelId="{0106ED7C-3F4F-4D46-A5CD-7670AC47A3E3}" type="presOf" srcId="{1FB288B8-3D50-4837-9591-2B0F6099681D}" destId="{49C0D8B6-9149-4EF9-B5F4-8C483C2C6E03}" srcOrd="1" destOrd="0" presId="urn:microsoft.com/office/officeart/2005/8/layout/gear1"/>
    <dgm:cxn modelId="{C3A2F3CF-8620-4AE4-8FD0-5084C2DCDDC0}" type="presOf" srcId="{9CF2F1A3-56A5-4B60-BB71-3C59976A3965}" destId="{476A82F7-CFE1-4BFA-A0EC-60F05A327B6B}" srcOrd="1" destOrd="0" presId="urn:microsoft.com/office/officeart/2005/8/layout/gear1"/>
    <dgm:cxn modelId="{0AA4DC61-7BA4-42B6-B782-C2EC00BF470F}" type="presOf" srcId="{8B6AF712-27A6-4638-B252-457D65589359}" destId="{6B61F741-7E4E-47F2-8DCD-195A795332E4}" srcOrd="0" destOrd="0" presId="urn:microsoft.com/office/officeart/2005/8/layout/gear1"/>
    <dgm:cxn modelId="{B7DE9A2D-7148-4AE2-BAF8-E03F1CBEFA0C}" srcId="{8B6AF712-27A6-4638-B252-457D65589359}" destId="{95B044B4-3873-42E6-8A46-C702F40BBF2A}" srcOrd="2" destOrd="0" parTransId="{051D3BA3-2C16-4CF9-93A9-3E58E3F8B3EB}" sibTransId="{A375737B-E270-49DD-BB39-6BEAB75BD033}"/>
    <dgm:cxn modelId="{FB7C6918-28AF-4966-85B4-34E6914D0DF1}" type="presOf" srcId="{9CF2F1A3-56A5-4B60-BB71-3C59976A3965}" destId="{F85FFBB2-3E2B-46E0-8C0D-DE57AB479AA2}" srcOrd="0" destOrd="0" presId="urn:microsoft.com/office/officeart/2005/8/layout/gear1"/>
    <dgm:cxn modelId="{800D9F98-2C1D-436F-AD8C-32404479CE21}" type="presOf" srcId="{1FB288B8-3D50-4837-9591-2B0F6099681D}" destId="{A3230FD1-9F99-4E03-8986-AB5541C1C26A}" srcOrd="2" destOrd="0" presId="urn:microsoft.com/office/officeart/2005/8/layout/gear1"/>
    <dgm:cxn modelId="{0500A1D6-C61B-4435-95FC-9BF3BB5602BF}" type="presOf" srcId="{95B044B4-3873-42E6-8A46-C702F40BBF2A}" destId="{3E08E3AE-6754-46DF-A74D-B688428F22A7}" srcOrd="3" destOrd="0" presId="urn:microsoft.com/office/officeart/2005/8/layout/gear1"/>
    <dgm:cxn modelId="{D2649E48-27E9-4CDC-A444-572ECC983539}" type="presOf" srcId="{2D10D9EA-1D2C-4689-80E8-CABF08F5A5C3}" destId="{4231A850-F916-4B1D-B468-0E5FF86676D9}" srcOrd="0" destOrd="0" presId="urn:microsoft.com/office/officeart/2005/8/layout/gear1"/>
    <dgm:cxn modelId="{0E319D82-3B7C-438B-A5DD-4558C559EF70}" srcId="{8B6AF712-27A6-4638-B252-457D65589359}" destId="{9CF2F1A3-56A5-4B60-BB71-3C59976A3965}" srcOrd="1" destOrd="0" parTransId="{0DCAF44F-5747-48DA-BB58-44CB5CDC3513}" sibTransId="{2D10D9EA-1D2C-4689-80E8-CABF08F5A5C3}"/>
    <dgm:cxn modelId="{6A403ADE-8050-4DDB-91BA-4C03679A518F}" type="presOf" srcId="{1FB288B8-3D50-4837-9591-2B0F6099681D}" destId="{C89E72B1-DD9F-4C48-BE8B-070E52CD1255}" srcOrd="0" destOrd="0" presId="urn:microsoft.com/office/officeart/2005/8/layout/gear1"/>
    <dgm:cxn modelId="{706F2A5D-34A3-4419-908C-55E578D92372}" type="presOf" srcId="{95B044B4-3873-42E6-8A46-C702F40BBF2A}" destId="{EADA3FE6-CF8A-4F23-B19B-5FF63D8B33D1}" srcOrd="1" destOrd="0" presId="urn:microsoft.com/office/officeart/2005/8/layout/gear1"/>
    <dgm:cxn modelId="{1A57EE9D-7C62-4C90-9B98-3A4A6A8D2B77}" type="presOf" srcId="{95B044B4-3873-42E6-8A46-C702F40BBF2A}" destId="{16BBB167-6AD6-4256-A5EB-2A8F562D80A8}" srcOrd="0" destOrd="0" presId="urn:microsoft.com/office/officeart/2005/8/layout/gear1"/>
    <dgm:cxn modelId="{E90215DA-A7ED-4338-ABAE-EF741D4D1C0A}" type="presOf" srcId="{95B044B4-3873-42E6-8A46-C702F40BBF2A}" destId="{8E59C3CA-4BB2-4A5A-B387-935CF8D69C50}" srcOrd="2" destOrd="0" presId="urn:microsoft.com/office/officeart/2005/8/layout/gear1"/>
    <dgm:cxn modelId="{6E20B0F3-FA29-43B8-9CE5-4DDAC5063146}" srcId="{8B6AF712-27A6-4638-B252-457D65589359}" destId="{1FB288B8-3D50-4837-9591-2B0F6099681D}" srcOrd="0" destOrd="0" parTransId="{414DDEE7-3DC6-4DA8-9FC5-B518B3EC47DE}" sibTransId="{A52C96EF-6B3D-416D-9DB9-F919FA20338E}"/>
    <dgm:cxn modelId="{B245AD60-69DC-4DDF-BD32-FE0C53413534}" type="presParOf" srcId="{6B61F741-7E4E-47F2-8DCD-195A795332E4}" destId="{C89E72B1-DD9F-4C48-BE8B-070E52CD1255}" srcOrd="0" destOrd="0" presId="urn:microsoft.com/office/officeart/2005/8/layout/gear1"/>
    <dgm:cxn modelId="{C62F1FD7-E709-43A5-AA04-FE8F97CC6F52}" type="presParOf" srcId="{6B61F741-7E4E-47F2-8DCD-195A795332E4}" destId="{49C0D8B6-9149-4EF9-B5F4-8C483C2C6E03}" srcOrd="1" destOrd="0" presId="urn:microsoft.com/office/officeart/2005/8/layout/gear1"/>
    <dgm:cxn modelId="{10B4A7CC-9C3B-4727-AB73-013ED8856CAF}" type="presParOf" srcId="{6B61F741-7E4E-47F2-8DCD-195A795332E4}" destId="{A3230FD1-9F99-4E03-8986-AB5541C1C26A}" srcOrd="2" destOrd="0" presId="urn:microsoft.com/office/officeart/2005/8/layout/gear1"/>
    <dgm:cxn modelId="{2F240347-FD8C-45A2-89AD-62999193F855}" type="presParOf" srcId="{6B61F741-7E4E-47F2-8DCD-195A795332E4}" destId="{F85FFBB2-3E2B-46E0-8C0D-DE57AB479AA2}" srcOrd="3" destOrd="0" presId="urn:microsoft.com/office/officeart/2005/8/layout/gear1"/>
    <dgm:cxn modelId="{8227C129-2731-4CE7-B5AB-4ECF7DC3F6D2}" type="presParOf" srcId="{6B61F741-7E4E-47F2-8DCD-195A795332E4}" destId="{476A82F7-CFE1-4BFA-A0EC-60F05A327B6B}" srcOrd="4" destOrd="0" presId="urn:microsoft.com/office/officeart/2005/8/layout/gear1"/>
    <dgm:cxn modelId="{BE9BBBA0-BBE4-48A9-892C-D4B3D3DEEBB8}" type="presParOf" srcId="{6B61F741-7E4E-47F2-8DCD-195A795332E4}" destId="{656F53E2-7719-4F6F-9BF3-A9E5456B6E55}" srcOrd="5" destOrd="0" presId="urn:microsoft.com/office/officeart/2005/8/layout/gear1"/>
    <dgm:cxn modelId="{CF3C7A0F-589D-4E61-B79F-78766C600FFF}" type="presParOf" srcId="{6B61F741-7E4E-47F2-8DCD-195A795332E4}" destId="{16BBB167-6AD6-4256-A5EB-2A8F562D80A8}" srcOrd="6" destOrd="0" presId="urn:microsoft.com/office/officeart/2005/8/layout/gear1"/>
    <dgm:cxn modelId="{BADA631D-CCD4-43D0-B317-F8AC335F3B5E}" type="presParOf" srcId="{6B61F741-7E4E-47F2-8DCD-195A795332E4}" destId="{EADA3FE6-CF8A-4F23-B19B-5FF63D8B33D1}" srcOrd="7" destOrd="0" presId="urn:microsoft.com/office/officeart/2005/8/layout/gear1"/>
    <dgm:cxn modelId="{E3044FE4-B6C2-4685-A3B5-8C5AE6CFAF5A}" type="presParOf" srcId="{6B61F741-7E4E-47F2-8DCD-195A795332E4}" destId="{8E59C3CA-4BB2-4A5A-B387-935CF8D69C50}" srcOrd="8" destOrd="0" presId="urn:microsoft.com/office/officeart/2005/8/layout/gear1"/>
    <dgm:cxn modelId="{5C3C730E-1010-4848-82A4-E7936F1C9310}" type="presParOf" srcId="{6B61F741-7E4E-47F2-8DCD-195A795332E4}" destId="{3E08E3AE-6754-46DF-A74D-B688428F22A7}" srcOrd="9" destOrd="0" presId="urn:microsoft.com/office/officeart/2005/8/layout/gear1"/>
    <dgm:cxn modelId="{3FCC9F74-0BFA-4812-8672-C58757600FE0}" type="presParOf" srcId="{6B61F741-7E4E-47F2-8DCD-195A795332E4}" destId="{C44222B8-35F7-4F95-9289-A1F6965069BF}" srcOrd="10" destOrd="0" presId="urn:microsoft.com/office/officeart/2005/8/layout/gear1"/>
    <dgm:cxn modelId="{E906A8CA-773C-49B9-A8A4-3ECA5859E4FC}" type="presParOf" srcId="{6B61F741-7E4E-47F2-8DCD-195A795332E4}" destId="{4231A850-F916-4B1D-B468-0E5FF86676D9}" srcOrd="11" destOrd="0" presId="urn:microsoft.com/office/officeart/2005/8/layout/gear1"/>
    <dgm:cxn modelId="{FE5AE023-5006-4961-95DE-0AD7BCC036AF}" type="presParOf" srcId="{6B61F741-7E4E-47F2-8DCD-195A795332E4}" destId="{54A09EA1-B410-45F0-A0D1-ED61BAD64D83}" srcOrd="12" destOrd="0" presId="urn:microsoft.com/office/officeart/2005/8/layout/gear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9544C9-85B5-4E05-81BB-D1A88986997A}">
      <dsp:nvSpPr>
        <dsp:cNvPr id="0" name=""/>
        <dsp:cNvSpPr/>
      </dsp:nvSpPr>
      <dsp:spPr>
        <a:xfrm>
          <a:off x="1983" y="262200"/>
          <a:ext cx="1192385" cy="476954"/>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128016" tIns="73152" rIns="128016" bIns="73152" numCol="1" spcCol="1270" anchor="ctr" anchorCtr="0">
          <a:noAutofit/>
        </a:bodyPr>
        <a:lstStyle/>
        <a:p>
          <a:pPr lvl="0" algn="ctr" defTabSz="800100">
            <a:lnSpc>
              <a:spcPct val="90000"/>
            </a:lnSpc>
            <a:spcBef>
              <a:spcPct val="0"/>
            </a:spcBef>
            <a:spcAft>
              <a:spcPct val="35000"/>
            </a:spcAft>
          </a:pPr>
          <a:r>
            <a:rPr lang="zh-CN" altLang="en-US" sz="1800" kern="1200"/>
            <a:t>收集需求</a:t>
          </a:r>
        </a:p>
      </dsp:txBody>
      <dsp:txXfrm>
        <a:off x="1983" y="262200"/>
        <a:ext cx="1192385" cy="476954"/>
      </dsp:txXfrm>
    </dsp:sp>
    <dsp:sp modelId="{1CD1507A-5BF2-4805-92AE-E261D14EF666}">
      <dsp:nvSpPr>
        <dsp:cNvPr id="0" name=""/>
        <dsp:cNvSpPr/>
      </dsp:nvSpPr>
      <dsp:spPr>
        <a:xfrm>
          <a:off x="1983" y="739154"/>
          <a:ext cx="1192385" cy="2075220"/>
        </a:xfrm>
        <a:prstGeom prst="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92D78D6C-1F12-4F75-AED7-B6D5ACA7B0F6}">
      <dsp:nvSpPr>
        <dsp:cNvPr id="0" name=""/>
        <dsp:cNvSpPr/>
      </dsp:nvSpPr>
      <dsp:spPr>
        <a:xfrm>
          <a:off x="1361302" y="262200"/>
          <a:ext cx="1192385" cy="476954"/>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128016" tIns="73152" rIns="128016" bIns="73152" numCol="1" spcCol="1270" anchor="ctr" anchorCtr="0">
          <a:noAutofit/>
        </a:bodyPr>
        <a:lstStyle/>
        <a:p>
          <a:pPr lvl="0" algn="ctr" defTabSz="800100">
            <a:lnSpc>
              <a:spcPct val="90000"/>
            </a:lnSpc>
            <a:spcBef>
              <a:spcPct val="0"/>
            </a:spcBef>
            <a:spcAft>
              <a:spcPct val="35000"/>
            </a:spcAft>
          </a:pPr>
          <a:r>
            <a:rPr lang="zh-CN" altLang="en-US" sz="1800" kern="1200"/>
            <a:t>增量</a:t>
          </a:r>
          <a:r>
            <a:rPr lang="en-US" altLang="zh-CN" sz="1800" kern="1200"/>
            <a:t>1..n</a:t>
          </a:r>
          <a:endParaRPr lang="zh-CN" altLang="en-US" sz="1800" kern="1200"/>
        </a:p>
      </dsp:txBody>
      <dsp:txXfrm>
        <a:off x="1361302" y="262200"/>
        <a:ext cx="1192385" cy="476954"/>
      </dsp:txXfrm>
    </dsp:sp>
    <dsp:sp modelId="{E605ADE5-7E4B-49C9-B8C1-8ED5766BAEFE}">
      <dsp:nvSpPr>
        <dsp:cNvPr id="0" name=""/>
        <dsp:cNvSpPr/>
      </dsp:nvSpPr>
      <dsp:spPr>
        <a:xfrm>
          <a:off x="1361302" y="739154"/>
          <a:ext cx="1192385" cy="2075220"/>
        </a:xfrm>
        <a:prstGeom prst="rect">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6012" tIns="96012" rIns="128016" bIns="144018" numCol="1" spcCol="1270" anchor="t" anchorCtr="0">
          <a:noAutofit/>
        </a:bodyPr>
        <a:lstStyle/>
        <a:p>
          <a:pPr marL="171450" lvl="1" indent="-171450" algn="l" defTabSz="800100">
            <a:lnSpc>
              <a:spcPct val="90000"/>
            </a:lnSpc>
            <a:spcBef>
              <a:spcPct val="0"/>
            </a:spcBef>
            <a:spcAft>
              <a:spcPct val="15000"/>
            </a:spcAft>
            <a:buChar char="••"/>
          </a:pPr>
          <a:r>
            <a:rPr lang="zh-CN" altLang="en-US" sz="1800" kern="1200"/>
            <a:t>计划</a:t>
          </a:r>
        </a:p>
        <a:p>
          <a:pPr marL="171450" lvl="1" indent="-171450" algn="l" defTabSz="800100">
            <a:lnSpc>
              <a:spcPct val="90000"/>
            </a:lnSpc>
            <a:spcBef>
              <a:spcPct val="0"/>
            </a:spcBef>
            <a:spcAft>
              <a:spcPct val="15000"/>
            </a:spcAft>
            <a:buChar char="••"/>
          </a:pPr>
          <a:r>
            <a:rPr lang="zh-CN" altLang="en-US" sz="1800" kern="1200"/>
            <a:t>设计</a:t>
          </a:r>
        </a:p>
        <a:p>
          <a:pPr marL="171450" lvl="1" indent="-171450" algn="l" defTabSz="800100">
            <a:lnSpc>
              <a:spcPct val="90000"/>
            </a:lnSpc>
            <a:spcBef>
              <a:spcPct val="0"/>
            </a:spcBef>
            <a:spcAft>
              <a:spcPct val="15000"/>
            </a:spcAft>
            <a:buChar char="••"/>
          </a:pPr>
          <a:r>
            <a:rPr lang="zh-CN" altLang="en-US" sz="1800" kern="1200"/>
            <a:t>开发</a:t>
          </a:r>
        </a:p>
        <a:p>
          <a:pPr marL="171450" lvl="1" indent="-171450" algn="l" defTabSz="800100">
            <a:lnSpc>
              <a:spcPct val="90000"/>
            </a:lnSpc>
            <a:spcBef>
              <a:spcPct val="0"/>
            </a:spcBef>
            <a:spcAft>
              <a:spcPct val="15000"/>
            </a:spcAft>
            <a:buChar char="••"/>
          </a:pPr>
          <a:r>
            <a:rPr lang="zh-CN" altLang="en-US" sz="1800" kern="1200"/>
            <a:t>测试</a:t>
          </a:r>
        </a:p>
        <a:p>
          <a:pPr marL="171450" lvl="1" indent="-171450" algn="l" defTabSz="800100">
            <a:lnSpc>
              <a:spcPct val="90000"/>
            </a:lnSpc>
            <a:spcBef>
              <a:spcPct val="0"/>
            </a:spcBef>
            <a:spcAft>
              <a:spcPct val="15000"/>
            </a:spcAft>
            <a:buChar char="••"/>
          </a:pPr>
          <a:r>
            <a:rPr lang="zh-CN" altLang="en-US" sz="1800" kern="1200"/>
            <a:t>验证</a:t>
          </a:r>
        </a:p>
        <a:p>
          <a:pPr marL="171450" lvl="1" indent="-171450" algn="l" defTabSz="800100">
            <a:lnSpc>
              <a:spcPct val="90000"/>
            </a:lnSpc>
            <a:spcBef>
              <a:spcPct val="0"/>
            </a:spcBef>
            <a:spcAft>
              <a:spcPct val="15000"/>
            </a:spcAft>
            <a:buChar char="••"/>
          </a:pPr>
          <a:r>
            <a:rPr lang="zh-CN" altLang="en-US" sz="1800" kern="1200"/>
            <a:t>反思</a:t>
          </a:r>
        </a:p>
      </dsp:txBody>
      <dsp:txXfrm>
        <a:off x="1361302" y="739154"/>
        <a:ext cx="1192385" cy="2075220"/>
      </dsp:txXfrm>
    </dsp:sp>
    <dsp:sp modelId="{E66B95D1-2E3E-4257-9240-D169BA1BE678}">
      <dsp:nvSpPr>
        <dsp:cNvPr id="0" name=""/>
        <dsp:cNvSpPr/>
      </dsp:nvSpPr>
      <dsp:spPr>
        <a:xfrm>
          <a:off x="2720621" y="262200"/>
          <a:ext cx="1192385" cy="476954"/>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128016" tIns="73152" rIns="128016" bIns="73152" numCol="1" spcCol="1270" anchor="ctr" anchorCtr="0">
          <a:noAutofit/>
        </a:bodyPr>
        <a:lstStyle/>
        <a:p>
          <a:pPr lvl="0" algn="ctr" defTabSz="800100">
            <a:lnSpc>
              <a:spcPct val="90000"/>
            </a:lnSpc>
            <a:spcBef>
              <a:spcPct val="0"/>
            </a:spcBef>
            <a:spcAft>
              <a:spcPct val="35000"/>
            </a:spcAft>
          </a:pPr>
          <a:r>
            <a:rPr lang="zh-CN" altLang="en-US" sz="1800" kern="1200"/>
            <a:t>集成</a:t>
          </a:r>
        </a:p>
      </dsp:txBody>
      <dsp:txXfrm>
        <a:off x="2720621" y="262200"/>
        <a:ext cx="1192385" cy="476954"/>
      </dsp:txXfrm>
    </dsp:sp>
    <dsp:sp modelId="{E5C0CF7E-8E74-4101-87F3-3857314FBB0F}">
      <dsp:nvSpPr>
        <dsp:cNvPr id="0" name=""/>
        <dsp:cNvSpPr/>
      </dsp:nvSpPr>
      <dsp:spPr>
        <a:xfrm>
          <a:off x="2720621" y="739154"/>
          <a:ext cx="1192385" cy="2075220"/>
        </a:xfrm>
        <a:prstGeom prst="rect">
          <a:avLst/>
        </a:prstGeom>
        <a:solidFill>
          <a:schemeClr val="accent4">
            <a:tint val="40000"/>
            <a:alpha val="90000"/>
            <a:hueOff val="0"/>
            <a:satOff val="0"/>
            <a:lumOff val="0"/>
            <a:alphaOff val="0"/>
          </a:schemeClr>
        </a:solidFill>
        <a:ln w="9525" cap="flat" cmpd="sng" algn="ctr">
          <a:solidFill>
            <a:schemeClr val="accent4">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6012" tIns="96012" rIns="128016" bIns="144018" numCol="1" spcCol="1270" anchor="t" anchorCtr="0">
          <a:noAutofit/>
        </a:bodyPr>
        <a:lstStyle/>
        <a:p>
          <a:pPr marL="171450" lvl="1" indent="-171450" algn="l" defTabSz="800100">
            <a:lnSpc>
              <a:spcPct val="90000"/>
            </a:lnSpc>
            <a:spcBef>
              <a:spcPct val="0"/>
            </a:spcBef>
            <a:spcAft>
              <a:spcPct val="15000"/>
            </a:spcAft>
            <a:buChar char="••"/>
          </a:pPr>
          <a:r>
            <a:rPr lang="zh-CN" altLang="en-US" sz="1800" kern="1200"/>
            <a:t>集成</a:t>
          </a:r>
        </a:p>
        <a:p>
          <a:pPr marL="171450" lvl="1" indent="-171450" algn="l" defTabSz="800100">
            <a:lnSpc>
              <a:spcPct val="90000"/>
            </a:lnSpc>
            <a:spcBef>
              <a:spcPct val="0"/>
            </a:spcBef>
            <a:spcAft>
              <a:spcPct val="15000"/>
            </a:spcAft>
            <a:buChar char="••"/>
          </a:pPr>
          <a:r>
            <a:rPr lang="zh-CN" altLang="en-US" sz="1800" kern="1200"/>
            <a:t>测试</a:t>
          </a:r>
        </a:p>
      </dsp:txBody>
      <dsp:txXfrm>
        <a:off x="2720621" y="739154"/>
        <a:ext cx="1192385" cy="2075220"/>
      </dsp:txXfrm>
    </dsp:sp>
    <dsp:sp modelId="{CC58237F-DF3C-42D3-BDD2-6B53C5187965}">
      <dsp:nvSpPr>
        <dsp:cNvPr id="0" name=""/>
        <dsp:cNvSpPr/>
      </dsp:nvSpPr>
      <dsp:spPr>
        <a:xfrm>
          <a:off x="4079941" y="262200"/>
          <a:ext cx="1192385" cy="476954"/>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128016" tIns="73152" rIns="128016" bIns="73152" numCol="1" spcCol="1270" anchor="ctr" anchorCtr="0">
          <a:noAutofit/>
        </a:bodyPr>
        <a:lstStyle/>
        <a:p>
          <a:pPr lvl="0" algn="ctr" defTabSz="800100">
            <a:lnSpc>
              <a:spcPct val="90000"/>
            </a:lnSpc>
            <a:spcBef>
              <a:spcPct val="0"/>
            </a:spcBef>
            <a:spcAft>
              <a:spcPct val="35000"/>
            </a:spcAft>
          </a:pPr>
          <a:r>
            <a:rPr lang="zh-CN" altLang="en-US" sz="1800" kern="1200"/>
            <a:t>收尾</a:t>
          </a:r>
        </a:p>
      </dsp:txBody>
      <dsp:txXfrm>
        <a:off x="4079941" y="262200"/>
        <a:ext cx="1192385" cy="476954"/>
      </dsp:txXfrm>
    </dsp:sp>
    <dsp:sp modelId="{0D4706F0-B791-4581-831C-0C4503256F4A}">
      <dsp:nvSpPr>
        <dsp:cNvPr id="0" name=""/>
        <dsp:cNvSpPr/>
      </dsp:nvSpPr>
      <dsp:spPr>
        <a:xfrm>
          <a:off x="4079941" y="739154"/>
          <a:ext cx="1192385" cy="2075220"/>
        </a:xfrm>
        <a:prstGeom prst="rect">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6012" tIns="96012" rIns="128016" bIns="144018" numCol="1" spcCol="1270" anchor="t" anchorCtr="0">
          <a:noAutofit/>
        </a:bodyPr>
        <a:lstStyle/>
        <a:p>
          <a:pPr marL="171450" lvl="1" indent="-171450" algn="l" defTabSz="800100">
            <a:lnSpc>
              <a:spcPct val="90000"/>
            </a:lnSpc>
            <a:spcBef>
              <a:spcPct val="0"/>
            </a:spcBef>
            <a:spcAft>
              <a:spcPct val="15000"/>
            </a:spcAft>
            <a:buChar char="••"/>
          </a:pPr>
          <a:r>
            <a:rPr lang="zh-CN" altLang="en-US" sz="1800" kern="1200"/>
            <a:t>验收</a:t>
          </a:r>
        </a:p>
        <a:p>
          <a:pPr marL="171450" lvl="1" indent="-171450" algn="l" defTabSz="800100">
            <a:lnSpc>
              <a:spcPct val="90000"/>
            </a:lnSpc>
            <a:spcBef>
              <a:spcPct val="0"/>
            </a:spcBef>
            <a:spcAft>
              <a:spcPct val="15000"/>
            </a:spcAft>
            <a:buChar char="••"/>
          </a:pPr>
          <a:r>
            <a:rPr lang="zh-CN" altLang="en-US" sz="1800" kern="1200"/>
            <a:t>总结</a:t>
          </a:r>
        </a:p>
      </dsp:txBody>
      <dsp:txXfrm>
        <a:off x="4079941" y="739154"/>
        <a:ext cx="1192385" cy="20752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0438D7-E697-4544-8F11-28074E4B2A46}">
      <dsp:nvSpPr>
        <dsp:cNvPr id="0" name=""/>
        <dsp:cNvSpPr/>
      </dsp:nvSpPr>
      <dsp:spPr>
        <a:xfrm>
          <a:off x="1648" y="920167"/>
          <a:ext cx="1607016" cy="489600"/>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zh-CN" altLang="en-US" sz="1600" kern="1200"/>
            <a:t>收集部分需求</a:t>
          </a:r>
        </a:p>
      </dsp:txBody>
      <dsp:txXfrm>
        <a:off x="1648" y="920167"/>
        <a:ext cx="1607016" cy="489600"/>
      </dsp:txXfrm>
    </dsp:sp>
    <dsp:sp modelId="{4D4F36C6-8759-46EF-9C9D-BBB475080C44}">
      <dsp:nvSpPr>
        <dsp:cNvPr id="0" name=""/>
        <dsp:cNvSpPr/>
      </dsp:nvSpPr>
      <dsp:spPr>
        <a:xfrm>
          <a:off x="1648" y="1409767"/>
          <a:ext cx="1607016" cy="746639"/>
        </a:xfrm>
        <a:prstGeom prst="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endParaRPr lang="zh-CN" altLang="en-US" sz="1600" kern="1200"/>
        </a:p>
        <a:p>
          <a:pPr marL="171450" lvl="1" indent="-171450" algn="l" defTabSz="711200">
            <a:lnSpc>
              <a:spcPct val="90000"/>
            </a:lnSpc>
            <a:spcBef>
              <a:spcPct val="0"/>
            </a:spcBef>
            <a:spcAft>
              <a:spcPct val="15000"/>
            </a:spcAft>
            <a:buChar char="••"/>
          </a:pPr>
          <a:endParaRPr lang="zh-CN" altLang="en-US" sz="1600" kern="1200"/>
        </a:p>
      </dsp:txBody>
      <dsp:txXfrm>
        <a:off x="1648" y="1409767"/>
        <a:ext cx="1607016" cy="746639"/>
      </dsp:txXfrm>
    </dsp:sp>
    <dsp:sp modelId="{EEEC104F-8DDC-49DD-BC4E-1E75E018FB49}">
      <dsp:nvSpPr>
        <dsp:cNvPr id="0" name=""/>
        <dsp:cNvSpPr/>
      </dsp:nvSpPr>
      <dsp:spPr>
        <a:xfrm>
          <a:off x="1833646" y="920167"/>
          <a:ext cx="1607016" cy="489600"/>
        </a:xfrm>
        <a:prstGeom prst="rect">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w="9525" cap="flat" cmpd="sng" algn="ctr">
          <a:solidFill>
            <a:schemeClr val="accent2">
              <a:hueOff val="2340759"/>
              <a:satOff val="-2919"/>
              <a:lumOff val="686"/>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endParaRPr lang="zh-CN" altLang="en-US" sz="1600" kern="1200"/>
        </a:p>
      </dsp:txBody>
      <dsp:txXfrm>
        <a:off x="1833646" y="920167"/>
        <a:ext cx="1607016" cy="489600"/>
      </dsp:txXfrm>
    </dsp:sp>
    <dsp:sp modelId="{6031E2BD-00C7-4367-B04A-7374B3E2207F}">
      <dsp:nvSpPr>
        <dsp:cNvPr id="0" name=""/>
        <dsp:cNvSpPr/>
      </dsp:nvSpPr>
      <dsp:spPr>
        <a:xfrm>
          <a:off x="1833646" y="1409767"/>
          <a:ext cx="1607016" cy="746639"/>
        </a:xfrm>
        <a:prstGeom prst="rect">
          <a:avLst/>
        </a:prstGeom>
        <a:solidFill>
          <a:schemeClr val="accent2">
            <a:tint val="40000"/>
            <a:alpha val="90000"/>
            <a:hueOff val="2512910"/>
            <a:satOff val="-2189"/>
            <a:lumOff val="-3"/>
            <a:alphaOff val="0"/>
          </a:schemeClr>
        </a:solidFill>
        <a:ln w="9525" cap="flat" cmpd="sng" algn="ctr">
          <a:solidFill>
            <a:schemeClr val="accent2">
              <a:tint val="40000"/>
              <a:alpha val="90000"/>
              <a:hueOff val="2512910"/>
              <a:satOff val="-2189"/>
              <a:lumOff val="-3"/>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endParaRPr lang="zh-CN" altLang="en-US" sz="1600" kern="1200"/>
        </a:p>
        <a:p>
          <a:pPr marL="171450" lvl="1" indent="-171450" algn="l" defTabSz="711200">
            <a:lnSpc>
              <a:spcPct val="90000"/>
            </a:lnSpc>
            <a:spcBef>
              <a:spcPct val="0"/>
            </a:spcBef>
            <a:spcAft>
              <a:spcPct val="15000"/>
            </a:spcAft>
            <a:buChar char="••"/>
          </a:pPr>
          <a:endParaRPr lang="zh-CN" altLang="en-US" sz="1600" kern="1200"/>
        </a:p>
      </dsp:txBody>
      <dsp:txXfrm>
        <a:off x="1833646" y="1409767"/>
        <a:ext cx="1607016" cy="746639"/>
      </dsp:txXfrm>
    </dsp:sp>
    <dsp:sp modelId="{CAAAFB0C-24B4-4777-82F5-E75F27558E28}">
      <dsp:nvSpPr>
        <dsp:cNvPr id="0" name=""/>
        <dsp:cNvSpPr/>
      </dsp:nvSpPr>
      <dsp:spPr>
        <a:xfrm>
          <a:off x="3665645" y="920167"/>
          <a:ext cx="1607016" cy="489600"/>
        </a:xfrm>
        <a:prstGeom prst="rect">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endParaRPr lang="zh-CN" altLang="en-US" sz="1600" kern="1200"/>
        </a:p>
      </dsp:txBody>
      <dsp:txXfrm>
        <a:off x="3665645" y="920167"/>
        <a:ext cx="1607016" cy="489600"/>
      </dsp:txXfrm>
    </dsp:sp>
    <dsp:sp modelId="{11C92908-5C44-4A6C-9103-75E06DB684AC}">
      <dsp:nvSpPr>
        <dsp:cNvPr id="0" name=""/>
        <dsp:cNvSpPr/>
      </dsp:nvSpPr>
      <dsp:spPr>
        <a:xfrm>
          <a:off x="3665645" y="1409767"/>
          <a:ext cx="1607016" cy="746639"/>
        </a:xfrm>
        <a:prstGeom prst="rect">
          <a:avLst/>
        </a:prstGeom>
        <a:solidFill>
          <a:schemeClr val="accent2">
            <a:tint val="40000"/>
            <a:alpha val="90000"/>
            <a:hueOff val="5025821"/>
            <a:satOff val="-4378"/>
            <a:lumOff val="-6"/>
            <a:alphaOff val="0"/>
          </a:schemeClr>
        </a:solidFill>
        <a:ln w="9525" cap="flat" cmpd="sng" algn="ctr">
          <a:solidFill>
            <a:schemeClr val="accent2">
              <a:tint val="40000"/>
              <a:alpha val="90000"/>
              <a:hueOff val="5025821"/>
              <a:satOff val="-4378"/>
              <a:lumOff val="-6"/>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endParaRPr lang="zh-CN" altLang="en-US" sz="1600" kern="1200"/>
        </a:p>
        <a:p>
          <a:pPr marL="171450" lvl="1" indent="-171450" algn="l" defTabSz="711200">
            <a:lnSpc>
              <a:spcPct val="90000"/>
            </a:lnSpc>
            <a:spcBef>
              <a:spcPct val="0"/>
            </a:spcBef>
            <a:spcAft>
              <a:spcPct val="15000"/>
            </a:spcAft>
            <a:buChar char="••"/>
          </a:pPr>
          <a:endParaRPr lang="zh-CN" altLang="en-US" sz="1600" kern="1200"/>
        </a:p>
      </dsp:txBody>
      <dsp:txXfrm>
        <a:off x="3665645" y="1409767"/>
        <a:ext cx="1607016" cy="74663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8ED081-A338-434E-B5F2-94EDEAEE90B9}">
      <dsp:nvSpPr>
        <dsp:cNvPr id="0" name=""/>
        <dsp:cNvSpPr/>
      </dsp:nvSpPr>
      <dsp:spPr>
        <a:xfrm>
          <a:off x="2418966" y="419277"/>
          <a:ext cx="91440" cy="385584"/>
        </a:xfrm>
        <a:custGeom>
          <a:avLst/>
          <a:gdLst/>
          <a:ahLst/>
          <a:cxnLst/>
          <a:rect l="0" t="0" r="0" b="0"/>
          <a:pathLst>
            <a:path>
              <a:moveTo>
                <a:pt x="133733" y="0"/>
              </a:moveTo>
              <a:lnTo>
                <a:pt x="133733" y="385584"/>
              </a:lnTo>
              <a:lnTo>
                <a:pt x="45720" y="385584"/>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59D443B-C6FE-4362-B477-69A9390CF4C0}">
      <dsp:nvSpPr>
        <dsp:cNvPr id="0" name=""/>
        <dsp:cNvSpPr/>
      </dsp:nvSpPr>
      <dsp:spPr>
        <a:xfrm>
          <a:off x="2552700" y="419277"/>
          <a:ext cx="507127" cy="771169"/>
        </a:xfrm>
        <a:custGeom>
          <a:avLst/>
          <a:gdLst/>
          <a:ahLst/>
          <a:cxnLst/>
          <a:rect l="0" t="0" r="0" b="0"/>
          <a:pathLst>
            <a:path>
              <a:moveTo>
                <a:pt x="0" y="0"/>
              </a:moveTo>
              <a:lnTo>
                <a:pt x="0" y="683155"/>
              </a:lnTo>
              <a:lnTo>
                <a:pt x="507127" y="683155"/>
              </a:lnTo>
              <a:lnTo>
                <a:pt x="507127" y="771169"/>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E0BAC9C-65FC-4AFA-B3E9-859A8A394206}">
      <dsp:nvSpPr>
        <dsp:cNvPr id="0" name=""/>
        <dsp:cNvSpPr/>
      </dsp:nvSpPr>
      <dsp:spPr>
        <a:xfrm>
          <a:off x="2045572" y="419277"/>
          <a:ext cx="507127" cy="771169"/>
        </a:xfrm>
        <a:custGeom>
          <a:avLst/>
          <a:gdLst/>
          <a:ahLst/>
          <a:cxnLst/>
          <a:rect l="0" t="0" r="0" b="0"/>
          <a:pathLst>
            <a:path>
              <a:moveTo>
                <a:pt x="507127" y="0"/>
              </a:moveTo>
              <a:lnTo>
                <a:pt x="507127" y="683155"/>
              </a:lnTo>
              <a:lnTo>
                <a:pt x="0" y="683155"/>
              </a:lnTo>
              <a:lnTo>
                <a:pt x="0" y="771169"/>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0ADD3D7-4F69-4ED8-A031-FE3E33E2BEF3}">
      <dsp:nvSpPr>
        <dsp:cNvPr id="0" name=""/>
        <dsp:cNvSpPr/>
      </dsp:nvSpPr>
      <dsp:spPr>
        <a:xfrm>
          <a:off x="2133586" y="163"/>
          <a:ext cx="838227" cy="41911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项目领导团队</a:t>
          </a:r>
        </a:p>
      </dsp:txBody>
      <dsp:txXfrm>
        <a:off x="2133586" y="163"/>
        <a:ext cx="838227" cy="419113"/>
      </dsp:txXfrm>
    </dsp:sp>
    <dsp:sp modelId="{501ACDAD-B9A9-4862-8475-91FA7D4D8F0E}">
      <dsp:nvSpPr>
        <dsp:cNvPr id="0" name=""/>
        <dsp:cNvSpPr/>
      </dsp:nvSpPr>
      <dsp:spPr>
        <a:xfrm>
          <a:off x="1626458" y="1190447"/>
          <a:ext cx="838227" cy="41911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a:t>
          </a:r>
          <a:r>
            <a:rPr lang="zh-CN" altLang="en-US" sz="1000" kern="1200"/>
            <a:t>内部</a:t>
          </a:r>
          <a:r>
            <a:rPr lang="en-US" altLang="zh-CN" sz="1000" kern="1200"/>
            <a:t>)</a:t>
          </a:r>
          <a:endParaRPr lang="zh-CN" altLang="en-US" sz="1000" kern="1200"/>
        </a:p>
      </dsp:txBody>
      <dsp:txXfrm>
        <a:off x="1626458" y="1190447"/>
        <a:ext cx="838227" cy="419113"/>
      </dsp:txXfrm>
    </dsp:sp>
    <dsp:sp modelId="{617C7A07-836B-4B24-8C49-14CD11B5F951}">
      <dsp:nvSpPr>
        <dsp:cNvPr id="0" name=""/>
        <dsp:cNvSpPr/>
      </dsp:nvSpPr>
      <dsp:spPr>
        <a:xfrm>
          <a:off x="2640713" y="1190447"/>
          <a:ext cx="838227" cy="41911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a:t>
          </a:r>
          <a:r>
            <a:rPr lang="zh-CN" altLang="en-US" sz="1000" kern="1200"/>
            <a:t>客户</a:t>
          </a:r>
          <a:r>
            <a:rPr lang="en-US" altLang="zh-CN" sz="1000" kern="1200"/>
            <a:t>)</a:t>
          </a:r>
          <a:endParaRPr lang="zh-CN" altLang="en-US" sz="1000" kern="1200"/>
        </a:p>
      </dsp:txBody>
      <dsp:txXfrm>
        <a:off x="2640713" y="1190447"/>
        <a:ext cx="838227" cy="419113"/>
      </dsp:txXfrm>
    </dsp:sp>
    <dsp:sp modelId="{0B2EA9CE-3E7A-4366-9973-F7B44C776BDF}">
      <dsp:nvSpPr>
        <dsp:cNvPr id="0" name=""/>
        <dsp:cNvSpPr/>
      </dsp:nvSpPr>
      <dsp:spPr>
        <a:xfrm>
          <a:off x="1626458" y="595305"/>
          <a:ext cx="838227" cy="41911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a:t>CCB</a:t>
          </a:r>
          <a:endParaRPr lang="zh-CN" altLang="en-US" sz="1000" kern="1200"/>
        </a:p>
      </dsp:txBody>
      <dsp:txXfrm>
        <a:off x="1626458" y="595305"/>
        <a:ext cx="838227" cy="41911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17D574-BCF9-4DE6-9B7F-28331FBEBDDD}">
      <dsp:nvSpPr>
        <dsp:cNvPr id="0" name=""/>
        <dsp:cNvSpPr/>
      </dsp:nvSpPr>
      <dsp:spPr>
        <a:xfrm>
          <a:off x="1403688" y="779400"/>
          <a:ext cx="901946" cy="4509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a:t>CCB</a:t>
          </a:r>
          <a:endParaRPr lang="zh-CN" altLang="en-US" sz="1000" kern="1200"/>
        </a:p>
      </dsp:txBody>
      <dsp:txXfrm>
        <a:off x="1416897" y="792609"/>
        <a:ext cx="875528" cy="424555"/>
      </dsp:txXfrm>
    </dsp:sp>
    <dsp:sp modelId="{AE86BDD2-412E-44D1-A8D1-90D83B09977E}">
      <dsp:nvSpPr>
        <dsp:cNvPr id="0" name=""/>
        <dsp:cNvSpPr/>
      </dsp:nvSpPr>
      <dsp:spPr>
        <a:xfrm rot="17692822">
          <a:off x="2057266" y="595727"/>
          <a:ext cx="857516" cy="40390"/>
        </a:xfrm>
        <a:custGeom>
          <a:avLst/>
          <a:gdLst/>
          <a:ahLst/>
          <a:cxnLst/>
          <a:rect l="0" t="0" r="0" b="0"/>
          <a:pathLst>
            <a:path>
              <a:moveTo>
                <a:pt x="0" y="20195"/>
              </a:moveTo>
              <a:lnTo>
                <a:pt x="857516"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64587" y="594484"/>
        <a:ext cx="42875" cy="42875"/>
      </dsp:txXfrm>
    </dsp:sp>
    <dsp:sp modelId="{4154CDA5-0C77-412D-B293-C8A0A2FD4468}">
      <dsp:nvSpPr>
        <dsp:cNvPr id="0" name=""/>
        <dsp:cNvSpPr/>
      </dsp:nvSpPr>
      <dsp:spPr>
        <a:xfrm>
          <a:off x="2666414" y="1471"/>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项目领导团队代表</a:t>
          </a:r>
        </a:p>
      </dsp:txBody>
      <dsp:txXfrm>
        <a:off x="2679623" y="14680"/>
        <a:ext cx="875528" cy="424555"/>
      </dsp:txXfrm>
    </dsp:sp>
    <dsp:sp modelId="{9016E5CB-F5DA-4DCC-AC4F-496448132667}">
      <dsp:nvSpPr>
        <dsp:cNvPr id="0" name=""/>
        <dsp:cNvSpPr/>
      </dsp:nvSpPr>
      <dsp:spPr>
        <a:xfrm rot="19457599">
          <a:off x="2263874" y="855037"/>
          <a:ext cx="444300" cy="40390"/>
        </a:xfrm>
        <a:custGeom>
          <a:avLst/>
          <a:gdLst/>
          <a:ahLst/>
          <a:cxnLst/>
          <a:rect l="0" t="0" r="0" b="0"/>
          <a:pathLst>
            <a:path>
              <a:moveTo>
                <a:pt x="0" y="20195"/>
              </a:moveTo>
              <a:lnTo>
                <a:pt x="444300"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74917" y="864125"/>
        <a:ext cx="22215" cy="22215"/>
      </dsp:txXfrm>
    </dsp:sp>
    <dsp:sp modelId="{A477B748-D6BB-43CF-9C57-5366EB402008}">
      <dsp:nvSpPr>
        <dsp:cNvPr id="0" name=""/>
        <dsp:cNvSpPr/>
      </dsp:nvSpPr>
      <dsp:spPr>
        <a:xfrm>
          <a:off x="2666414" y="520091"/>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PM(</a:t>
          </a:r>
          <a:r>
            <a:rPr lang="zh-CN" altLang="en-US" sz="1000" kern="1200"/>
            <a:t>内部</a:t>
          </a:r>
          <a:r>
            <a:rPr lang="en-US" altLang="zh-CN" sz="1000" kern="1200"/>
            <a:t>)</a:t>
          </a:r>
          <a:endParaRPr lang="zh-CN" altLang="en-US" sz="1000" kern="1200"/>
        </a:p>
      </dsp:txBody>
      <dsp:txXfrm>
        <a:off x="2679623" y="533300"/>
        <a:ext cx="875528" cy="424555"/>
      </dsp:txXfrm>
    </dsp:sp>
    <dsp:sp modelId="{20C694B1-581C-4627-A137-935C6D0ABAC5}">
      <dsp:nvSpPr>
        <dsp:cNvPr id="0" name=""/>
        <dsp:cNvSpPr/>
      </dsp:nvSpPr>
      <dsp:spPr>
        <a:xfrm rot="2142401">
          <a:off x="2263874" y="1114347"/>
          <a:ext cx="444300" cy="40390"/>
        </a:xfrm>
        <a:custGeom>
          <a:avLst/>
          <a:gdLst/>
          <a:ahLst/>
          <a:cxnLst/>
          <a:rect l="0" t="0" r="0" b="0"/>
          <a:pathLst>
            <a:path>
              <a:moveTo>
                <a:pt x="0" y="20195"/>
              </a:moveTo>
              <a:lnTo>
                <a:pt x="444300"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74917" y="1123434"/>
        <a:ext cx="22215" cy="22215"/>
      </dsp:txXfrm>
    </dsp:sp>
    <dsp:sp modelId="{1E5817F0-17CC-4CE2-B8AB-B46E4BDCC2F0}">
      <dsp:nvSpPr>
        <dsp:cNvPr id="0" name=""/>
        <dsp:cNvSpPr/>
      </dsp:nvSpPr>
      <dsp:spPr>
        <a:xfrm>
          <a:off x="2666414" y="1038710"/>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PM(</a:t>
          </a:r>
          <a:r>
            <a:rPr lang="zh-CN" altLang="en-US" sz="1000" kern="1200"/>
            <a:t>客户</a:t>
          </a:r>
          <a:r>
            <a:rPr lang="en-US" altLang="zh-CN" sz="1000" kern="1200"/>
            <a:t>)</a:t>
          </a:r>
          <a:endParaRPr lang="zh-CN" altLang="en-US" sz="1000" kern="1200"/>
        </a:p>
      </dsp:txBody>
      <dsp:txXfrm>
        <a:off x="2679623" y="1051919"/>
        <a:ext cx="875528" cy="424555"/>
      </dsp:txXfrm>
    </dsp:sp>
    <dsp:sp modelId="{1486D822-A753-4EB0-AC20-52323214B4D6}">
      <dsp:nvSpPr>
        <dsp:cNvPr id="0" name=""/>
        <dsp:cNvSpPr/>
      </dsp:nvSpPr>
      <dsp:spPr>
        <a:xfrm rot="3907178">
          <a:off x="2057266" y="1373657"/>
          <a:ext cx="857516" cy="40390"/>
        </a:xfrm>
        <a:custGeom>
          <a:avLst/>
          <a:gdLst/>
          <a:ahLst/>
          <a:cxnLst/>
          <a:rect l="0" t="0" r="0" b="0"/>
          <a:pathLst>
            <a:path>
              <a:moveTo>
                <a:pt x="0" y="20195"/>
              </a:moveTo>
              <a:lnTo>
                <a:pt x="857516"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64587" y="1372414"/>
        <a:ext cx="42875" cy="42875"/>
      </dsp:txXfrm>
    </dsp:sp>
    <dsp:sp modelId="{DC3A403D-DE72-41F3-80F0-B953B55F826A}">
      <dsp:nvSpPr>
        <dsp:cNvPr id="0" name=""/>
        <dsp:cNvSpPr/>
      </dsp:nvSpPr>
      <dsp:spPr>
        <a:xfrm>
          <a:off x="2666414" y="1557330"/>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项目执行团队业务负责人</a:t>
          </a:r>
          <a:r>
            <a:rPr lang="en-US" altLang="zh-CN" sz="1000" kern="1200"/>
            <a:t>(</a:t>
          </a:r>
          <a:r>
            <a:rPr lang="zh-CN" altLang="en-US" sz="1000" kern="1200"/>
            <a:t>客户</a:t>
          </a:r>
          <a:r>
            <a:rPr lang="en-US" altLang="zh-CN" sz="1000" kern="1200"/>
            <a:t>)</a:t>
          </a:r>
          <a:endParaRPr lang="zh-CN" altLang="en-US" sz="1000" kern="1200"/>
        </a:p>
      </dsp:txBody>
      <dsp:txXfrm>
        <a:off x="2679623" y="1570539"/>
        <a:ext cx="875528" cy="42455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9E72B1-DD9F-4C48-BE8B-070E52CD1255}">
      <dsp:nvSpPr>
        <dsp:cNvPr id="0" name=""/>
        <dsp:cNvSpPr/>
      </dsp:nvSpPr>
      <dsp:spPr>
        <a:xfrm>
          <a:off x="2483326" y="1384458"/>
          <a:ext cx="1692116" cy="1692116"/>
        </a:xfrm>
        <a:prstGeom prst="gear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zh-CN" altLang="en-US" sz="1800" kern="1200"/>
            <a:t>迭代</a:t>
          </a:r>
          <a:r>
            <a:rPr lang="en-US" altLang="zh-CN" sz="1800" kern="1200"/>
            <a:t>/</a:t>
          </a:r>
          <a:r>
            <a:rPr lang="zh-CN" altLang="en-US" sz="1800" kern="1200"/>
            <a:t>增量交付</a:t>
          </a:r>
        </a:p>
      </dsp:txBody>
      <dsp:txXfrm>
        <a:off x="2823517" y="1780828"/>
        <a:ext cx="1011734" cy="869783"/>
      </dsp:txXfrm>
    </dsp:sp>
    <dsp:sp modelId="{F85FFBB2-3E2B-46E0-8C0D-DE57AB479AA2}">
      <dsp:nvSpPr>
        <dsp:cNvPr id="0" name=""/>
        <dsp:cNvSpPr/>
      </dsp:nvSpPr>
      <dsp:spPr>
        <a:xfrm>
          <a:off x="1498822" y="984504"/>
          <a:ext cx="1230629" cy="1230629"/>
        </a:xfrm>
        <a:prstGeom prst="gear6">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zh-CN" altLang="en-US" sz="1800" kern="1200"/>
            <a:t>持续集成</a:t>
          </a:r>
        </a:p>
      </dsp:txBody>
      <dsp:txXfrm>
        <a:off x="1808637" y="1296191"/>
        <a:ext cx="610999" cy="607255"/>
      </dsp:txXfrm>
    </dsp:sp>
    <dsp:sp modelId="{16BBB167-6AD6-4256-A5EB-2A8F562D80A8}">
      <dsp:nvSpPr>
        <dsp:cNvPr id="0" name=""/>
        <dsp:cNvSpPr/>
      </dsp:nvSpPr>
      <dsp:spPr>
        <a:xfrm rot="20767524">
          <a:off x="2102374" y="135494"/>
          <a:ext cx="1205766" cy="1205766"/>
        </a:xfrm>
        <a:prstGeom prst="gear6">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zh-CN" altLang="en-US" sz="1800" kern="1200"/>
            <a:t>每日构建</a:t>
          </a:r>
        </a:p>
      </dsp:txBody>
      <dsp:txXfrm rot="-20700000">
        <a:off x="2366834" y="399954"/>
        <a:ext cx="676846" cy="676846"/>
      </dsp:txXfrm>
    </dsp:sp>
    <dsp:sp modelId="{C44222B8-35F7-4F95-9289-A1F6965069BF}">
      <dsp:nvSpPr>
        <dsp:cNvPr id="0" name=""/>
        <dsp:cNvSpPr/>
      </dsp:nvSpPr>
      <dsp:spPr>
        <a:xfrm rot="20541884">
          <a:off x="2341345" y="1135801"/>
          <a:ext cx="2165908" cy="2165908"/>
        </a:xfrm>
        <a:prstGeom prst="circularArrow">
          <a:avLst>
            <a:gd name="adj1" fmla="val 4688"/>
            <a:gd name="adj2" fmla="val 299029"/>
            <a:gd name="adj3" fmla="val 2481874"/>
            <a:gd name="adj4" fmla="val 15937230"/>
            <a:gd name="adj5" fmla="val 546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4231A850-F916-4B1D-B468-0E5FF86676D9}">
      <dsp:nvSpPr>
        <dsp:cNvPr id="0" name=""/>
        <dsp:cNvSpPr/>
      </dsp:nvSpPr>
      <dsp:spPr>
        <a:xfrm rot="20740101">
          <a:off x="1280880" y="717008"/>
          <a:ext cx="1573668" cy="1573668"/>
        </a:xfrm>
        <a:prstGeom prst="leftCircularArrow">
          <a:avLst>
            <a:gd name="adj1" fmla="val 6452"/>
            <a:gd name="adj2" fmla="val 429999"/>
            <a:gd name="adj3" fmla="val 10489124"/>
            <a:gd name="adj4" fmla="val 14837806"/>
            <a:gd name="adj5" fmla="val 7527"/>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54A09EA1-B410-45F0-A0D1-ED61BAD64D83}">
      <dsp:nvSpPr>
        <dsp:cNvPr id="0" name=""/>
        <dsp:cNvSpPr/>
      </dsp:nvSpPr>
      <dsp:spPr>
        <a:xfrm rot="21196669">
          <a:off x="1794902" y="-228589"/>
          <a:ext cx="1696731" cy="1696731"/>
        </a:xfrm>
        <a:prstGeom prst="circularArrow">
          <a:avLst>
            <a:gd name="adj1" fmla="val 5984"/>
            <a:gd name="adj2" fmla="val 394124"/>
            <a:gd name="adj3" fmla="val 13313824"/>
            <a:gd name="adj4" fmla="val 10508221"/>
            <a:gd name="adj5" fmla="val 6981"/>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8025C2-3DC3-42DE-A684-8C05E0B14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4550</TotalTime>
  <Pages>18</Pages>
  <Words>1189</Words>
  <Characters>6779</Characters>
  <Application>Microsoft Office Word</Application>
  <DocSecurity>0</DocSecurity>
  <Lines>56</Lines>
  <Paragraphs>15</Paragraphs>
  <ScaleCrop>false</ScaleCrop>
  <Company/>
  <LinksUpToDate>false</LinksUpToDate>
  <CharactersWithSpaces>7953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YuanXu</dc:creator>
  <cp:keywords/>
  <dc:description/>
  <cp:lastModifiedBy>YuanXu</cp:lastModifiedBy>
  <cp:revision>232</cp:revision>
  <dcterms:created xsi:type="dcterms:W3CDTF">2011-03-17T02:18:00Z</dcterms:created>
  <dcterms:modified xsi:type="dcterms:W3CDTF">2011-03-25T08:51:00Z</dcterms:modified>
</cp:coreProperties>
</file>