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0192" w:rsidRPr="00700192" w:rsidRDefault="00700192" w:rsidP="0070019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 xml:space="preserve">音频语音处理技术 </w:t>
      </w:r>
      <w:r w:rsidRPr="00700192">
        <w:rPr>
          <w:rFonts w:ascii="宋体" w:eastAsia="宋体" w:hAnsi="宋体" w:cs="宋体"/>
          <w:b/>
          <w:bCs/>
          <w:kern w:val="0"/>
          <w:sz w:val="24"/>
        </w:rPr>
        <w:t>作业1：认识音频</w:t>
      </w:r>
      <w:r w:rsidR="00243790">
        <w:rPr>
          <w:rFonts w:ascii="宋体" w:eastAsia="宋体" w:hAnsi="宋体" w:cs="宋体" w:hint="eastAsia"/>
          <w:b/>
          <w:bCs/>
          <w:kern w:val="0"/>
          <w:sz w:val="24"/>
        </w:rPr>
        <w:t xml:space="preserve"> 报告</w:t>
      </w:r>
    </w:p>
    <w:p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姓名：_</w:t>
      </w:r>
      <w:r>
        <w:rPr>
          <w:rFonts w:ascii="宋体" w:eastAsia="宋体" w:hAnsi="宋体" w:cs="宋体"/>
          <w:kern w:val="0"/>
          <w:sz w:val="24"/>
        </w:rPr>
        <w:t xml:space="preserve">__________ </w:t>
      </w:r>
      <w:r>
        <w:rPr>
          <w:rFonts w:ascii="宋体" w:eastAsia="宋体" w:hAnsi="宋体" w:cs="宋体" w:hint="eastAsia"/>
          <w:kern w:val="0"/>
          <w:sz w:val="24"/>
        </w:rPr>
        <w:t>学号</w:t>
      </w:r>
      <w:r w:rsidR="00BF6003">
        <w:rPr>
          <w:rFonts w:ascii="宋体" w:eastAsia="宋体" w:hAnsi="宋体" w:cs="宋体" w:hint="eastAsia"/>
          <w:kern w:val="0"/>
          <w:sz w:val="24"/>
        </w:rPr>
        <w:t>：</w:t>
      </w:r>
      <w:r>
        <w:rPr>
          <w:rFonts w:ascii="宋体" w:eastAsia="宋体" w:hAnsi="宋体" w:cs="宋体" w:hint="eastAsia"/>
          <w:kern w:val="0"/>
          <w:sz w:val="24"/>
        </w:rPr>
        <w:t>_</w:t>
      </w:r>
      <w:r>
        <w:rPr>
          <w:rFonts w:ascii="宋体" w:eastAsia="宋体" w:hAnsi="宋体" w:cs="宋体"/>
          <w:kern w:val="0"/>
          <w:sz w:val="24"/>
        </w:rPr>
        <w:t xml:space="preserve">_________ </w:t>
      </w:r>
      <w:r>
        <w:rPr>
          <w:rFonts w:ascii="宋体" w:eastAsia="宋体" w:hAnsi="宋体" w:cs="宋体" w:hint="eastAsia"/>
          <w:kern w:val="0"/>
          <w:sz w:val="24"/>
        </w:rPr>
        <w:t>学院：_</w:t>
      </w:r>
      <w:r>
        <w:rPr>
          <w:rFonts w:ascii="宋体" w:eastAsia="宋体" w:hAnsi="宋体" w:cs="宋体"/>
          <w:kern w:val="0"/>
          <w:sz w:val="24"/>
        </w:rPr>
        <w:t>_______</w:t>
      </w:r>
      <w:r>
        <w:rPr>
          <w:rFonts w:ascii="宋体" w:eastAsia="宋体" w:hAnsi="宋体" w:cs="宋体" w:hint="eastAsia"/>
          <w:kern w:val="0"/>
          <w:sz w:val="24"/>
        </w:rPr>
        <w:t>专业方向:</w:t>
      </w:r>
      <w:r>
        <w:rPr>
          <w:rFonts w:ascii="宋体" w:eastAsia="宋体" w:hAnsi="宋体" w:cs="宋体"/>
          <w:kern w:val="0"/>
          <w:sz w:val="24"/>
        </w:rPr>
        <w:t>___________</w:t>
      </w:r>
    </w:p>
    <w:p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【注意回答问题、提供代码、指令，贴波形和语图等。除本文档外，附带图原件文件和录音文件，请务必自行完成作业。】</w:t>
      </w:r>
    </w:p>
    <w:p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00192" w:rsidRPr="00700192" w:rsidRDefault="00700192" w:rsidP="0070019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700192">
        <w:rPr>
          <w:rFonts w:ascii="宋体" w:eastAsia="宋体" w:hAnsi="宋体" w:cs="宋体"/>
          <w:kern w:val="0"/>
          <w:sz w:val="24"/>
        </w:rPr>
        <w:t>观察给定的两个音乐文件（music_clip1&amp;2, 一个是打击乐片段，另一个是弦乐片段）的采样率，量化位数和通道数；同时观察编码格式是什么。（提示：可以使用sox工具，指令:sox -V 目标wav -n）</w:t>
      </w:r>
    </w:p>
    <w:p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p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00192" w:rsidRDefault="00700192" w:rsidP="0070019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700192">
        <w:rPr>
          <w:rFonts w:ascii="宋体" w:eastAsia="宋体" w:hAnsi="宋体" w:cs="宋体"/>
          <w:kern w:val="0"/>
          <w:sz w:val="24"/>
        </w:rPr>
        <w:t>录制一段自己的语音，内容为“音频语音处理技术真的很神奇啊”。提示：可以用电脑录音机程序或者专业录音软件audition或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audicity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>（开源软件）录音，也可以使用手机录音机录制，采样率设置为44.1KHz，保存成wav格式。注意必须要录制自己的声音，压缩包中给出的语音样例（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speech_example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>）仅供参考。建议在安静的房间内，嘴巴离麦克风20-30cm，正常音量录音。</w:t>
      </w:r>
    </w:p>
    <w:p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p w:rsidR="00700192" w:rsidRPr="00700192" w:rsidRDefault="00700192" w:rsidP="00700192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:rsidR="00700192" w:rsidRPr="00700192" w:rsidRDefault="00700192" w:rsidP="0070019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700192">
        <w:rPr>
          <w:rFonts w:ascii="宋体" w:eastAsia="宋体" w:hAnsi="宋体" w:cs="宋体"/>
          <w:kern w:val="0"/>
          <w:sz w:val="24"/>
        </w:rPr>
        <w:t>对上面的音频文件（语音和音乐）降采样到16K和8K，对比降采样前后的音质变化，写出主观感受。提示：用Python的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librosa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>包进行wav读取和降采样，主要函数是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librosa.load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librosa.resample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>，用pip安装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librosa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>包即可。</w:t>
      </w:r>
    </w:p>
    <w:p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p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00192" w:rsidRPr="00700192" w:rsidRDefault="00700192" w:rsidP="0070019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700192">
        <w:rPr>
          <w:rFonts w:ascii="宋体" w:eastAsia="宋体" w:hAnsi="宋体" w:cs="宋体"/>
          <w:kern w:val="0"/>
          <w:sz w:val="24"/>
        </w:rPr>
        <w:t>对降采样到16K的语音和音乐文件转换到频域，画出语谱图，观察最高频率范围是多少，并写出语音和两段音乐在语谱上特点差异。提示：语谱图可以用python里的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matplotlib.pyplot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>进行绘制，主要函数是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plt.specgram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>，可以保存成pdf矢量图便于放大观察。进一步观察语谱细节可以用audition或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audicity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>等工具。</w:t>
      </w:r>
    </w:p>
    <w:p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p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00192" w:rsidRPr="00700192" w:rsidRDefault="00700192" w:rsidP="0070019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700192">
        <w:rPr>
          <w:rFonts w:ascii="宋体" w:eastAsia="宋体" w:hAnsi="宋体" w:cs="宋体"/>
          <w:kern w:val="0"/>
          <w:sz w:val="24"/>
        </w:rPr>
        <w:t>对16K的语音波形和语谱图进行进一步观察，写出轻音和浊音在波形和语谱上的差别；同时测量一下几个典型元音的基频（F0），观察这些不同元音在共振峰上的差别，再观察下同一个元音在不同上下文时在语谱上的差异（语音识别建模要考虑发音上下文影响—即协同发音现象）。</w:t>
      </w:r>
    </w:p>
    <w:p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p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00192" w:rsidRPr="00700192" w:rsidRDefault="00700192" w:rsidP="0070019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700192">
        <w:rPr>
          <w:rFonts w:ascii="宋体" w:eastAsia="宋体" w:hAnsi="宋体" w:cs="宋体"/>
          <w:kern w:val="0"/>
          <w:sz w:val="24"/>
        </w:rPr>
        <w:t>对两个音频文件使用mp3进行压缩，观察压缩前后文件大小和音质的变化。提示：可以使用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ffmpeg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>工具进行压缩，指令为【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ffmpeg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 xml:space="preserve"> -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 xml:space="preserve"> wav文</w:t>
      </w:r>
      <w:r w:rsidRPr="00700192">
        <w:rPr>
          <w:rFonts w:ascii="宋体" w:eastAsia="宋体" w:hAnsi="宋体" w:cs="宋体"/>
          <w:kern w:val="0"/>
          <w:sz w:val="24"/>
        </w:rPr>
        <w:lastRenderedPageBreak/>
        <w:t>件 -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vn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 xml:space="preserve"> -</w:t>
      </w:r>
      <w:proofErr w:type="spellStart"/>
      <w:r w:rsidRPr="00700192">
        <w:rPr>
          <w:rFonts w:ascii="宋体" w:eastAsia="宋体" w:hAnsi="宋体" w:cs="宋体"/>
          <w:kern w:val="0"/>
          <w:sz w:val="24"/>
        </w:rPr>
        <w:t>ar</w:t>
      </w:r>
      <w:proofErr w:type="spellEnd"/>
      <w:r w:rsidRPr="00700192">
        <w:rPr>
          <w:rFonts w:ascii="宋体" w:eastAsia="宋体" w:hAnsi="宋体" w:cs="宋体"/>
          <w:kern w:val="0"/>
          <w:sz w:val="24"/>
        </w:rPr>
        <w:t xml:space="preserve"> wav文件采样率 -ac 2 -ab 码率 -f mp3 目标MP3文件】，同时可以观察不同码率对压缩质量的影响。</w:t>
      </w:r>
    </w:p>
    <w:p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答：</w:t>
      </w:r>
    </w:p>
    <w:p w:rsidR="00700192" w:rsidRPr="00700192" w:rsidRDefault="00700192" w:rsidP="0070019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70C1C" w:rsidRDefault="00BF6003"/>
    <w:sectPr w:rsidR="0017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F5B88"/>
    <w:multiLevelType w:val="hybridMultilevel"/>
    <w:tmpl w:val="9830DE6E"/>
    <w:lvl w:ilvl="0" w:tplc="75EEA6BA">
      <w:start w:val="1"/>
      <w:numFmt w:val="lowerLetter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92"/>
    <w:rsid w:val="00243790"/>
    <w:rsid w:val="00394A16"/>
    <w:rsid w:val="00700192"/>
    <w:rsid w:val="00AD4A38"/>
    <w:rsid w:val="00B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B2BBC"/>
  <w15:chartTrackingRefBased/>
  <w15:docId w15:val="{9E0FCE57-710A-8B44-B8C6-17BE1A6F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only1">
    <w:name w:val="text-only1"/>
    <w:basedOn w:val="a0"/>
    <w:rsid w:val="00700192"/>
  </w:style>
  <w:style w:type="paragraph" w:styleId="a3">
    <w:name w:val="List Paragraph"/>
    <w:basedOn w:val="a"/>
    <w:uiPriority w:val="34"/>
    <w:qFormat/>
    <w:rsid w:val="007001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5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Xie</dc:creator>
  <cp:keywords/>
  <dc:description/>
  <cp:lastModifiedBy>Tom Xie</cp:lastModifiedBy>
  <cp:revision>3</cp:revision>
  <dcterms:created xsi:type="dcterms:W3CDTF">2020-11-01T11:54:00Z</dcterms:created>
  <dcterms:modified xsi:type="dcterms:W3CDTF">2020-11-01T12:01:00Z</dcterms:modified>
</cp:coreProperties>
</file>